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565DD0" w:rsidRDefault="00957657" w:rsidP="00D46AE4">
      <w:pPr>
        <w:spacing w:line="480" w:lineRule="auto"/>
        <w:ind w:left="2336"/>
        <w:rPr>
          <w:rFonts w:ascii="Times New Roman" w:eastAsia="Times New Roman" w:hAnsi="Times New Roman" w:cs="Times New Roman"/>
          <w:sz w:val="20"/>
          <w:szCs w:val="20"/>
        </w:rPr>
      </w:pPr>
      <w:r w:rsidRPr="00565DD0">
        <w:rPr>
          <w:noProof/>
          <w:lang w:val="es-ES" w:eastAsia="es-E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7F85D92" w14:textId="77777777" w:rsidR="007D5C9B" w:rsidRPr="00565DD0" w:rsidRDefault="007D5C9B" w:rsidP="00D46AE4">
      <w:pPr>
        <w:spacing w:before="1" w:line="480" w:lineRule="auto"/>
        <w:rPr>
          <w:rFonts w:ascii="Times New Roman" w:eastAsia="Times New Roman" w:hAnsi="Times New Roman" w:cs="Times New Roman"/>
          <w:sz w:val="18"/>
          <w:szCs w:val="18"/>
        </w:rPr>
      </w:pPr>
    </w:p>
    <w:p w14:paraId="3E2A884D" w14:textId="77777777" w:rsidR="007D5C9B" w:rsidRPr="00565DD0" w:rsidRDefault="007D5C9B" w:rsidP="00D46AE4">
      <w:pPr>
        <w:spacing w:line="480" w:lineRule="auto"/>
        <w:jc w:val="center"/>
        <w:rPr>
          <w:rFonts w:ascii="Times New Roman" w:hAnsi="Times New Roman" w:cs="Times New Roman"/>
          <w:b/>
          <w:sz w:val="32"/>
          <w:szCs w:val="32"/>
        </w:rPr>
      </w:pPr>
      <w:r w:rsidRPr="00565DD0">
        <w:rPr>
          <w:rFonts w:ascii="Times New Roman" w:hAnsi="Times New Roman" w:cs="Times New Roman"/>
          <w:b/>
          <w:sz w:val="32"/>
          <w:szCs w:val="32"/>
        </w:rPr>
        <w:t>FACULTAD DE</w:t>
      </w:r>
      <w:r w:rsidRPr="00565DD0">
        <w:rPr>
          <w:rFonts w:ascii="Times New Roman" w:hAnsi="Times New Roman" w:cs="Times New Roman"/>
          <w:b/>
          <w:spacing w:val="-6"/>
          <w:sz w:val="32"/>
          <w:szCs w:val="32"/>
        </w:rPr>
        <w:t xml:space="preserve"> </w:t>
      </w:r>
      <w:r w:rsidRPr="00565DD0">
        <w:rPr>
          <w:rFonts w:ascii="Times New Roman" w:hAnsi="Times New Roman" w:cs="Times New Roman"/>
          <w:b/>
          <w:sz w:val="32"/>
          <w:szCs w:val="32"/>
        </w:rPr>
        <w:t>POSTGRADO</w:t>
      </w:r>
    </w:p>
    <w:p w14:paraId="6A970E0D" w14:textId="77777777" w:rsidR="001533CE" w:rsidRPr="00565DD0" w:rsidRDefault="001533CE" w:rsidP="00D46AE4">
      <w:pPr>
        <w:spacing w:line="480" w:lineRule="auto"/>
        <w:jc w:val="center"/>
        <w:rPr>
          <w:rFonts w:ascii="Times New Roman" w:hAnsi="Times New Roman" w:cs="Times New Roman"/>
          <w:b/>
          <w:sz w:val="32"/>
          <w:szCs w:val="32"/>
        </w:rPr>
      </w:pPr>
    </w:p>
    <w:p w14:paraId="00BBB8C9" w14:textId="77777777" w:rsidR="007D5C9B" w:rsidRPr="00565DD0" w:rsidRDefault="007D5C9B" w:rsidP="00D46AE4">
      <w:pPr>
        <w:spacing w:line="480" w:lineRule="auto"/>
        <w:jc w:val="center"/>
        <w:rPr>
          <w:rFonts w:ascii="Times New Roman" w:hAnsi="Times New Roman" w:cs="Times New Roman"/>
          <w:b/>
          <w:sz w:val="32"/>
          <w:szCs w:val="32"/>
        </w:rPr>
      </w:pPr>
      <w:r w:rsidRPr="00565DD0">
        <w:rPr>
          <w:rFonts w:ascii="Times New Roman" w:hAnsi="Times New Roman" w:cs="Times New Roman"/>
          <w:b/>
          <w:sz w:val="32"/>
          <w:szCs w:val="32"/>
        </w:rPr>
        <w:t>TRABAJO FINAL DE GRADUACIÓN</w:t>
      </w:r>
    </w:p>
    <w:p w14:paraId="4AE6E26F" w14:textId="77777777" w:rsidR="001533CE" w:rsidRPr="00565DD0" w:rsidRDefault="00792AF5" w:rsidP="00EE5240">
      <w:pPr>
        <w:spacing w:line="360" w:lineRule="auto"/>
        <w:jc w:val="center"/>
        <w:rPr>
          <w:rFonts w:ascii="Times New Roman" w:hAnsi="Times New Roman" w:cs="Times New Roman"/>
          <w:b/>
          <w:sz w:val="32"/>
          <w:szCs w:val="32"/>
        </w:rPr>
      </w:pPr>
      <w:r w:rsidRPr="00565DD0">
        <w:rPr>
          <w:rFonts w:ascii="Times New Roman" w:hAnsi="Times New Roman" w:cs="Times New Roman"/>
          <w:b/>
          <w:sz w:val="32"/>
          <w:szCs w:val="32"/>
        </w:rPr>
        <w:t>AN</w:t>
      </w:r>
      <w:r w:rsidR="00FF0F71" w:rsidRPr="00565DD0">
        <w:rPr>
          <w:rFonts w:ascii="Times New Roman" w:hAnsi="Times New Roman" w:cs="Times New Roman"/>
          <w:b/>
          <w:sz w:val="32"/>
          <w:szCs w:val="32"/>
        </w:rPr>
        <w:t>Á</w:t>
      </w:r>
      <w:r w:rsidRPr="00565DD0">
        <w:rPr>
          <w:rFonts w:ascii="Times New Roman" w:hAnsi="Times New Roman" w:cs="Times New Roman"/>
          <w:b/>
          <w:sz w:val="32"/>
          <w:szCs w:val="32"/>
        </w:rPr>
        <w:t xml:space="preserve">LISIS DEL </w:t>
      </w:r>
      <w:r w:rsidR="00FA1F2F" w:rsidRPr="00565DD0">
        <w:rPr>
          <w:rFonts w:ascii="Times New Roman" w:hAnsi="Times New Roman" w:cs="Times New Roman"/>
          <w:b/>
          <w:sz w:val="32"/>
          <w:szCs w:val="32"/>
        </w:rPr>
        <w:t xml:space="preserve">NIVEL DE </w:t>
      </w:r>
      <w:r w:rsidR="00C343A6" w:rsidRPr="00565DD0">
        <w:rPr>
          <w:rFonts w:ascii="Times New Roman" w:hAnsi="Times New Roman" w:cs="Times New Roman"/>
          <w:b/>
          <w:sz w:val="32"/>
          <w:szCs w:val="32"/>
        </w:rPr>
        <w:t xml:space="preserve">SATISFACCIÓN </w:t>
      </w:r>
      <w:r w:rsidR="00FA1F2F" w:rsidRPr="00565DD0">
        <w:rPr>
          <w:rFonts w:ascii="Times New Roman" w:hAnsi="Times New Roman" w:cs="Times New Roman"/>
          <w:b/>
          <w:sz w:val="32"/>
          <w:szCs w:val="32"/>
        </w:rPr>
        <w:t xml:space="preserve">DEL USUARIO </w:t>
      </w:r>
      <w:r w:rsidR="00F24A53" w:rsidRPr="00565DD0">
        <w:rPr>
          <w:rFonts w:ascii="Times New Roman" w:hAnsi="Times New Roman" w:cs="Times New Roman"/>
          <w:b/>
          <w:sz w:val="32"/>
          <w:szCs w:val="32"/>
        </w:rPr>
        <w:t>SOBRE</w:t>
      </w:r>
      <w:r w:rsidR="00FA1F2F" w:rsidRPr="00565DD0">
        <w:rPr>
          <w:rFonts w:ascii="Times New Roman" w:hAnsi="Times New Roman" w:cs="Times New Roman"/>
          <w:b/>
          <w:sz w:val="32"/>
          <w:szCs w:val="32"/>
        </w:rPr>
        <w:t xml:space="preserve"> LA </w:t>
      </w:r>
      <w:r w:rsidR="00C343A6" w:rsidRPr="00565DD0">
        <w:rPr>
          <w:rFonts w:ascii="Times New Roman" w:hAnsi="Times New Roman" w:cs="Times New Roman"/>
          <w:b/>
          <w:sz w:val="32"/>
          <w:szCs w:val="32"/>
        </w:rPr>
        <w:t xml:space="preserve">ATENCIÓN </w:t>
      </w:r>
      <w:r w:rsidR="00FA1F2F" w:rsidRPr="00565DD0">
        <w:rPr>
          <w:rFonts w:ascii="Times New Roman" w:hAnsi="Times New Roman" w:cs="Times New Roman"/>
          <w:b/>
          <w:sz w:val="32"/>
          <w:szCs w:val="32"/>
        </w:rPr>
        <w:t xml:space="preserve">BRINDADA EN CONSULTA EXTERNA Y EMERGENCIA DEL HOSPITAL MILITAR CENTRAL, </w:t>
      </w:r>
      <w:r w:rsidR="00FD6F23" w:rsidRPr="00565DD0">
        <w:rPr>
          <w:rFonts w:ascii="Times New Roman" w:hAnsi="Times New Roman" w:cs="Times New Roman"/>
          <w:b/>
          <w:sz w:val="32"/>
          <w:szCs w:val="32"/>
        </w:rPr>
        <w:t xml:space="preserve">NOVIEMBRE </w:t>
      </w:r>
      <w:r w:rsidR="00FA1F2F" w:rsidRPr="00565DD0">
        <w:rPr>
          <w:rFonts w:ascii="Times New Roman" w:hAnsi="Times New Roman" w:cs="Times New Roman"/>
          <w:b/>
          <w:sz w:val="32"/>
          <w:szCs w:val="32"/>
        </w:rPr>
        <w:t>2023</w:t>
      </w:r>
    </w:p>
    <w:p w14:paraId="07CB2EA1" w14:textId="4002EA64" w:rsidR="007D5C9B" w:rsidRPr="00565DD0" w:rsidRDefault="00FA1F2F" w:rsidP="00EE5240">
      <w:pPr>
        <w:spacing w:line="360" w:lineRule="auto"/>
        <w:jc w:val="center"/>
        <w:rPr>
          <w:rFonts w:ascii="Times New Roman" w:eastAsia="Times New Roman" w:hAnsi="Times New Roman" w:cs="Times New Roman"/>
        </w:rPr>
      </w:pPr>
      <w:r w:rsidRPr="00565DD0">
        <w:rPr>
          <w:rFonts w:ascii="Times New Roman" w:hAnsi="Times New Roman" w:cs="Times New Roman"/>
          <w:b/>
          <w:sz w:val="32"/>
          <w:szCs w:val="32"/>
        </w:rPr>
        <w:t xml:space="preserve"> </w:t>
      </w:r>
    </w:p>
    <w:p w14:paraId="18C88000" w14:textId="77777777" w:rsidR="007D5C9B" w:rsidRPr="00565DD0" w:rsidRDefault="007D5C9B" w:rsidP="00D46AE4">
      <w:pPr>
        <w:spacing w:before="8" w:line="480" w:lineRule="auto"/>
        <w:rPr>
          <w:rFonts w:ascii="Times New Roman" w:eastAsia="Times New Roman" w:hAnsi="Times New Roman" w:cs="Times New Roman"/>
          <w:sz w:val="20"/>
          <w:szCs w:val="20"/>
        </w:rPr>
      </w:pPr>
    </w:p>
    <w:p w14:paraId="5EE34B9A" w14:textId="77777777" w:rsidR="007D5C9B" w:rsidRPr="00565DD0" w:rsidRDefault="007D5C9B" w:rsidP="00D46AE4">
      <w:pPr>
        <w:spacing w:line="480" w:lineRule="auto"/>
        <w:jc w:val="center"/>
        <w:rPr>
          <w:rFonts w:ascii="Times New Roman" w:hAnsi="Times New Roman" w:cs="Times New Roman"/>
          <w:b/>
          <w:sz w:val="32"/>
          <w:szCs w:val="32"/>
        </w:rPr>
      </w:pPr>
      <w:r w:rsidRPr="00565DD0">
        <w:rPr>
          <w:rFonts w:ascii="Times New Roman" w:hAnsi="Times New Roman" w:cs="Times New Roman"/>
          <w:b/>
          <w:sz w:val="32"/>
          <w:szCs w:val="32"/>
        </w:rPr>
        <w:t>SUSTENTADO POR:</w:t>
      </w:r>
    </w:p>
    <w:p w14:paraId="2434A0C0" w14:textId="77777777" w:rsidR="00A36A0A" w:rsidRPr="00565DD0" w:rsidRDefault="00A36A0A" w:rsidP="001533CE">
      <w:pPr>
        <w:spacing w:line="360" w:lineRule="auto"/>
        <w:ind w:left="557" w:right="393"/>
        <w:jc w:val="center"/>
        <w:rPr>
          <w:rFonts w:ascii="Times New Roman" w:hAnsi="Times New Roman"/>
          <w:b/>
          <w:sz w:val="32"/>
          <w:szCs w:val="32"/>
        </w:rPr>
      </w:pPr>
      <w:r w:rsidRPr="00565DD0">
        <w:rPr>
          <w:rFonts w:ascii="Times New Roman" w:hAnsi="Times New Roman"/>
          <w:b/>
          <w:sz w:val="32"/>
          <w:szCs w:val="32"/>
        </w:rPr>
        <w:t>KATHERINE MELISSA ANTONIO CARBAJAL</w:t>
      </w:r>
    </w:p>
    <w:p w14:paraId="7526A023" w14:textId="77777777" w:rsidR="009744DE" w:rsidRPr="00565DD0" w:rsidRDefault="00A36A0A" w:rsidP="001533CE">
      <w:pPr>
        <w:spacing w:line="360" w:lineRule="auto"/>
        <w:ind w:left="557" w:right="393"/>
        <w:jc w:val="center"/>
        <w:rPr>
          <w:rFonts w:ascii="Times New Roman" w:hAnsi="Times New Roman"/>
          <w:b/>
          <w:sz w:val="32"/>
          <w:szCs w:val="32"/>
        </w:rPr>
      </w:pPr>
      <w:r w:rsidRPr="00565DD0">
        <w:rPr>
          <w:rFonts w:ascii="Times New Roman" w:hAnsi="Times New Roman"/>
          <w:b/>
          <w:sz w:val="32"/>
          <w:szCs w:val="32"/>
        </w:rPr>
        <w:t>BAYRON EDUARDO MALDONADO MILLA</w:t>
      </w:r>
    </w:p>
    <w:p w14:paraId="4CDFB359" w14:textId="77777777" w:rsidR="003A2FDD" w:rsidRPr="00565DD0" w:rsidRDefault="003A2FDD" w:rsidP="009744DE">
      <w:pPr>
        <w:spacing w:line="480" w:lineRule="auto"/>
        <w:ind w:left="557" w:right="393"/>
        <w:jc w:val="center"/>
        <w:rPr>
          <w:rFonts w:ascii="Times New Roman" w:hAnsi="Times New Roman" w:cs="Times New Roman"/>
          <w:b/>
          <w:sz w:val="32"/>
          <w:szCs w:val="32"/>
        </w:rPr>
      </w:pPr>
    </w:p>
    <w:p w14:paraId="1032D926" w14:textId="3B0F1685" w:rsidR="007D5C9B" w:rsidRPr="00565DD0" w:rsidRDefault="007D5C9B" w:rsidP="009415BF">
      <w:pPr>
        <w:spacing w:line="360" w:lineRule="auto"/>
        <w:ind w:left="557" w:right="393"/>
        <w:jc w:val="center"/>
        <w:rPr>
          <w:rFonts w:ascii="Times New Roman" w:hAnsi="Times New Roman" w:cs="Times New Roman"/>
          <w:b/>
          <w:sz w:val="32"/>
          <w:szCs w:val="32"/>
        </w:rPr>
      </w:pPr>
      <w:r w:rsidRPr="00565DD0">
        <w:rPr>
          <w:rFonts w:ascii="Times New Roman" w:hAnsi="Times New Roman" w:cs="Times New Roman"/>
          <w:b/>
          <w:sz w:val="32"/>
          <w:szCs w:val="32"/>
        </w:rPr>
        <w:t>PREVIA INVESTIDURA AL TÍTULO DE</w:t>
      </w:r>
      <w:r w:rsidR="009744DE" w:rsidRPr="00565DD0">
        <w:rPr>
          <w:rFonts w:ascii="Times New Roman" w:hAnsi="Times New Roman" w:cs="Times New Roman"/>
          <w:b/>
          <w:sz w:val="32"/>
          <w:szCs w:val="32"/>
        </w:rPr>
        <w:t xml:space="preserve"> </w:t>
      </w:r>
      <w:r w:rsidRPr="00565DD0">
        <w:rPr>
          <w:rFonts w:ascii="Times New Roman" w:hAnsi="Times New Roman" w:cs="Times New Roman"/>
          <w:b/>
          <w:sz w:val="32"/>
          <w:szCs w:val="32"/>
        </w:rPr>
        <w:t>MÁSTER EN</w:t>
      </w:r>
      <w:r w:rsidRPr="00565DD0">
        <w:rPr>
          <w:rFonts w:ascii="Times New Roman" w:hAnsi="Times New Roman"/>
          <w:b/>
          <w:sz w:val="32"/>
        </w:rPr>
        <w:t xml:space="preserve"> </w:t>
      </w:r>
    </w:p>
    <w:p w14:paraId="0CE67DFE" w14:textId="77777777" w:rsidR="009744DE" w:rsidRPr="00565DD0" w:rsidRDefault="00A36A0A" w:rsidP="009415BF">
      <w:pPr>
        <w:spacing w:line="360" w:lineRule="auto"/>
        <w:ind w:left="557" w:right="388"/>
        <w:jc w:val="center"/>
        <w:rPr>
          <w:rFonts w:ascii="Times New Roman" w:hAnsi="Times New Roman"/>
          <w:b/>
          <w:sz w:val="32"/>
          <w:szCs w:val="32"/>
        </w:rPr>
      </w:pPr>
      <w:r w:rsidRPr="00565DD0">
        <w:rPr>
          <w:rFonts w:ascii="Times New Roman" w:hAnsi="Times New Roman"/>
          <w:b/>
          <w:sz w:val="32"/>
          <w:szCs w:val="32"/>
        </w:rPr>
        <w:t>GESTI</w:t>
      </w:r>
      <w:r w:rsidR="00CB4FCF" w:rsidRPr="00565DD0">
        <w:rPr>
          <w:rFonts w:ascii="Times New Roman" w:hAnsi="Times New Roman"/>
          <w:b/>
          <w:sz w:val="32"/>
          <w:szCs w:val="32"/>
        </w:rPr>
        <w:t>Ó</w:t>
      </w:r>
      <w:r w:rsidRPr="00565DD0">
        <w:rPr>
          <w:rFonts w:ascii="Times New Roman" w:hAnsi="Times New Roman"/>
          <w:b/>
          <w:sz w:val="32"/>
          <w:szCs w:val="32"/>
        </w:rPr>
        <w:t>N DE LOS SERVICIOS DE SALUD</w:t>
      </w:r>
    </w:p>
    <w:p w14:paraId="2B8AE212" w14:textId="77777777" w:rsidR="009415BF" w:rsidRPr="00565DD0" w:rsidRDefault="009415BF" w:rsidP="009415BF">
      <w:pPr>
        <w:spacing w:line="360" w:lineRule="auto"/>
        <w:ind w:left="557" w:right="388"/>
        <w:jc w:val="center"/>
        <w:rPr>
          <w:rFonts w:ascii="Times New Roman" w:hAnsi="Times New Roman"/>
          <w:b/>
          <w:sz w:val="32"/>
          <w:szCs w:val="32"/>
        </w:rPr>
      </w:pPr>
    </w:p>
    <w:p w14:paraId="7160B66A" w14:textId="181BC579" w:rsidR="007D5C9B" w:rsidRPr="00565DD0" w:rsidRDefault="008974EC" w:rsidP="009415BF">
      <w:pPr>
        <w:spacing w:line="360" w:lineRule="auto"/>
        <w:ind w:left="557" w:right="388"/>
        <w:jc w:val="center"/>
        <w:rPr>
          <w:rFonts w:ascii="Times New Roman" w:hAnsi="Times New Roman"/>
          <w:sz w:val="20"/>
        </w:rPr>
      </w:pPr>
      <w:r w:rsidRPr="00565DD0">
        <w:rPr>
          <w:rFonts w:ascii="Times New Roman" w:hAnsi="Times New Roman" w:cs="Times New Roman"/>
          <w:b/>
          <w:sz w:val="32"/>
          <w:szCs w:val="32"/>
        </w:rPr>
        <w:t>TEGUCIGALPA, DEPARTAMENTO</w:t>
      </w:r>
      <w:r w:rsidR="00A36A0A" w:rsidRPr="00565DD0">
        <w:rPr>
          <w:rFonts w:ascii="Times New Roman" w:hAnsi="Times New Roman" w:cs="Times New Roman"/>
          <w:b/>
          <w:sz w:val="32"/>
          <w:szCs w:val="32"/>
        </w:rPr>
        <w:t xml:space="preserve"> DE FRANCISO MORAZAN</w:t>
      </w:r>
      <w:r w:rsidR="007D5C9B" w:rsidRPr="00565DD0">
        <w:rPr>
          <w:rFonts w:ascii="Times New Roman" w:hAnsi="Times New Roman" w:cs="Times New Roman"/>
          <w:b/>
          <w:sz w:val="32"/>
          <w:szCs w:val="32"/>
        </w:rPr>
        <w:t xml:space="preserve">, HONDURAS, C.A. </w:t>
      </w:r>
      <w:r w:rsidR="0041055C" w:rsidRPr="00565DD0">
        <w:rPr>
          <w:rFonts w:ascii="Times New Roman" w:hAnsi="Times New Roman" w:cs="Times New Roman"/>
          <w:b/>
          <w:sz w:val="32"/>
          <w:szCs w:val="32"/>
        </w:rPr>
        <w:t>FEBRERO</w:t>
      </w:r>
      <w:r w:rsidR="007D5C9B" w:rsidRPr="00565DD0">
        <w:rPr>
          <w:rFonts w:ascii="Times New Roman" w:hAnsi="Times New Roman" w:cs="Times New Roman"/>
          <w:b/>
          <w:sz w:val="32"/>
          <w:szCs w:val="32"/>
        </w:rPr>
        <w:t xml:space="preserve">, </w:t>
      </w:r>
      <w:r w:rsidRPr="00565DD0">
        <w:rPr>
          <w:rFonts w:ascii="Times New Roman" w:hAnsi="Times New Roman" w:cs="Times New Roman"/>
          <w:b/>
          <w:sz w:val="32"/>
          <w:szCs w:val="32"/>
        </w:rPr>
        <w:t>202</w:t>
      </w:r>
      <w:r w:rsidR="00FD000F" w:rsidRPr="00565DD0">
        <w:rPr>
          <w:rFonts w:ascii="Times New Roman" w:hAnsi="Times New Roman" w:cs="Times New Roman"/>
          <w:b/>
          <w:sz w:val="32"/>
          <w:szCs w:val="32"/>
        </w:rPr>
        <w:t>4</w:t>
      </w:r>
      <w:r w:rsidR="007D5C9B" w:rsidRPr="00565DD0">
        <w:rPr>
          <w:rFonts w:ascii="Times New Roman" w:hAnsi="Times New Roman"/>
          <w:b/>
          <w:sz w:val="32"/>
        </w:rPr>
        <w:t xml:space="preserve"> </w:t>
      </w:r>
    </w:p>
    <w:p w14:paraId="2642E86F" w14:textId="77777777" w:rsidR="007D5C9B" w:rsidRPr="00565DD0" w:rsidRDefault="007D5C9B" w:rsidP="00D46AE4">
      <w:pPr>
        <w:spacing w:line="480" w:lineRule="auto"/>
        <w:ind w:left="2074" w:right="1908"/>
        <w:jc w:val="center"/>
        <w:rPr>
          <w:rFonts w:ascii="Times New Roman" w:hAnsi="Times New Roman" w:cs="Times New Roman"/>
          <w:sz w:val="20"/>
          <w:szCs w:val="20"/>
        </w:rPr>
      </w:pPr>
      <w:r w:rsidRPr="00565DD0">
        <w:rPr>
          <w:rFonts w:ascii="Times New Roman" w:hAnsi="Times New Roman" w:cs="Times New Roman"/>
          <w:sz w:val="20"/>
          <w:szCs w:val="20"/>
        </w:rPr>
        <w:br w:type="page"/>
      </w:r>
    </w:p>
    <w:p w14:paraId="5CA55511" w14:textId="0D06029B" w:rsidR="007D5C9B" w:rsidRPr="00565DD0" w:rsidRDefault="007D5C9B" w:rsidP="00D46AE4">
      <w:pPr>
        <w:spacing w:line="480" w:lineRule="auto"/>
        <w:jc w:val="center"/>
        <w:rPr>
          <w:rFonts w:ascii="Times New Roman" w:hAnsi="Times New Roman" w:cs="Times New Roman"/>
          <w:b/>
          <w:sz w:val="32"/>
          <w:szCs w:val="32"/>
        </w:rPr>
      </w:pPr>
      <w:r w:rsidRPr="00565DD0">
        <w:rPr>
          <w:rFonts w:ascii="Times New Roman" w:hAnsi="Times New Roman" w:cs="Times New Roman"/>
          <w:b/>
          <w:sz w:val="32"/>
          <w:szCs w:val="32"/>
        </w:rPr>
        <w:lastRenderedPageBreak/>
        <w:t>UNIVERSIDAD TECNOLÓGICA CENTROAMERICANA</w:t>
      </w:r>
    </w:p>
    <w:p w14:paraId="4DBD5780" w14:textId="77777777" w:rsidR="007D5C9B" w:rsidRPr="00565DD0" w:rsidRDefault="007D5C9B" w:rsidP="00D46AE4">
      <w:pPr>
        <w:spacing w:line="480" w:lineRule="auto"/>
        <w:jc w:val="center"/>
        <w:rPr>
          <w:rFonts w:ascii="Times New Roman" w:hAnsi="Times New Roman" w:cs="Times New Roman"/>
          <w:b/>
          <w:sz w:val="32"/>
          <w:szCs w:val="32"/>
        </w:rPr>
      </w:pPr>
      <w:r w:rsidRPr="00565DD0">
        <w:rPr>
          <w:rFonts w:ascii="Times New Roman" w:hAnsi="Times New Roman" w:cs="Times New Roman"/>
          <w:b/>
          <w:sz w:val="32"/>
          <w:szCs w:val="32"/>
        </w:rPr>
        <w:t>UNITEC</w:t>
      </w:r>
    </w:p>
    <w:p w14:paraId="736C7DA1" w14:textId="77777777" w:rsidR="00DD1FCA" w:rsidRPr="00565DD0" w:rsidRDefault="007D5C9B" w:rsidP="00D46AE4">
      <w:pPr>
        <w:spacing w:before="19" w:line="480" w:lineRule="auto"/>
        <w:ind w:left="2074" w:right="1908"/>
        <w:jc w:val="center"/>
        <w:rPr>
          <w:rFonts w:ascii="Times New Roman"/>
          <w:b/>
          <w:sz w:val="32"/>
        </w:rPr>
      </w:pPr>
      <w:r w:rsidRPr="00565DD0">
        <w:rPr>
          <w:rFonts w:ascii="Times New Roman"/>
          <w:b/>
          <w:sz w:val="32"/>
        </w:rPr>
        <w:t>FACULTAD DE POSTGRADO</w:t>
      </w:r>
    </w:p>
    <w:p w14:paraId="715E42F5" w14:textId="738DD7A2" w:rsidR="007D5C9B" w:rsidRPr="00565DD0" w:rsidRDefault="007D5C9B" w:rsidP="00D46AE4">
      <w:pPr>
        <w:spacing w:before="19" w:line="480" w:lineRule="auto"/>
        <w:ind w:left="2074" w:right="1908"/>
        <w:jc w:val="center"/>
        <w:rPr>
          <w:rFonts w:ascii="Times New Roman" w:eastAsia="Times New Roman" w:hAnsi="Times New Roman" w:cs="Times New Roman"/>
          <w:sz w:val="32"/>
          <w:szCs w:val="32"/>
        </w:rPr>
      </w:pPr>
      <w:r w:rsidRPr="00565DD0">
        <w:rPr>
          <w:rFonts w:ascii="Times New Roman"/>
          <w:b/>
          <w:sz w:val="32"/>
        </w:rPr>
        <w:t>AUTORIDADES</w:t>
      </w:r>
      <w:r w:rsidRPr="00565DD0">
        <w:rPr>
          <w:rFonts w:ascii="Times New Roman"/>
          <w:b/>
          <w:spacing w:val="-9"/>
          <w:sz w:val="32"/>
        </w:rPr>
        <w:t xml:space="preserve"> </w:t>
      </w:r>
      <w:r w:rsidRPr="00565DD0">
        <w:rPr>
          <w:rFonts w:ascii="Times New Roman"/>
          <w:b/>
          <w:sz w:val="32"/>
        </w:rPr>
        <w:t>UNIVERSITARIAS</w:t>
      </w:r>
    </w:p>
    <w:p w14:paraId="7C90946D" w14:textId="77777777" w:rsidR="00911F6A" w:rsidRPr="00565DD0" w:rsidRDefault="00911F6A" w:rsidP="00D46AE4">
      <w:pPr>
        <w:spacing w:before="187" w:line="480" w:lineRule="auto"/>
        <w:ind w:left="2073" w:right="1908"/>
        <w:jc w:val="center"/>
        <w:rPr>
          <w:rFonts w:ascii="Times New Roman"/>
          <w:b/>
          <w:sz w:val="32"/>
        </w:rPr>
      </w:pPr>
    </w:p>
    <w:p w14:paraId="3429DA17" w14:textId="7D3BDCBF" w:rsidR="007D5C9B" w:rsidRPr="00565DD0" w:rsidRDefault="007D5C9B" w:rsidP="00D46AE4">
      <w:pPr>
        <w:spacing w:before="187" w:line="480" w:lineRule="auto"/>
        <w:ind w:left="2073" w:right="1908"/>
        <w:jc w:val="center"/>
        <w:rPr>
          <w:rFonts w:ascii="Times New Roman" w:eastAsia="Times New Roman" w:hAnsi="Times New Roman" w:cs="Times New Roman"/>
          <w:sz w:val="32"/>
          <w:szCs w:val="32"/>
        </w:rPr>
      </w:pPr>
      <w:r w:rsidRPr="00565DD0">
        <w:rPr>
          <w:rFonts w:ascii="Times New Roman"/>
          <w:b/>
          <w:sz w:val="32"/>
        </w:rPr>
        <w:t>RECTOR</w:t>
      </w:r>
      <w:r w:rsidR="00256900" w:rsidRPr="00565DD0">
        <w:rPr>
          <w:rFonts w:ascii="Times New Roman"/>
          <w:b/>
          <w:sz w:val="32"/>
        </w:rPr>
        <w:t>A</w:t>
      </w:r>
    </w:p>
    <w:p w14:paraId="624CF6D9" w14:textId="77777777" w:rsidR="00DD1FCA" w:rsidRPr="00565DD0" w:rsidRDefault="00957657" w:rsidP="00D46AE4">
      <w:pPr>
        <w:spacing w:line="480" w:lineRule="auto"/>
        <w:jc w:val="center"/>
        <w:rPr>
          <w:rFonts w:ascii="Times New Roman" w:eastAsia="Times New Roman" w:hAnsi="Times New Roman" w:cs="Times New Roman"/>
          <w:b/>
          <w:bCs/>
          <w:sz w:val="32"/>
          <w:szCs w:val="32"/>
        </w:rPr>
      </w:pPr>
      <w:r w:rsidRPr="00565DD0">
        <w:rPr>
          <w:rFonts w:ascii="Times New Roman"/>
          <w:b/>
          <w:sz w:val="32"/>
        </w:rPr>
        <w:t>ROSALPINA RODR</w:t>
      </w:r>
      <w:r w:rsidRPr="00565DD0">
        <w:rPr>
          <w:rFonts w:ascii="Times New Roman"/>
          <w:b/>
          <w:sz w:val="32"/>
        </w:rPr>
        <w:t>Í</w:t>
      </w:r>
      <w:r w:rsidRPr="00565DD0">
        <w:rPr>
          <w:rFonts w:ascii="Times New Roman"/>
          <w:b/>
          <w:sz w:val="32"/>
        </w:rPr>
        <w:t>GUEZ</w:t>
      </w:r>
    </w:p>
    <w:p w14:paraId="289D2EAB" w14:textId="77777777" w:rsidR="00DD1FCA" w:rsidRPr="00565DD0" w:rsidRDefault="00DD1FCA" w:rsidP="00D46AE4">
      <w:pPr>
        <w:spacing w:line="480" w:lineRule="auto"/>
        <w:jc w:val="center"/>
        <w:rPr>
          <w:rFonts w:ascii="Times New Roman" w:eastAsia="Times New Roman" w:hAnsi="Times New Roman" w:cs="Times New Roman"/>
          <w:b/>
          <w:bCs/>
          <w:sz w:val="32"/>
          <w:szCs w:val="32"/>
        </w:rPr>
      </w:pPr>
    </w:p>
    <w:p w14:paraId="718DD657" w14:textId="4F81260A" w:rsidR="00DD1FCA" w:rsidRPr="00565DD0" w:rsidRDefault="00DD1FCA" w:rsidP="00D46AE4">
      <w:pPr>
        <w:spacing w:line="480" w:lineRule="auto"/>
        <w:jc w:val="center"/>
        <w:rPr>
          <w:rFonts w:ascii="Times New Roman" w:eastAsia="Times New Roman" w:hAnsi="Times New Roman" w:cs="Times New Roman"/>
          <w:b/>
          <w:bCs/>
          <w:sz w:val="32"/>
          <w:szCs w:val="32"/>
        </w:rPr>
      </w:pPr>
      <w:r w:rsidRPr="00565DD0">
        <w:rPr>
          <w:rFonts w:ascii="Times New Roman" w:eastAsia="Times New Roman" w:hAnsi="Times New Roman" w:cs="Times New Roman"/>
          <w:b/>
          <w:bCs/>
          <w:sz w:val="32"/>
          <w:szCs w:val="32"/>
        </w:rPr>
        <w:t>VICERRECTOR ACADÉMICO NACIONAL</w:t>
      </w:r>
    </w:p>
    <w:p w14:paraId="6964C8A1" w14:textId="221A5C90" w:rsidR="00DD1FCA" w:rsidRPr="00565DD0" w:rsidRDefault="00DD1FCA" w:rsidP="00D46AE4">
      <w:pPr>
        <w:spacing w:line="480" w:lineRule="auto"/>
        <w:jc w:val="center"/>
        <w:rPr>
          <w:rFonts w:ascii="Times New Roman" w:eastAsia="Times New Roman" w:hAnsi="Times New Roman" w:cs="Times New Roman"/>
          <w:b/>
          <w:bCs/>
          <w:sz w:val="32"/>
          <w:szCs w:val="32"/>
        </w:rPr>
      </w:pPr>
      <w:r w:rsidRPr="00565DD0">
        <w:rPr>
          <w:rFonts w:ascii="Times New Roman" w:eastAsia="Times New Roman" w:hAnsi="Times New Roman" w:cs="Times New Roman"/>
          <w:b/>
          <w:bCs/>
          <w:sz w:val="32"/>
          <w:szCs w:val="32"/>
        </w:rPr>
        <w:t>JAVIER ABRAHAM SALGADO LEZAMA</w:t>
      </w:r>
    </w:p>
    <w:p w14:paraId="6E647FFD" w14:textId="77777777" w:rsidR="00DD1FCA" w:rsidRPr="00565DD0" w:rsidRDefault="00DD1FCA" w:rsidP="00D46AE4">
      <w:pPr>
        <w:spacing w:line="480" w:lineRule="auto"/>
        <w:ind w:left="2420" w:right="2254" w:hanging="3"/>
        <w:jc w:val="center"/>
        <w:rPr>
          <w:rFonts w:ascii="Times New Roman" w:hAnsi="Times New Roman"/>
          <w:b/>
          <w:sz w:val="32"/>
        </w:rPr>
      </w:pPr>
    </w:p>
    <w:p w14:paraId="4E3F1D48" w14:textId="79BD8259" w:rsidR="007D5C9B" w:rsidRPr="00565DD0" w:rsidRDefault="007D5C9B" w:rsidP="00D46AE4">
      <w:pPr>
        <w:spacing w:line="480" w:lineRule="auto"/>
        <w:ind w:left="2420" w:right="2254" w:hanging="3"/>
        <w:jc w:val="center"/>
        <w:rPr>
          <w:rFonts w:ascii="Times New Roman" w:hAnsi="Times New Roman"/>
          <w:b/>
          <w:sz w:val="32"/>
        </w:rPr>
      </w:pPr>
      <w:r w:rsidRPr="00565DD0">
        <w:rPr>
          <w:rFonts w:ascii="Times New Roman" w:hAnsi="Times New Roman"/>
          <w:b/>
          <w:sz w:val="32"/>
        </w:rPr>
        <w:t>SECRETARIO GENERAL ROGER MARTÍNEZ MIRALDA</w:t>
      </w:r>
    </w:p>
    <w:p w14:paraId="0373FAE9" w14:textId="77777777" w:rsidR="00DD1FCA" w:rsidRPr="00565DD0" w:rsidRDefault="00DD1FCA" w:rsidP="00D46AE4">
      <w:pPr>
        <w:spacing w:line="480" w:lineRule="auto"/>
        <w:ind w:left="557" w:right="395"/>
        <w:jc w:val="center"/>
        <w:rPr>
          <w:rFonts w:ascii="Times New Roman"/>
          <w:b/>
          <w:sz w:val="32"/>
        </w:rPr>
      </w:pPr>
    </w:p>
    <w:p w14:paraId="53BA2145" w14:textId="216DD160" w:rsidR="007D5C9B" w:rsidRPr="00565DD0" w:rsidRDefault="000611E2" w:rsidP="00D46AE4">
      <w:pPr>
        <w:spacing w:line="480" w:lineRule="auto"/>
        <w:ind w:left="557" w:right="395"/>
        <w:jc w:val="center"/>
        <w:rPr>
          <w:rFonts w:ascii="Times New Roman" w:eastAsia="Times New Roman" w:hAnsi="Times New Roman" w:cs="Times New Roman"/>
          <w:sz w:val="32"/>
          <w:szCs w:val="32"/>
        </w:rPr>
      </w:pPr>
      <w:r w:rsidRPr="00565DD0">
        <w:rPr>
          <w:rFonts w:ascii="Times New Roman"/>
          <w:b/>
          <w:sz w:val="32"/>
        </w:rPr>
        <w:t>D</w:t>
      </w:r>
      <w:r w:rsidR="00256900" w:rsidRPr="00565DD0">
        <w:rPr>
          <w:rFonts w:ascii="Times New Roman"/>
          <w:b/>
          <w:sz w:val="32"/>
        </w:rPr>
        <w:t>IRECTORA NACIONAL</w:t>
      </w:r>
      <w:r w:rsidR="007D5C9B" w:rsidRPr="00565DD0">
        <w:rPr>
          <w:rFonts w:ascii="Times New Roman"/>
          <w:b/>
          <w:sz w:val="32"/>
        </w:rPr>
        <w:t xml:space="preserve"> DE</w:t>
      </w:r>
      <w:r w:rsidR="007D5C9B" w:rsidRPr="00565DD0">
        <w:rPr>
          <w:rFonts w:ascii="Times New Roman"/>
          <w:b/>
          <w:spacing w:val="-11"/>
          <w:sz w:val="32"/>
        </w:rPr>
        <w:t xml:space="preserve"> </w:t>
      </w:r>
      <w:r w:rsidR="007D5C9B" w:rsidRPr="00565DD0">
        <w:rPr>
          <w:rFonts w:ascii="Times New Roman"/>
          <w:b/>
          <w:sz w:val="32"/>
        </w:rPr>
        <w:t>POSTGRADO</w:t>
      </w:r>
    </w:p>
    <w:p w14:paraId="269B3301" w14:textId="1F26DB31" w:rsidR="007D5C9B" w:rsidRPr="00565DD0" w:rsidRDefault="00957657" w:rsidP="00D46AE4">
      <w:pPr>
        <w:widowControl/>
        <w:spacing w:after="160" w:line="480" w:lineRule="auto"/>
        <w:jc w:val="center"/>
        <w:rPr>
          <w:rFonts w:ascii="Times New Roman" w:hAnsi="Times New Roman" w:cs="Times New Roman"/>
          <w:sz w:val="20"/>
          <w:szCs w:val="20"/>
        </w:rPr>
      </w:pPr>
      <w:r w:rsidRPr="00565DD0">
        <w:rPr>
          <w:rFonts w:ascii="Times New Roman" w:hAnsi="Times New Roman"/>
          <w:b/>
          <w:sz w:val="32"/>
          <w:szCs w:val="32"/>
        </w:rPr>
        <w:t>ANA DEL CARMEN RETTALLY</w:t>
      </w:r>
      <w:r w:rsidR="00DD1FCA" w:rsidRPr="00565DD0">
        <w:rPr>
          <w:rFonts w:ascii="Times New Roman" w:hAnsi="Times New Roman"/>
          <w:b/>
          <w:sz w:val="32"/>
          <w:szCs w:val="32"/>
        </w:rPr>
        <w:t xml:space="preserve"> VARGAS</w:t>
      </w:r>
    </w:p>
    <w:p w14:paraId="2B006629" w14:textId="77777777" w:rsidR="007D5C9B" w:rsidRPr="00565DD0" w:rsidRDefault="007D5C9B" w:rsidP="00D46AE4">
      <w:pPr>
        <w:widowControl/>
        <w:spacing w:after="160" w:line="480" w:lineRule="auto"/>
        <w:rPr>
          <w:rFonts w:ascii="Times New Roman" w:hAnsi="Times New Roman" w:cs="Times New Roman"/>
          <w:sz w:val="20"/>
          <w:szCs w:val="20"/>
        </w:rPr>
      </w:pPr>
      <w:r w:rsidRPr="00565DD0">
        <w:rPr>
          <w:rFonts w:ascii="Times New Roman" w:hAnsi="Times New Roman" w:cs="Times New Roman"/>
          <w:sz w:val="20"/>
          <w:szCs w:val="20"/>
        </w:rPr>
        <w:br w:type="page"/>
      </w:r>
    </w:p>
    <w:p w14:paraId="495C0098" w14:textId="37B9A910" w:rsidR="00F11352" w:rsidRPr="00565DD0" w:rsidRDefault="004E3704" w:rsidP="003400D2">
      <w:pPr>
        <w:spacing w:before="177" w:line="360" w:lineRule="auto"/>
        <w:ind w:left="557" w:right="393"/>
        <w:jc w:val="center"/>
        <w:rPr>
          <w:rFonts w:ascii="Times New Roman" w:hAnsi="Times New Roman" w:cs="Times New Roman"/>
          <w:b/>
          <w:sz w:val="32"/>
        </w:rPr>
      </w:pPr>
      <w:bookmarkStart w:id="0" w:name="_Hlk152401052"/>
      <w:r w:rsidRPr="00565DD0">
        <w:rPr>
          <w:rFonts w:ascii="Times New Roman" w:hAnsi="Times New Roman" w:cs="Times New Roman"/>
          <w:b/>
          <w:sz w:val="32"/>
        </w:rPr>
        <w:lastRenderedPageBreak/>
        <w:t xml:space="preserve">ANÁLISIS DEL </w:t>
      </w:r>
      <w:r w:rsidR="008974EC" w:rsidRPr="00565DD0">
        <w:rPr>
          <w:rFonts w:ascii="Times New Roman" w:hAnsi="Times New Roman" w:cs="Times New Roman"/>
          <w:b/>
          <w:sz w:val="32"/>
        </w:rPr>
        <w:t xml:space="preserve">NIVEL DE </w:t>
      </w:r>
      <w:r w:rsidR="003326AB" w:rsidRPr="00565DD0">
        <w:rPr>
          <w:rFonts w:ascii="Times New Roman" w:hAnsi="Times New Roman" w:cs="Times New Roman"/>
          <w:b/>
          <w:sz w:val="32"/>
          <w:szCs w:val="32"/>
        </w:rPr>
        <w:t>SATISFACCIÓN</w:t>
      </w:r>
      <w:r w:rsidR="008974EC" w:rsidRPr="00565DD0">
        <w:rPr>
          <w:rFonts w:ascii="Times New Roman" w:hAnsi="Times New Roman" w:cs="Times New Roman"/>
          <w:b/>
          <w:sz w:val="32"/>
        </w:rPr>
        <w:t xml:space="preserve"> DEL USUARIO </w:t>
      </w:r>
      <w:r w:rsidR="001A5A03" w:rsidRPr="00565DD0">
        <w:rPr>
          <w:rFonts w:ascii="Times New Roman" w:hAnsi="Times New Roman" w:cs="Times New Roman"/>
          <w:b/>
          <w:sz w:val="32"/>
        </w:rPr>
        <w:t>SOBRE</w:t>
      </w:r>
      <w:r w:rsidR="008974EC" w:rsidRPr="00565DD0">
        <w:rPr>
          <w:rFonts w:ascii="Times New Roman" w:hAnsi="Times New Roman" w:cs="Times New Roman"/>
          <w:b/>
          <w:sz w:val="32"/>
        </w:rPr>
        <w:t xml:space="preserve"> LA </w:t>
      </w:r>
      <w:r w:rsidR="003326AB" w:rsidRPr="00565DD0">
        <w:rPr>
          <w:rFonts w:ascii="Times New Roman" w:hAnsi="Times New Roman" w:cs="Times New Roman"/>
          <w:b/>
          <w:sz w:val="32"/>
          <w:szCs w:val="32"/>
        </w:rPr>
        <w:t>ATENCIÓN</w:t>
      </w:r>
      <w:r w:rsidR="008974EC" w:rsidRPr="00565DD0">
        <w:rPr>
          <w:rFonts w:ascii="Times New Roman" w:hAnsi="Times New Roman" w:cs="Times New Roman"/>
          <w:b/>
          <w:sz w:val="32"/>
        </w:rPr>
        <w:t xml:space="preserve"> BRINDADA EN CONSULTA EXTERNA Y EMERGENCIA DEL HOSPITAL MILITAR CENTRAL, </w:t>
      </w:r>
      <w:r w:rsidR="00911F6A" w:rsidRPr="00565DD0">
        <w:rPr>
          <w:rFonts w:ascii="Times New Roman" w:hAnsi="Times New Roman" w:cs="Times New Roman"/>
          <w:b/>
          <w:sz w:val="32"/>
        </w:rPr>
        <w:t xml:space="preserve">NOVIEMBRE </w:t>
      </w:r>
      <w:r w:rsidR="008974EC" w:rsidRPr="00565DD0">
        <w:rPr>
          <w:rFonts w:ascii="Times New Roman" w:hAnsi="Times New Roman" w:cs="Times New Roman"/>
          <w:b/>
          <w:sz w:val="32"/>
        </w:rPr>
        <w:t>2023</w:t>
      </w:r>
    </w:p>
    <w:bookmarkEnd w:id="0"/>
    <w:p w14:paraId="41414B14" w14:textId="77777777" w:rsidR="00A278BE" w:rsidRPr="00565DD0" w:rsidRDefault="00A278BE" w:rsidP="006C1F04">
      <w:pPr>
        <w:spacing w:before="177" w:line="360" w:lineRule="auto"/>
        <w:ind w:left="557" w:right="393"/>
        <w:jc w:val="center"/>
        <w:rPr>
          <w:rFonts w:ascii="Times New Roman" w:hAnsi="Times New Roman" w:cs="Times New Roman"/>
          <w:b/>
          <w:sz w:val="32"/>
        </w:rPr>
      </w:pPr>
    </w:p>
    <w:p w14:paraId="698FAEEB" w14:textId="7911F718" w:rsidR="007D5C9B" w:rsidRPr="00565DD0" w:rsidRDefault="007D5C9B" w:rsidP="006C1F04">
      <w:pPr>
        <w:spacing w:before="177" w:line="360" w:lineRule="auto"/>
        <w:ind w:left="557" w:right="393"/>
        <w:jc w:val="center"/>
        <w:rPr>
          <w:rFonts w:ascii="Times New Roman" w:hAnsi="Times New Roman" w:cs="Times New Roman"/>
          <w:b/>
          <w:sz w:val="32"/>
        </w:rPr>
      </w:pPr>
      <w:r w:rsidRPr="00565DD0">
        <w:rPr>
          <w:rFonts w:ascii="Times New Roman" w:hAnsi="Times New Roman" w:cs="Times New Roman"/>
          <w:b/>
          <w:sz w:val="32"/>
        </w:rPr>
        <w:t>TRABAJO PRESENTADO EN CUMPLIMIENTO DE LOS REQUISITOS EXIGIDOS PARA OPTAR AL TÍTULO DE</w:t>
      </w:r>
    </w:p>
    <w:p w14:paraId="48365632" w14:textId="77777777" w:rsidR="007D5C9B" w:rsidRPr="00565DD0" w:rsidRDefault="007D5C9B" w:rsidP="006C1F04">
      <w:pPr>
        <w:spacing w:before="177" w:line="360" w:lineRule="auto"/>
        <w:ind w:left="557" w:right="393"/>
        <w:jc w:val="center"/>
        <w:rPr>
          <w:rFonts w:ascii="Times New Roman" w:hAnsi="Times New Roman" w:cs="Times New Roman"/>
          <w:b/>
          <w:sz w:val="32"/>
        </w:rPr>
      </w:pPr>
      <w:r w:rsidRPr="00565DD0">
        <w:rPr>
          <w:rFonts w:ascii="Times New Roman" w:hAnsi="Times New Roman" w:cs="Times New Roman"/>
          <w:b/>
          <w:sz w:val="32"/>
        </w:rPr>
        <w:t>MÁSTER EN</w:t>
      </w:r>
    </w:p>
    <w:p w14:paraId="71520E67" w14:textId="582F4E12" w:rsidR="00F11352" w:rsidRPr="00565DD0" w:rsidRDefault="008974EC" w:rsidP="006C1F04">
      <w:pPr>
        <w:spacing w:line="360" w:lineRule="auto"/>
        <w:ind w:left="557" w:right="388"/>
        <w:jc w:val="center"/>
        <w:rPr>
          <w:rFonts w:ascii="Times New Roman" w:hAnsi="Times New Roman"/>
          <w:b/>
          <w:sz w:val="32"/>
          <w:szCs w:val="32"/>
        </w:rPr>
      </w:pPr>
      <w:bookmarkStart w:id="1" w:name="_Hlk152401113"/>
      <w:r w:rsidRPr="00565DD0">
        <w:rPr>
          <w:rFonts w:ascii="Times New Roman" w:hAnsi="Times New Roman"/>
          <w:b/>
          <w:sz w:val="32"/>
          <w:szCs w:val="32"/>
        </w:rPr>
        <w:t>GESTION DE LOS SERVICIOS DE SALUD</w:t>
      </w:r>
    </w:p>
    <w:p w14:paraId="31B6BDF2" w14:textId="77777777" w:rsidR="00A278BE" w:rsidRPr="00565DD0" w:rsidRDefault="00A278BE" w:rsidP="006C1F04">
      <w:pPr>
        <w:spacing w:line="360" w:lineRule="auto"/>
        <w:ind w:left="557" w:right="388"/>
        <w:jc w:val="center"/>
        <w:rPr>
          <w:rFonts w:ascii="Times New Roman" w:eastAsia="Times New Roman" w:hAnsi="Times New Roman" w:cs="Times New Roman"/>
          <w:b/>
          <w:sz w:val="32"/>
          <w:szCs w:val="32"/>
        </w:rPr>
      </w:pPr>
    </w:p>
    <w:bookmarkEnd w:id="1"/>
    <w:p w14:paraId="491EA901" w14:textId="0465D4BA" w:rsidR="002512B3" w:rsidRPr="00565DD0" w:rsidRDefault="002512B3" w:rsidP="0042123E">
      <w:pPr>
        <w:spacing w:before="177" w:line="360" w:lineRule="auto"/>
        <w:ind w:left="557" w:right="393"/>
        <w:jc w:val="center"/>
        <w:rPr>
          <w:rFonts w:ascii="Times New Roman" w:hAnsi="Times New Roman" w:cs="Times New Roman"/>
          <w:b/>
          <w:sz w:val="32"/>
        </w:rPr>
      </w:pPr>
      <w:r w:rsidRPr="00565DD0">
        <w:rPr>
          <w:rFonts w:ascii="Times New Roman" w:hAnsi="Times New Roman" w:cs="Times New Roman"/>
          <w:b/>
          <w:sz w:val="32"/>
        </w:rPr>
        <w:t>ASESOR METODOLOGICO</w:t>
      </w:r>
    </w:p>
    <w:p w14:paraId="4C4376F6" w14:textId="08A80A0F" w:rsidR="002512B3" w:rsidRPr="00565DD0" w:rsidRDefault="00AC7848" w:rsidP="0042123E">
      <w:pPr>
        <w:spacing w:before="177" w:line="360" w:lineRule="auto"/>
        <w:ind w:left="557" w:right="393"/>
        <w:jc w:val="center"/>
        <w:rPr>
          <w:rFonts w:ascii="Times New Roman" w:hAnsi="Times New Roman" w:cs="Times New Roman"/>
          <w:b/>
          <w:sz w:val="28"/>
          <w:szCs w:val="20"/>
        </w:rPr>
      </w:pPr>
      <w:r w:rsidRPr="00565DD0">
        <w:rPr>
          <w:rFonts w:ascii="Times New Roman" w:hAnsi="Times New Roman" w:cs="Times New Roman"/>
          <w:b/>
          <w:sz w:val="28"/>
          <w:szCs w:val="20"/>
        </w:rPr>
        <w:t>TULIO ARNALDO BUESO JACQUIER</w:t>
      </w:r>
    </w:p>
    <w:p w14:paraId="2DBBD8A5" w14:textId="77777777" w:rsidR="00185B84" w:rsidRPr="00565DD0" w:rsidRDefault="00185B84" w:rsidP="0042123E">
      <w:pPr>
        <w:spacing w:before="177" w:line="360" w:lineRule="auto"/>
        <w:ind w:left="557" w:right="393"/>
        <w:jc w:val="center"/>
        <w:rPr>
          <w:rFonts w:ascii="Times New Roman" w:hAnsi="Times New Roman" w:cs="Times New Roman"/>
          <w:b/>
          <w:sz w:val="28"/>
          <w:szCs w:val="20"/>
        </w:rPr>
      </w:pPr>
    </w:p>
    <w:p w14:paraId="4E850691" w14:textId="74BB1B99" w:rsidR="007D5C9B" w:rsidRPr="00565DD0" w:rsidRDefault="007D5C9B" w:rsidP="00AC7848">
      <w:pPr>
        <w:spacing w:before="177" w:line="360" w:lineRule="auto"/>
        <w:ind w:left="557" w:right="393"/>
        <w:jc w:val="center"/>
        <w:rPr>
          <w:rFonts w:ascii="Times New Roman" w:hAnsi="Times New Roman" w:cs="Times New Roman"/>
          <w:b/>
          <w:sz w:val="32"/>
        </w:rPr>
      </w:pPr>
      <w:r w:rsidRPr="00565DD0">
        <w:rPr>
          <w:rFonts w:ascii="Times New Roman" w:hAnsi="Times New Roman" w:cs="Times New Roman"/>
          <w:b/>
          <w:sz w:val="32"/>
        </w:rPr>
        <w:t xml:space="preserve">ASESOR </w:t>
      </w:r>
      <w:r w:rsidR="002512B3" w:rsidRPr="00565DD0">
        <w:rPr>
          <w:rFonts w:ascii="Times New Roman" w:hAnsi="Times New Roman" w:cs="Times New Roman"/>
          <w:b/>
          <w:sz w:val="32"/>
        </w:rPr>
        <w:t>TEMATICO</w:t>
      </w:r>
    </w:p>
    <w:p w14:paraId="6EBEB12A" w14:textId="7F9CCC4E" w:rsidR="007D5C9B" w:rsidRPr="00565DD0" w:rsidRDefault="0034691A" w:rsidP="0042123E">
      <w:pPr>
        <w:spacing w:line="360" w:lineRule="auto"/>
        <w:ind w:left="708" w:right="1405" w:firstLine="708"/>
        <w:jc w:val="center"/>
        <w:rPr>
          <w:rFonts w:ascii="Times New Roman" w:hAnsi="Times New Roman"/>
          <w:b/>
          <w:sz w:val="28"/>
          <w:szCs w:val="28"/>
        </w:rPr>
      </w:pPr>
      <w:r w:rsidRPr="00565DD0">
        <w:rPr>
          <w:rFonts w:ascii="Times New Roman" w:hAnsi="Times New Roman"/>
          <w:b/>
          <w:sz w:val="28"/>
          <w:szCs w:val="28"/>
        </w:rPr>
        <w:t>H</w:t>
      </w:r>
      <w:r w:rsidR="00552F8D" w:rsidRPr="00565DD0">
        <w:rPr>
          <w:rFonts w:ascii="Times New Roman" w:hAnsi="Times New Roman"/>
          <w:b/>
          <w:sz w:val="28"/>
          <w:szCs w:val="28"/>
        </w:rPr>
        <w:t>AROL ALEXANDER ZER</w:t>
      </w:r>
      <w:r w:rsidR="006739B9" w:rsidRPr="00565DD0">
        <w:rPr>
          <w:rFonts w:ascii="Times New Roman" w:hAnsi="Times New Roman"/>
          <w:b/>
          <w:sz w:val="28"/>
          <w:szCs w:val="28"/>
        </w:rPr>
        <w:t>Ó</w:t>
      </w:r>
      <w:r w:rsidR="0042123E" w:rsidRPr="00565DD0">
        <w:rPr>
          <w:rFonts w:ascii="Times New Roman" w:hAnsi="Times New Roman"/>
          <w:b/>
          <w:sz w:val="28"/>
          <w:szCs w:val="28"/>
        </w:rPr>
        <w:t>N</w:t>
      </w:r>
      <w:r w:rsidRPr="00565DD0">
        <w:rPr>
          <w:rFonts w:ascii="Times New Roman" w:hAnsi="Times New Roman"/>
          <w:b/>
          <w:sz w:val="28"/>
          <w:szCs w:val="28"/>
        </w:rPr>
        <w:t xml:space="preserve"> </w:t>
      </w:r>
      <w:r w:rsidR="00552F8D" w:rsidRPr="00565DD0">
        <w:rPr>
          <w:rFonts w:ascii="Times New Roman" w:hAnsi="Times New Roman"/>
          <w:b/>
          <w:sz w:val="28"/>
          <w:szCs w:val="28"/>
        </w:rPr>
        <w:t>VILLATORO</w:t>
      </w:r>
    </w:p>
    <w:p w14:paraId="73DAE0E5" w14:textId="77777777" w:rsidR="001C68DC" w:rsidRPr="00565DD0" w:rsidRDefault="001C68DC" w:rsidP="001C68DC">
      <w:pPr>
        <w:spacing w:line="360" w:lineRule="auto"/>
        <w:ind w:left="1586" w:right="1405"/>
        <w:jc w:val="center"/>
        <w:rPr>
          <w:rFonts w:ascii="Times New Roman" w:eastAsia="Times New Roman" w:hAnsi="Times New Roman" w:cs="Times New Roman"/>
          <w:sz w:val="32"/>
          <w:szCs w:val="32"/>
        </w:rPr>
      </w:pPr>
    </w:p>
    <w:p w14:paraId="6B11BBFC" w14:textId="77777777" w:rsidR="00185B84" w:rsidRPr="00565DD0" w:rsidRDefault="007D5C9B" w:rsidP="00860AB9">
      <w:pPr>
        <w:spacing w:before="157" w:line="480" w:lineRule="auto"/>
        <w:ind w:left="1592" w:right="1405"/>
        <w:jc w:val="center"/>
        <w:rPr>
          <w:rFonts w:ascii="Times New Roman" w:hAnsi="Times New Roman"/>
          <w:b/>
          <w:sz w:val="32"/>
        </w:rPr>
      </w:pPr>
      <w:r w:rsidRPr="00565DD0">
        <w:rPr>
          <w:rFonts w:ascii="Times New Roman" w:hAnsi="Times New Roman"/>
          <w:b/>
          <w:sz w:val="32"/>
        </w:rPr>
        <w:t xml:space="preserve">MIEMBROS DE LA TERNA: </w:t>
      </w:r>
    </w:p>
    <w:p w14:paraId="389B43A4" w14:textId="3333F383" w:rsidR="00A10D31" w:rsidRPr="00565DD0" w:rsidRDefault="00A10D31" w:rsidP="00860AB9">
      <w:pPr>
        <w:spacing w:before="157" w:line="480" w:lineRule="auto"/>
        <w:ind w:left="1592" w:right="1405"/>
        <w:jc w:val="center"/>
        <w:rPr>
          <w:rFonts w:ascii="Times New Roman" w:hAnsi="Times New Roman"/>
          <w:b/>
          <w:sz w:val="28"/>
          <w:szCs w:val="20"/>
        </w:rPr>
      </w:pPr>
      <w:r w:rsidRPr="00565DD0">
        <w:rPr>
          <w:rFonts w:ascii="Times New Roman" w:hAnsi="Times New Roman"/>
          <w:b/>
          <w:sz w:val="28"/>
          <w:szCs w:val="28"/>
        </w:rPr>
        <w:t>VICTOR MANUEL MELENDEZ</w:t>
      </w:r>
      <w:r w:rsidR="000D06D2" w:rsidRPr="00565DD0">
        <w:rPr>
          <w:rFonts w:ascii="Times New Roman" w:hAnsi="Times New Roman"/>
          <w:b/>
          <w:sz w:val="28"/>
          <w:szCs w:val="28"/>
        </w:rPr>
        <w:t xml:space="preserve"> </w:t>
      </w:r>
      <w:r w:rsidRPr="00565DD0">
        <w:rPr>
          <w:rFonts w:ascii="Times New Roman" w:hAnsi="Times New Roman"/>
          <w:b/>
          <w:sz w:val="28"/>
          <w:szCs w:val="28"/>
        </w:rPr>
        <w:t>COLINDRES</w:t>
      </w:r>
    </w:p>
    <w:p w14:paraId="1282193E" w14:textId="6DB053E9" w:rsidR="007D5C9B" w:rsidRPr="00565DD0" w:rsidRDefault="000D06D2" w:rsidP="00860AB9">
      <w:pPr>
        <w:spacing w:line="480" w:lineRule="auto"/>
        <w:ind w:left="1586" w:right="1405"/>
        <w:jc w:val="center"/>
        <w:rPr>
          <w:rFonts w:ascii="Times New Roman" w:eastAsia="Times New Roman" w:hAnsi="Times New Roman" w:cs="Times New Roman"/>
          <w:sz w:val="28"/>
          <w:szCs w:val="28"/>
        </w:rPr>
        <w:sectPr w:rsidR="007D5C9B" w:rsidRPr="00565DD0" w:rsidSect="004E18D6">
          <w:footerReference w:type="default" r:id="rId9"/>
          <w:pgSz w:w="12240" w:h="15840"/>
          <w:pgMar w:top="1418" w:right="1418" w:bottom="1418" w:left="1418" w:header="0" w:footer="1049" w:gutter="0"/>
          <w:cols w:space="720"/>
        </w:sectPr>
      </w:pPr>
      <w:r w:rsidRPr="00565DD0">
        <w:rPr>
          <w:rFonts w:ascii="Times New Roman" w:hAnsi="Times New Roman"/>
          <w:b/>
          <w:sz w:val="28"/>
          <w:szCs w:val="28"/>
        </w:rPr>
        <w:t xml:space="preserve">RITZA </w:t>
      </w:r>
      <w:r w:rsidR="00860AB9" w:rsidRPr="00565DD0">
        <w:rPr>
          <w:rFonts w:ascii="Times New Roman" w:hAnsi="Times New Roman"/>
          <w:b/>
          <w:sz w:val="28"/>
          <w:szCs w:val="28"/>
        </w:rPr>
        <w:t>YOLANY LIZARDO</w:t>
      </w:r>
    </w:p>
    <w:p w14:paraId="52E7ADEE" w14:textId="77777777" w:rsidR="007D5C9B" w:rsidRPr="00565DD0" w:rsidRDefault="007D5C9B" w:rsidP="00D46AE4">
      <w:pPr>
        <w:spacing w:before="2" w:line="480" w:lineRule="auto"/>
        <w:rPr>
          <w:rFonts w:ascii="Times New Roman" w:eastAsia="Times New Roman" w:hAnsi="Times New Roman" w:cs="Times New Roman"/>
          <w:sz w:val="32"/>
          <w:szCs w:val="32"/>
        </w:rPr>
      </w:pPr>
      <w:bookmarkStart w:id="2" w:name="_bookmark80"/>
      <w:bookmarkStart w:id="3" w:name="_bookmark81"/>
      <w:bookmarkEnd w:id="2"/>
      <w:bookmarkEnd w:id="3"/>
    </w:p>
    <w:p w14:paraId="1D086B50" w14:textId="77777777" w:rsidR="007D5C9B" w:rsidRPr="00565DD0" w:rsidRDefault="007D5C9B" w:rsidP="00D46AE4">
      <w:pPr>
        <w:spacing w:line="480" w:lineRule="auto"/>
        <w:jc w:val="center"/>
        <w:rPr>
          <w:rFonts w:ascii="Times New Roman" w:hAnsi="Times New Roman" w:cs="Times New Roman"/>
          <w:b/>
          <w:bCs/>
          <w:sz w:val="32"/>
          <w:szCs w:val="32"/>
        </w:rPr>
      </w:pPr>
      <w:r w:rsidRPr="00565DD0">
        <w:rPr>
          <w:rFonts w:ascii="Times New Roman" w:hAnsi="Times New Roman" w:cs="Times New Roman"/>
          <w:b/>
          <w:sz w:val="32"/>
          <w:szCs w:val="32"/>
        </w:rPr>
        <w:t>DERECHOS DE</w:t>
      </w:r>
      <w:r w:rsidRPr="00565DD0">
        <w:rPr>
          <w:rFonts w:ascii="Times New Roman" w:hAnsi="Times New Roman" w:cs="Times New Roman"/>
          <w:b/>
          <w:spacing w:val="-5"/>
          <w:sz w:val="32"/>
          <w:szCs w:val="32"/>
        </w:rPr>
        <w:t xml:space="preserve"> </w:t>
      </w:r>
      <w:r w:rsidRPr="00565DD0">
        <w:rPr>
          <w:rFonts w:ascii="Times New Roman" w:hAnsi="Times New Roman" w:cs="Times New Roman"/>
          <w:b/>
          <w:sz w:val="32"/>
          <w:szCs w:val="32"/>
        </w:rPr>
        <w:t>AUTOR</w:t>
      </w:r>
    </w:p>
    <w:p w14:paraId="6709AC75" w14:textId="77777777" w:rsidR="007D5C9B" w:rsidRPr="00565DD0" w:rsidRDefault="007D5C9B" w:rsidP="00D46AE4">
      <w:pPr>
        <w:spacing w:line="480" w:lineRule="auto"/>
        <w:rPr>
          <w:rFonts w:ascii="Times New Roman" w:eastAsia="Times New Roman" w:hAnsi="Times New Roman" w:cs="Times New Roman"/>
          <w:b/>
          <w:bCs/>
          <w:sz w:val="28"/>
          <w:szCs w:val="28"/>
        </w:rPr>
      </w:pPr>
    </w:p>
    <w:p w14:paraId="792A00E2" w14:textId="77777777" w:rsidR="007D5C9B" w:rsidRPr="00565DD0" w:rsidRDefault="007D5C9B" w:rsidP="00D46AE4">
      <w:pPr>
        <w:spacing w:line="480" w:lineRule="auto"/>
        <w:rPr>
          <w:rFonts w:ascii="Times New Roman" w:eastAsia="Times New Roman" w:hAnsi="Times New Roman" w:cs="Times New Roman"/>
          <w:b/>
          <w:bCs/>
          <w:sz w:val="28"/>
          <w:szCs w:val="28"/>
        </w:rPr>
      </w:pPr>
    </w:p>
    <w:p w14:paraId="5B70CC05" w14:textId="77777777" w:rsidR="007D5C9B" w:rsidRPr="00565DD0" w:rsidRDefault="007D5C9B" w:rsidP="00D46AE4">
      <w:pPr>
        <w:spacing w:line="480" w:lineRule="auto"/>
        <w:rPr>
          <w:rFonts w:ascii="Times New Roman" w:eastAsia="Times New Roman" w:hAnsi="Times New Roman" w:cs="Times New Roman"/>
          <w:b/>
          <w:bCs/>
          <w:sz w:val="28"/>
          <w:szCs w:val="28"/>
        </w:rPr>
      </w:pPr>
    </w:p>
    <w:p w14:paraId="5D8F61ED" w14:textId="77777777" w:rsidR="009F278D" w:rsidRPr="00565DD0" w:rsidRDefault="009F278D" w:rsidP="00D46AE4">
      <w:pPr>
        <w:spacing w:line="480" w:lineRule="auto"/>
        <w:rPr>
          <w:rFonts w:ascii="Times New Roman" w:eastAsia="Times New Roman" w:hAnsi="Times New Roman" w:cs="Times New Roman"/>
          <w:b/>
          <w:bCs/>
          <w:sz w:val="28"/>
          <w:szCs w:val="28"/>
        </w:rPr>
      </w:pPr>
    </w:p>
    <w:p w14:paraId="5DA042BB" w14:textId="77777777" w:rsidR="009F278D" w:rsidRPr="00565DD0" w:rsidRDefault="009F278D" w:rsidP="00D46AE4">
      <w:pPr>
        <w:spacing w:line="480" w:lineRule="auto"/>
        <w:rPr>
          <w:rFonts w:ascii="Times New Roman" w:eastAsia="Times New Roman" w:hAnsi="Times New Roman" w:cs="Times New Roman"/>
          <w:b/>
          <w:bCs/>
          <w:sz w:val="28"/>
          <w:szCs w:val="28"/>
        </w:rPr>
      </w:pPr>
    </w:p>
    <w:p w14:paraId="6AC5CCE3" w14:textId="111EB5A9" w:rsidR="007D5C9B" w:rsidRPr="00565DD0" w:rsidRDefault="007D5C9B" w:rsidP="00D46AE4">
      <w:pPr>
        <w:pStyle w:val="Textoindependiente"/>
        <w:spacing w:line="480" w:lineRule="auto"/>
        <w:ind w:left="3029" w:right="2473" w:firstLine="0"/>
        <w:jc w:val="center"/>
      </w:pPr>
      <w:r w:rsidRPr="00565DD0">
        <w:t>© Copyright</w:t>
      </w:r>
      <w:r w:rsidRPr="00565DD0">
        <w:rPr>
          <w:spacing w:val="-4"/>
        </w:rPr>
        <w:t xml:space="preserve"> </w:t>
      </w:r>
      <w:r w:rsidR="009D7CF1" w:rsidRPr="00565DD0">
        <w:t>20</w:t>
      </w:r>
      <w:r w:rsidR="00957657" w:rsidRPr="00565DD0">
        <w:t>23</w:t>
      </w:r>
    </w:p>
    <w:p w14:paraId="41521308" w14:textId="71B89835" w:rsidR="007D5C9B" w:rsidRPr="00565DD0" w:rsidRDefault="00121736" w:rsidP="00D46AE4">
      <w:pPr>
        <w:pStyle w:val="Textoindependiente"/>
        <w:spacing w:before="5" w:line="480" w:lineRule="auto"/>
        <w:ind w:left="3029" w:right="2470" w:firstLine="0"/>
        <w:jc w:val="center"/>
      </w:pPr>
      <w:r w:rsidRPr="00565DD0">
        <w:t>Katherine Melissa Antonio Carbajal</w:t>
      </w:r>
    </w:p>
    <w:p w14:paraId="3FB79A4D" w14:textId="3CBC8D16" w:rsidR="009D7CF1" w:rsidRPr="00565DD0" w:rsidRDefault="00121736" w:rsidP="00D46AE4">
      <w:pPr>
        <w:pStyle w:val="Textoindependiente"/>
        <w:spacing w:before="5" w:line="480" w:lineRule="auto"/>
        <w:ind w:left="3029" w:right="2470" w:firstLine="0"/>
        <w:jc w:val="center"/>
      </w:pPr>
      <w:r w:rsidRPr="00565DD0">
        <w:t>Bayron Eduardo Maldonado Milla</w:t>
      </w:r>
    </w:p>
    <w:p w14:paraId="04B0E969" w14:textId="77777777" w:rsidR="007D5C9B" w:rsidRPr="00565DD0" w:rsidRDefault="007D5C9B" w:rsidP="00D46AE4">
      <w:pPr>
        <w:spacing w:line="480" w:lineRule="auto"/>
        <w:rPr>
          <w:rFonts w:ascii="Times New Roman" w:eastAsia="Times New Roman" w:hAnsi="Times New Roman" w:cs="Times New Roman"/>
          <w:sz w:val="24"/>
          <w:szCs w:val="24"/>
        </w:rPr>
      </w:pPr>
    </w:p>
    <w:p w14:paraId="11F709E9" w14:textId="77777777" w:rsidR="007D5C9B" w:rsidRPr="00565DD0" w:rsidRDefault="007D5C9B" w:rsidP="00D46AE4">
      <w:pPr>
        <w:spacing w:line="480" w:lineRule="auto"/>
        <w:rPr>
          <w:rFonts w:ascii="Times New Roman" w:eastAsia="Times New Roman" w:hAnsi="Times New Roman" w:cs="Times New Roman"/>
          <w:sz w:val="24"/>
          <w:szCs w:val="24"/>
        </w:rPr>
      </w:pPr>
    </w:p>
    <w:p w14:paraId="4D43DBED" w14:textId="77777777" w:rsidR="007D5C9B" w:rsidRPr="00565DD0" w:rsidRDefault="007D5C9B" w:rsidP="00D46AE4">
      <w:pPr>
        <w:spacing w:line="480" w:lineRule="auto"/>
        <w:rPr>
          <w:rFonts w:ascii="Times New Roman" w:eastAsia="Times New Roman" w:hAnsi="Times New Roman" w:cs="Times New Roman"/>
          <w:sz w:val="24"/>
          <w:szCs w:val="24"/>
        </w:rPr>
      </w:pPr>
    </w:p>
    <w:p w14:paraId="3F58FA59" w14:textId="77777777" w:rsidR="007D5C9B" w:rsidRPr="00565DD0" w:rsidRDefault="007D5C9B" w:rsidP="00D46AE4">
      <w:pPr>
        <w:spacing w:line="480" w:lineRule="auto"/>
        <w:rPr>
          <w:rFonts w:ascii="Times New Roman" w:eastAsia="Times New Roman" w:hAnsi="Times New Roman" w:cs="Times New Roman"/>
          <w:sz w:val="24"/>
          <w:szCs w:val="24"/>
        </w:rPr>
      </w:pPr>
    </w:p>
    <w:p w14:paraId="53890DB6" w14:textId="77777777" w:rsidR="007D5C9B" w:rsidRPr="00565DD0" w:rsidRDefault="007D5C9B" w:rsidP="00D46AE4">
      <w:pPr>
        <w:spacing w:line="480" w:lineRule="auto"/>
        <w:rPr>
          <w:rFonts w:ascii="Times New Roman" w:eastAsia="Times New Roman" w:hAnsi="Times New Roman" w:cs="Times New Roman"/>
          <w:sz w:val="24"/>
          <w:szCs w:val="24"/>
        </w:rPr>
      </w:pPr>
    </w:p>
    <w:p w14:paraId="4BDFCFBD" w14:textId="77777777" w:rsidR="007D5C9B" w:rsidRPr="00565DD0" w:rsidRDefault="007D5C9B" w:rsidP="00D46AE4">
      <w:pPr>
        <w:spacing w:line="480" w:lineRule="auto"/>
        <w:rPr>
          <w:rFonts w:ascii="Times New Roman" w:eastAsia="Times New Roman" w:hAnsi="Times New Roman" w:cs="Times New Roman"/>
          <w:sz w:val="24"/>
          <w:szCs w:val="24"/>
        </w:rPr>
      </w:pPr>
    </w:p>
    <w:p w14:paraId="4546F52C" w14:textId="7C3E0C5C" w:rsidR="007D5C9B" w:rsidRPr="00565DD0" w:rsidRDefault="007D5C9B" w:rsidP="00D46AE4">
      <w:pPr>
        <w:spacing w:line="480" w:lineRule="auto"/>
        <w:rPr>
          <w:rFonts w:ascii="Times New Roman" w:eastAsia="Times New Roman" w:hAnsi="Times New Roman" w:cs="Times New Roman"/>
          <w:sz w:val="24"/>
          <w:szCs w:val="24"/>
        </w:rPr>
      </w:pPr>
    </w:p>
    <w:p w14:paraId="4E387EF6" w14:textId="77777777" w:rsidR="007D5C9B" w:rsidRPr="00565DD0" w:rsidRDefault="007D5C9B" w:rsidP="00D46AE4">
      <w:pPr>
        <w:pStyle w:val="Textoindependiente"/>
        <w:spacing w:before="147" w:line="480" w:lineRule="auto"/>
        <w:ind w:left="3029" w:right="2470" w:firstLine="0"/>
        <w:jc w:val="center"/>
      </w:pPr>
      <w:r w:rsidRPr="00565DD0">
        <w:t>Todos los derechos son</w:t>
      </w:r>
      <w:r w:rsidRPr="00565DD0">
        <w:rPr>
          <w:spacing w:val="-8"/>
        </w:rPr>
        <w:t xml:space="preserve"> </w:t>
      </w:r>
      <w:r w:rsidRPr="00565DD0">
        <w:t>reservados.</w:t>
      </w:r>
    </w:p>
    <w:p w14:paraId="686B855F" w14:textId="77777777" w:rsidR="007D5C9B" w:rsidRPr="00565DD0" w:rsidRDefault="007D5C9B" w:rsidP="00D46AE4">
      <w:pPr>
        <w:spacing w:line="480" w:lineRule="auto"/>
        <w:jc w:val="center"/>
        <w:sectPr w:rsidR="007D5C9B" w:rsidRPr="00565DD0" w:rsidSect="004E18D6">
          <w:pgSz w:w="12240" w:h="15840"/>
          <w:pgMar w:top="1240" w:right="1220" w:bottom="1240" w:left="1340" w:header="0" w:footer="1047" w:gutter="0"/>
          <w:cols w:space="720"/>
        </w:sectPr>
      </w:pPr>
    </w:p>
    <w:p w14:paraId="2B174CEE" w14:textId="22947D7A" w:rsidR="007D5C9B" w:rsidRPr="00565DD0" w:rsidRDefault="007D5C9B" w:rsidP="00D46AE4">
      <w:pPr>
        <w:spacing w:line="480" w:lineRule="auto"/>
        <w:ind w:left="1168" w:right="792" w:firstLine="201"/>
        <w:jc w:val="center"/>
        <w:rPr>
          <w:rFonts w:ascii="Times New Roman" w:eastAsia="Times New Roman" w:hAnsi="Times New Roman" w:cs="Times New Roman"/>
          <w:sz w:val="28"/>
          <w:szCs w:val="28"/>
        </w:rPr>
      </w:pPr>
      <w:bookmarkStart w:id="4" w:name="_bookmark82"/>
      <w:bookmarkEnd w:id="4"/>
      <w:r w:rsidRPr="00565DD0">
        <w:rPr>
          <w:rFonts w:ascii="Times New Roman" w:hAnsi="Times New Roman"/>
          <w:b/>
          <w:sz w:val="28"/>
        </w:rPr>
        <w:lastRenderedPageBreak/>
        <w:t>AUTORIZACIÓN DEL AUTOR(ES) PARA LA CONSULTA, REPRODUCCIÓN PARCIAL O TOTAL Y</w:t>
      </w:r>
      <w:r w:rsidRPr="00565DD0">
        <w:rPr>
          <w:rFonts w:ascii="Times New Roman" w:hAnsi="Times New Roman"/>
          <w:b/>
          <w:spacing w:val="-21"/>
          <w:sz w:val="28"/>
        </w:rPr>
        <w:t xml:space="preserve"> </w:t>
      </w:r>
      <w:r w:rsidRPr="00565DD0">
        <w:rPr>
          <w:rFonts w:ascii="Times New Roman" w:hAnsi="Times New Roman"/>
          <w:b/>
          <w:sz w:val="28"/>
        </w:rPr>
        <w:t>PUBLICACIÓN</w:t>
      </w:r>
      <w:r w:rsidR="00707839" w:rsidRPr="00565DD0">
        <w:rPr>
          <w:rFonts w:ascii="Times New Roman" w:hAnsi="Times New Roman"/>
          <w:b/>
          <w:sz w:val="28"/>
        </w:rPr>
        <w:t xml:space="preserve"> </w:t>
      </w:r>
      <w:r w:rsidRPr="00565DD0">
        <w:rPr>
          <w:rFonts w:ascii="Times New Roman" w:hAnsi="Times New Roman"/>
          <w:b/>
          <w:sz w:val="28"/>
        </w:rPr>
        <w:t>ELECTRÓNICA DEL TEXTO COMPLETO DE TESIS DE</w:t>
      </w:r>
      <w:r w:rsidRPr="00565DD0">
        <w:rPr>
          <w:rFonts w:ascii="Times New Roman" w:hAnsi="Times New Roman"/>
          <w:b/>
          <w:spacing w:val="-12"/>
          <w:sz w:val="28"/>
        </w:rPr>
        <w:t xml:space="preserve"> </w:t>
      </w:r>
      <w:r w:rsidRPr="00565DD0">
        <w:rPr>
          <w:rFonts w:ascii="Times New Roman" w:hAnsi="Times New Roman"/>
          <w:b/>
          <w:sz w:val="28"/>
        </w:rPr>
        <w:t>POSTGRADO</w:t>
      </w:r>
    </w:p>
    <w:p w14:paraId="5DF89163" w14:textId="77777777" w:rsidR="009D7CF1" w:rsidRPr="00565DD0" w:rsidRDefault="009D7CF1" w:rsidP="00D46AE4">
      <w:pPr>
        <w:pStyle w:val="Textoindependiente"/>
        <w:spacing w:before="159" w:line="480" w:lineRule="auto"/>
        <w:ind w:firstLine="0"/>
        <w:jc w:val="both"/>
      </w:pPr>
    </w:p>
    <w:p w14:paraId="7554BFBB" w14:textId="77777777" w:rsidR="003F60B4" w:rsidRPr="00565DD0" w:rsidRDefault="007D5C9B" w:rsidP="00D46AE4">
      <w:pPr>
        <w:spacing w:line="480" w:lineRule="auto"/>
        <w:rPr>
          <w:rFonts w:ascii="Times New Roman" w:hAnsi="Times New Roman" w:cs="Times New Roman"/>
        </w:rPr>
      </w:pPr>
      <w:r w:rsidRPr="00565DD0">
        <w:rPr>
          <w:rFonts w:ascii="Times New Roman" w:hAnsi="Times New Roman" w:cs="Times New Roman"/>
        </w:rPr>
        <w:t>Señores</w:t>
      </w:r>
      <w:bookmarkStart w:id="5" w:name="_Toc474331369"/>
    </w:p>
    <w:p w14:paraId="34A93904" w14:textId="4F4C5C3F" w:rsidR="007D5C9B" w:rsidRPr="00565DD0" w:rsidRDefault="007D5C9B" w:rsidP="00D46AE4">
      <w:pPr>
        <w:spacing w:line="480" w:lineRule="auto"/>
        <w:rPr>
          <w:rFonts w:ascii="Times New Roman" w:eastAsia="Times New Roman" w:hAnsi="Times New Roman" w:cs="Times New Roman"/>
          <w:sz w:val="24"/>
          <w:szCs w:val="24"/>
        </w:rPr>
      </w:pPr>
      <w:r w:rsidRPr="00565DD0">
        <w:rPr>
          <w:rFonts w:ascii="Times New Roman" w:hAnsi="Times New Roman" w:cs="Times New Roman"/>
        </w:rPr>
        <w:t>CENTRO DE RECURSOS</w:t>
      </w:r>
      <w:r w:rsidRPr="00565DD0">
        <w:rPr>
          <w:rFonts w:ascii="Times New Roman" w:hAnsi="Times New Roman" w:cs="Times New Roman"/>
          <w:spacing w:val="-6"/>
        </w:rPr>
        <w:t xml:space="preserve"> </w:t>
      </w:r>
      <w:r w:rsidRPr="00565DD0">
        <w:rPr>
          <w:rFonts w:ascii="Times New Roman" w:hAnsi="Times New Roman" w:cs="Times New Roman"/>
        </w:rPr>
        <w:t>PARA</w:t>
      </w:r>
      <w:bookmarkEnd w:id="5"/>
      <w:r w:rsidR="003F60B4" w:rsidRPr="00565DD0">
        <w:rPr>
          <w:rFonts w:ascii="Times New Roman" w:hAnsi="Times New Roman" w:cs="Times New Roman"/>
        </w:rPr>
        <w:t xml:space="preserve"> </w:t>
      </w:r>
      <w:r w:rsidRPr="00565DD0">
        <w:rPr>
          <w:rFonts w:ascii="Times New Roman" w:hAnsi="Times New Roman" w:cs="Times New Roman"/>
          <w:b/>
          <w:sz w:val="24"/>
        </w:rPr>
        <w:t>EL APRENDIZAJE Y LA INVESTIGACIÓN</w:t>
      </w:r>
      <w:r w:rsidRPr="00565DD0">
        <w:rPr>
          <w:rFonts w:ascii="Times New Roman" w:hAnsi="Times New Roman" w:cs="Times New Roman"/>
          <w:b/>
          <w:spacing w:val="-11"/>
          <w:sz w:val="24"/>
        </w:rPr>
        <w:t xml:space="preserve"> </w:t>
      </w:r>
      <w:r w:rsidRPr="00565DD0">
        <w:rPr>
          <w:rFonts w:ascii="Times New Roman" w:hAnsi="Times New Roman" w:cs="Times New Roman"/>
          <w:b/>
          <w:sz w:val="24"/>
        </w:rPr>
        <w:t>(CRAI)</w:t>
      </w:r>
      <w:r w:rsidR="003F60B4" w:rsidRPr="00565DD0">
        <w:rPr>
          <w:rFonts w:ascii="Times New Roman" w:hAnsi="Times New Roman" w:cs="Times New Roman"/>
          <w:b/>
        </w:rPr>
        <w:t xml:space="preserve"> </w:t>
      </w:r>
      <w:r w:rsidRPr="00565DD0">
        <w:rPr>
          <w:rFonts w:ascii="Times New Roman" w:hAnsi="Times New Roman" w:cs="Times New Roman"/>
          <w:b/>
          <w:sz w:val="24"/>
        </w:rPr>
        <w:t>UNIVERSIDAD TECNOLÓGICA CENTROAMERICANA</w:t>
      </w:r>
      <w:r w:rsidRPr="00565DD0">
        <w:rPr>
          <w:rFonts w:ascii="Times New Roman" w:hAnsi="Times New Roman" w:cs="Times New Roman"/>
          <w:b/>
          <w:spacing w:val="-6"/>
          <w:sz w:val="24"/>
        </w:rPr>
        <w:t xml:space="preserve"> </w:t>
      </w:r>
      <w:r w:rsidRPr="00565DD0">
        <w:rPr>
          <w:rFonts w:ascii="Times New Roman" w:hAnsi="Times New Roman" w:cs="Times New Roman"/>
          <w:b/>
          <w:sz w:val="24"/>
        </w:rPr>
        <w:t>(UNITEC)</w:t>
      </w:r>
    </w:p>
    <w:p w14:paraId="3ADC06B3" w14:textId="77777777" w:rsidR="007D5C9B" w:rsidRPr="00565DD0" w:rsidRDefault="007D5C9B" w:rsidP="00D46AE4">
      <w:pPr>
        <w:spacing w:before="5" w:line="480" w:lineRule="auto"/>
        <w:rPr>
          <w:rFonts w:ascii="Times New Roman" w:eastAsia="Times New Roman" w:hAnsi="Times New Roman" w:cs="Times New Roman"/>
          <w:sz w:val="19"/>
          <w:szCs w:val="19"/>
        </w:rPr>
      </w:pPr>
    </w:p>
    <w:p w14:paraId="25F9E6B5" w14:textId="77777777" w:rsidR="007D5C9B" w:rsidRPr="00565DD0" w:rsidRDefault="007D5C9B" w:rsidP="00D46AE4">
      <w:pPr>
        <w:pStyle w:val="Textoindependiente"/>
        <w:spacing w:line="480" w:lineRule="auto"/>
        <w:ind w:firstLine="0"/>
        <w:jc w:val="both"/>
      </w:pPr>
      <w:r w:rsidRPr="00565DD0">
        <w:t>Estimados</w:t>
      </w:r>
      <w:r w:rsidRPr="00565DD0">
        <w:rPr>
          <w:spacing w:val="-4"/>
        </w:rPr>
        <w:t xml:space="preserve"> </w:t>
      </w:r>
      <w:r w:rsidRPr="00565DD0">
        <w:t>Señores:</w:t>
      </w:r>
    </w:p>
    <w:p w14:paraId="4EAEA5E7" w14:textId="29426C15" w:rsidR="007D5C9B" w:rsidRPr="00565DD0" w:rsidRDefault="007D5C9B" w:rsidP="00D46AE4">
      <w:pPr>
        <w:pStyle w:val="Textoindependiente"/>
        <w:tabs>
          <w:tab w:val="left" w:pos="1288"/>
          <w:tab w:val="left" w:pos="2642"/>
          <w:tab w:val="left" w:pos="6034"/>
          <w:tab w:val="left" w:pos="6418"/>
          <w:tab w:val="left" w:pos="9348"/>
        </w:tabs>
        <w:spacing w:line="480" w:lineRule="auto"/>
        <w:ind w:firstLine="0"/>
        <w:jc w:val="both"/>
      </w:pPr>
      <w:bookmarkStart w:id="6" w:name="_bookmark83"/>
      <w:bookmarkEnd w:id="6"/>
      <w:r w:rsidRPr="00565DD0">
        <w:t>Yo,</w:t>
      </w:r>
      <w:r w:rsidR="00017221" w:rsidRPr="00565DD0">
        <w:t xml:space="preserve"> Katherine Melissa Antonio Carbajal y Bayron Eduardo </w:t>
      </w:r>
      <w:r w:rsidR="00170974" w:rsidRPr="00565DD0">
        <w:t>Maldonado Milla</w:t>
      </w:r>
      <w:r w:rsidRPr="00565DD0">
        <w:t xml:space="preserve">, </w:t>
      </w:r>
      <w:r w:rsidR="00170974" w:rsidRPr="00565DD0">
        <w:t xml:space="preserve">ambos </w:t>
      </w:r>
      <w:r w:rsidRPr="00565DD0">
        <w:t>de Tegucigalpa, autor</w:t>
      </w:r>
      <w:r w:rsidR="00170974" w:rsidRPr="00565DD0">
        <w:t>es</w:t>
      </w:r>
      <w:r w:rsidRPr="00565DD0">
        <w:t xml:space="preserve"> del trabajo de postgrado titulado:</w:t>
      </w:r>
      <w:r w:rsidR="00707839" w:rsidRPr="00565DD0">
        <w:t xml:space="preserve"> ANÁLISIS DEL NIVEL DE SATISFACCIÓN DEL USUARIO SOBRE LA ATENCIÓN BRINDADA EN CONSULTA EXTERNA Y EMERGENCIA DEL HOSPITAL MILITAR CENTRAL,</w:t>
      </w:r>
      <w:r w:rsidR="00800170" w:rsidRPr="00565DD0">
        <w:t xml:space="preserve"> NOVIEMBRE</w:t>
      </w:r>
      <w:r w:rsidR="00707839" w:rsidRPr="00565DD0">
        <w:t xml:space="preserve"> 2023</w:t>
      </w:r>
      <w:r w:rsidRPr="00565DD0">
        <w:t>, presentado y aprobado en</w:t>
      </w:r>
      <w:r w:rsidR="00D26378" w:rsidRPr="00565DD0">
        <w:t xml:space="preserve"> </w:t>
      </w:r>
      <w:r w:rsidR="00142541" w:rsidRPr="00565DD0">
        <w:t>febrero</w:t>
      </w:r>
      <w:r w:rsidR="00D26378" w:rsidRPr="00565DD0">
        <w:t xml:space="preserve"> de 2024</w:t>
      </w:r>
      <w:r w:rsidRPr="00565DD0">
        <w:t xml:space="preserve"> como requisito previo para optar al título de máster en </w:t>
      </w:r>
      <w:r w:rsidR="00B30BC0" w:rsidRPr="00565DD0">
        <w:t>GESTION DE LOS SERVICIOS DE SALUD</w:t>
      </w:r>
      <w:r w:rsidRPr="00565DD0">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565DD0" w:rsidRDefault="007D5C9B" w:rsidP="00D46AE4">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565DD0">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A63A5E8" w:rsidR="007D5C9B" w:rsidRPr="00565DD0" w:rsidRDefault="007D5C9B" w:rsidP="00D46AE4">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565DD0">
        <w:rPr>
          <w:rFonts w:ascii="Times New Roman" w:eastAsia="Times New Roman" w:hAnsi="Times New Roman"/>
          <w:sz w:val="24"/>
          <w:szCs w:val="24"/>
        </w:rPr>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015B3781" w:rsidR="007D5C9B" w:rsidRPr="00565DD0" w:rsidRDefault="007D5C9B" w:rsidP="00D46AE4">
      <w:pPr>
        <w:pStyle w:val="Prrafodelista"/>
        <w:spacing w:line="480" w:lineRule="auto"/>
        <w:rPr>
          <w:rFonts w:ascii="Times New Roman" w:eastAsia="Times New Roman" w:hAnsi="Times New Roman"/>
          <w:sz w:val="24"/>
          <w:szCs w:val="24"/>
        </w:rPr>
      </w:pPr>
    </w:p>
    <w:p w14:paraId="694734D5" w14:textId="7C893679" w:rsidR="007D5C9B" w:rsidRPr="00565DD0" w:rsidRDefault="007D5C9B" w:rsidP="00D46AE4">
      <w:pPr>
        <w:pStyle w:val="Textoindependiente"/>
        <w:spacing w:line="480" w:lineRule="auto"/>
        <w:ind w:right="103" w:firstLine="0"/>
        <w:jc w:val="both"/>
      </w:pPr>
      <w:r w:rsidRPr="00565DD0">
        <w:t>De conformidad con lo establecido en los artículos 9.2, 18, 19, 35 y 62 de la Ley de Derechos de</w:t>
      </w:r>
      <w:r w:rsidRPr="00565DD0">
        <w:rPr>
          <w:spacing w:val="-17"/>
        </w:rPr>
        <w:t xml:space="preserve"> </w:t>
      </w:r>
      <w:r w:rsidRPr="00565DD0">
        <w:t>Autor</w:t>
      </w:r>
      <w:r w:rsidRPr="00565DD0">
        <w:rPr>
          <w:spacing w:val="-12"/>
        </w:rPr>
        <w:t xml:space="preserve"> </w:t>
      </w:r>
      <w:r w:rsidRPr="00565DD0">
        <w:t>y</w:t>
      </w:r>
      <w:r w:rsidRPr="00565DD0">
        <w:rPr>
          <w:spacing w:val="-18"/>
        </w:rPr>
        <w:t xml:space="preserve"> </w:t>
      </w:r>
      <w:r w:rsidRPr="00565DD0">
        <w:t>de</w:t>
      </w:r>
      <w:r w:rsidRPr="00565DD0">
        <w:rPr>
          <w:spacing w:val="-17"/>
        </w:rPr>
        <w:t xml:space="preserve"> </w:t>
      </w:r>
      <w:r w:rsidRPr="00565DD0">
        <w:t>los</w:t>
      </w:r>
      <w:r w:rsidRPr="00565DD0">
        <w:rPr>
          <w:spacing w:val="-13"/>
        </w:rPr>
        <w:t xml:space="preserve"> </w:t>
      </w:r>
      <w:r w:rsidRPr="00565DD0">
        <w:t>Derechos</w:t>
      </w:r>
      <w:r w:rsidRPr="00565DD0">
        <w:rPr>
          <w:spacing w:val="-16"/>
        </w:rPr>
        <w:t xml:space="preserve"> </w:t>
      </w:r>
      <w:r w:rsidRPr="00565DD0">
        <w:t>Conexos;</w:t>
      </w:r>
      <w:r w:rsidRPr="00565DD0">
        <w:rPr>
          <w:spacing w:val="-15"/>
        </w:rPr>
        <w:t xml:space="preserve"> </w:t>
      </w:r>
      <w:r w:rsidRPr="00565DD0">
        <w:t>los</w:t>
      </w:r>
      <w:r w:rsidRPr="00565DD0">
        <w:rPr>
          <w:spacing w:val="-15"/>
        </w:rPr>
        <w:t xml:space="preserve"> </w:t>
      </w:r>
      <w:r w:rsidRPr="00565DD0">
        <w:t>derechos</w:t>
      </w:r>
      <w:r w:rsidRPr="00565DD0">
        <w:rPr>
          <w:spacing w:val="-13"/>
        </w:rPr>
        <w:t xml:space="preserve"> </w:t>
      </w:r>
      <w:r w:rsidRPr="00565DD0">
        <w:t>morales</w:t>
      </w:r>
      <w:r w:rsidRPr="00565DD0">
        <w:rPr>
          <w:spacing w:val="-16"/>
        </w:rPr>
        <w:t xml:space="preserve"> </w:t>
      </w:r>
      <w:r w:rsidRPr="00565DD0">
        <w:t>pertenecen</w:t>
      </w:r>
      <w:r w:rsidRPr="00565DD0">
        <w:rPr>
          <w:spacing w:val="-13"/>
        </w:rPr>
        <w:t xml:space="preserve"> </w:t>
      </w:r>
      <w:r w:rsidRPr="00565DD0">
        <w:t>al</w:t>
      </w:r>
      <w:r w:rsidRPr="00565DD0">
        <w:rPr>
          <w:spacing w:val="-15"/>
        </w:rPr>
        <w:t xml:space="preserve"> </w:t>
      </w:r>
      <w:r w:rsidRPr="00565DD0">
        <w:t>autor</w:t>
      </w:r>
      <w:r w:rsidRPr="00565DD0">
        <w:rPr>
          <w:spacing w:val="-12"/>
        </w:rPr>
        <w:t xml:space="preserve"> </w:t>
      </w:r>
      <w:r w:rsidRPr="00565DD0">
        <w:t>y</w:t>
      </w:r>
      <w:r w:rsidRPr="00565DD0">
        <w:rPr>
          <w:spacing w:val="-21"/>
        </w:rPr>
        <w:t xml:space="preserve"> </w:t>
      </w:r>
      <w:r w:rsidRPr="00565DD0">
        <w:t>son</w:t>
      </w:r>
      <w:r w:rsidRPr="00565DD0">
        <w:rPr>
          <w:spacing w:val="-16"/>
        </w:rPr>
        <w:t xml:space="preserve"> </w:t>
      </w:r>
      <w:r w:rsidRPr="00565DD0">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565DD0">
        <w:rPr>
          <w:spacing w:val="-14"/>
        </w:rPr>
        <w:t xml:space="preserve"> </w:t>
      </w:r>
      <w:r w:rsidRPr="00565DD0">
        <w:t>UNITEC.</w:t>
      </w:r>
    </w:p>
    <w:p w14:paraId="78F2B54E" w14:textId="561F4F8E" w:rsidR="007D5C9B" w:rsidRPr="00565DD0" w:rsidRDefault="007D5C9B" w:rsidP="00D46AE4">
      <w:pPr>
        <w:pStyle w:val="Textoindependiente"/>
        <w:tabs>
          <w:tab w:val="left" w:pos="2226"/>
          <w:tab w:val="left" w:pos="3239"/>
          <w:tab w:val="left" w:pos="8439"/>
        </w:tabs>
        <w:spacing w:before="126" w:line="480" w:lineRule="auto"/>
        <w:jc w:val="both"/>
        <w:rPr>
          <w:rFonts w:cs="Times New Roman"/>
          <w:sz w:val="20"/>
          <w:szCs w:val="20"/>
        </w:rPr>
      </w:pPr>
      <w:r w:rsidRPr="00565DD0">
        <w:t xml:space="preserve">En fe de lo cual se suscribe el presente documento en la ciudad de </w:t>
      </w:r>
      <w:r w:rsidR="009F162F" w:rsidRPr="00565DD0">
        <w:t>Tegucigalpa</w:t>
      </w:r>
      <w:r w:rsidR="00D35E3B" w:rsidRPr="00565DD0">
        <w:t>,</w:t>
      </w:r>
      <w:r w:rsidRPr="00565DD0">
        <w:t xml:space="preserve"> a los</w:t>
      </w:r>
      <w:r w:rsidR="00076584" w:rsidRPr="00565DD0">
        <w:t xml:space="preserve"> 12</w:t>
      </w:r>
      <w:r w:rsidRPr="00565DD0">
        <w:t xml:space="preserve"> </w:t>
      </w:r>
      <w:r w:rsidR="00280B73" w:rsidRPr="00565DD0">
        <w:t>días del</w:t>
      </w:r>
      <w:r w:rsidRPr="00565DD0">
        <w:t xml:space="preserve"> mes de</w:t>
      </w:r>
      <w:r w:rsidR="00076584" w:rsidRPr="00565DD0">
        <w:t xml:space="preserve"> febrero </w:t>
      </w:r>
      <w:r w:rsidRPr="00565DD0">
        <w:t>del año</w:t>
      </w:r>
      <w:r w:rsidR="00076584" w:rsidRPr="00565DD0">
        <w:t xml:space="preserve"> 2024</w:t>
      </w:r>
    </w:p>
    <w:p w14:paraId="4C03688E" w14:textId="2E951DD4" w:rsidR="007D5C9B" w:rsidRPr="00565DD0" w:rsidRDefault="007D5C9B" w:rsidP="00D46AE4">
      <w:pPr>
        <w:spacing w:line="480" w:lineRule="auto"/>
        <w:rPr>
          <w:rFonts w:ascii="Times New Roman" w:eastAsia="Times New Roman" w:hAnsi="Times New Roman" w:cs="Times New Roman"/>
          <w:sz w:val="20"/>
          <w:szCs w:val="20"/>
        </w:rPr>
      </w:pPr>
    </w:p>
    <w:p w14:paraId="0344AEB0" w14:textId="3E6E994C" w:rsidR="00E5044E" w:rsidRPr="00565DD0" w:rsidRDefault="00565DD0" w:rsidP="00D46AE4">
      <w:pPr>
        <w:spacing w:line="480" w:lineRule="auto"/>
        <w:rPr>
          <w:rFonts w:ascii="Times New Roman" w:eastAsia="Times New Roman" w:hAnsi="Times New Roman" w:cs="Times New Roman"/>
          <w:sz w:val="20"/>
          <w:szCs w:val="20"/>
        </w:rPr>
      </w:pPr>
      <w:r w:rsidRPr="00565DD0">
        <w:rPr>
          <w:rFonts w:ascii="Times New Roman" w:eastAsia="Times New Roman" w:hAnsi="Times New Roman" w:cs="Times New Roman"/>
          <w:noProof/>
          <w:sz w:val="20"/>
          <w:szCs w:val="20"/>
        </w:rPr>
        <mc:AlternateContent>
          <mc:Choice Requires="wpi">
            <w:drawing>
              <wp:anchor distT="0" distB="0" distL="114300" distR="114300" simplePos="0" relativeHeight="251664384" behindDoc="0" locked="0" layoutInCell="1" allowOverlap="1" wp14:anchorId="4A790047" wp14:editId="5D4428C7">
                <wp:simplePos x="0" y="0"/>
                <wp:positionH relativeFrom="column">
                  <wp:posOffset>2183810</wp:posOffset>
                </wp:positionH>
                <wp:positionV relativeFrom="paragraph">
                  <wp:posOffset>-539059</wp:posOffset>
                </wp:positionV>
                <wp:extent cx="2688120" cy="1196280"/>
                <wp:effectExtent l="38100" t="38100" r="17145" b="42545"/>
                <wp:wrapNone/>
                <wp:docPr id="1641232125" name="Entrada de lápiz 33"/>
                <wp:cNvGraphicFramePr/>
                <a:graphic xmlns:a="http://schemas.openxmlformats.org/drawingml/2006/main">
                  <a:graphicData uri="http://schemas.microsoft.com/office/word/2010/wordprocessingInk">
                    <w14:contentPart bwMode="auto" r:id="rId10">
                      <w14:nvContentPartPr>
                        <w14:cNvContentPartPr/>
                      </w14:nvContentPartPr>
                      <w14:xfrm>
                        <a:off x="0" y="0"/>
                        <a:ext cx="2688120" cy="1196280"/>
                      </w14:xfrm>
                    </w14:contentPart>
                  </a:graphicData>
                </a:graphic>
              </wp:anchor>
            </w:drawing>
          </mc:Choice>
          <mc:Fallback>
            <w:pict>
              <v:shapetype w14:anchorId="437FBFB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33" o:spid="_x0000_s1026" type="#_x0000_t75" style="position:absolute;margin-left:171.45pt;margin-top:-42.95pt;width:212.65pt;height:95.2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iT2dJ1AQAACwMAAA4AAABkcnMvZTJvRG9jLnhtbJxS3U7CMBS+N/Ed&#10;mt7L2CIEFzYuJCZcqFzoA9SuZY1rz3LasfH2ng0Q0BgTbppzetqv30/ni85WbKvQG3AZj0djzpST&#10;UBi3yfj729PdjDMfhCtEBU5lfKc8X+S3N/O2TlUCJVSFQkYgzqdtnfEyhDqNIi9LZYUfQa0cDTWg&#10;FYFa3EQFipbQbRUl4/E0agGLGkEq72l3uR/yfMDXWsnwqrVXgVUZn8YJ0QvHAqlIZhPOPqiYPkx4&#10;lM9FukFRl0YeKIkrGFlhHBH4hlqKIFiD5heUNRLBgw4jCTYCrY1Ugx5SFo9/KFu5z15VfC8bTCW4&#10;oFxYCwxH74bBNU/Yihxon6GgdEQTgB8QyZ7/w9iTXoJsLPHZJ4KqEoG+gy9N7TnD1BQZx1URn/i7&#10;7eNJwRpPul4uB5RIdJD815VOo+3NJiasyzgFvOvXIUvVBSZpM5nOZkP2kmZx/ECxDyeO2HuMY3dm&#10;Lj1/EeN531M7+8P5FwAAAP//AwBQSwMEFAAGAAgAAAAhADrjsVpKCwAAtSMAABAAAABkcnMvaW5r&#10;L2luazEueG1stFrZbhvJFX0PkH9oMA9+YUld1bsw8jzFQIAECDITIHnUSByLGIkyKHr7+5xzblV1&#10;NUnJMZKBoV7ucu5aW9M//Pjl8aH6tNk/b5921yt/Ua+qze726W67e3+9+ufP79y4qp4PN7u7m4en&#10;3eZ69XXzvPrx7R//8MN299vjwxWuFRB2z3x6fLhe3R8OH64uLz9//nzxubl42r+/DHXdXP5l99vf&#10;/rp6G7XuNr9ud9sDTD4n0u3T7rD5ciDY1fbuenV7+FJneWD/9PRxf7vJbFL2t7PEYX9zu3n3tH+8&#10;OWTE+5vdbvNQ7W4e4fe/VtXh6wc8bGHn/Wa/qh63CNiFC98O7fjnCYSbL9er4v0jXHyGJ4+ry/OY&#10;//4dMN+dYtKtJgz9sKqiS3ebT/TpUjm/ejn2v++fPmz2h+1mTrMlJTK+Vrf2rvxYovab56eHj6zN&#10;qvp08/ARKfN1jbaItv3lmYSc4iE3/1c85OVFvNK5ZWpieGUeYtJyS6XSHraPGzT644fcY4dnAJP8&#10;02Gv4RDq0Lo6OD/+XPurbrqq+4t6DEUpYhcnzF/2H5/vM94v+7lfxclZs8g+b+8O9znp9UXddDnr&#10;Zc7P6d5vtu/vD68qx8ClnXvnzEhUO1Uxkn9sfr1e/UmDsZKmERTKNDVVVw9VaLuhW7/xb0Jo39Tr&#10;lWtWoRlW9dp519ZjhYfGed5CXU16aNtq6kAZaheanqyhqcJIXje6EKjkW9eRUFf4Ryy++Er69mKc&#10;WqTaLIArKVMxzbZqQevdkDmmkiEpbFgAkZVTsMynsFn5XmFpJmSZkX/nkWfh5GwRWVIR2CIlrkN3&#10;wsPOBYUbnFKpqJAF+U7TTXA9C+B8VzV88MHFu3dhZMKcD6FqUF9IVw2uA7JeE8KhiL6jFoqGq7kT&#10;9Nz1rqUB1/ZVo9r7vtI9QNiiFh8XiNm1LKE9l/RcJ+pNjq7QbQNfpMAgyxRbW0TMcwzFs6i6xYFe&#10;ratQT/QRuWEuaLYNlVd2OhPzIzp4YAcvynD0cmIk1bTw3pK4iLV0npK0Io2YL1FKocXzKfcFiiGH&#10;2rGiLRIsdzuUS43RaeAgGTlIi66kYNBqFGMEe/aOBWPA8HhuEmMs/LfhK98gyhrHchkJutmwaUcp&#10;ZiJz4stCwF7GyhMTbWPQ1HGoIm5ZWrRYM7OXClT6EMWTruatWnNLBE/THDpURmCyZrf6CY3DcdS5&#10;Ru+YFvHWVg1z1aCBNN7QUSP7LYbPkNBxMcjCxdQDJMVMSjYGYGygUt3mPgMpZaFr6DSSAPm8aCHB&#10;RjUpmNpCpqS/8GwZK51YtnnyZQ7IPIJ5uXQCu8hKqNimDvOXIoqpMCxdI4VQSVGkoVLPeu80yqMV&#10;EztFKZ1MoRA+Qb7uJCQLWaGXeV3kI5ZDQt9ET1JKlF4Cio6a1q61GTJUmIpTs8eMShBLhYIdKm9t&#10;p2xZyiVgYeJxBl/2EOm5VKfaQjf+ojcNJCsKJeYn2jVN0c6KFRwDox6diTDFC8hg/C98cyZ6FsFI&#10;y56Z5W+KUcCGzreyUUphpcOiwwiwCnESgSP2Lo9iYBzthLdgbcDFpsq3umqkiJEij7FysUN62zGg&#10;YbRe2zzZNG7SpITtHZuDmwOvvQAsUcss2RWBUcRudj1iMHRLl60mWFI8fTGxM5qZRE1LRybRWKo6&#10;iYtNRB5J0aXZMkS/4yUGIPyoaaSyNuRm/+LQMCNYHJW2yemORXGQQ63Ycf3BQPWtJq/eBRuLXvs1&#10;7OKwVUZKB6eSjZV2c7UtsqnUjAZ7ZaelBSUdBHUmyqXLCik5e+q+7FpcMbqys0pGjN5IMUdxTNgK&#10;mJZcSMw15ItJRR9O/SkMmuult9mcXC9EM2O2EJ1Cntmyi1FhSQRHGztMhez21mkmHC3raFIxfdO5&#10;1rbTk3c99rMcDx5nGW38qNrRGRuXWOxVEBf6aph7HAISoXPHPWocXpdZtIjOxFVmjunLyGW6LMmT&#10;bX8w9rU8YrHUPfYhgqZVNA5v6CE/cIpBHjDtgDKoOA473qC9u/P9hF0KedgGuxbnODqNlDTa0gTf&#10;uc4OdNju90QNE9XnQUoa/ngVeFnbHMt5tqkthQokMJhdy0c0YWwLLyVK4L8bQy7EyF60RKEU/rGQ&#10;eZ6COYN0qkwKNp+aajB1sMJYLHi1XTtO0uzEFuXsVDFsDTxO7zwH1pjoveuGhj094ljeV3xpcBwQ&#10;LE5zI5XxgqtVK40kkSCpg4JrpqrBvA4gFML5WGXqeZIQL0Dwj5GLffwchTg0swazQShpKCY8i0I8&#10;4xo2mVmUHQ0MLFpy2lyfr5JNMeGFUjZe4ksqzqx+rEIwWmT/64ZH2ZIKaYnhdUbAOXt0TA7SPvPi&#10;up1vppfy21VWN6f5pY8ndDiqMWxum6cLT45ezjhknh5fFyGCqXDma4Kls6hhuWkuhWjOcpkgRBFc&#10;ohuC6GhU24b3FWbMImkzZsJ5iUKcVDDKWGLiLJuUZycyoyRZtEp/Ui8SkAoi0iJN516SyTO+lK7y&#10;OS8FJYNDFB/IxFZrRimMZhW+tZGOcTcjcNDk5JkDgATJnsur0bE6UQE9KSlFfiqVwhMbF7kp3Ihe&#10;MvIIImLKogRKV0gQX3ZLt7M+rXwXvjluKhHfSGcYXgdF7LhgJHUNDSZRPkeMVHaLAV+2yMKewEpj&#10;VEuJnjkzJZyIEDMW2TDBqWw2kMZDSSoAI4ipLLJTRvf6MzCIvtSO/szuplmEI3Co7AseNjLMEYRw&#10;jUYKxZLOwwGEHM4SRDiqPc3kRpec6SaEkl8YiCbNfEk/80zUhfyJ01CinWgzQpga6ZYA+2rScJ0U&#10;TQMsxFbhC1j2eaxHlrip7AbLUvr+0Ki78F077g0bmNW6HOLHH+4L9d3ntPcWARRBms8k0KnTfPwX&#10;9Khc9tvC2uug4uYKKl2lzeL5G3YSu9Ao3XiRvWBgnxI//uLEM6nfUAVtXLF/xw6kZmFQQvzEMOKj&#10;dTNO3doPPb7z9PiiPYV+jR1+NY5sSmyE8T0bH7ix5137vnU4p4V2nhhAlXEweecLHvSSdjizc4Ww&#10;pQznCujARTcOGvklDIvJpEbGoh9EZ8GjedadUBCfjVjqKCW/eMOLAEtF+cCzY4B1m10s/8YohgXW&#10;Yi0wmPe4LPf8VQD7QWTKZsL4bUDa2DSOFPYNptK4ck9Ib083w4RhoWMCzrd2Em5wAGnjyUg/J1hA&#10;FoPB27PRA8agFiicKwRgzJxrWkkZY+BgkIS/giEho7x6PYtaKCtRSwvCy3o0asc/+0VkIRul4g07&#10;b6UN5/2gqSTgENXj9xjftNh240MBUtd22Cf2+PEG3Ygj17geoWafCnDYwscCfLucOBWw2ARe41OO&#10;jqhQ00ZcXG2HKYOmiZ3EF2SKbSU9ayjm3DotC0dwxKk+pyF7XrZspsMJPAtVHU2GrBoQjiUA4lTq&#10;x57VIq65ED0hfNnHesG0CjHIUbvHMApV30IKo30acW15qOkRMgYztkUQ4jmIjnAqxw3DGkBoVt/g&#10;D4o4ytaYE3RK0fROV1g9yi1cSQ5ppwt3WbZEizqFx8YxMMZNYdk2RroWVkqhqGHqppdAXjKVDAqR&#10;sdP9UT/i2E8ztC6XKcEK82ormp2LlDFqtUgnR3yNqbFHy004ujfrsdb3kLZDrgK/geAL07DGEyrd&#10;hwnVU0bMMmZX/fAIEO4CuhFzB2ZV88o++oHPEZ38pm/ZRb6Yu5lEfwE6Sy34R8kzfQrn5B2TYgYS&#10;4gyfUkMF/GUMo5vVDh/yuKp4nJftZ038BorTLnYEyNKEH5ebgOUDqz9+vsYitG6aHlGP/AU8IM7Q&#10;Q2vAXNZ1DV5bjHN+Th06DGOIYR2DZNdh2DNrruvqsPjvHfkHe/y/hbf/AQAA//8DAFBLAwQUAAYA&#10;CAAAACEADbVv5uIAAAALAQAADwAAAGRycy9kb3ducmV2LnhtbEyPTUvEMBCG74L/IYzgRXZTa3et&#10;tekiC4LgouyHntNmbMs2SUnS3fjvHU96m2Ee3nnechX1wE7ofG+NgNt5AgxNY1VvWgGH/fMsB+aD&#10;NEoO1qCAb/Swqi4vSlkoezZbPO1CyyjE+EIK6EIYC85906GWfm5HNHT7sk7LQKtruXLyTOF64GmS&#10;LLmWvaEPnRxx3WFz3E1awOemw/7gbrL18e1jnF7fXYwvtRDXV/HpEVjAGP5g+NUndajIqbaTUZ4N&#10;Au6y9IFQAbN8QQMR98s8BVYTmmQL4FXJ/3eofg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ok9nSdQEAAAsDAAAOAAAAAAAAAAAAAAAAADwCAABkcnMvZTJv&#10;RG9jLnhtbFBLAQItABQABgAIAAAAIQA647FaSgsAALUjAAAQAAAAAAAAAAAAAAAAAN0DAABkcnMv&#10;aW5rL2luazEueG1sUEsBAi0AFAAGAAgAAAAhAA21b+biAAAACwEAAA8AAAAAAAAAAAAAAAAAVQ8A&#10;AGRycy9kb3ducmV2LnhtbFBLAQItABQABgAIAAAAIQB5GLydvwAAACEBAAAZAAAAAAAAAAAAAAAA&#10;AGQQAABkcnMvX3JlbHMvZTJvRG9jLnhtbC5yZWxzUEsFBgAAAAAGAAYAeAEAAFoRAAAAAA==&#10;">
                <v:imagedata r:id="rId11" o:title=""/>
              </v:shape>
            </w:pict>
          </mc:Fallback>
        </mc:AlternateContent>
      </w:r>
    </w:p>
    <w:p w14:paraId="472FE093" w14:textId="77777777" w:rsidR="007D5C9B" w:rsidRPr="00565DD0" w:rsidRDefault="007D5C9B" w:rsidP="00D46AE4">
      <w:pPr>
        <w:tabs>
          <w:tab w:val="left" w:pos="6102"/>
        </w:tabs>
        <w:spacing w:line="480" w:lineRule="auto"/>
        <w:ind w:left="882"/>
        <w:jc w:val="center"/>
        <w:rPr>
          <w:rFonts w:ascii="Times New Roman" w:eastAsia="Times New Roman" w:hAnsi="Times New Roman" w:cs="Times New Roman"/>
          <w:sz w:val="2"/>
          <w:szCs w:val="2"/>
        </w:rPr>
      </w:pPr>
      <w:r w:rsidRPr="00565DD0">
        <w:rPr>
          <w:rFonts w:ascii="Times New Roman"/>
          <w:noProof/>
          <w:sz w:val="2"/>
          <w:lang w:val="es-ES" w:eastAsia="es-ES"/>
        </w:rPr>
        <mc:AlternateContent>
          <mc:Choice Requires="wpg">
            <w:drawing>
              <wp:inline distT="0" distB="0" distL="0" distR="0" wp14:anchorId="546E1B57" wp14:editId="1F1BAC74">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85A11EA"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s+rfgMAANwIAAAOAAAAZHJzL2Uyb0RvYy54bWy0Vllv2zgQfl+g/4HQYwtHRxTFFuIUhY9g&#10;gV5A3R9AU9SBSqRK0pbTYv/7DoeSIjsb7KKL6kEeaoYz883pu7enpiZHrnQlxdILrwKPcMFkVoli&#10;6X3dbWdzj2hDRUZrKfjSe+Tae3v/6o+7rk15JEtZZ1wRUCJ02rVLrzSmTX1fs5I3VF/Jlgtg5lI1&#10;1MBRFX6maAfam9qPgiDxO6myVknGtYava8f07lF/nnNmPuW55obUSw98M/hW+N7bt39/R9NC0bas&#10;WO8G/QUvGloJMDqqWlNDyUFVz1Q1FVNSy9xcMdn4Ms8rxhEDoAmDCzQPSh5axFKkXdGOYYLQXsTp&#10;l9Wyj8fPilQZ5O428oigDSQJ7ZIwiW14urZIQepBtV/az8phBPK9ZN80sP1Lvj0XTpjsuw8yA4X0&#10;YCSG55SrxqoA4OSEWXgcs8BPhjD4GEWLJEwgWQx4YWBJzBIrIZXPbrFy09+7hlv9pcTe8GnqzKGL&#10;vUsODx5GaGMAri8DcPO7AwDdASDnDuAQgOsk6NFHF8jPxKfIzy68CBxaTD9Vkf5/VfSlpC3H4tS2&#10;PsYgxkMQt4pz27hQSJiPrkXBoYr0tIQmHCumodL+tXjOgvFC7MZQ0JQdtHngEsuPHt9rg0VVZEBh&#10;UWd98e8g9nlTwxR4MyMBmZM+O8UoEA4Cr32yC0hHMGG9ukELNNNEC0j8gyKoNydjFUUTReD26Bgt&#10;B1/ZSfTOAkWonbABdlUrte2LHTg2tBNoACEL7AVZsH0p6+70JhSMzsuhqTwCQ3PvirKlxnpmTViS&#10;dEsP42A/NPLIdxJZ5qJjwcgTtxZTKVf3E68cG25YA9jQo1Hr6yShQm6rusYU1MK6skiCEGOjZV1l&#10;lmm90arYr2pFjtSuA3wsGFB2JgZjV2SorOQ02/S0oVXtaJCvMbZQdX0IbP3hvP+5CBab+WYez+Io&#10;2cziYL2evduu4lmyDW9v1tfr1Wod/mVdC+O0rLKMC+vdsHvC+L91Zb8F3dYYt88ZijOwW3yeg/XP&#10;3cBYAJbhF9HB/HQtaSemTvcye4T2VNItU1j+QJRS/fBIB4t06envB6q4R+o/BcyYRRjHdvPiIb65&#10;jeCgppz9lEMFA1VLz3hQ4JZcGbetD62qihIsubQK+Q52Sl7ZLkb/nFf9AcYcUv0m6mlYoUCd7ejp&#10;GaWe/pTc/w0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Ja6z6t+AwAA3AgAAA4AAAAAAAAAAAAAAAAALgIAAGRycy9lMm9Eb2Mu&#10;eG1sUEsBAi0AFAAGAAgAAAAhAP/gkbfaAAAAAwEAAA8AAAAAAAAAAAAAAAAA2AUAAGRycy9kb3du&#10;cmV2LnhtbFBLBQYAAAAABAAEAPMAAADfBg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q5sUA&#10;AADcAAAADwAAAGRycy9kb3ducmV2LnhtbERPTWvCQBC9F/oflil4q5uKtBpdpVQEJVBs1IO3ITsm&#10;sdnZmF019de7gtDbPN7njKetqcSZGldaVvDWjUAQZ1aXnCvYrOevAxDOI2usLJOCP3IwnTw/jTHW&#10;9sI/dE59LkIIuxgVFN7XsZQuK8ig69qaOHB72xj0ATa51A1eQripZC+K3qXBkkNDgTV9FZT9piej&#10;YD9czrZucU2S9JAMVoe87h+/d0p1XtrPEQhPrf8XP9wLHeZ/9OH+TLh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CrmxQAAANwAAAAPAAAAAAAAAAAAAAAAAJgCAABkcnMv&#10;ZG93bnJldi54bWxQSwUGAAAAAAQABAD1AAAAigMAAAAA&#10;" path="m,l3600,e" filled="f" strokeweight=".26669mm">
                    <v:path arrowok="t" o:connecttype="custom" o:connectlocs="0,0;3600,0" o:connectangles="0,0"/>
                  </v:shape>
                </v:group>
                <w10:anchorlock/>
              </v:group>
            </w:pict>
          </mc:Fallback>
        </mc:AlternateContent>
      </w:r>
    </w:p>
    <w:p w14:paraId="12C74657" w14:textId="77777777" w:rsidR="007D5C9B" w:rsidRPr="00565DD0" w:rsidRDefault="007D5C9B" w:rsidP="00D46AE4">
      <w:pPr>
        <w:spacing w:before="8" w:line="480" w:lineRule="auto"/>
        <w:jc w:val="center"/>
        <w:rPr>
          <w:rFonts w:ascii="Times New Roman" w:eastAsia="Times New Roman" w:hAnsi="Times New Roman" w:cs="Times New Roman"/>
          <w:sz w:val="5"/>
          <w:szCs w:val="5"/>
        </w:rPr>
      </w:pPr>
    </w:p>
    <w:p w14:paraId="01E23068" w14:textId="4C2C571F" w:rsidR="007D5C9B" w:rsidRPr="00565DD0" w:rsidRDefault="00E5044E" w:rsidP="00D46AE4">
      <w:pPr>
        <w:spacing w:line="480" w:lineRule="auto"/>
        <w:ind w:left="666"/>
        <w:jc w:val="center"/>
        <w:rPr>
          <w:rFonts w:ascii="Times New Roman" w:hAnsi="Times New Roman"/>
          <w:b/>
          <w:sz w:val="24"/>
        </w:rPr>
      </w:pPr>
      <w:r w:rsidRPr="00565DD0">
        <w:rPr>
          <w:rFonts w:ascii="Times New Roman" w:hAnsi="Times New Roman"/>
          <w:b/>
          <w:sz w:val="24"/>
        </w:rPr>
        <w:t>Katherine Melissa Antonio Carbajal</w:t>
      </w:r>
    </w:p>
    <w:p w14:paraId="5D67AD1E" w14:textId="29A62B87" w:rsidR="007D5C9B" w:rsidRPr="00565DD0" w:rsidRDefault="00405EDE" w:rsidP="00D46AE4">
      <w:pPr>
        <w:spacing w:line="480" w:lineRule="auto"/>
        <w:ind w:left="666"/>
        <w:jc w:val="center"/>
        <w:rPr>
          <w:rFonts w:ascii="Times New Roman" w:hAnsi="Times New Roman"/>
          <w:b/>
          <w:sz w:val="24"/>
        </w:rPr>
      </w:pPr>
      <w:r>
        <w:rPr>
          <w:noProof/>
        </w:rPr>
        <w:drawing>
          <wp:anchor distT="0" distB="0" distL="114300" distR="114300" simplePos="0" relativeHeight="251665408" behindDoc="1" locked="0" layoutInCell="1" allowOverlap="1" wp14:anchorId="78D65203" wp14:editId="6371E9DE">
            <wp:simplePos x="0" y="0"/>
            <wp:positionH relativeFrom="margin">
              <wp:posOffset>2602821</wp:posOffset>
            </wp:positionH>
            <wp:positionV relativeFrom="paragraph">
              <wp:posOffset>190441</wp:posOffset>
            </wp:positionV>
            <wp:extent cx="914400" cy="943027"/>
            <wp:effectExtent l="0" t="0" r="0" b="9525"/>
            <wp:wrapNone/>
            <wp:docPr id="5992552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biLevel thresh="75000"/>
                      <a:extLst>
                        <a:ext uri="{BEBA8EAE-BF5A-486C-A8C5-ECC9F3942E4B}">
                          <a14:imgProps xmlns:a14="http://schemas.microsoft.com/office/drawing/2010/main">
                            <a14:imgLayer r:embed="rId13">
                              <a14:imgEffect>
                                <a14:artisticPhotocopy/>
                              </a14:imgEffect>
                              <a14:imgEffect>
                                <a14:sharpenSoften amount="-50000"/>
                              </a14:imgEffect>
                              <a14:imgEffect>
                                <a14:saturation sat="0"/>
                              </a14:imgEffect>
                              <a14:imgEffect>
                                <a14:brightnessContrast contrast="-40000"/>
                              </a14:imgEffect>
                            </a14:imgLayer>
                          </a14:imgProps>
                        </a:ext>
                        <a:ext uri="{28A0092B-C50C-407E-A947-70E740481C1C}">
                          <a14:useLocalDpi xmlns:a14="http://schemas.microsoft.com/office/drawing/2010/main" val="0"/>
                        </a:ext>
                      </a:extLst>
                    </a:blip>
                    <a:srcRect l="16021" t="8895" r="15552" b="22073"/>
                    <a:stretch/>
                  </pic:blipFill>
                  <pic:spPr bwMode="auto">
                    <a:xfrm>
                      <a:off x="0" y="0"/>
                      <a:ext cx="914400" cy="9430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8711F" w:rsidRPr="00565DD0">
        <w:rPr>
          <w:rFonts w:ascii="Times New Roman" w:hAnsi="Times New Roman"/>
          <w:b/>
          <w:sz w:val="24"/>
        </w:rPr>
        <w:t>12213027</w:t>
      </w:r>
    </w:p>
    <w:p w14:paraId="163BA6F4" w14:textId="515AEF9D" w:rsidR="00F510C1" w:rsidRPr="00565DD0" w:rsidRDefault="00F510C1" w:rsidP="00F510C1">
      <w:pPr>
        <w:spacing w:line="480" w:lineRule="auto"/>
        <w:rPr>
          <w:rFonts w:ascii="Times New Roman" w:eastAsia="Times New Roman" w:hAnsi="Times New Roman" w:cs="Times New Roman"/>
          <w:sz w:val="20"/>
          <w:szCs w:val="20"/>
        </w:rPr>
      </w:pPr>
    </w:p>
    <w:p w14:paraId="098093D8" w14:textId="77777777" w:rsidR="00F510C1" w:rsidRPr="00565DD0" w:rsidRDefault="00F510C1" w:rsidP="00F510C1">
      <w:pPr>
        <w:spacing w:line="480" w:lineRule="auto"/>
        <w:rPr>
          <w:rFonts w:ascii="Times New Roman" w:eastAsia="Times New Roman" w:hAnsi="Times New Roman" w:cs="Times New Roman"/>
          <w:sz w:val="20"/>
          <w:szCs w:val="20"/>
        </w:rPr>
      </w:pPr>
    </w:p>
    <w:p w14:paraId="24B47799" w14:textId="77777777" w:rsidR="00F510C1" w:rsidRPr="00565DD0" w:rsidRDefault="00F510C1" w:rsidP="00F510C1">
      <w:pPr>
        <w:tabs>
          <w:tab w:val="left" w:pos="6102"/>
        </w:tabs>
        <w:spacing w:line="480" w:lineRule="auto"/>
        <w:ind w:left="882"/>
        <w:jc w:val="center"/>
        <w:rPr>
          <w:rFonts w:ascii="Times New Roman" w:eastAsia="Times New Roman" w:hAnsi="Times New Roman" w:cs="Times New Roman"/>
          <w:sz w:val="2"/>
          <w:szCs w:val="2"/>
        </w:rPr>
      </w:pPr>
      <w:r w:rsidRPr="00565DD0">
        <w:rPr>
          <w:rFonts w:ascii="Times New Roman"/>
          <w:noProof/>
          <w:sz w:val="2"/>
          <w:lang w:val="es-ES" w:eastAsia="es-ES"/>
        </w:rPr>
        <mc:AlternateContent>
          <mc:Choice Requires="wpg">
            <w:drawing>
              <wp:inline distT="0" distB="0" distL="0" distR="0" wp14:anchorId="044545A1" wp14:editId="708CF0BA">
                <wp:extent cx="2296160" cy="10160"/>
                <wp:effectExtent l="1270" t="6350" r="7620" b="2540"/>
                <wp:docPr id="13664328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19362284" name="Group 165"/>
                        <wpg:cNvGrpSpPr>
                          <a:grpSpLocks/>
                        </wpg:cNvGrpSpPr>
                        <wpg:grpSpPr bwMode="auto">
                          <a:xfrm>
                            <a:off x="8" y="8"/>
                            <a:ext cx="3600" cy="2"/>
                            <a:chOff x="8" y="8"/>
                            <a:chExt cx="3600" cy="2"/>
                          </a:xfrm>
                        </wpg:grpSpPr>
                        <wps:wsp>
                          <wps:cNvPr id="1277513257"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CA2DC51"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IgeLgMAANwHAAAOAAAAZHJzL2Uyb0RvYy54bWysVclu2zAQvRfoPxA8tki02JZtIXZQZEOB&#10;tA0Q9wNoilpQiWRJ2nL69R2SkiI7DQqk9cEYarY3b4bDi8tDU6M9U7oSfIWj8xAjxqnIKl6s8PfN&#10;7dkCI20Iz0gtOFvhJ6bx5fr9u4tWpiwWpagzphAE4Tpt5QqXxsg0CDQtWUP0uZCMgzIXqiEGjqoI&#10;MkVaiN7UQRyGSdAKlUklKNMavl57JV67+HnOqPmW55oZVK8wYDPuX7n/rf0P1hckLRSRZUU7GOQN&#10;KBpScUg6hLomhqCdql6EaiqqhBa5OaeiCUSeV5S5GqCaKDyp5k6JnXS1FGlbyIEmoPaEpzeHpV/3&#10;d0o+ygfl0YN4L+gPDbwErSzSsd6eC2+Mtu0XkUE/yc4IV/ghV40NASWhg+P3aeCXHQyi8DGOl0mU&#10;QBso6KLQio5/WkKTXnjR8qbzm4BX55RYj4CkPp2D2EGyLe/weRGgPyhUZZBqHi0nSRwvphhx0gBs&#10;xyyKkpkNd1qn7eL/4gHGH2pd+Dp7HiZJ2JEQnxBwZD4m4Mjh1frhDunnMdH/NiaPJZHMTZ+2Y9Bz&#10;Gc/ns2gSz+Y9l7eKMXtBgU7XnVY6+36m9HigRhprpmHu/jpKR5y8QuHACEnpTps7Jtwwkv29Nm7E&#10;igwkN+JZNwIbaEHe1HDbP56hEC1Q16RiMIh6gw8B2oSoRa5vXbg+StwbuShg8YdAk97GBopHgQD2&#10;AIyUPVZ64B1YkBCxmzR0d0wKbW/JBoD1lwsigJEt7BVbyH1q6326FApW5OlyVBjBctz62ZTEWGQ2&#10;hRVRu8KOB/uhEXu2EU5lTu4vJHnW1nxs5cd/hMqrwcMmcNd7SGqxjhrKxW1V164FNbdQlkkYOW60&#10;qKvMKi0arYrtVa3Qnti17362GAh2ZAbrlWcuWMlIdtPJhlS1l8G+Bm5hy/hRtatCp1uRPcHYKuEf&#10;E3j8QCiF+oVRCw/JCuufO6IYRvVnDldwGU2n9uVxh+lsHsNBjTXbsYZwCqFW2GBovBWvjH+tdlJV&#10;RQmZfLlcfILNm1d2uh0+j6o7wBZw0rAP3aKEJwS+Hr1R47PzeH6U178BAAD//wMAUEsDBBQABgAI&#10;AAAAIQD/4JG32gAAAAMBAAAPAAAAZHJzL2Rvd25yZXYueG1sTI9BS8NAEIXvgv9hGcGb3cRikJhN&#10;KUU9FcFWEG/T7DQJzc6G7DZJ/72jF708GN7jvW+K1ew6NdIQWs8G0kUCirjytuXawMf+5e4RVIjI&#10;FjvPZOBCAVbl9VWBufUTv9O4i7WSEg45Gmhi7HOtQ9WQw7DwPbF4Rz84jHIOtbYDTlLuOn2fJJl2&#10;2LIsNNjTpqHqtDs7A68TTutl+jxuT8fN5Wv/8Pa5TcmY25t5/QQq0hz/wvCDL+hQCtPBn9kG1RmQ&#10;R+KvirfM0gzUQUIZ6LLQ/9nLbwAAAP//AwBQSwECLQAUAAYACAAAACEAtoM4kv4AAADhAQAAEwAA&#10;AAAAAAAAAAAAAAAAAAAAW0NvbnRlbnRfVHlwZXNdLnhtbFBLAQItABQABgAIAAAAIQA4/SH/1gAA&#10;AJQBAAALAAAAAAAAAAAAAAAAAC8BAABfcmVscy8ucmVsc1BLAQItABQABgAIAAAAIQDFmIgeLgMA&#10;ANwHAAAOAAAAAAAAAAAAAAAAAC4CAABkcnMvZTJvRG9jLnhtbFBLAQItABQABgAIAAAAIQD/4JG3&#10;2gAAAAMBAAAPAAAAAAAAAAAAAAAAAIgFAABkcnMvZG93bnJldi54bWxQSwUGAAAAAAQABADzAAAA&#10;jwY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FVTyQAAAOMAAAAPAAAAZHJzL2Rvd25yZXYueG1sRE/NasJA&#10;EL4X+g7LFHprNonV2tRVRNriQQrVgngbsmMSzM6G7DaJb+8Kgsf5/me2GEwtOmpdZVlBEsUgiHOr&#10;Ky4U/O2+XqYgnEfWWFsmBWdysJg/Psww07bnX+q2vhAhhF2GCkrvm0xKl5dk0EW2IQ7c0bYGfTjb&#10;QuoW+xBuapnG8UQarDg0lNjQqqT8tP03Cr577Jej5LPbnI6r82E3/tlvElLq+WlYfoDwNPi7+OZe&#10;6zD/LXkfTdJ0+grXnwIAcn4BAAD//wMAUEsBAi0AFAAGAAgAAAAhANvh9svuAAAAhQEAABMAAAAA&#10;AAAAAAAAAAAAAAAAAFtDb250ZW50X1R5cGVzXS54bWxQSwECLQAUAAYACAAAACEAWvQsW78AAAAV&#10;AQAACwAAAAAAAAAAAAAAAAAfAQAAX3JlbHMvLnJlbHNQSwECLQAUAAYACAAAACEATxxVU8kAAADj&#10;AAAADwAAAAAAAAAAAAAAAAAHAgAAZHJzL2Rvd25yZXYueG1sUEsFBgAAAAADAAMAtwAAAP0CAAAA&#10;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XVJywAAAOMAAAAPAAAAZHJzL2Rvd25yZXYueG1sRE/NTsJA&#10;EL6b8A6bMfEmW4pQrCzEaEwgTYhWPXibdIe20J2t3RUKT++akHic73/my9404kCdqy0rGA0jEMSF&#10;1TWXCj7eX25nIJxH1thYJgUncrBcDK7mmGp75Dc65L4UIYRdigoq79tUSldUZNANbUscuK3tDPpw&#10;dqXUHR5DuGlkHEVTabDm0FBhS08VFfv8xyjY3q+fP93qnGX5Lpu97sr27nvzpdTNdf/4AMJT7//F&#10;F/dKh/lxkkxG43iSwN9PAQC5+AUAAP//AwBQSwECLQAUAAYACAAAACEA2+H2y+4AAACFAQAAEwAA&#10;AAAAAAAAAAAAAAAAAAAAW0NvbnRlbnRfVHlwZXNdLnhtbFBLAQItABQABgAIAAAAIQBa9CxbvwAA&#10;ABUBAAALAAAAAAAAAAAAAAAAAB8BAABfcmVscy8ucmVsc1BLAQItABQABgAIAAAAIQA0vXVJywAA&#10;AOMAAAAPAAAAAAAAAAAAAAAAAAcCAABkcnMvZG93bnJldi54bWxQSwUGAAAAAAMAAwC3AAAA/wIA&#10;AAAA&#10;" path="m,l3600,e" filled="f" strokeweight=".26669mm">
                    <v:path arrowok="t" o:connecttype="custom" o:connectlocs="0,0;3600,0" o:connectangles="0,0"/>
                  </v:shape>
                </v:group>
                <w10:anchorlock/>
              </v:group>
            </w:pict>
          </mc:Fallback>
        </mc:AlternateContent>
      </w:r>
    </w:p>
    <w:p w14:paraId="3A5CEFEA" w14:textId="77777777" w:rsidR="00F510C1" w:rsidRPr="00565DD0" w:rsidRDefault="00F510C1" w:rsidP="00F510C1">
      <w:pPr>
        <w:spacing w:before="8" w:line="480" w:lineRule="auto"/>
        <w:jc w:val="center"/>
        <w:rPr>
          <w:rFonts w:ascii="Times New Roman" w:eastAsia="Times New Roman" w:hAnsi="Times New Roman" w:cs="Times New Roman"/>
          <w:sz w:val="5"/>
          <w:szCs w:val="5"/>
        </w:rPr>
      </w:pPr>
    </w:p>
    <w:p w14:paraId="1A6CBADA" w14:textId="41B8A7B2" w:rsidR="00F510C1" w:rsidRPr="00565DD0" w:rsidRDefault="00C8711F" w:rsidP="00F510C1">
      <w:pPr>
        <w:spacing w:line="480" w:lineRule="auto"/>
        <w:ind w:left="666"/>
        <w:jc w:val="center"/>
        <w:rPr>
          <w:rFonts w:ascii="Times New Roman" w:hAnsi="Times New Roman"/>
          <w:b/>
          <w:sz w:val="24"/>
        </w:rPr>
      </w:pPr>
      <w:r w:rsidRPr="00565DD0">
        <w:rPr>
          <w:rFonts w:ascii="Times New Roman" w:hAnsi="Times New Roman"/>
          <w:b/>
          <w:sz w:val="24"/>
        </w:rPr>
        <w:t>Bayron Eduardo Maldonado Milla</w:t>
      </w:r>
    </w:p>
    <w:p w14:paraId="584904AD" w14:textId="4BD0FBEA" w:rsidR="00F510C1" w:rsidRPr="00565DD0" w:rsidRDefault="00DF0CFC" w:rsidP="00F510C1">
      <w:pPr>
        <w:spacing w:line="480" w:lineRule="auto"/>
        <w:ind w:left="666"/>
        <w:jc w:val="center"/>
        <w:rPr>
          <w:rFonts w:ascii="Times New Roman" w:hAnsi="Times New Roman"/>
          <w:b/>
          <w:sz w:val="24"/>
        </w:rPr>
      </w:pPr>
      <w:r w:rsidRPr="00565DD0">
        <w:rPr>
          <w:rFonts w:ascii="Times New Roman" w:hAnsi="Times New Roman"/>
          <w:b/>
          <w:sz w:val="24"/>
        </w:rPr>
        <w:t>11953073</w:t>
      </w:r>
    </w:p>
    <w:p w14:paraId="79B9D068" w14:textId="77777777" w:rsidR="007D5C9B" w:rsidRPr="00565DD0" w:rsidRDefault="007D5C9B" w:rsidP="00D46AE4">
      <w:pPr>
        <w:spacing w:line="480" w:lineRule="auto"/>
        <w:rPr>
          <w:rFonts w:ascii="Times New Roman" w:eastAsia="Times New Roman" w:hAnsi="Times New Roman" w:cs="Times New Roman"/>
          <w:b/>
          <w:bCs/>
          <w:sz w:val="24"/>
          <w:szCs w:val="24"/>
        </w:rPr>
      </w:pPr>
    </w:p>
    <w:p w14:paraId="2FA87A2A" w14:textId="77777777" w:rsidR="007D5C9B" w:rsidRPr="00565DD0" w:rsidRDefault="007D5C9B" w:rsidP="00D46AE4">
      <w:pPr>
        <w:spacing w:line="480" w:lineRule="auto"/>
        <w:ind w:left="666"/>
        <w:rPr>
          <w:rFonts w:ascii="Times New Roman" w:eastAsia="Times New Roman" w:hAnsi="Times New Roman" w:cs="Times New Roman"/>
          <w:sz w:val="24"/>
          <w:szCs w:val="24"/>
        </w:rPr>
      </w:pPr>
      <w:r w:rsidRPr="00565DD0">
        <w:rPr>
          <w:rFonts w:ascii="Times New Roman" w:hAnsi="Times New Roman"/>
          <w:b/>
          <w:sz w:val="24"/>
        </w:rPr>
        <w:t>* La autorización firmada se encuentra adjunta a mí expediente</w:t>
      </w:r>
    </w:p>
    <w:p w14:paraId="0DF08C25" w14:textId="77777777" w:rsidR="008779D3" w:rsidRPr="00565DD0" w:rsidRDefault="008779D3" w:rsidP="00D46AE4">
      <w:pPr>
        <w:spacing w:before="8" w:line="480" w:lineRule="auto"/>
        <w:jc w:val="center"/>
        <w:rPr>
          <w:rFonts w:ascii="Times New Roman" w:eastAsia="Times New Roman" w:hAnsi="Times New Roman" w:cs="Times New Roman"/>
          <w:sz w:val="10"/>
          <w:szCs w:val="10"/>
        </w:rPr>
      </w:pPr>
    </w:p>
    <w:p w14:paraId="2879034E" w14:textId="2B8AFBF4" w:rsidR="007D5C9B" w:rsidRPr="00565DD0" w:rsidRDefault="00957657" w:rsidP="00D46AE4">
      <w:pPr>
        <w:spacing w:before="8" w:line="480" w:lineRule="auto"/>
        <w:jc w:val="center"/>
        <w:rPr>
          <w:rFonts w:ascii="Times New Roman" w:eastAsia="Times New Roman" w:hAnsi="Times New Roman" w:cs="Times New Roman"/>
          <w:sz w:val="10"/>
          <w:szCs w:val="10"/>
        </w:rPr>
      </w:pPr>
      <w:r w:rsidRPr="00565DD0">
        <w:rPr>
          <w:noProof/>
          <w:lang w:val="es-ES" w:eastAsia="es-E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565DD0" w:rsidRDefault="007D5C9B" w:rsidP="00D46AE4">
      <w:pPr>
        <w:spacing w:line="480" w:lineRule="auto"/>
        <w:rPr>
          <w:rFonts w:ascii="Times New Roman" w:eastAsia="Times New Roman" w:hAnsi="Times New Roman" w:cs="Times New Roman"/>
          <w:sz w:val="24"/>
          <w:szCs w:val="24"/>
        </w:rPr>
      </w:pPr>
    </w:p>
    <w:p w14:paraId="654764E2" w14:textId="77777777" w:rsidR="007D5C9B" w:rsidRPr="00565DD0" w:rsidRDefault="007D5C9B" w:rsidP="00D46AE4">
      <w:pPr>
        <w:spacing w:line="480" w:lineRule="auto"/>
        <w:ind w:left="100"/>
        <w:jc w:val="center"/>
        <w:rPr>
          <w:rFonts w:ascii="Times New Roman" w:hAnsi="Times New Roman"/>
          <w:b/>
          <w:sz w:val="32"/>
          <w:szCs w:val="28"/>
        </w:rPr>
      </w:pPr>
      <w:bookmarkStart w:id="7" w:name="_Toc474331371"/>
      <w:r w:rsidRPr="00565DD0">
        <w:rPr>
          <w:rFonts w:ascii="Times New Roman" w:hAnsi="Times New Roman"/>
          <w:b/>
          <w:sz w:val="32"/>
          <w:szCs w:val="28"/>
        </w:rPr>
        <w:t>FACULTAD DE POSTGRADO</w:t>
      </w:r>
      <w:bookmarkEnd w:id="7"/>
    </w:p>
    <w:p w14:paraId="7EF61813" w14:textId="77777777" w:rsidR="007D5C9B" w:rsidRPr="00565DD0" w:rsidRDefault="007D5C9B" w:rsidP="00D46AE4">
      <w:pPr>
        <w:spacing w:before="7" w:line="480" w:lineRule="auto"/>
        <w:rPr>
          <w:rFonts w:ascii="Times New Roman" w:eastAsia="Times New Roman" w:hAnsi="Times New Roman" w:cs="Times New Roman"/>
          <w:b/>
          <w:bCs/>
        </w:rPr>
      </w:pPr>
    </w:p>
    <w:p w14:paraId="1D999C86" w14:textId="35418696" w:rsidR="00E72DC1" w:rsidRPr="00565DD0" w:rsidRDefault="000970DD" w:rsidP="00D46AE4">
      <w:pPr>
        <w:spacing w:line="480" w:lineRule="auto"/>
        <w:ind w:left="100"/>
        <w:jc w:val="center"/>
        <w:rPr>
          <w:rFonts w:ascii="Times New Roman" w:hAnsi="Times New Roman"/>
          <w:b/>
          <w:sz w:val="32"/>
          <w:szCs w:val="28"/>
          <w:lang w:val="es-ES"/>
        </w:rPr>
      </w:pPr>
      <w:r w:rsidRPr="00565DD0">
        <w:rPr>
          <w:rFonts w:ascii="Times New Roman" w:hAnsi="Times New Roman"/>
          <w:b/>
          <w:sz w:val="32"/>
          <w:szCs w:val="28"/>
        </w:rPr>
        <w:t xml:space="preserve">ANÁLISIS DEL </w:t>
      </w:r>
      <w:r w:rsidR="00E72DC1" w:rsidRPr="00565DD0">
        <w:rPr>
          <w:rFonts w:ascii="Times New Roman" w:hAnsi="Times New Roman"/>
          <w:b/>
          <w:sz w:val="32"/>
          <w:szCs w:val="28"/>
          <w:lang w:val="es-ES"/>
        </w:rPr>
        <w:t xml:space="preserve">NIVEL DE SATISFACCIÓN DEL USUARIO SOBRE LA ATENCIÓN BRINDADA EN CONSULTA EXTERNA Y EMERGENCIA DEL HOSPITAL MILITAR CENTRAL, NOVIEMBRE 2023 </w:t>
      </w:r>
    </w:p>
    <w:p w14:paraId="1A4D2410" w14:textId="77777777" w:rsidR="00524564" w:rsidRPr="00565DD0" w:rsidRDefault="00524564" w:rsidP="00D46AE4">
      <w:pPr>
        <w:spacing w:line="480" w:lineRule="auto"/>
        <w:ind w:left="557" w:right="393"/>
        <w:jc w:val="center"/>
        <w:rPr>
          <w:rFonts w:ascii="Times New Roman"/>
          <w:b/>
          <w:sz w:val="32"/>
          <w:szCs w:val="28"/>
        </w:rPr>
      </w:pPr>
      <w:r w:rsidRPr="00565DD0">
        <w:rPr>
          <w:rFonts w:ascii="Times New Roman"/>
          <w:b/>
          <w:sz w:val="32"/>
          <w:szCs w:val="28"/>
        </w:rPr>
        <w:t xml:space="preserve">Katherine Melissa Antonio Carbajal </w:t>
      </w:r>
    </w:p>
    <w:p w14:paraId="1F383E5C" w14:textId="6B183243" w:rsidR="007058B7" w:rsidRPr="00565DD0" w:rsidRDefault="00524564" w:rsidP="00D46AE4">
      <w:pPr>
        <w:spacing w:line="480" w:lineRule="auto"/>
        <w:ind w:left="557" w:right="393"/>
        <w:jc w:val="center"/>
        <w:rPr>
          <w:rFonts w:ascii="Times New Roman" w:eastAsia="Calibri" w:hAnsi="Times New Roman" w:cs="Times New Roman"/>
          <w:b/>
          <w:sz w:val="32"/>
          <w:szCs w:val="32"/>
          <w:lang w:val="es-ES"/>
        </w:rPr>
      </w:pPr>
      <w:r w:rsidRPr="00565DD0">
        <w:rPr>
          <w:rFonts w:ascii="Times New Roman" w:eastAsia="Calibri" w:hAnsi="Times New Roman" w:cs="Times New Roman"/>
          <w:b/>
          <w:sz w:val="32"/>
          <w:szCs w:val="32"/>
          <w:lang w:val="es-ES"/>
        </w:rPr>
        <w:t>Bayron Eduardo Maldonado Milla</w:t>
      </w:r>
    </w:p>
    <w:p w14:paraId="4339F4B8" w14:textId="77777777" w:rsidR="007D5C9B" w:rsidRPr="00565DD0" w:rsidRDefault="007D5C9B" w:rsidP="00D46AE4">
      <w:pPr>
        <w:spacing w:line="480" w:lineRule="auto"/>
        <w:ind w:left="4363"/>
        <w:rPr>
          <w:rFonts w:ascii="Times New Roman"/>
          <w:b/>
          <w:sz w:val="24"/>
        </w:rPr>
      </w:pPr>
      <w:r w:rsidRPr="00565DD0">
        <w:rPr>
          <w:rFonts w:ascii="Times New Roman"/>
          <w:b/>
          <w:sz w:val="24"/>
        </w:rPr>
        <w:t>Resumen</w:t>
      </w:r>
    </w:p>
    <w:p w14:paraId="236A4E80" w14:textId="2D65F15C" w:rsidR="00F76067" w:rsidRPr="00565DD0" w:rsidRDefault="00F76067" w:rsidP="00D46AE4">
      <w:pPr>
        <w:pStyle w:val="TextoPrincipal"/>
        <w:rPr>
          <w:lang w:val="es-ES"/>
        </w:rPr>
      </w:pPr>
      <w:r w:rsidRPr="00565DD0">
        <w:rPr>
          <w:bCs/>
          <w:lang w:val="es-ES"/>
        </w:rPr>
        <w:t>El presente estudio tiene como objetivo</w:t>
      </w:r>
      <w:r w:rsidR="0087539F" w:rsidRPr="00565DD0">
        <w:rPr>
          <w:lang w:val="es-ES"/>
        </w:rPr>
        <w:t xml:space="preserve"> </w:t>
      </w:r>
      <w:r w:rsidR="000970DD" w:rsidRPr="00565DD0">
        <w:rPr>
          <w:lang w:val="es-ES"/>
        </w:rPr>
        <w:t>analizar</w:t>
      </w:r>
      <w:r w:rsidRPr="00565DD0">
        <w:rPr>
          <w:lang w:val="es-ES"/>
        </w:rPr>
        <w:t xml:space="preserve"> el nivel predominante</w:t>
      </w:r>
      <w:r w:rsidR="0087539F" w:rsidRPr="00565DD0">
        <w:rPr>
          <w:lang w:val="es-ES"/>
        </w:rPr>
        <w:t xml:space="preserve"> de satisfacción sobre</w:t>
      </w:r>
      <w:r w:rsidRPr="00565DD0">
        <w:rPr>
          <w:lang w:val="es-ES"/>
        </w:rPr>
        <w:t xml:space="preserve"> la calidad de atención en los pacientes del </w:t>
      </w:r>
      <w:r w:rsidR="00800170" w:rsidRPr="00565DD0">
        <w:rPr>
          <w:lang w:val="es-ES"/>
        </w:rPr>
        <w:t>Hospital Militar Central</w:t>
      </w:r>
      <w:r w:rsidRPr="00565DD0">
        <w:rPr>
          <w:lang w:val="es-ES"/>
        </w:rPr>
        <w:t xml:space="preserve">, </w:t>
      </w:r>
      <w:r w:rsidR="00800170" w:rsidRPr="00565DD0">
        <w:rPr>
          <w:lang w:val="es-ES"/>
        </w:rPr>
        <w:t xml:space="preserve">Noviembre </w:t>
      </w:r>
      <w:r w:rsidRPr="00565DD0">
        <w:rPr>
          <w:lang w:val="es-ES"/>
        </w:rPr>
        <w:t xml:space="preserve">año 2023, esta investigación corresponde al tipo de investigación tipo cuantitativa, el nivel de investigación alcanzado es descriptivo transversal, dentro del método general tenemos el método descriptivo, el diseño fue el no experimental, de corte transversal, la población </w:t>
      </w:r>
      <w:r w:rsidR="00F210C6" w:rsidRPr="00565DD0">
        <w:rPr>
          <w:lang w:val="es-ES"/>
        </w:rPr>
        <w:t xml:space="preserve">muestral </w:t>
      </w:r>
      <w:r w:rsidRPr="00565DD0">
        <w:rPr>
          <w:lang w:val="es-ES"/>
        </w:rPr>
        <w:t xml:space="preserve">estuvo constituido por </w:t>
      </w:r>
      <w:r w:rsidR="00F210C6" w:rsidRPr="00565DD0">
        <w:rPr>
          <w:lang w:val="es-ES"/>
        </w:rPr>
        <w:t>38</w:t>
      </w:r>
      <w:r w:rsidRPr="00565DD0">
        <w:rPr>
          <w:lang w:val="es-ES"/>
        </w:rPr>
        <w:t xml:space="preserve">3 pacientes </w:t>
      </w:r>
      <w:r w:rsidR="00352E69" w:rsidRPr="00565DD0">
        <w:rPr>
          <w:lang w:val="es-ES"/>
        </w:rPr>
        <w:t>afiliado</w:t>
      </w:r>
      <w:r w:rsidR="000504AE" w:rsidRPr="00565DD0">
        <w:rPr>
          <w:lang w:val="es-ES"/>
        </w:rPr>
        <w:t xml:space="preserve">s </w:t>
      </w:r>
      <w:r w:rsidRPr="00565DD0">
        <w:rPr>
          <w:lang w:val="es-ES"/>
        </w:rPr>
        <w:t>que acuden a buscar atención en la área de emergencia y  a consulta externa del hospital ubicado</w:t>
      </w:r>
      <w:r w:rsidR="00185515" w:rsidRPr="00565DD0">
        <w:rPr>
          <w:lang w:val="es-ES"/>
        </w:rPr>
        <w:t xml:space="preserve"> </w:t>
      </w:r>
      <w:r w:rsidR="00C66977" w:rsidRPr="00565DD0">
        <w:rPr>
          <w:lang w:val="es-ES"/>
        </w:rPr>
        <w:t>en la</w:t>
      </w:r>
      <w:r w:rsidRPr="00565DD0">
        <w:rPr>
          <w:lang w:val="es-ES"/>
        </w:rPr>
        <w:t xml:space="preserve"> aldea</w:t>
      </w:r>
      <w:r w:rsidR="000504AE" w:rsidRPr="00565DD0">
        <w:rPr>
          <w:lang w:val="es-ES"/>
        </w:rPr>
        <w:t xml:space="preserve"> el</w:t>
      </w:r>
      <w:r w:rsidRPr="00565DD0">
        <w:rPr>
          <w:lang w:val="es-ES"/>
        </w:rPr>
        <w:t xml:space="preserve"> </w:t>
      </w:r>
      <w:r w:rsidR="000504AE" w:rsidRPr="00565DD0">
        <w:rPr>
          <w:lang w:val="es-ES"/>
        </w:rPr>
        <w:t>O</w:t>
      </w:r>
      <w:r w:rsidRPr="00565DD0">
        <w:rPr>
          <w:lang w:val="es-ES"/>
        </w:rPr>
        <w:t xml:space="preserve">cotal </w:t>
      </w:r>
      <w:r w:rsidR="00C66977" w:rsidRPr="00565DD0">
        <w:rPr>
          <w:lang w:val="es-ES"/>
        </w:rPr>
        <w:t>de</w:t>
      </w:r>
      <w:r w:rsidRPr="00565DD0">
        <w:rPr>
          <w:lang w:val="es-ES"/>
        </w:rPr>
        <w:t xml:space="preserve"> la ciudad de Tegucigalpa del departamento de </w:t>
      </w:r>
      <w:r w:rsidR="000504AE" w:rsidRPr="00565DD0">
        <w:rPr>
          <w:lang w:val="es-ES"/>
        </w:rPr>
        <w:t>F</w:t>
      </w:r>
      <w:r w:rsidRPr="00565DD0">
        <w:rPr>
          <w:lang w:val="es-ES"/>
        </w:rPr>
        <w:t>rancisco Morazán,</w:t>
      </w:r>
      <w:r w:rsidR="000504AE" w:rsidRPr="00565DD0">
        <w:rPr>
          <w:lang w:val="es-ES"/>
        </w:rPr>
        <w:t xml:space="preserve"> </w:t>
      </w:r>
      <w:r w:rsidRPr="00565DD0">
        <w:rPr>
          <w:lang w:val="es-ES"/>
        </w:rPr>
        <w:t>durante el proceso de recolección de datos se utilizó la técnica de encuesta que se realizaron a los pacientes del hospital</w:t>
      </w:r>
      <w:r w:rsidR="000E4BE9" w:rsidRPr="00565DD0">
        <w:rPr>
          <w:lang w:val="es-ES"/>
        </w:rPr>
        <w:t>.</w:t>
      </w:r>
      <w:r w:rsidR="00260659" w:rsidRPr="00565DD0">
        <w:rPr>
          <w:lang w:val="es-ES"/>
        </w:rPr>
        <w:t xml:space="preserve"> R</w:t>
      </w:r>
      <w:r w:rsidRPr="00565DD0">
        <w:rPr>
          <w:lang w:val="es-ES"/>
        </w:rPr>
        <w:t>esultados</w:t>
      </w:r>
      <w:r w:rsidR="00260659" w:rsidRPr="00565DD0">
        <w:rPr>
          <w:lang w:val="es-ES"/>
        </w:rPr>
        <w:t xml:space="preserve">: </w:t>
      </w:r>
      <w:r w:rsidR="00776926" w:rsidRPr="00565DD0">
        <w:rPr>
          <w:lang w:val="es-ES"/>
        </w:rPr>
        <w:t>el nivel de satisfacción</w:t>
      </w:r>
      <w:r w:rsidR="00260659" w:rsidRPr="00565DD0">
        <w:rPr>
          <w:lang w:val="es-ES"/>
        </w:rPr>
        <w:t xml:space="preserve"> </w:t>
      </w:r>
      <w:r w:rsidR="005F4A58" w:rsidRPr="00565DD0">
        <w:rPr>
          <w:lang w:val="es-ES"/>
        </w:rPr>
        <w:t xml:space="preserve">en los </w:t>
      </w:r>
      <w:r w:rsidR="005F4A58" w:rsidRPr="00565DD0">
        <w:rPr>
          <w:lang w:val="es-ES"/>
        </w:rPr>
        <w:lastRenderedPageBreak/>
        <w:t xml:space="preserve">encuestados </w:t>
      </w:r>
      <w:r w:rsidR="00260659" w:rsidRPr="00565DD0">
        <w:rPr>
          <w:lang w:val="es-ES"/>
        </w:rPr>
        <w:t>fue</w:t>
      </w:r>
      <w:r w:rsidR="00A1349F" w:rsidRPr="00565DD0">
        <w:rPr>
          <w:lang w:val="es-ES"/>
        </w:rPr>
        <w:t xml:space="preserve"> calificada de</w:t>
      </w:r>
      <w:r w:rsidR="00260659" w:rsidRPr="00565DD0">
        <w:rPr>
          <w:lang w:val="es-ES"/>
        </w:rPr>
        <w:t xml:space="preserve"> </w:t>
      </w:r>
      <w:r w:rsidR="00094192" w:rsidRPr="00565DD0">
        <w:rPr>
          <w:lang w:val="es-ES"/>
        </w:rPr>
        <w:t xml:space="preserve">excelente </w:t>
      </w:r>
      <w:r w:rsidR="00A1349F" w:rsidRPr="00565DD0">
        <w:rPr>
          <w:lang w:val="es-ES"/>
        </w:rPr>
        <w:t>en un</w:t>
      </w:r>
      <w:r w:rsidR="00260659" w:rsidRPr="00565DD0">
        <w:rPr>
          <w:lang w:val="es-ES"/>
        </w:rPr>
        <w:t xml:space="preserve"> 37.9%, la población predo</w:t>
      </w:r>
      <w:r w:rsidR="00781A66" w:rsidRPr="00565DD0">
        <w:rPr>
          <w:lang w:val="es-ES"/>
        </w:rPr>
        <w:t xml:space="preserve">minante fue la masculina en un 68.4%, </w:t>
      </w:r>
      <w:r w:rsidR="001C2822" w:rsidRPr="00565DD0">
        <w:rPr>
          <w:lang w:val="es-ES"/>
        </w:rPr>
        <w:t>entre las edades</w:t>
      </w:r>
      <w:r w:rsidR="00B8002C" w:rsidRPr="00565DD0">
        <w:rPr>
          <w:lang w:val="es-ES"/>
        </w:rPr>
        <w:t xml:space="preserve"> encuestadas,</w:t>
      </w:r>
      <w:r w:rsidR="001C2822" w:rsidRPr="00565DD0">
        <w:rPr>
          <w:lang w:val="es-ES"/>
        </w:rPr>
        <w:t xml:space="preserve"> </w:t>
      </w:r>
      <w:r w:rsidR="00F23220" w:rsidRPr="00565DD0">
        <w:rPr>
          <w:lang w:val="es-ES"/>
        </w:rPr>
        <w:t xml:space="preserve">la </w:t>
      </w:r>
      <w:r w:rsidR="00B8002C" w:rsidRPr="00565DD0">
        <w:rPr>
          <w:lang w:val="es-ES"/>
        </w:rPr>
        <w:t>más</w:t>
      </w:r>
      <w:r w:rsidR="00F23220" w:rsidRPr="00565DD0">
        <w:rPr>
          <w:lang w:val="es-ES"/>
        </w:rPr>
        <w:t xml:space="preserve"> predominante fue de 18 a 30 años con un 50.1</w:t>
      </w:r>
      <w:r w:rsidR="00B8002C" w:rsidRPr="00565DD0">
        <w:rPr>
          <w:lang w:val="es-ES"/>
        </w:rPr>
        <w:t xml:space="preserve">%, </w:t>
      </w:r>
      <w:r w:rsidR="00781A66" w:rsidRPr="00565DD0">
        <w:rPr>
          <w:lang w:val="es-ES"/>
        </w:rPr>
        <w:t xml:space="preserve">en la encuesta </w:t>
      </w:r>
      <w:r w:rsidR="00964CE0" w:rsidRPr="00565DD0">
        <w:rPr>
          <w:lang w:val="es-ES"/>
        </w:rPr>
        <w:t xml:space="preserve">de </w:t>
      </w:r>
      <w:r w:rsidR="00781A66" w:rsidRPr="00565DD0">
        <w:rPr>
          <w:lang w:val="es-ES"/>
        </w:rPr>
        <w:t>SERVQUAL las 5 dimensiones</w:t>
      </w:r>
      <w:r w:rsidR="00B8002C" w:rsidRPr="00565DD0">
        <w:rPr>
          <w:lang w:val="es-ES"/>
        </w:rPr>
        <w:t xml:space="preserve"> fiabilidad, </w:t>
      </w:r>
      <w:r w:rsidR="00964CE0" w:rsidRPr="00565DD0">
        <w:rPr>
          <w:lang w:val="es-ES"/>
        </w:rPr>
        <w:t xml:space="preserve">sensibilidad, seguridad, empatía y elementos tangibles, fueron clasificadas en un nivel 7 por la mayoría de los encuestados, </w:t>
      </w:r>
      <w:r w:rsidR="00A418AD" w:rsidRPr="00565DD0">
        <w:rPr>
          <w:lang w:val="es-ES"/>
        </w:rPr>
        <w:t>considerándose</w:t>
      </w:r>
      <w:r w:rsidR="00964CE0" w:rsidRPr="00565DD0">
        <w:rPr>
          <w:lang w:val="es-ES"/>
        </w:rPr>
        <w:t xml:space="preserve"> en un Nivel </w:t>
      </w:r>
      <w:r w:rsidR="00A418AD" w:rsidRPr="00565DD0">
        <w:rPr>
          <w:lang w:val="es-ES"/>
        </w:rPr>
        <w:t xml:space="preserve">Muy </w:t>
      </w:r>
      <w:r w:rsidR="00964CE0" w:rsidRPr="00565DD0">
        <w:rPr>
          <w:lang w:val="es-ES"/>
        </w:rPr>
        <w:t>Satisfactorio</w:t>
      </w:r>
      <w:r w:rsidR="00A1349F" w:rsidRPr="00565DD0">
        <w:rPr>
          <w:lang w:val="es-ES"/>
        </w:rPr>
        <w:t>. E</w:t>
      </w:r>
      <w:r w:rsidR="0012672D" w:rsidRPr="00565DD0">
        <w:rPr>
          <w:lang w:val="es-ES"/>
        </w:rPr>
        <w:t xml:space="preserve">l 67.1% de los </w:t>
      </w:r>
      <w:r w:rsidR="00A1349F" w:rsidRPr="00565DD0">
        <w:rPr>
          <w:lang w:val="es-ES"/>
        </w:rPr>
        <w:t xml:space="preserve">pacientes </w:t>
      </w:r>
      <w:r w:rsidR="0012672D" w:rsidRPr="00565DD0">
        <w:rPr>
          <w:lang w:val="es-ES"/>
        </w:rPr>
        <w:t xml:space="preserve">encuestados refieren que la calidad de atención se ve afectada por el crecimiento de la </w:t>
      </w:r>
      <w:r w:rsidR="000F18D1" w:rsidRPr="00565DD0">
        <w:rPr>
          <w:lang w:val="es-ES"/>
        </w:rPr>
        <w:t xml:space="preserve">población, el tiempo de espera consideran que es regular </w:t>
      </w:r>
      <w:r w:rsidR="00B845F4" w:rsidRPr="00565DD0">
        <w:rPr>
          <w:lang w:val="es-ES"/>
        </w:rPr>
        <w:t xml:space="preserve">(11 a 20 min) con un porcentaje de 36.8%, </w:t>
      </w:r>
      <w:r w:rsidR="00093886" w:rsidRPr="00565DD0">
        <w:rPr>
          <w:lang w:val="es-ES"/>
        </w:rPr>
        <w:t>desde el punto de vista del paciente</w:t>
      </w:r>
      <w:r w:rsidR="00ED622E" w:rsidRPr="00565DD0">
        <w:rPr>
          <w:lang w:val="es-ES"/>
        </w:rPr>
        <w:t xml:space="preserve">. </w:t>
      </w:r>
      <w:r w:rsidR="00DB2675" w:rsidRPr="00565DD0">
        <w:rPr>
          <w:lang w:val="es-ES"/>
        </w:rPr>
        <w:t>El cambio que requiere el Hospital Militar para mejorar</w:t>
      </w:r>
      <w:r w:rsidR="001F60E0" w:rsidRPr="00565DD0">
        <w:rPr>
          <w:lang w:val="es-ES"/>
        </w:rPr>
        <w:t xml:space="preserve"> la</w:t>
      </w:r>
      <w:r w:rsidR="00DB2675" w:rsidRPr="00565DD0">
        <w:rPr>
          <w:lang w:val="es-ES"/>
        </w:rPr>
        <w:t xml:space="preserve"> atención</w:t>
      </w:r>
      <w:r w:rsidR="001F60E0" w:rsidRPr="00565DD0">
        <w:rPr>
          <w:lang w:val="es-ES"/>
        </w:rPr>
        <w:t xml:space="preserve"> médica</w:t>
      </w:r>
      <w:r w:rsidR="0040439F" w:rsidRPr="00565DD0">
        <w:rPr>
          <w:lang w:val="es-ES"/>
        </w:rPr>
        <w:t xml:space="preserve">, según los </w:t>
      </w:r>
      <w:r w:rsidR="00E1239D" w:rsidRPr="00565DD0">
        <w:rPr>
          <w:lang w:val="es-ES"/>
        </w:rPr>
        <w:t xml:space="preserve">pacientes </w:t>
      </w:r>
      <w:r w:rsidR="0040439F" w:rsidRPr="00565DD0">
        <w:rPr>
          <w:lang w:val="es-ES"/>
        </w:rPr>
        <w:t>encuestados, es la contratación de más médicos especialistas con un 40.2%</w:t>
      </w:r>
      <w:r w:rsidR="001F60E0" w:rsidRPr="00565DD0">
        <w:rPr>
          <w:lang w:val="es-ES"/>
        </w:rPr>
        <w:t xml:space="preserve">. </w:t>
      </w:r>
    </w:p>
    <w:p w14:paraId="405254C0" w14:textId="71375D8B" w:rsidR="00F76067" w:rsidRPr="00565DD0" w:rsidRDefault="00F76067" w:rsidP="00D46AE4">
      <w:pPr>
        <w:pStyle w:val="TextoPrincipal"/>
        <w:rPr>
          <w:lang w:val="es-ES"/>
        </w:rPr>
      </w:pPr>
      <w:r w:rsidRPr="00565DD0">
        <w:rPr>
          <w:lang w:val="es-ES"/>
        </w:rPr>
        <w:t>Por lo tanto, se concluye que, de acuerdo c</w:t>
      </w:r>
      <w:r w:rsidR="00E1239D" w:rsidRPr="00565DD0">
        <w:rPr>
          <w:lang w:val="es-ES"/>
        </w:rPr>
        <w:t>on la</w:t>
      </w:r>
      <w:r w:rsidRPr="00565DD0">
        <w:rPr>
          <w:lang w:val="es-ES"/>
        </w:rPr>
        <w:t xml:space="preserve"> variable de calidad de atención, las personas encuestadas muestran que el </w:t>
      </w:r>
      <w:r w:rsidR="001F60E0" w:rsidRPr="00565DD0">
        <w:rPr>
          <w:lang w:val="es-ES"/>
        </w:rPr>
        <w:t xml:space="preserve">Hospital Militar Central </w:t>
      </w:r>
      <w:r w:rsidRPr="00565DD0">
        <w:rPr>
          <w:lang w:val="es-ES"/>
        </w:rPr>
        <w:t>tiene fortaleza en la atención al paciente, como un adecuado trato, gran capacidad de respuesta hacia el paciente, infraestructura adecuada, posee muchos de equipos modernos, rapidez en la atención y claridad de los doctores y enfermeras</w:t>
      </w:r>
      <w:r w:rsidR="001F60E0" w:rsidRPr="00565DD0">
        <w:rPr>
          <w:lang w:val="es-ES"/>
        </w:rPr>
        <w:t>, que solo se ve afectada por el crecimiento de pacientes</w:t>
      </w:r>
      <w:r w:rsidRPr="00565DD0">
        <w:rPr>
          <w:lang w:val="es-ES"/>
        </w:rPr>
        <w:t>.</w:t>
      </w:r>
    </w:p>
    <w:p w14:paraId="2109F159" w14:textId="33FF7724" w:rsidR="00F76067" w:rsidRPr="00565DD0" w:rsidRDefault="00F76067" w:rsidP="00D46AE4">
      <w:pPr>
        <w:pStyle w:val="TextoPrincipal"/>
        <w:rPr>
          <w:lang w:val="es-ES"/>
        </w:rPr>
      </w:pPr>
      <w:r w:rsidRPr="00565DD0">
        <w:rPr>
          <w:b/>
          <w:lang w:val="es-ES"/>
        </w:rPr>
        <w:t xml:space="preserve">Palabras claves: </w:t>
      </w:r>
      <w:r w:rsidR="00CF470A" w:rsidRPr="00565DD0">
        <w:rPr>
          <w:b/>
          <w:lang w:val="es-ES"/>
        </w:rPr>
        <w:t>Calidad de atención, Hospital Militar Central,</w:t>
      </w:r>
      <w:r w:rsidR="00663564" w:rsidRPr="00565DD0">
        <w:rPr>
          <w:b/>
          <w:lang w:val="es-ES"/>
        </w:rPr>
        <w:t xml:space="preserve"> Paciente, </w:t>
      </w:r>
      <w:r w:rsidRPr="00565DD0">
        <w:rPr>
          <w:b/>
          <w:lang w:val="es-ES"/>
        </w:rPr>
        <w:t>Satisfacción</w:t>
      </w:r>
    </w:p>
    <w:p w14:paraId="18197111" w14:textId="77777777" w:rsidR="007D5C9B" w:rsidRPr="00565DD0" w:rsidRDefault="007D5C9B" w:rsidP="00D46AE4">
      <w:pPr>
        <w:spacing w:line="480" w:lineRule="auto"/>
        <w:rPr>
          <w:rFonts w:ascii="Times New Roman" w:eastAsia="Times New Roman" w:hAnsi="Times New Roman" w:cs="Times New Roman"/>
          <w:sz w:val="24"/>
          <w:szCs w:val="24"/>
        </w:rPr>
      </w:pPr>
    </w:p>
    <w:p w14:paraId="5D76DDEA" w14:textId="77777777" w:rsidR="006372A6" w:rsidRPr="00565DD0" w:rsidRDefault="006372A6" w:rsidP="00D46AE4">
      <w:pPr>
        <w:spacing w:line="480" w:lineRule="auto"/>
        <w:rPr>
          <w:rFonts w:ascii="Times New Roman" w:eastAsia="Times New Roman" w:hAnsi="Times New Roman" w:cs="Times New Roman"/>
          <w:sz w:val="24"/>
          <w:szCs w:val="24"/>
        </w:rPr>
      </w:pPr>
    </w:p>
    <w:p w14:paraId="6EEA7C6B" w14:textId="77777777" w:rsidR="00F50999" w:rsidRPr="00565DD0" w:rsidRDefault="00F50999" w:rsidP="00D46AE4">
      <w:pPr>
        <w:spacing w:line="480" w:lineRule="auto"/>
        <w:rPr>
          <w:rFonts w:ascii="Times New Roman" w:eastAsia="Times New Roman" w:hAnsi="Times New Roman" w:cs="Times New Roman"/>
          <w:sz w:val="24"/>
          <w:szCs w:val="24"/>
        </w:rPr>
      </w:pPr>
    </w:p>
    <w:p w14:paraId="76245B0A" w14:textId="77777777" w:rsidR="00C25EA9" w:rsidRPr="00565DD0" w:rsidRDefault="00C25EA9" w:rsidP="00D46AE4">
      <w:pPr>
        <w:spacing w:line="480" w:lineRule="auto"/>
        <w:rPr>
          <w:rFonts w:ascii="Times New Roman" w:eastAsia="Times New Roman" w:hAnsi="Times New Roman" w:cs="Times New Roman"/>
          <w:sz w:val="24"/>
          <w:szCs w:val="24"/>
        </w:rPr>
      </w:pPr>
    </w:p>
    <w:p w14:paraId="375C612D" w14:textId="77777777" w:rsidR="000D4DBB" w:rsidRPr="00565DD0" w:rsidRDefault="000D4DBB" w:rsidP="00D46AE4">
      <w:pPr>
        <w:spacing w:line="480" w:lineRule="auto"/>
        <w:rPr>
          <w:rFonts w:ascii="Times New Roman" w:eastAsia="Times New Roman" w:hAnsi="Times New Roman" w:cs="Times New Roman"/>
          <w:sz w:val="24"/>
          <w:szCs w:val="24"/>
        </w:rPr>
      </w:pPr>
    </w:p>
    <w:p w14:paraId="61C25CCF" w14:textId="77777777" w:rsidR="000D4DBB" w:rsidRPr="00565DD0" w:rsidRDefault="000D4DBB" w:rsidP="00D46AE4">
      <w:pPr>
        <w:spacing w:line="480" w:lineRule="auto"/>
        <w:rPr>
          <w:rFonts w:ascii="Times New Roman" w:eastAsia="Times New Roman" w:hAnsi="Times New Roman" w:cs="Times New Roman"/>
          <w:sz w:val="24"/>
          <w:szCs w:val="24"/>
        </w:rPr>
      </w:pPr>
    </w:p>
    <w:p w14:paraId="23134C0E" w14:textId="77777777" w:rsidR="007D5C9B" w:rsidRPr="00565DD0" w:rsidRDefault="007D5C9B" w:rsidP="00D46AE4">
      <w:pPr>
        <w:spacing w:line="480" w:lineRule="auto"/>
        <w:rPr>
          <w:rFonts w:ascii="Times New Roman" w:eastAsia="Times New Roman" w:hAnsi="Times New Roman" w:cs="Times New Roman"/>
          <w:sz w:val="24"/>
          <w:szCs w:val="24"/>
        </w:rPr>
      </w:pPr>
    </w:p>
    <w:p w14:paraId="551A3EC8" w14:textId="16982993" w:rsidR="007D5C9B" w:rsidRPr="00565DD0" w:rsidRDefault="00957657" w:rsidP="00D46AE4">
      <w:pPr>
        <w:spacing w:before="8" w:line="480" w:lineRule="auto"/>
        <w:jc w:val="center"/>
        <w:rPr>
          <w:rFonts w:ascii="Times New Roman" w:eastAsia="Times New Roman" w:hAnsi="Times New Roman" w:cs="Times New Roman"/>
          <w:sz w:val="10"/>
          <w:szCs w:val="10"/>
        </w:rPr>
      </w:pPr>
      <w:r w:rsidRPr="00565DD0">
        <w:rPr>
          <w:noProof/>
          <w:lang w:val="es-ES" w:eastAsia="es-ES"/>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565DD0" w:rsidRDefault="007D5C9B" w:rsidP="00D46AE4">
      <w:pPr>
        <w:spacing w:line="480" w:lineRule="auto"/>
        <w:rPr>
          <w:rFonts w:ascii="Times New Roman" w:eastAsia="Times New Roman" w:hAnsi="Times New Roman" w:cs="Times New Roman"/>
          <w:sz w:val="24"/>
          <w:szCs w:val="24"/>
        </w:rPr>
      </w:pPr>
    </w:p>
    <w:p w14:paraId="4A17FC57" w14:textId="77777777" w:rsidR="007D5C9B" w:rsidRPr="00565DD0" w:rsidRDefault="007D5C9B" w:rsidP="00D46AE4">
      <w:pPr>
        <w:spacing w:before="7" w:line="480" w:lineRule="auto"/>
        <w:rPr>
          <w:rFonts w:ascii="Times New Roman" w:eastAsia="Times New Roman" w:hAnsi="Times New Roman" w:cs="Times New Roman"/>
          <w:sz w:val="21"/>
          <w:szCs w:val="21"/>
        </w:rPr>
      </w:pPr>
    </w:p>
    <w:p w14:paraId="15387571" w14:textId="77777777" w:rsidR="007D5C9B" w:rsidRPr="00565DD0" w:rsidRDefault="007D5C9B" w:rsidP="00D46AE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center"/>
        <w:rPr>
          <w:rFonts w:ascii="Times New Roman" w:eastAsia="Times New Roman" w:hAnsi="Times New Roman" w:cs="Times New Roman"/>
          <w:b/>
          <w:sz w:val="32"/>
          <w:szCs w:val="32"/>
          <w:lang w:val="en-US" w:eastAsia="es-HN"/>
        </w:rPr>
      </w:pPr>
      <w:r w:rsidRPr="00565DD0">
        <w:rPr>
          <w:rFonts w:ascii="Times New Roman" w:eastAsia="Times New Roman" w:hAnsi="Times New Roman" w:cs="Times New Roman"/>
          <w:b/>
          <w:sz w:val="32"/>
          <w:szCs w:val="32"/>
          <w:lang w:val="en-US" w:eastAsia="es-HN"/>
        </w:rPr>
        <w:t>GRADUATE SCHOOL</w:t>
      </w:r>
    </w:p>
    <w:p w14:paraId="31FE2FBE" w14:textId="77777777" w:rsidR="007D5C9B" w:rsidRPr="00565DD0" w:rsidRDefault="007D5C9B" w:rsidP="00D46AE4">
      <w:pPr>
        <w:spacing w:before="7" w:line="480" w:lineRule="auto"/>
        <w:rPr>
          <w:rFonts w:ascii="Times New Roman" w:eastAsia="Times New Roman" w:hAnsi="Times New Roman" w:cs="Times New Roman"/>
          <w:b/>
          <w:bCs/>
          <w:lang w:val="en-US"/>
        </w:rPr>
      </w:pPr>
    </w:p>
    <w:p w14:paraId="694972BC" w14:textId="2A4AC5F1" w:rsidR="002313B9" w:rsidRPr="00565DD0" w:rsidRDefault="00C73497" w:rsidP="00D46AE4">
      <w:pPr>
        <w:spacing w:line="480" w:lineRule="auto"/>
        <w:ind w:left="100"/>
        <w:jc w:val="center"/>
        <w:rPr>
          <w:rFonts w:ascii="Times New Roman" w:eastAsia="Times New Roman" w:hAnsi="Times New Roman" w:cs="Times New Roman"/>
          <w:sz w:val="32"/>
          <w:szCs w:val="32"/>
          <w:lang w:val="en-US"/>
        </w:rPr>
      </w:pPr>
      <w:r w:rsidRPr="00565DD0">
        <w:rPr>
          <w:rFonts w:ascii="Times New Roman" w:hAnsi="Times New Roman"/>
          <w:b/>
          <w:sz w:val="32"/>
          <w:szCs w:val="28"/>
          <w:lang w:val="en-US"/>
        </w:rPr>
        <w:t xml:space="preserve">ANALYSIS </w:t>
      </w:r>
      <w:r w:rsidR="00FB60E5" w:rsidRPr="00565DD0">
        <w:rPr>
          <w:rFonts w:ascii="Times New Roman" w:hAnsi="Times New Roman"/>
          <w:b/>
          <w:sz w:val="32"/>
          <w:szCs w:val="28"/>
          <w:lang w:val="en-US"/>
        </w:rPr>
        <w:t>OF THE</w:t>
      </w:r>
      <w:r w:rsidR="007D3D95" w:rsidRPr="00565DD0">
        <w:rPr>
          <w:rFonts w:ascii="Times New Roman" w:hAnsi="Times New Roman"/>
          <w:b/>
          <w:sz w:val="32"/>
          <w:szCs w:val="28"/>
          <w:lang w:val="en-US"/>
        </w:rPr>
        <w:t xml:space="preserve"> USER SATISFACTION</w:t>
      </w:r>
      <w:r w:rsidR="00712050" w:rsidRPr="00565DD0">
        <w:rPr>
          <w:rFonts w:ascii="Times New Roman" w:hAnsi="Times New Roman"/>
          <w:b/>
          <w:sz w:val="32"/>
          <w:szCs w:val="28"/>
          <w:lang w:val="en-US"/>
        </w:rPr>
        <w:t xml:space="preserve"> LEVEL</w:t>
      </w:r>
      <w:r w:rsidR="007D3D95" w:rsidRPr="00565DD0">
        <w:rPr>
          <w:rFonts w:ascii="Times New Roman" w:hAnsi="Times New Roman"/>
          <w:b/>
          <w:sz w:val="32"/>
          <w:szCs w:val="28"/>
          <w:lang w:val="en-US"/>
        </w:rPr>
        <w:t xml:space="preserve"> REGARDING THE CARE PROVIDED </w:t>
      </w:r>
      <w:r w:rsidR="00712050" w:rsidRPr="00565DD0">
        <w:rPr>
          <w:rFonts w:ascii="Times New Roman" w:hAnsi="Times New Roman"/>
          <w:b/>
          <w:sz w:val="32"/>
          <w:szCs w:val="28"/>
          <w:lang w:val="en-US"/>
        </w:rPr>
        <w:t>AT THE</w:t>
      </w:r>
      <w:r w:rsidR="007D3D95" w:rsidRPr="00565DD0">
        <w:rPr>
          <w:rFonts w:ascii="Times New Roman" w:hAnsi="Times New Roman"/>
          <w:b/>
          <w:sz w:val="32"/>
          <w:szCs w:val="28"/>
          <w:lang w:val="en-US"/>
        </w:rPr>
        <w:t xml:space="preserve"> EXTERNAL CONSULTATION AND EMERGENCY OF THE CENTRAL MILITARY HOSPITAL, NOVEMBER 2023 </w:t>
      </w:r>
    </w:p>
    <w:p w14:paraId="727117F8" w14:textId="77777777" w:rsidR="00524564" w:rsidRPr="00565DD0" w:rsidRDefault="00524564" w:rsidP="00D46AE4">
      <w:pPr>
        <w:spacing w:line="480" w:lineRule="auto"/>
        <w:ind w:left="557" w:right="393"/>
        <w:jc w:val="center"/>
        <w:rPr>
          <w:rFonts w:ascii="Times New Roman"/>
          <w:b/>
          <w:sz w:val="32"/>
          <w:szCs w:val="28"/>
        </w:rPr>
      </w:pPr>
      <w:r w:rsidRPr="00565DD0">
        <w:rPr>
          <w:rFonts w:ascii="Times New Roman"/>
          <w:b/>
          <w:sz w:val="32"/>
          <w:szCs w:val="28"/>
        </w:rPr>
        <w:t xml:space="preserve">Katherine Melissa Antonio Carbajal </w:t>
      </w:r>
    </w:p>
    <w:p w14:paraId="306FA49D" w14:textId="41B5B1C1" w:rsidR="0012537F" w:rsidRPr="00565DD0" w:rsidRDefault="00524564" w:rsidP="00D46AE4">
      <w:pPr>
        <w:spacing w:line="480" w:lineRule="auto"/>
        <w:ind w:left="557" w:right="393"/>
        <w:jc w:val="center"/>
        <w:rPr>
          <w:rFonts w:ascii="Times New Roman" w:eastAsia="Calibri" w:hAnsi="Times New Roman" w:cs="Times New Roman"/>
          <w:b/>
          <w:sz w:val="32"/>
          <w:szCs w:val="32"/>
        </w:rPr>
      </w:pPr>
      <w:r w:rsidRPr="00565DD0">
        <w:rPr>
          <w:rFonts w:ascii="Times New Roman" w:eastAsia="Calibri" w:hAnsi="Times New Roman" w:cs="Times New Roman"/>
          <w:b/>
          <w:sz w:val="32"/>
          <w:szCs w:val="32"/>
        </w:rPr>
        <w:t>Bayron Eduardo Maldonado Milla</w:t>
      </w:r>
    </w:p>
    <w:p w14:paraId="0E3ADAF3" w14:textId="77777777" w:rsidR="007D5C9B" w:rsidRPr="00565DD0" w:rsidRDefault="007D5C9B" w:rsidP="00D46AE4">
      <w:pPr>
        <w:spacing w:line="480" w:lineRule="auto"/>
        <w:ind w:left="4363"/>
        <w:rPr>
          <w:rFonts w:ascii="Times New Roman" w:eastAsia="Times New Roman" w:hAnsi="Times New Roman" w:cs="Times New Roman"/>
          <w:sz w:val="24"/>
          <w:szCs w:val="24"/>
          <w:lang w:val="en-US"/>
        </w:rPr>
      </w:pPr>
      <w:r w:rsidRPr="00565DD0">
        <w:rPr>
          <w:rFonts w:ascii="Times New Roman"/>
          <w:b/>
          <w:sz w:val="24"/>
          <w:lang w:val="en-US"/>
        </w:rPr>
        <w:t>Abstract</w:t>
      </w:r>
    </w:p>
    <w:p w14:paraId="7666753A" w14:textId="7A5FF9D1" w:rsidR="0050414B" w:rsidRPr="00565DD0" w:rsidRDefault="0087539F" w:rsidP="00D46AE4">
      <w:pPr>
        <w:pStyle w:val="TextoPrincipal"/>
        <w:rPr>
          <w:lang w:val="en-US"/>
        </w:rPr>
      </w:pPr>
      <w:r w:rsidRPr="00565DD0">
        <w:rPr>
          <w:lang w:val="en-US"/>
        </w:rPr>
        <w:t>T</w:t>
      </w:r>
      <w:r w:rsidR="003911AF" w:rsidRPr="00565DD0">
        <w:rPr>
          <w:lang w:val="en-US"/>
        </w:rPr>
        <w:t xml:space="preserve">he objective of this study is to </w:t>
      </w:r>
      <w:r w:rsidR="00597402" w:rsidRPr="00565DD0">
        <w:rPr>
          <w:lang w:val="en-US"/>
        </w:rPr>
        <w:t>analyze</w:t>
      </w:r>
      <w:r w:rsidR="003911AF" w:rsidRPr="00565DD0">
        <w:rPr>
          <w:lang w:val="en-US"/>
        </w:rPr>
        <w:t xml:space="preserve"> </w:t>
      </w:r>
      <w:r w:rsidR="00F2025B" w:rsidRPr="00565DD0">
        <w:rPr>
          <w:lang w:val="en-US"/>
        </w:rPr>
        <w:t xml:space="preserve">the </w:t>
      </w:r>
      <w:r w:rsidR="003911AF" w:rsidRPr="00565DD0">
        <w:rPr>
          <w:lang w:val="en-US"/>
        </w:rPr>
        <w:t>predominant level</w:t>
      </w:r>
      <w:r w:rsidRPr="00565DD0">
        <w:rPr>
          <w:lang w:val="en-US"/>
        </w:rPr>
        <w:t xml:space="preserve"> of satisfaction </w:t>
      </w:r>
      <w:r w:rsidR="003911AF" w:rsidRPr="00565DD0">
        <w:rPr>
          <w:lang w:val="en-US"/>
        </w:rPr>
        <w:t xml:space="preserve">of </w:t>
      </w:r>
      <w:r w:rsidR="00F2025B" w:rsidRPr="00565DD0">
        <w:rPr>
          <w:lang w:val="en-US"/>
        </w:rPr>
        <w:t>care quality</w:t>
      </w:r>
      <w:r w:rsidR="003911AF" w:rsidRPr="00565DD0">
        <w:rPr>
          <w:lang w:val="en-US"/>
        </w:rPr>
        <w:t xml:space="preserve"> in patients at the </w:t>
      </w:r>
      <w:r w:rsidR="00597402" w:rsidRPr="00565DD0">
        <w:rPr>
          <w:lang w:val="en-US"/>
        </w:rPr>
        <w:t>C</w:t>
      </w:r>
      <w:r w:rsidR="003911AF" w:rsidRPr="00565DD0">
        <w:rPr>
          <w:lang w:val="en-US"/>
        </w:rPr>
        <w:t xml:space="preserve">entral </w:t>
      </w:r>
      <w:r w:rsidR="00597402" w:rsidRPr="00565DD0">
        <w:rPr>
          <w:lang w:val="en-US"/>
        </w:rPr>
        <w:t>M</w:t>
      </w:r>
      <w:r w:rsidR="003911AF" w:rsidRPr="00565DD0">
        <w:rPr>
          <w:lang w:val="en-US"/>
        </w:rPr>
        <w:t xml:space="preserve">ilitary </w:t>
      </w:r>
      <w:r w:rsidR="00597402" w:rsidRPr="00565DD0">
        <w:rPr>
          <w:lang w:val="en-US"/>
        </w:rPr>
        <w:t>H</w:t>
      </w:r>
      <w:r w:rsidR="003911AF" w:rsidRPr="00565DD0">
        <w:rPr>
          <w:lang w:val="en-US"/>
        </w:rPr>
        <w:t xml:space="preserve">ospital, November 2023, this research corresponds </w:t>
      </w:r>
      <w:r w:rsidR="00680C3F" w:rsidRPr="00565DD0">
        <w:rPr>
          <w:lang w:val="en-US"/>
        </w:rPr>
        <w:t>as a</w:t>
      </w:r>
      <w:r w:rsidR="003911AF" w:rsidRPr="00565DD0">
        <w:rPr>
          <w:lang w:val="en-US"/>
        </w:rPr>
        <w:t xml:space="preserve"> quantitative research, the level</w:t>
      </w:r>
      <w:r w:rsidR="0070323A" w:rsidRPr="00565DD0">
        <w:rPr>
          <w:lang w:val="en-US"/>
        </w:rPr>
        <w:t xml:space="preserve"> is </w:t>
      </w:r>
      <w:r w:rsidR="003911AF" w:rsidRPr="00565DD0">
        <w:rPr>
          <w:lang w:val="en-US"/>
        </w:rPr>
        <w:t xml:space="preserve">achieved is transversal descriptive, within the general method we have the descriptive method, the design was non-experimental, cross-sectional, the population was made up of </w:t>
      </w:r>
      <w:r w:rsidR="00F210C6" w:rsidRPr="00565DD0">
        <w:rPr>
          <w:lang w:val="en-US"/>
        </w:rPr>
        <w:t>38</w:t>
      </w:r>
      <w:r w:rsidR="003911AF" w:rsidRPr="00565DD0">
        <w:rPr>
          <w:lang w:val="en-US"/>
        </w:rPr>
        <w:t xml:space="preserve">3 patients who came to seek care in the emergency area and outpatient clinic of the hospital located in Ocotal Village </w:t>
      </w:r>
      <w:r w:rsidRPr="00565DD0">
        <w:rPr>
          <w:lang w:val="en-US"/>
        </w:rPr>
        <w:t>at the</w:t>
      </w:r>
      <w:r w:rsidR="003911AF" w:rsidRPr="00565DD0">
        <w:rPr>
          <w:lang w:val="en-US"/>
        </w:rPr>
        <w:t xml:space="preserve"> city of Tegucigalpa, department of Francisco Morazán</w:t>
      </w:r>
      <w:r w:rsidRPr="00565DD0">
        <w:rPr>
          <w:lang w:val="en-US"/>
        </w:rPr>
        <w:t xml:space="preserve">. </w:t>
      </w:r>
      <w:r w:rsidR="003911AF" w:rsidRPr="00565DD0">
        <w:rPr>
          <w:lang w:val="en-US"/>
        </w:rPr>
        <w:t xml:space="preserve"> </w:t>
      </w:r>
      <w:r w:rsidRPr="00565DD0">
        <w:rPr>
          <w:lang w:val="en-US"/>
        </w:rPr>
        <w:t>D</w:t>
      </w:r>
      <w:r w:rsidR="003911AF" w:rsidRPr="00565DD0">
        <w:rPr>
          <w:lang w:val="en-US"/>
        </w:rPr>
        <w:t xml:space="preserve">uring the data collection process, the survey technique was used </w:t>
      </w:r>
      <w:r w:rsidR="001664DA" w:rsidRPr="00565DD0">
        <w:rPr>
          <w:lang w:val="en-US"/>
        </w:rPr>
        <w:t>and</w:t>
      </w:r>
      <w:r w:rsidR="003911AF" w:rsidRPr="00565DD0">
        <w:rPr>
          <w:lang w:val="en-US"/>
        </w:rPr>
        <w:t xml:space="preserve"> carried out </w:t>
      </w:r>
      <w:r w:rsidR="005C0D1D" w:rsidRPr="00565DD0">
        <w:rPr>
          <w:lang w:val="en-US"/>
        </w:rPr>
        <w:t xml:space="preserve">at </w:t>
      </w:r>
      <w:r w:rsidR="003911AF" w:rsidRPr="00565DD0">
        <w:rPr>
          <w:lang w:val="en-US"/>
        </w:rPr>
        <w:t>the hospital</w:t>
      </w:r>
      <w:r w:rsidR="005C0D1D" w:rsidRPr="00565DD0">
        <w:rPr>
          <w:lang w:val="en-US"/>
        </w:rPr>
        <w:t xml:space="preserve"> premises with</w:t>
      </w:r>
      <w:r w:rsidR="003911AF" w:rsidRPr="00565DD0">
        <w:rPr>
          <w:lang w:val="en-US"/>
        </w:rPr>
        <w:t xml:space="preserve"> patients</w:t>
      </w:r>
      <w:r w:rsidR="005C0D1D" w:rsidRPr="00565DD0">
        <w:rPr>
          <w:lang w:val="en-US"/>
        </w:rPr>
        <w:t xml:space="preserve">. </w:t>
      </w:r>
      <w:r w:rsidR="00E40439" w:rsidRPr="00565DD0">
        <w:rPr>
          <w:lang w:val="en-US"/>
        </w:rPr>
        <w:t>Results: the level of satisfaction was</w:t>
      </w:r>
      <w:r w:rsidR="00094192" w:rsidRPr="00565DD0">
        <w:rPr>
          <w:lang w:val="en-US"/>
        </w:rPr>
        <w:t xml:space="preserve"> excellent in a</w:t>
      </w:r>
      <w:r w:rsidR="00E40439" w:rsidRPr="00565DD0">
        <w:rPr>
          <w:lang w:val="en-US"/>
        </w:rPr>
        <w:t xml:space="preserve"> 37.9%, the predominant population was male at 68.4%, among the ages surveyed, the most predominant was 18 to 30 years </w:t>
      </w:r>
      <w:r w:rsidR="00E40439" w:rsidRPr="00565DD0">
        <w:rPr>
          <w:lang w:val="en-US"/>
        </w:rPr>
        <w:lastRenderedPageBreak/>
        <w:t>old with 50.1%, in the SERVQUAL survey the 5</w:t>
      </w:r>
      <w:r w:rsidR="0050414B" w:rsidRPr="00565DD0">
        <w:rPr>
          <w:lang w:val="en-US"/>
        </w:rPr>
        <w:t xml:space="preserve"> </w:t>
      </w:r>
      <w:r w:rsidR="00E40439" w:rsidRPr="00565DD0">
        <w:rPr>
          <w:lang w:val="en-US"/>
        </w:rPr>
        <w:t>dimensions</w:t>
      </w:r>
      <w:r w:rsidR="00094192" w:rsidRPr="00565DD0">
        <w:rPr>
          <w:lang w:val="en-US"/>
        </w:rPr>
        <w:t>:</w:t>
      </w:r>
      <w:r w:rsidR="00E40439" w:rsidRPr="00565DD0">
        <w:rPr>
          <w:lang w:val="en-US"/>
        </w:rPr>
        <w:t xml:space="preserve"> </w:t>
      </w:r>
      <w:r w:rsidR="008417B2" w:rsidRPr="00565DD0">
        <w:rPr>
          <w:lang w:val="en-US"/>
        </w:rPr>
        <w:t>re</w:t>
      </w:r>
      <w:r w:rsidR="00D40771" w:rsidRPr="00565DD0">
        <w:rPr>
          <w:lang w:val="en-US"/>
        </w:rPr>
        <w:t xml:space="preserve">liability, </w:t>
      </w:r>
      <w:r w:rsidR="00FF6692" w:rsidRPr="00565DD0">
        <w:rPr>
          <w:lang w:val="en-US"/>
        </w:rPr>
        <w:t>assurance</w:t>
      </w:r>
      <w:r w:rsidR="00E40439" w:rsidRPr="00565DD0">
        <w:rPr>
          <w:lang w:val="en-US"/>
        </w:rPr>
        <w:t xml:space="preserve">, </w:t>
      </w:r>
      <w:r w:rsidR="00D62719" w:rsidRPr="00565DD0">
        <w:rPr>
          <w:lang w:val="en-US"/>
        </w:rPr>
        <w:t>responsiv</w:t>
      </w:r>
      <w:r w:rsidR="00FF6692" w:rsidRPr="00565DD0">
        <w:rPr>
          <w:lang w:val="en-US"/>
        </w:rPr>
        <w:t>e</w:t>
      </w:r>
      <w:r w:rsidR="00D62719" w:rsidRPr="00565DD0">
        <w:rPr>
          <w:lang w:val="en-US"/>
        </w:rPr>
        <w:t>ness</w:t>
      </w:r>
      <w:r w:rsidR="00E40439" w:rsidRPr="00565DD0">
        <w:rPr>
          <w:lang w:val="en-US"/>
        </w:rPr>
        <w:t>, empathy and tangible elements, were classified at level 7 by the majority of respondents, considered at a Very Satisfactory Level, 67.1% of respondents report that the quality of care is affected by the growth of population, the waiting time is considered to be regular (11 to 20 min) with a percentage of 36.8%. The change that the Military Hospital requires to improve medical care, according to those surveyed, is the hiring of more specialist doctors with 40.2%</w:t>
      </w:r>
      <w:r w:rsidR="003911AF" w:rsidRPr="00565DD0">
        <w:rPr>
          <w:lang w:val="en-US"/>
        </w:rPr>
        <w:t xml:space="preserve">. </w:t>
      </w:r>
    </w:p>
    <w:p w14:paraId="563DE86F" w14:textId="63E55C35" w:rsidR="003911AF" w:rsidRPr="00565DD0" w:rsidRDefault="001A518B" w:rsidP="00D46AE4">
      <w:pPr>
        <w:pStyle w:val="TextoPrincipal"/>
        <w:rPr>
          <w:lang w:val="en-US"/>
        </w:rPr>
      </w:pPr>
      <w:r w:rsidRPr="00565DD0">
        <w:rPr>
          <w:lang w:val="en-US"/>
        </w:rPr>
        <w:t>Therefore, it is concluded that, according to</w:t>
      </w:r>
      <w:r w:rsidR="00A4220F" w:rsidRPr="00565DD0">
        <w:rPr>
          <w:lang w:val="en-US"/>
        </w:rPr>
        <w:t xml:space="preserve"> the</w:t>
      </w:r>
      <w:r w:rsidRPr="00565DD0">
        <w:rPr>
          <w:lang w:val="en-US"/>
        </w:rPr>
        <w:t xml:space="preserve"> </w:t>
      </w:r>
      <w:r w:rsidR="001E5943" w:rsidRPr="00565DD0">
        <w:rPr>
          <w:lang w:val="en-US"/>
        </w:rPr>
        <w:t>quality-of-care</w:t>
      </w:r>
      <w:r w:rsidRPr="00565DD0">
        <w:rPr>
          <w:lang w:val="en-US"/>
        </w:rPr>
        <w:t xml:space="preserve"> variable, the people surveyed show that the Central Military Hospital has strength in patient care, such as adequate treatment, great capacity for response to the patient, adequate infrastructure, has many modern equipment, speed of care and clarity of doctors and nurses, which is only affected by the growth of patients</w:t>
      </w:r>
      <w:r w:rsidR="003911AF" w:rsidRPr="00565DD0">
        <w:rPr>
          <w:lang w:val="en-US"/>
        </w:rPr>
        <w:t>.</w:t>
      </w:r>
    </w:p>
    <w:p w14:paraId="200AC4B1" w14:textId="2FAA6C4A" w:rsidR="003911AF" w:rsidRPr="00565DD0" w:rsidRDefault="0087539F" w:rsidP="00D46AE4">
      <w:pPr>
        <w:pStyle w:val="TextoPrincipal"/>
        <w:rPr>
          <w:b/>
          <w:lang w:val="en-US"/>
        </w:rPr>
      </w:pPr>
      <w:r w:rsidRPr="00565DD0">
        <w:rPr>
          <w:b/>
          <w:lang w:val="en-US"/>
        </w:rPr>
        <w:t>Key Words</w:t>
      </w:r>
      <w:r w:rsidR="003911AF" w:rsidRPr="00565DD0">
        <w:rPr>
          <w:b/>
          <w:lang w:val="en-US"/>
        </w:rPr>
        <w:t xml:space="preserve">: </w:t>
      </w:r>
      <w:r w:rsidR="00663564" w:rsidRPr="00565DD0">
        <w:rPr>
          <w:b/>
          <w:lang w:val="en-US"/>
        </w:rPr>
        <w:t xml:space="preserve">Central Military Hospital, Patient, Quality of care, </w:t>
      </w:r>
      <w:r w:rsidR="003911AF" w:rsidRPr="00565DD0">
        <w:rPr>
          <w:b/>
          <w:lang w:val="en-US"/>
        </w:rPr>
        <w:t>Satisfaction</w:t>
      </w:r>
    </w:p>
    <w:p w14:paraId="58287006" w14:textId="77777777" w:rsidR="003911AF" w:rsidRPr="00565DD0" w:rsidRDefault="003911AF" w:rsidP="00D46AE4">
      <w:pPr>
        <w:pStyle w:val="TextoPrincipal"/>
        <w:rPr>
          <w:lang w:val="en-US"/>
        </w:rPr>
        <w:sectPr w:rsidR="003911AF" w:rsidRPr="00565DD0" w:rsidSect="004E18D6">
          <w:pgSz w:w="12240" w:h="15840"/>
          <w:pgMar w:top="1440" w:right="1440" w:bottom="1440" w:left="1440" w:header="709" w:footer="709" w:gutter="0"/>
          <w:cols w:space="720"/>
        </w:sectPr>
      </w:pPr>
    </w:p>
    <w:p w14:paraId="3CF1E433" w14:textId="2BB6559E" w:rsidR="00C52E7B" w:rsidRPr="00565DD0" w:rsidRDefault="003911AF" w:rsidP="00D46AE4">
      <w:pPr>
        <w:pStyle w:val="Ttulo1"/>
        <w:spacing w:line="480" w:lineRule="auto"/>
        <w:rPr>
          <w:lang w:val="es-ES"/>
        </w:rPr>
      </w:pPr>
      <w:bookmarkStart w:id="8" w:name="_Toc474331173"/>
      <w:bookmarkStart w:id="9" w:name="_Toc474331372"/>
      <w:bookmarkStart w:id="10" w:name="_Toc153615861"/>
      <w:r w:rsidRPr="00565DD0">
        <w:rPr>
          <w:lang w:val="es-ES"/>
        </w:rPr>
        <w:lastRenderedPageBreak/>
        <w:t>D</w:t>
      </w:r>
      <w:r w:rsidR="00C52E7B" w:rsidRPr="00565DD0">
        <w:rPr>
          <w:lang w:val="es-ES"/>
        </w:rPr>
        <w:t>EDICATORIA</w:t>
      </w:r>
      <w:bookmarkEnd w:id="8"/>
      <w:bookmarkEnd w:id="9"/>
      <w:bookmarkEnd w:id="10"/>
    </w:p>
    <w:p w14:paraId="0BF07DBB" w14:textId="77777777" w:rsidR="00194B41" w:rsidRPr="00565DD0" w:rsidRDefault="005A1FBC" w:rsidP="00D46AE4">
      <w:pPr>
        <w:pStyle w:val="TextoPrincipal"/>
        <w:rPr>
          <w:lang w:val="es-ES"/>
        </w:rPr>
      </w:pPr>
      <w:bookmarkStart w:id="11" w:name="_Hlk132794110"/>
      <w:r w:rsidRPr="00565DD0">
        <w:rPr>
          <w:lang w:val="es-ES"/>
        </w:rPr>
        <w:t xml:space="preserve">A </w:t>
      </w:r>
      <w:r w:rsidR="00194B41" w:rsidRPr="00565DD0">
        <w:rPr>
          <w:lang w:val="es-ES"/>
        </w:rPr>
        <w:t>:</w:t>
      </w:r>
    </w:p>
    <w:p w14:paraId="06E1F3FE" w14:textId="4B192011" w:rsidR="00E15D2A" w:rsidRPr="00565DD0" w:rsidRDefault="00194B41" w:rsidP="00D46AE4">
      <w:pPr>
        <w:pStyle w:val="TextoPrincipal"/>
        <w:rPr>
          <w:lang w:val="es-ES"/>
        </w:rPr>
      </w:pPr>
      <w:r w:rsidRPr="00565DD0">
        <w:rPr>
          <w:lang w:val="es-ES"/>
        </w:rPr>
        <w:t>M</w:t>
      </w:r>
      <w:r w:rsidR="005A1FBC" w:rsidRPr="00565DD0">
        <w:rPr>
          <w:lang w:val="es-ES"/>
        </w:rPr>
        <w:t xml:space="preserve">i Padre </w:t>
      </w:r>
      <w:r w:rsidR="006826AA" w:rsidRPr="00565DD0">
        <w:rPr>
          <w:lang w:val="es-ES"/>
        </w:rPr>
        <w:t>Isaías</w:t>
      </w:r>
      <w:r w:rsidR="00EB610F" w:rsidRPr="00565DD0">
        <w:rPr>
          <w:lang w:val="es-ES"/>
        </w:rPr>
        <w:t xml:space="preserve"> Antonio </w:t>
      </w:r>
      <w:r w:rsidR="005A1FBC" w:rsidRPr="00565DD0">
        <w:rPr>
          <w:lang w:val="es-ES"/>
        </w:rPr>
        <w:t xml:space="preserve">y Madre </w:t>
      </w:r>
      <w:r w:rsidR="00EB610F" w:rsidRPr="00565DD0">
        <w:rPr>
          <w:lang w:val="es-ES"/>
        </w:rPr>
        <w:t xml:space="preserve">Josefina Carbajal </w:t>
      </w:r>
      <w:r w:rsidR="005A1FBC" w:rsidRPr="00565DD0">
        <w:rPr>
          <w:lang w:val="es-ES"/>
        </w:rPr>
        <w:t>quienes han sido mi apoyo incondicional en todas</w:t>
      </w:r>
      <w:r w:rsidR="00313AB0" w:rsidRPr="00565DD0">
        <w:rPr>
          <w:lang w:val="es-ES"/>
        </w:rPr>
        <w:t xml:space="preserve"> las dificultades</w:t>
      </w:r>
      <w:r w:rsidR="006826AA" w:rsidRPr="00565DD0">
        <w:rPr>
          <w:lang w:val="es-ES"/>
        </w:rPr>
        <w:t>, y forjaron la persona que soy</w:t>
      </w:r>
      <w:r w:rsidR="00313AB0" w:rsidRPr="00565DD0">
        <w:rPr>
          <w:lang w:val="es-ES"/>
        </w:rPr>
        <w:t>,</w:t>
      </w:r>
      <w:r w:rsidR="0033667A" w:rsidRPr="00565DD0">
        <w:rPr>
          <w:lang w:val="es-ES"/>
        </w:rPr>
        <w:t xml:space="preserve"> </w:t>
      </w:r>
      <w:r w:rsidR="003B31DC" w:rsidRPr="00565DD0">
        <w:rPr>
          <w:lang w:val="es-ES"/>
        </w:rPr>
        <w:t>a</w:t>
      </w:r>
      <w:r w:rsidR="00CC2B82" w:rsidRPr="00565DD0">
        <w:rPr>
          <w:lang w:val="es-ES"/>
        </w:rPr>
        <w:t xml:space="preserve"> mi</w:t>
      </w:r>
      <w:r w:rsidR="003B31DC" w:rsidRPr="00565DD0">
        <w:rPr>
          <w:lang w:val="es-ES"/>
        </w:rPr>
        <w:t xml:space="preserve"> </w:t>
      </w:r>
      <w:r w:rsidR="00FB5540" w:rsidRPr="00565DD0">
        <w:rPr>
          <w:lang w:val="es-ES"/>
        </w:rPr>
        <w:t>pareja</w:t>
      </w:r>
      <w:r w:rsidR="006C73F9" w:rsidRPr="00565DD0">
        <w:rPr>
          <w:lang w:val="es-ES"/>
        </w:rPr>
        <w:t xml:space="preserve"> Kevin Padilla quien me ha acompañado y alimentado </w:t>
      </w:r>
      <w:r w:rsidR="009347B4" w:rsidRPr="00565DD0">
        <w:rPr>
          <w:lang w:val="es-ES"/>
        </w:rPr>
        <w:t xml:space="preserve">en </w:t>
      </w:r>
      <w:r w:rsidR="00E15D2A" w:rsidRPr="00565DD0">
        <w:rPr>
          <w:lang w:val="es-ES"/>
        </w:rPr>
        <w:t>mis momentos más difíciles</w:t>
      </w:r>
      <w:r w:rsidR="00281A3C" w:rsidRPr="00565DD0">
        <w:rPr>
          <w:lang w:val="es-ES"/>
        </w:rPr>
        <w:t xml:space="preserve"> y estresantes</w:t>
      </w:r>
      <w:r w:rsidR="00E15D2A" w:rsidRPr="00565DD0">
        <w:rPr>
          <w:lang w:val="es-ES"/>
        </w:rPr>
        <w:t>. A</w:t>
      </w:r>
      <w:r w:rsidR="0033667A" w:rsidRPr="00565DD0">
        <w:rPr>
          <w:lang w:val="es-ES"/>
        </w:rPr>
        <w:t xml:space="preserve"> mis hermanos</w:t>
      </w:r>
      <w:r w:rsidR="00FB5540" w:rsidRPr="00565DD0">
        <w:rPr>
          <w:lang w:val="es-ES"/>
        </w:rPr>
        <w:t>,</w:t>
      </w:r>
      <w:r w:rsidR="0033667A" w:rsidRPr="00565DD0">
        <w:rPr>
          <w:lang w:val="es-ES"/>
        </w:rPr>
        <w:t xml:space="preserve"> militares de profesión quienes </w:t>
      </w:r>
      <w:r w:rsidR="00B87873" w:rsidRPr="00565DD0">
        <w:rPr>
          <w:lang w:val="es-ES"/>
        </w:rPr>
        <w:t>apoyaron para la</w:t>
      </w:r>
      <w:r w:rsidR="0033667A" w:rsidRPr="00565DD0">
        <w:rPr>
          <w:lang w:val="es-ES"/>
        </w:rPr>
        <w:t xml:space="preserve"> muestra</w:t>
      </w:r>
      <w:r w:rsidR="00C65C6E" w:rsidRPr="00565DD0">
        <w:rPr>
          <w:lang w:val="es-ES"/>
        </w:rPr>
        <w:t xml:space="preserve"> </w:t>
      </w:r>
      <w:r w:rsidR="00B87873" w:rsidRPr="00565DD0">
        <w:rPr>
          <w:lang w:val="es-ES"/>
        </w:rPr>
        <w:t>de</w:t>
      </w:r>
      <w:r w:rsidR="00C65C6E" w:rsidRPr="00565DD0">
        <w:rPr>
          <w:lang w:val="es-ES"/>
        </w:rPr>
        <w:t xml:space="preserve"> esta </w:t>
      </w:r>
      <w:r w:rsidR="006B0B10" w:rsidRPr="00565DD0">
        <w:rPr>
          <w:lang w:val="es-ES"/>
        </w:rPr>
        <w:t>investigación</w:t>
      </w:r>
      <w:r w:rsidR="0033667A" w:rsidRPr="00565DD0">
        <w:rPr>
          <w:lang w:val="es-ES"/>
        </w:rPr>
        <w:t xml:space="preserve">. </w:t>
      </w:r>
      <w:r w:rsidR="00313AB0" w:rsidRPr="00565DD0">
        <w:rPr>
          <w:lang w:val="es-ES"/>
        </w:rPr>
        <w:t xml:space="preserve"> </w:t>
      </w:r>
    </w:p>
    <w:p w14:paraId="05A3EE4C" w14:textId="0FF12647" w:rsidR="00E15D2A" w:rsidRPr="00565DD0" w:rsidRDefault="00E15D2A" w:rsidP="00FF2D39">
      <w:pPr>
        <w:pStyle w:val="TextoPrincipal"/>
        <w:numPr>
          <w:ilvl w:val="0"/>
          <w:numId w:val="6"/>
        </w:numPr>
        <w:jc w:val="right"/>
        <w:rPr>
          <w:lang w:val="es-ES"/>
        </w:rPr>
      </w:pPr>
      <w:r w:rsidRPr="00565DD0">
        <w:rPr>
          <w:lang w:val="es-ES"/>
        </w:rPr>
        <w:t>Katherine Antonio</w:t>
      </w:r>
    </w:p>
    <w:p w14:paraId="4ED41DFF" w14:textId="77777777" w:rsidR="00194B41" w:rsidRPr="00565DD0" w:rsidRDefault="00194B41" w:rsidP="00D46AE4">
      <w:pPr>
        <w:pStyle w:val="TextoPrincipal"/>
        <w:rPr>
          <w:lang w:val="es-ES"/>
        </w:rPr>
      </w:pPr>
      <w:r w:rsidRPr="00565DD0">
        <w:rPr>
          <w:lang w:val="es-ES"/>
        </w:rPr>
        <w:t xml:space="preserve">A: </w:t>
      </w:r>
    </w:p>
    <w:p w14:paraId="3A8FA5EA" w14:textId="77777777" w:rsidR="00194B41" w:rsidRPr="00565DD0" w:rsidRDefault="00194B41" w:rsidP="00D46AE4">
      <w:pPr>
        <w:pStyle w:val="TextoPrincipal"/>
        <w:rPr>
          <w:lang w:val="es-ES"/>
        </w:rPr>
      </w:pPr>
      <w:r w:rsidRPr="00565DD0">
        <w:rPr>
          <w:lang w:val="es-ES"/>
        </w:rPr>
        <w:t>Primeramente, a Dios, por permitirme lograr alcanzar esta, alcanzar una nueva etapa en mi formación académica.</w:t>
      </w:r>
    </w:p>
    <w:p w14:paraId="33DCD986" w14:textId="77777777" w:rsidR="00194B41" w:rsidRPr="00565DD0" w:rsidRDefault="00194B41" w:rsidP="00D46AE4">
      <w:pPr>
        <w:pStyle w:val="TextoPrincipal"/>
        <w:rPr>
          <w:lang w:val="es-ES"/>
        </w:rPr>
      </w:pPr>
      <w:r w:rsidRPr="00565DD0">
        <w:rPr>
          <w:lang w:val="es-ES"/>
        </w:rPr>
        <w:t xml:space="preserve"> A mis padres, Eduardo Maldonado y María Aydee Milla, por haberme forjado como la persona que soy, con excelentes valores y ser un gran ser humano.</w:t>
      </w:r>
    </w:p>
    <w:p w14:paraId="4E3A4E83" w14:textId="686AD2C7" w:rsidR="00C52E7B" w:rsidRPr="00565DD0" w:rsidRDefault="00194B41" w:rsidP="00D46AE4">
      <w:pPr>
        <w:pStyle w:val="TextoPrincipal"/>
        <w:rPr>
          <w:lang w:val="es-ES"/>
        </w:rPr>
      </w:pPr>
      <w:r w:rsidRPr="00565DD0">
        <w:rPr>
          <w:lang w:val="es-ES"/>
        </w:rPr>
        <w:t xml:space="preserve"> Por último, a mi esposa Telma Morazán por estar a mi lado en estos momentos difíciles, dando su amor y apoyo y aliento para culminar esta etapa en mi vida profesional.</w:t>
      </w:r>
      <w:bookmarkEnd w:id="11"/>
    </w:p>
    <w:p w14:paraId="752F2487" w14:textId="1789A2AC" w:rsidR="00C65C6E" w:rsidRPr="00565DD0" w:rsidRDefault="00C65C6E" w:rsidP="00FF2D39">
      <w:pPr>
        <w:pStyle w:val="TextoPrincipal"/>
        <w:numPr>
          <w:ilvl w:val="0"/>
          <w:numId w:val="5"/>
        </w:numPr>
        <w:jc w:val="right"/>
        <w:rPr>
          <w:lang w:val="es-ES"/>
        </w:rPr>
      </w:pPr>
      <w:r w:rsidRPr="00565DD0">
        <w:rPr>
          <w:lang w:val="es-ES"/>
        </w:rPr>
        <w:t xml:space="preserve">Bayron Maldonado </w:t>
      </w:r>
    </w:p>
    <w:p w14:paraId="5AFF8E9A" w14:textId="77777777" w:rsidR="00194B41" w:rsidRPr="00565DD0" w:rsidRDefault="00194B41" w:rsidP="00D46AE4">
      <w:pPr>
        <w:pStyle w:val="TextoPrincipal"/>
        <w:rPr>
          <w:lang w:val="es-ES"/>
        </w:rPr>
      </w:pPr>
    </w:p>
    <w:p w14:paraId="4F5080CA" w14:textId="77777777" w:rsidR="00C25EA9" w:rsidRPr="00565DD0" w:rsidRDefault="00C25EA9" w:rsidP="00D46AE4">
      <w:pPr>
        <w:pStyle w:val="TextoPrincipal"/>
        <w:rPr>
          <w:lang w:val="es-ES"/>
        </w:rPr>
      </w:pPr>
    </w:p>
    <w:p w14:paraId="5E91B44A" w14:textId="77777777" w:rsidR="00194B41" w:rsidRPr="00565DD0" w:rsidRDefault="00194B41" w:rsidP="00D46AE4">
      <w:pPr>
        <w:pStyle w:val="TextoPrincipal"/>
        <w:rPr>
          <w:lang w:val="es-ES"/>
        </w:rPr>
      </w:pPr>
    </w:p>
    <w:p w14:paraId="0D388F3B" w14:textId="1537167F" w:rsidR="00FC7C1D" w:rsidRPr="00565DD0" w:rsidRDefault="00EA074F" w:rsidP="00D46AE4">
      <w:pPr>
        <w:pStyle w:val="Ttulo1"/>
        <w:spacing w:line="480" w:lineRule="auto"/>
        <w:rPr>
          <w:lang w:val="es-ES"/>
        </w:rPr>
      </w:pPr>
      <w:r w:rsidRPr="00565DD0">
        <w:rPr>
          <w:lang w:val="es-ES"/>
        </w:rPr>
        <w:lastRenderedPageBreak/>
        <w:t xml:space="preserve"> </w:t>
      </w:r>
      <w:bookmarkStart w:id="12" w:name="_Toc474331174"/>
      <w:bookmarkStart w:id="13" w:name="_Toc474331373"/>
      <w:bookmarkStart w:id="14" w:name="_Toc153615862"/>
      <w:r w:rsidR="00737E89" w:rsidRPr="00565DD0">
        <w:rPr>
          <w:lang w:val="es-ES"/>
        </w:rPr>
        <w:t>AGRADECIMIENTO</w:t>
      </w:r>
      <w:bookmarkEnd w:id="12"/>
      <w:bookmarkEnd w:id="13"/>
      <w:bookmarkEnd w:id="14"/>
    </w:p>
    <w:p w14:paraId="3389D472" w14:textId="2D914F27" w:rsidR="00615EAB" w:rsidRPr="00565DD0" w:rsidRDefault="003603EE" w:rsidP="00D46AE4">
      <w:pPr>
        <w:pStyle w:val="TextoPrincipal"/>
        <w:rPr>
          <w:lang w:val="es-ES"/>
        </w:rPr>
      </w:pPr>
      <w:r w:rsidRPr="00565DD0">
        <w:rPr>
          <w:lang w:val="es-ES"/>
        </w:rPr>
        <w:t>A Dios, a mis padres</w:t>
      </w:r>
      <w:r w:rsidR="0037558C" w:rsidRPr="00565DD0">
        <w:rPr>
          <w:lang w:val="es-ES"/>
        </w:rPr>
        <w:t xml:space="preserve">, mis hermanos </w:t>
      </w:r>
      <w:r w:rsidRPr="00565DD0">
        <w:rPr>
          <w:lang w:val="es-ES"/>
        </w:rPr>
        <w:t xml:space="preserve">, mi pareja incondicional, </w:t>
      </w:r>
      <w:r w:rsidR="00615EAB" w:rsidRPr="00565DD0">
        <w:rPr>
          <w:lang w:val="es-ES"/>
        </w:rPr>
        <w:t>y la hermosa experiencia obtenida durante el proceso de esta maestría.</w:t>
      </w:r>
    </w:p>
    <w:p w14:paraId="484077E9" w14:textId="6C8236D6" w:rsidR="00615EAB" w:rsidRPr="00565DD0" w:rsidRDefault="00615EAB" w:rsidP="00FF2D39">
      <w:pPr>
        <w:pStyle w:val="TextoPrincipal"/>
        <w:numPr>
          <w:ilvl w:val="0"/>
          <w:numId w:val="5"/>
        </w:numPr>
        <w:jc w:val="right"/>
        <w:rPr>
          <w:i/>
          <w:iCs/>
          <w:lang w:val="es-ES"/>
        </w:rPr>
      </w:pPr>
      <w:r w:rsidRPr="00565DD0">
        <w:rPr>
          <w:i/>
          <w:iCs/>
          <w:lang w:val="es-ES"/>
        </w:rPr>
        <w:t>Katherine Antonio</w:t>
      </w:r>
    </w:p>
    <w:p w14:paraId="1D34FD4C" w14:textId="77777777" w:rsidR="00BB2B5F" w:rsidRPr="00565DD0" w:rsidRDefault="00BB2B5F" w:rsidP="00D46AE4">
      <w:pPr>
        <w:pStyle w:val="TextoPrincipal"/>
        <w:ind w:left="1080" w:firstLine="0"/>
        <w:jc w:val="center"/>
        <w:rPr>
          <w:i/>
          <w:iCs/>
          <w:lang w:val="es-ES"/>
        </w:rPr>
      </w:pPr>
    </w:p>
    <w:p w14:paraId="0BF7CD64" w14:textId="631BD28B" w:rsidR="00813E8C" w:rsidRPr="00565DD0" w:rsidRDefault="002638B5" w:rsidP="00D46AE4">
      <w:pPr>
        <w:pStyle w:val="TextoPrincipal"/>
        <w:rPr>
          <w:lang w:val="es-ES"/>
        </w:rPr>
      </w:pPr>
      <w:r w:rsidRPr="00565DD0">
        <w:rPr>
          <w:lang w:val="es-ES"/>
        </w:rPr>
        <w:t>Le agradezco primeramente a Dios por permitirnos seguir adelante en mi vida, segundo le agradezco a mis padres por darme la oportunidad de formarme como profesional, dando una excelente educación con valores morales, ética que me define como ser humano íntegro y gracias a mi familia por el apoyo incondicional esposa y mi hijo por estar a mi lado en las buenas y malas incentivando al seguir adelante en mi carrera profesional</w:t>
      </w:r>
      <w:r w:rsidR="00813E8C" w:rsidRPr="00565DD0">
        <w:rPr>
          <w:lang w:val="es-ES"/>
        </w:rPr>
        <w:t xml:space="preserve">. </w:t>
      </w:r>
    </w:p>
    <w:p w14:paraId="0E0C9EDC" w14:textId="68F87FE4" w:rsidR="00737E89" w:rsidRPr="00565DD0" w:rsidRDefault="00BB2B5F" w:rsidP="00FF2D39">
      <w:pPr>
        <w:pStyle w:val="TextoPrincipal"/>
        <w:numPr>
          <w:ilvl w:val="0"/>
          <w:numId w:val="5"/>
        </w:numPr>
        <w:jc w:val="right"/>
        <w:rPr>
          <w:i/>
          <w:iCs/>
          <w:lang w:val="es-ES"/>
        </w:rPr>
      </w:pPr>
      <w:r w:rsidRPr="00565DD0">
        <w:rPr>
          <w:i/>
          <w:iCs/>
          <w:lang w:val="es-ES"/>
        </w:rPr>
        <w:t>Bayron Maldonado</w:t>
      </w:r>
      <w:r w:rsidR="00737E89" w:rsidRPr="00565DD0">
        <w:rPr>
          <w:i/>
          <w:iCs/>
          <w:lang w:val="es-ES"/>
        </w:rPr>
        <w:br w:type="page"/>
      </w:r>
    </w:p>
    <w:p w14:paraId="4087D355" w14:textId="787A197B" w:rsidR="00737E89" w:rsidRPr="00565DD0" w:rsidRDefault="00737E89" w:rsidP="00D46AE4">
      <w:pPr>
        <w:pStyle w:val="Ttulo1"/>
        <w:spacing w:line="480" w:lineRule="auto"/>
        <w:rPr>
          <w:lang w:val="es-ES"/>
        </w:rPr>
      </w:pPr>
      <w:bookmarkStart w:id="15" w:name="_Toc474331175"/>
      <w:bookmarkStart w:id="16" w:name="_Toc474331374"/>
      <w:bookmarkStart w:id="17" w:name="_Toc153615863"/>
      <w:r w:rsidRPr="00565DD0">
        <w:rPr>
          <w:lang w:val="es-ES"/>
        </w:rPr>
        <w:lastRenderedPageBreak/>
        <w:t>ÍNDICE DE CONTENIDO</w:t>
      </w:r>
      <w:bookmarkEnd w:id="15"/>
      <w:bookmarkEnd w:id="16"/>
      <w:bookmarkEnd w:id="17"/>
    </w:p>
    <w:p w14:paraId="4C4EC84A" w14:textId="57D22250" w:rsidR="00A66D7B" w:rsidRPr="00565DD0" w:rsidRDefault="003F60B4">
      <w:pPr>
        <w:pStyle w:val="TDC1"/>
        <w:tabs>
          <w:tab w:val="right" w:leader="dot" w:pos="9350"/>
        </w:tabs>
        <w:rPr>
          <w:rFonts w:asciiTheme="minorHAnsi" w:eastAsiaTheme="minorEastAsia" w:hAnsiTheme="minorHAnsi"/>
          <w:noProof/>
          <w:kern w:val="2"/>
          <w:sz w:val="22"/>
          <w:lang w:eastAsia="es-HN"/>
          <w14:ligatures w14:val="standardContextual"/>
        </w:rPr>
      </w:pPr>
      <w:r w:rsidRPr="00565DD0">
        <w:fldChar w:fldCharType="begin"/>
      </w:r>
      <w:r w:rsidRPr="00565DD0">
        <w:instrText xml:space="preserve"> TOC \o "1-4" \h \z \u </w:instrText>
      </w:r>
      <w:r w:rsidRPr="00565DD0">
        <w:fldChar w:fldCharType="separate"/>
      </w:r>
      <w:hyperlink w:anchor="_Toc153615861" w:history="1">
        <w:r w:rsidR="00A66D7B" w:rsidRPr="00565DD0">
          <w:rPr>
            <w:rStyle w:val="Hipervnculo"/>
            <w:noProof/>
            <w:lang w:val="es-ES"/>
          </w:rPr>
          <w:t>DEDICATORIA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_Toc153615861 \h </w:instrText>
        </w:r>
        <w:r w:rsidR="00A66D7B" w:rsidRPr="00565DD0">
          <w:rPr>
            <w:noProof/>
            <w:webHidden/>
          </w:rPr>
        </w:r>
        <w:r w:rsidR="00A66D7B" w:rsidRPr="00565DD0">
          <w:rPr>
            <w:noProof/>
            <w:webHidden/>
          </w:rPr>
          <w:fldChar w:fldCharType="separate"/>
        </w:r>
        <w:r w:rsidR="00423E28">
          <w:rPr>
            <w:noProof/>
            <w:webHidden/>
          </w:rPr>
          <w:t>1</w:t>
        </w:r>
        <w:r w:rsidR="00A66D7B" w:rsidRPr="00565DD0">
          <w:rPr>
            <w:noProof/>
            <w:webHidden/>
          </w:rPr>
          <w:fldChar w:fldCharType="end"/>
        </w:r>
      </w:hyperlink>
    </w:p>
    <w:p w14:paraId="0566A790" w14:textId="449E4CB2"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62" w:history="1">
        <w:r w:rsidR="00A66D7B" w:rsidRPr="00565DD0">
          <w:rPr>
            <w:rStyle w:val="Hipervnculo"/>
            <w:noProof/>
            <w:lang w:val="es-ES"/>
          </w:rPr>
          <w:t>AGRADECIMIENTO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_Toc153615862 \h </w:instrText>
        </w:r>
        <w:r w:rsidR="00A66D7B" w:rsidRPr="00565DD0">
          <w:rPr>
            <w:noProof/>
            <w:webHidden/>
          </w:rPr>
        </w:r>
        <w:r w:rsidR="00A66D7B" w:rsidRPr="00565DD0">
          <w:rPr>
            <w:noProof/>
            <w:webHidden/>
          </w:rPr>
          <w:fldChar w:fldCharType="separate"/>
        </w:r>
        <w:r w:rsidR="00423E28">
          <w:rPr>
            <w:noProof/>
            <w:webHidden/>
          </w:rPr>
          <w:t>2</w:t>
        </w:r>
        <w:r w:rsidR="00A66D7B" w:rsidRPr="00565DD0">
          <w:rPr>
            <w:noProof/>
            <w:webHidden/>
          </w:rPr>
          <w:fldChar w:fldCharType="end"/>
        </w:r>
      </w:hyperlink>
    </w:p>
    <w:p w14:paraId="4E36E946" w14:textId="4835C700"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63" w:history="1">
        <w:r w:rsidR="00A66D7B" w:rsidRPr="00565DD0">
          <w:rPr>
            <w:rStyle w:val="Hipervnculo"/>
            <w:noProof/>
            <w:lang w:val="es-ES"/>
          </w:rPr>
          <w:t>ÍNDICE DE CONTENIDO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_Toc153615863 \h </w:instrText>
        </w:r>
        <w:r w:rsidR="00A66D7B" w:rsidRPr="00565DD0">
          <w:rPr>
            <w:noProof/>
            <w:webHidden/>
          </w:rPr>
        </w:r>
        <w:r w:rsidR="00A66D7B" w:rsidRPr="00565DD0">
          <w:rPr>
            <w:noProof/>
            <w:webHidden/>
          </w:rPr>
          <w:fldChar w:fldCharType="separate"/>
        </w:r>
        <w:r w:rsidR="00423E28">
          <w:rPr>
            <w:noProof/>
            <w:webHidden/>
          </w:rPr>
          <w:t>3</w:t>
        </w:r>
        <w:r w:rsidR="00A66D7B" w:rsidRPr="00565DD0">
          <w:rPr>
            <w:noProof/>
            <w:webHidden/>
          </w:rPr>
          <w:fldChar w:fldCharType="end"/>
        </w:r>
      </w:hyperlink>
    </w:p>
    <w:p w14:paraId="2B9FF17B" w14:textId="384305FB"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64" w:history="1">
        <w:r w:rsidR="00A66D7B" w:rsidRPr="00565DD0">
          <w:rPr>
            <w:rStyle w:val="Hipervnculo"/>
            <w:noProof/>
            <w:lang w:val="es-ES"/>
          </w:rPr>
          <w:t>ÍNDICE DE TABLAS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_Toc153615864 \h </w:instrText>
        </w:r>
        <w:r w:rsidR="00A66D7B" w:rsidRPr="00565DD0">
          <w:rPr>
            <w:noProof/>
            <w:webHidden/>
          </w:rPr>
        </w:r>
        <w:r w:rsidR="00A66D7B" w:rsidRPr="00565DD0">
          <w:rPr>
            <w:noProof/>
            <w:webHidden/>
          </w:rPr>
          <w:fldChar w:fldCharType="separate"/>
        </w:r>
        <w:r w:rsidR="00423E28">
          <w:rPr>
            <w:noProof/>
            <w:webHidden/>
          </w:rPr>
          <w:t>5</w:t>
        </w:r>
        <w:r w:rsidR="00A66D7B" w:rsidRPr="00565DD0">
          <w:rPr>
            <w:noProof/>
            <w:webHidden/>
          </w:rPr>
          <w:fldChar w:fldCharType="end"/>
        </w:r>
      </w:hyperlink>
    </w:p>
    <w:p w14:paraId="31FFC75D" w14:textId="5DA4911B"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65" w:history="1">
        <w:r w:rsidR="00A66D7B" w:rsidRPr="00565DD0">
          <w:rPr>
            <w:rStyle w:val="Hipervnculo"/>
            <w:noProof/>
            <w:lang w:val="es-ES"/>
          </w:rPr>
          <w:t>ÍNDICE DE FIGURAS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_Toc153615865 \h </w:instrText>
        </w:r>
        <w:r w:rsidR="00A66D7B" w:rsidRPr="00565DD0">
          <w:rPr>
            <w:noProof/>
            <w:webHidden/>
          </w:rPr>
        </w:r>
        <w:r w:rsidR="00A66D7B" w:rsidRPr="00565DD0">
          <w:rPr>
            <w:noProof/>
            <w:webHidden/>
          </w:rPr>
          <w:fldChar w:fldCharType="separate"/>
        </w:r>
        <w:r w:rsidR="00423E28">
          <w:rPr>
            <w:noProof/>
            <w:webHidden/>
          </w:rPr>
          <w:t>5</w:t>
        </w:r>
        <w:r w:rsidR="00A66D7B" w:rsidRPr="00565DD0">
          <w:rPr>
            <w:noProof/>
            <w:webHidden/>
          </w:rPr>
          <w:fldChar w:fldCharType="end"/>
        </w:r>
      </w:hyperlink>
    </w:p>
    <w:p w14:paraId="3C8FFFCB" w14:textId="2ACE0AD6"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66" w:history="1">
        <w:r w:rsidR="00A66D7B" w:rsidRPr="00565DD0">
          <w:rPr>
            <w:rStyle w:val="Hipervnculo"/>
            <w:noProof/>
            <w:lang w:val="es-ES"/>
          </w:rPr>
          <w:t>INDICE DE GRAFICOS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_Toc153615866 \h </w:instrText>
        </w:r>
        <w:r w:rsidR="00A66D7B" w:rsidRPr="00565DD0">
          <w:rPr>
            <w:noProof/>
            <w:webHidden/>
          </w:rPr>
        </w:r>
        <w:r w:rsidR="00A66D7B" w:rsidRPr="00565DD0">
          <w:rPr>
            <w:noProof/>
            <w:webHidden/>
          </w:rPr>
          <w:fldChar w:fldCharType="separate"/>
        </w:r>
        <w:r w:rsidR="00423E28">
          <w:rPr>
            <w:noProof/>
            <w:webHidden/>
          </w:rPr>
          <w:t>5</w:t>
        </w:r>
        <w:r w:rsidR="00A66D7B" w:rsidRPr="00565DD0">
          <w:rPr>
            <w:noProof/>
            <w:webHidden/>
          </w:rPr>
          <w:fldChar w:fldCharType="end"/>
        </w:r>
      </w:hyperlink>
    </w:p>
    <w:p w14:paraId="7B54F3BF" w14:textId="4FB5D5E5"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67" w:history="1">
        <w:r w:rsidR="00A66D7B" w:rsidRPr="00565DD0">
          <w:rPr>
            <w:rStyle w:val="Hipervnculo"/>
            <w:noProof/>
            <w:lang w:val="es-ES"/>
          </w:rPr>
          <w:t>CAPÍTULO I. PLANTEAMIENTO DE LA INVESTIGACIÓN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_Toc153615867 \h </w:instrText>
        </w:r>
        <w:r w:rsidR="00A66D7B" w:rsidRPr="00565DD0">
          <w:rPr>
            <w:noProof/>
            <w:webHidden/>
          </w:rPr>
        </w:r>
        <w:r w:rsidR="00A66D7B" w:rsidRPr="00565DD0">
          <w:rPr>
            <w:noProof/>
            <w:webHidden/>
          </w:rPr>
          <w:fldChar w:fldCharType="separate"/>
        </w:r>
        <w:r w:rsidR="00423E28">
          <w:rPr>
            <w:noProof/>
            <w:webHidden/>
          </w:rPr>
          <w:t>7</w:t>
        </w:r>
        <w:r w:rsidR="00A66D7B" w:rsidRPr="00565DD0">
          <w:rPr>
            <w:noProof/>
            <w:webHidden/>
          </w:rPr>
          <w:fldChar w:fldCharType="end"/>
        </w:r>
      </w:hyperlink>
    </w:p>
    <w:p w14:paraId="0517E0E6" w14:textId="3927F122"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68" w:history="1">
        <w:r w:rsidR="00A66D7B" w:rsidRPr="00565DD0">
          <w:rPr>
            <w:rStyle w:val="Hipervnculo"/>
            <w:noProof/>
          </w:rPr>
          <w:t>1.1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INTRODUCCIÓN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_Toc153615868 \h </w:instrText>
        </w:r>
        <w:r w:rsidR="00A66D7B" w:rsidRPr="00565DD0">
          <w:rPr>
            <w:noProof/>
            <w:webHidden/>
          </w:rPr>
        </w:r>
        <w:r w:rsidR="00A66D7B" w:rsidRPr="00565DD0">
          <w:rPr>
            <w:noProof/>
            <w:webHidden/>
          </w:rPr>
          <w:fldChar w:fldCharType="separate"/>
        </w:r>
        <w:r w:rsidR="00423E28">
          <w:rPr>
            <w:noProof/>
            <w:webHidden/>
          </w:rPr>
          <w:t>7</w:t>
        </w:r>
        <w:r w:rsidR="00A66D7B" w:rsidRPr="00565DD0">
          <w:rPr>
            <w:noProof/>
            <w:webHidden/>
          </w:rPr>
          <w:fldChar w:fldCharType="end"/>
        </w:r>
      </w:hyperlink>
    </w:p>
    <w:p w14:paraId="001B8A6F" w14:textId="454D1DCD"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69" w:history="1">
        <w:r w:rsidR="00A66D7B" w:rsidRPr="00565DD0">
          <w:rPr>
            <w:rStyle w:val="Hipervnculo"/>
            <w:noProof/>
          </w:rPr>
          <w:t>1.2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ANTECEDENTES DEL PROBLEMA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_Toc153615869 \h </w:instrText>
        </w:r>
        <w:r w:rsidR="00A66D7B" w:rsidRPr="00565DD0">
          <w:rPr>
            <w:noProof/>
            <w:webHidden/>
          </w:rPr>
        </w:r>
        <w:r w:rsidR="00A66D7B" w:rsidRPr="00565DD0">
          <w:rPr>
            <w:noProof/>
            <w:webHidden/>
          </w:rPr>
          <w:fldChar w:fldCharType="separate"/>
        </w:r>
        <w:r w:rsidR="00423E28">
          <w:rPr>
            <w:noProof/>
            <w:webHidden/>
          </w:rPr>
          <w:t>9</w:t>
        </w:r>
        <w:r w:rsidR="00A66D7B" w:rsidRPr="00565DD0">
          <w:rPr>
            <w:noProof/>
            <w:webHidden/>
          </w:rPr>
          <w:fldChar w:fldCharType="end"/>
        </w:r>
      </w:hyperlink>
    </w:p>
    <w:p w14:paraId="3B9A849D" w14:textId="6EC10462"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70" w:history="1">
        <w:r w:rsidR="00A66D7B" w:rsidRPr="00565DD0">
          <w:rPr>
            <w:rStyle w:val="Hipervnculo"/>
            <w:noProof/>
          </w:rPr>
          <w:t>1.3</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DEFINICIÓN DEL PROBLEMA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_Toc153615870 \h </w:instrText>
        </w:r>
        <w:r w:rsidR="00A66D7B" w:rsidRPr="00565DD0">
          <w:rPr>
            <w:noProof/>
            <w:webHidden/>
          </w:rPr>
        </w:r>
        <w:r w:rsidR="00A66D7B" w:rsidRPr="00565DD0">
          <w:rPr>
            <w:noProof/>
            <w:webHidden/>
          </w:rPr>
          <w:fldChar w:fldCharType="separate"/>
        </w:r>
        <w:r w:rsidR="00423E28">
          <w:rPr>
            <w:noProof/>
            <w:webHidden/>
          </w:rPr>
          <w:t>14</w:t>
        </w:r>
        <w:r w:rsidR="00A66D7B" w:rsidRPr="00565DD0">
          <w:rPr>
            <w:noProof/>
            <w:webHidden/>
          </w:rPr>
          <w:fldChar w:fldCharType="end"/>
        </w:r>
      </w:hyperlink>
    </w:p>
    <w:p w14:paraId="31DE4F08" w14:textId="0152ABFC" w:rsidR="00A66D7B" w:rsidRPr="00565DD0"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53615871" w:history="1">
        <w:r w:rsidR="00A66D7B" w:rsidRPr="00565DD0">
          <w:rPr>
            <w:rStyle w:val="Hipervnculo"/>
            <w:noProof/>
          </w:rPr>
          <w:t>1.4 OBJETIVOS DEL PROYECTO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_Toc153615871 \h </w:instrText>
        </w:r>
        <w:r w:rsidR="00A66D7B" w:rsidRPr="00565DD0">
          <w:rPr>
            <w:noProof/>
            <w:webHidden/>
          </w:rPr>
        </w:r>
        <w:r w:rsidR="00A66D7B" w:rsidRPr="00565DD0">
          <w:rPr>
            <w:noProof/>
            <w:webHidden/>
          </w:rPr>
          <w:fldChar w:fldCharType="separate"/>
        </w:r>
        <w:r w:rsidR="00423E28">
          <w:rPr>
            <w:noProof/>
            <w:webHidden/>
          </w:rPr>
          <w:t>19</w:t>
        </w:r>
        <w:r w:rsidR="00A66D7B" w:rsidRPr="00565DD0">
          <w:rPr>
            <w:noProof/>
            <w:webHidden/>
          </w:rPr>
          <w:fldChar w:fldCharType="end"/>
        </w:r>
      </w:hyperlink>
    </w:p>
    <w:p w14:paraId="388ABF85" w14:textId="2031817F" w:rsidR="00A66D7B" w:rsidRPr="00565DD0"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53615872" w:history="1">
        <w:r w:rsidR="00A66D7B" w:rsidRPr="00565DD0">
          <w:rPr>
            <w:rStyle w:val="Hipervnculo"/>
            <w:noProof/>
          </w:rPr>
          <w:t>1.5 JUSTIFICACIÓN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_Toc153615872 \h </w:instrText>
        </w:r>
        <w:r w:rsidR="00A66D7B" w:rsidRPr="00565DD0">
          <w:rPr>
            <w:noProof/>
            <w:webHidden/>
          </w:rPr>
        </w:r>
        <w:r w:rsidR="00A66D7B" w:rsidRPr="00565DD0">
          <w:rPr>
            <w:noProof/>
            <w:webHidden/>
          </w:rPr>
          <w:fldChar w:fldCharType="separate"/>
        </w:r>
        <w:r w:rsidR="00423E28">
          <w:rPr>
            <w:noProof/>
            <w:webHidden/>
          </w:rPr>
          <w:t>20</w:t>
        </w:r>
        <w:r w:rsidR="00A66D7B" w:rsidRPr="00565DD0">
          <w:rPr>
            <w:noProof/>
            <w:webHidden/>
          </w:rPr>
          <w:fldChar w:fldCharType="end"/>
        </w:r>
      </w:hyperlink>
    </w:p>
    <w:p w14:paraId="3DE23472" w14:textId="3D4673AF" w:rsidR="00A66D7B" w:rsidRPr="00565DD0"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53615873" w:history="1">
        <w:r w:rsidR="00A66D7B" w:rsidRPr="00565DD0">
          <w:rPr>
            <w:rStyle w:val="Hipervnculo"/>
            <w:noProof/>
          </w:rPr>
          <w:t>1.6 VIABILIDAD</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_Toc153615873 \h </w:instrText>
        </w:r>
        <w:r w:rsidR="00A66D7B" w:rsidRPr="00565DD0">
          <w:rPr>
            <w:noProof/>
            <w:webHidden/>
          </w:rPr>
        </w:r>
        <w:r w:rsidR="00A66D7B" w:rsidRPr="00565DD0">
          <w:rPr>
            <w:noProof/>
            <w:webHidden/>
          </w:rPr>
          <w:fldChar w:fldCharType="separate"/>
        </w:r>
        <w:r w:rsidR="00423E28">
          <w:rPr>
            <w:noProof/>
            <w:webHidden/>
          </w:rPr>
          <w:t>22</w:t>
        </w:r>
        <w:r w:rsidR="00A66D7B" w:rsidRPr="00565DD0">
          <w:rPr>
            <w:noProof/>
            <w:webHidden/>
          </w:rPr>
          <w:fldChar w:fldCharType="end"/>
        </w:r>
      </w:hyperlink>
    </w:p>
    <w:p w14:paraId="2A02DF2B" w14:textId="2E3BAA01"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74" w:history="1">
        <w:r w:rsidR="00A66D7B" w:rsidRPr="00565DD0">
          <w:rPr>
            <w:rStyle w:val="Hipervnculo"/>
            <w:noProof/>
            <w:lang w:val="es-ES"/>
          </w:rPr>
          <w:t>CAPÍTULO II. MARCO TEÓRICO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_Toc153615874 \h </w:instrText>
        </w:r>
        <w:r w:rsidR="00A66D7B" w:rsidRPr="00565DD0">
          <w:rPr>
            <w:noProof/>
            <w:webHidden/>
          </w:rPr>
        </w:r>
        <w:r w:rsidR="00A66D7B" w:rsidRPr="00565DD0">
          <w:rPr>
            <w:noProof/>
            <w:webHidden/>
          </w:rPr>
          <w:fldChar w:fldCharType="separate"/>
        </w:r>
        <w:r w:rsidR="00423E28">
          <w:rPr>
            <w:noProof/>
            <w:webHidden/>
          </w:rPr>
          <w:t>23</w:t>
        </w:r>
        <w:r w:rsidR="00A66D7B" w:rsidRPr="00565DD0">
          <w:rPr>
            <w:noProof/>
            <w:webHidden/>
          </w:rPr>
          <w:fldChar w:fldCharType="end"/>
        </w:r>
      </w:hyperlink>
    </w:p>
    <w:p w14:paraId="4B3841B9" w14:textId="0AAF8782"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75" w:history="1">
        <w:r w:rsidR="00A66D7B" w:rsidRPr="00565DD0">
          <w:rPr>
            <w:rStyle w:val="Hipervnculo"/>
            <w:noProof/>
          </w:rPr>
          <w:t>2.1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ANÁLISIS DE LA SITUACIÓN ACTUAL.</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_Toc153615875 \h </w:instrText>
        </w:r>
        <w:r w:rsidR="00A66D7B" w:rsidRPr="00565DD0">
          <w:rPr>
            <w:noProof/>
            <w:webHidden/>
          </w:rPr>
        </w:r>
        <w:r w:rsidR="00A66D7B" w:rsidRPr="00565DD0">
          <w:rPr>
            <w:noProof/>
            <w:webHidden/>
          </w:rPr>
          <w:fldChar w:fldCharType="separate"/>
        </w:r>
        <w:r w:rsidR="00423E28">
          <w:rPr>
            <w:noProof/>
            <w:webHidden/>
          </w:rPr>
          <w:t>23</w:t>
        </w:r>
        <w:r w:rsidR="00A66D7B" w:rsidRPr="00565DD0">
          <w:rPr>
            <w:noProof/>
            <w:webHidden/>
          </w:rPr>
          <w:fldChar w:fldCharType="end"/>
        </w:r>
      </w:hyperlink>
    </w:p>
    <w:p w14:paraId="483E2C86" w14:textId="70819C0D"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76" w:history="1">
        <w:r w:rsidR="00A66D7B" w:rsidRPr="00565DD0">
          <w:rPr>
            <w:rStyle w:val="Hipervnculo"/>
            <w:noProof/>
          </w:rPr>
          <w:t>2.2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TEORÍAS DE SUSTENTO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_Toc153615876 \h </w:instrText>
        </w:r>
        <w:r w:rsidR="00A66D7B" w:rsidRPr="00565DD0">
          <w:rPr>
            <w:noProof/>
            <w:webHidden/>
          </w:rPr>
        </w:r>
        <w:r w:rsidR="00A66D7B" w:rsidRPr="00565DD0">
          <w:rPr>
            <w:noProof/>
            <w:webHidden/>
          </w:rPr>
          <w:fldChar w:fldCharType="separate"/>
        </w:r>
        <w:r w:rsidR="00423E28">
          <w:rPr>
            <w:noProof/>
            <w:webHidden/>
          </w:rPr>
          <w:t>41</w:t>
        </w:r>
        <w:r w:rsidR="00A66D7B" w:rsidRPr="00565DD0">
          <w:rPr>
            <w:noProof/>
            <w:webHidden/>
          </w:rPr>
          <w:fldChar w:fldCharType="end"/>
        </w:r>
      </w:hyperlink>
    </w:p>
    <w:p w14:paraId="143EF41D" w14:textId="0F82B268"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77" w:history="1">
        <w:r w:rsidR="00A66D7B" w:rsidRPr="00565DD0">
          <w:rPr>
            <w:rStyle w:val="Hipervnculo"/>
            <w:noProof/>
          </w:rPr>
          <w:t>2.3</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CONCEPTUALIZACIÓN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_Toc153615877 \h </w:instrText>
        </w:r>
        <w:r w:rsidR="00A66D7B" w:rsidRPr="00565DD0">
          <w:rPr>
            <w:noProof/>
            <w:webHidden/>
          </w:rPr>
        </w:r>
        <w:r w:rsidR="00A66D7B" w:rsidRPr="00565DD0">
          <w:rPr>
            <w:noProof/>
            <w:webHidden/>
          </w:rPr>
          <w:fldChar w:fldCharType="separate"/>
        </w:r>
        <w:r w:rsidR="00423E28">
          <w:rPr>
            <w:noProof/>
            <w:webHidden/>
          </w:rPr>
          <w:t>44</w:t>
        </w:r>
        <w:r w:rsidR="00A66D7B" w:rsidRPr="00565DD0">
          <w:rPr>
            <w:noProof/>
            <w:webHidden/>
          </w:rPr>
          <w:fldChar w:fldCharType="end"/>
        </w:r>
      </w:hyperlink>
    </w:p>
    <w:p w14:paraId="4E27B16F" w14:textId="1F01AABF"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78" w:history="1">
        <w:r w:rsidR="00A66D7B" w:rsidRPr="00565DD0">
          <w:rPr>
            <w:rStyle w:val="Hipervnculo"/>
            <w:noProof/>
          </w:rPr>
          <w:t>2.4</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INSTRUMENTOS UTILIZADOS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_Toc153615878 \h </w:instrText>
        </w:r>
        <w:r w:rsidR="00A66D7B" w:rsidRPr="00565DD0">
          <w:rPr>
            <w:noProof/>
            <w:webHidden/>
          </w:rPr>
        </w:r>
        <w:r w:rsidR="00A66D7B" w:rsidRPr="00565DD0">
          <w:rPr>
            <w:noProof/>
            <w:webHidden/>
          </w:rPr>
          <w:fldChar w:fldCharType="separate"/>
        </w:r>
        <w:r w:rsidR="00423E28">
          <w:rPr>
            <w:noProof/>
            <w:webHidden/>
          </w:rPr>
          <w:t>46</w:t>
        </w:r>
        <w:r w:rsidR="00A66D7B" w:rsidRPr="00565DD0">
          <w:rPr>
            <w:noProof/>
            <w:webHidden/>
          </w:rPr>
          <w:fldChar w:fldCharType="end"/>
        </w:r>
      </w:hyperlink>
    </w:p>
    <w:p w14:paraId="63CED24D" w14:textId="082F65CB"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79" w:history="1">
        <w:r w:rsidR="00A66D7B" w:rsidRPr="00565DD0">
          <w:rPr>
            <w:rStyle w:val="Hipervnculo"/>
            <w:noProof/>
          </w:rPr>
          <w:t>2.5</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MARCO LEGAL</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_Toc153615879 \h </w:instrText>
        </w:r>
        <w:r w:rsidR="00A66D7B" w:rsidRPr="00565DD0">
          <w:rPr>
            <w:noProof/>
            <w:webHidden/>
          </w:rPr>
        </w:r>
        <w:r w:rsidR="00A66D7B" w:rsidRPr="00565DD0">
          <w:rPr>
            <w:noProof/>
            <w:webHidden/>
          </w:rPr>
          <w:fldChar w:fldCharType="separate"/>
        </w:r>
        <w:r w:rsidR="00423E28">
          <w:rPr>
            <w:noProof/>
            <w:webHidden/>
          </w:rPr>
          <w:t>47</w:t>
        </w:r>
        <w:r w:rsidR="00A66D7B" w:rsidRPr="00565DD0">
          <w:rPr>
            <w:noProof/>
            <w:webHidden/>
          </w:rPr>
          <w:fldChar w:fldCharType="end"/>
        </w:r>
      </w:hyperlink>
    </w:p>
    <w:p w14:paraId="1066D228" w14:textId="240D244E"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80" w:history="1">
        <w:r w:rsidR="00A66D7B" w:rsidRPr="00565DD0">
          <w:rPr>
            <w:rStyle w:val="Hipervnculo"/>
            <w:noProof/>
            <w:lang w:val="es-ES"/>
          </w:rPr>
          <w:t>CAPÍTULO III. METODOLOGÍA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_Toc153615880 \h </w:instrText>
        </w:r>
        <w:r w:rsidR="00A66D7B" w:rsidRPr="00565DD0">
          <w:rPr>
            <w:noProof/>
            <w:webHidden/>
          </w:rPr>
        </w:r>
        <w:r w:rsidR="00A66D7B" w:rsidRPr="00565DD0">
          <w:rPr>
            <w:noProof/>
            <w:webHidden/>
          </w:rPr>
          <w:fldChar w:fldCharType="separate"/>
        </w:r>
        <w:r w:rsidR="00423E28">
          <w:rPr>
            <w:noProof/>
            <w:webHidden/>
          </w:rPr>
          <w:t>49</w:t>
        </w:r>
        <w:r w:rsidR="00A66D7B" w:rsidRPr="00565DD0">
          <w:rPr>
            <w:noProof/>
            <w:webHidden/>
          </w:rPr>
          <w:fldChar w:fldCharType="end"/>
        </w:r>
      </w:hyperlink>
    </w:p>
    <w:p w14:paraId="5398F783" w14:textId="7492DF33"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82" w:history="1">
        <w:r w:rsidR="00A66D7B" w:rsidRPr="00565DD0">
          <w:rPr>
            <w:rStyle w:val="Hipervnculo"/>
            <w:noProof/>
          </w:rPr>
          <w:t>3.1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CONGRUENCIA METODOLÓGICA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_Toc153615882 \h </w:instrText>
        </w:r>
        <w:r w:rsidR="00A66D7B" w:rsidRPr="00565DD0">
          <w:rPr>
            <w:noProof/>
            <w:webHidden/>
          </w:rPr>
        </w:r>
        <w:r w:rsidR="00A66D7B" w:rsidRPr="00565DD0">
          <w:rPr>
            <w:noProof/>
            <w:webHidden/>
          </w:rPr>
          <w:fldChar w:fldCharType="separate"/>
        </w:r>
        <w:r w:rsidR="00423E28">
          <w:rPr>
            <w:noProof/>
            <w:webHidden/>
          </w:rPr>
          <w:t>49</w:t>
        </w:r>
        <w:r w:rsidR="00A66D7B" w:rsidRPr="00565DD0">
          <w:rPr>
            <w:noProof/>
            <w:webHidden/>
          </w:rPr>
          <w:fldChar w:fldCharType="end"/>
        </w:r>
      </w:hyperlink>
    </w:p>
    <w:p w14:paraId="2E5C3229" w14:textId="56BE3C3B"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83" w:history="1">
        <w:r w:rsidR="00A66D7B" w:rsidRPr="00565DD0">
          <w:rPr>
            <w:rStyle w:val="Hipervnculo"/>
            <w:noProof/>
          </w:rPr>
          <w:t>3.1.1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MATRIZ METODOLÓGICA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_Toc153615883 \h </w:instrText>
        </w:r>
        <w:r w:rsidR="00A66D7B" w:rsidRPr="00565DD0">
          <w:rPr>
            <w:noProof/>
            <w:webHidden/>
          </w:rPr>
        </w:r>
        <w:r w:rsidR="00A66D7B" w:rsidRPr="00565DD0">
          <w:rPr>
            <w:noProof/>
            <w:webHidden/>
          </w:rPr>
          <w:fldChar w:fldCharType="separate"/>
        </w:r>
        <w:r w:rsidR="00423E28">
          <w:rPr>
            <w:noProof/>
            <w:webHidden/>
          </w:rPr>
          <w:t>49</w:t>
        </w:r>
        <w:r w:rsidR="00A66D7B" w:rsidRPr="00565DD0">
          <w:rPr>
            <w:noProof/>
            <w:webHidden/>
          </w:rPr>
          <w:fldChar w:fldCharType="end"/>
        </w:r>
      </w:hyperlink>
    </w:p>
    <w:p w14:paraId="21FD1302" w14:textId="7EDBB616"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84" w:history="1">
        <w:r w:rsidR="00A66D7B" w:rsidRPr="00565DD0">
          <w:rPr>
            <w:rStyle w:val="Hipervnculo"/>
            <w:noProof/>
          </w:rPr>
          <w:t>2.1.1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OPERACIONALIZACIÓN DE LAS VARIABLES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_Toc153615884 \h </w:instrText>
        </w:r>
        <w:r w:rsidR="00A66D7B" w:rsidRPr="00565DD0">
          <w:rPr>
            <w:noProof/>
            <w:webHidden/>
          </w:rPr>
        </w:r>
        <w:r w:rsidR="00A66D7B" w:rsidRPr="00565DD0">
          <w:rPr>
            <w:noProof/>
            <w:webHidden/>
          </w:rPr>
          <w:fldChar w:fldCharType="separate"/>
        </w:r>
        <w:r w:rsidR="00423E28">
          <w:rPr>
            <w:noProof/>
            <w:webHidden/>
          </w:rPr>
          <w:t>51</w:t>
        </w:r>
        <w:r w:rsidR="00A66D7B" w:rsidRPr="00565DD0">
          <w:rPr>
            <w:noProof/>
            <w:webHidden/>
          </w:rPr>
          <w:fldChar w:fldCharType="end"/>
        </w:r>
      </w:hyperlink>
    </w:p>
    <w:p w14:paraId="04CEEB7A" w14:textId="73A3C34B"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85" w:history="1">
        <w:r w:rsidR="00A66D7B" w:rsidRPr="00565DD0">
          <w:rPr>
            <w:rStyle w:val="Hipervnculo"/>
            <w:noProof/>
          </w:rPr>
          <w:t>2.1.2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HIPÓTESIS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_Toc153615885 \h </w:instrText>
        </w:r>
        <w:r w:rsidR="00A66D7B" w:rsidRPr="00565DD0">
          <w:rPr>
            <w:noProof/>
            <w:webHidden/>
          </w:rPr>
        </w:r>
        <w:r w:rsidR="00A66D7B" w:rsidRPr="00565DD0">
          <w:rPr>
            <w:noProof/>
            <w:webHidden/>
          </w:rPr>
          <w:fldChar w:fldCharType="separate"/>
        </w:r>
        <w:r w:rsidR="00423E28">
          <w:rPr>
            <w:noProof/>
            <w:webHidden/>
          </w:rPr>
          <w:t>62</w:t>
        </w:r>
        <w:r w:rsidR="00A66D7B" w:rsidRPr="00565DD0">
          <w:rPr>
            <w:noProof/>
            <w:webHidden/>
          </w:rPr>
          <w:fldChar w:fldCharType="end"/>
        </w:r>
      </w:hyperlink>
    </w:p>
    <w:p w14:paraId="112C6032" w14:textId="3897135B"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86" w:history="1">
        <w:r w:rsidR="00A66D7B" w:rsidRPr="00565DD0">
          <w:rPr>
            <w:rStyle w:val="Hipervnculo"/>
            <w:noProof/>
          </w:rPr>
          <w:t>2.2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ENFOQUE Y MÉTODOS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_Toc153615886 \h </w:instrText>
        </w:r>
        <w:r w:rsidR="00A66D7B" w:rsidRPr="00565DD0">
          <w:rPr>
            <w:noProof/>
            <w:webHidden/>
          </w:rPr>
        </w:r>
        <w:r w:rsidR="00A66D7B" w:rsidRPr="00565DD0">
          <w:rPr>
            <w:noProof/>
            <w:webHidden/>
          </w:rPr>
          <w:fldChar w:fldCharType="separate"/>
        </w:r>
        <w:r w:rsidR="00423E28">
          <w:rPr>
            <w:noProof/>
            <w:webHidden/>
          </w:rPr>
          <w:t>62</w:t>
        </w:r>
        <w:r w:rsidR="00A66D7B" w:rsidRPr="00565DD0">
          <w:rPr>
            <w:noProof/>
            <w:webHidden/>
          </w:rPr>
          <w:fldChar w:fldCharType="end"/>
        </w:r>
      </w:hyperlink>
    </w:p>
    <w:p w14:paraId="6E730C78" w14:textId="035A6895"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87" w:history="1">
        <w:r w:rsidR="00A66D7B" w:rsidRPr="00565DD0">
          <w:rPr>
            <w:rStyle w:val="Hipervnculo"/>
            <w:noProof/>
          </w:rPr>
          <w:t>2.3</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DISEÑO DE LA INVESTIGACIÓN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_Toc153615887 \h </w:instrText>
        </w:r>
        <w:r w:rsidR="00A66D7B" w:rsidRPr="00565DD0">
          <w:rPr>
            <w:noProof/>
            <w:webHidden/>
          </w:rPr>
        </w:r>
        <w:r w:rsidR="00A66D7B" w:rsidRPr="00565DD0">
          <w:rPr>
            <w:noProof/>
            <w:webHidden/>
          </w:rPr>
          <w:fldChar w:fldCharType="separate"/>
        </w:r>
        <w:r w:rsidR="00423E28">
          <w:rPr>
            <w:noProof/>
            <w:webHidden/>
          </w:rPr>
          <w:t>62</w:t>
        </w:r>
        <w:r w:rsidR="00A66D7B" w:rsidRPr="00565DD0">
          <w:rPr>
            <w:noProof/>
            <w:webHidden/>
          </w:rPr>
          <w:fldChar w:fldCharType="end"/>
        </w:r>
      </w:hyperlink>
    </w:p>
    <w:p w14:paraId="4EB23B2C" w14:textId="1FD11FD5"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88" w:history="1">
        <w:r w:rsidR="00A66D7B" w:rsidRPr="00565DD0">
          <w:rPr>
            <w:rStyle w:val="Hipervnculo"/>
            <w:noProof/>
          </w:rPr>
          <w:t>2.3.1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POBLACIÓN Y MUESTRA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_Toc153615888 \h </w:instrText>
        </w:r>
        <w:r w:rsidR="00A66D7B" w:rsidRPr="00565DD0">
          <w:rPr>
            <w:noProof/>
            <w:webHidden/>
          </w:rPr>
        </w:r>
        <w:r w:rsidR="00A66D7B" w:rsidRPr="00565DD0">
          <w:rPr>
            <w:noProof/>
            <w:webHidden/>
          </w:rPr>
          <w:fldChar w:fldCharType="separate"/>
        </w:r>
        <w:r w:rsidR="00423E28">
          <w:rPr>
            <w:noProof/>
            <w:webHidden/>
          </w:rPr>
          <w:t>63</w:t>
        </w:r>
        <w:r w:rsidR="00A66D7B" w:rsidRPr="00565DD0">
          <w:rPr>
            <w:noProof/>
            <w:webHidden/>
          </w:rPr>
          <w:fldChar w:fldCharType="end"/>
        </w:r>
      </w:hyperlink>
    </w:p>
    <w:p w14:paraId="2694F043" w14:textId="1B7DCE21"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89" w:history="1">
        <w:r w:rsidR="00A66D7B" w:rsidRPr="00565DD0">
          <w:rPr>
            <w:rStyle w:val="Hipervnculo"/>
            <w:noProof/>
          </w:rPr>
          <w:t>2.3.2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UNIDAD DE ANÁLISIS Y RESPUESTA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_Toc153615889 \h </w:instrText>
        </w:r>
        <w:r w:rsidR="00A66D7B" w:rsidRPr="00565DD0">
          <w:rPr>
            <w:noProof/>
            <w:webHidden/>
          </w:rPr>
        </w:r>
        <w:r w:rsidR="00A66D7B" w:rsidRPr="00565DD0">
          <w:rPr>
            <w:noProof/>
            <w:webHidden/>
          </w:rPr>
          <w:fldChar w:fldCharType="separate"/>
        </w:r>
        <w:r w:rsidR="00423E28">
          <w:rPr>
            <w:noProof/>
            <w:webHidden/>
          </w:rPr>
          <w:t>64</w:t>
        </w:r>
        <w:r w:rsidR="00A66D7B" w:rsidRPr="00565DD0">
          <w:rPr>
            <w:noProof/>
            <w:webHidden/>
          </w:rPr>
          <w:fldChar w:fldCharType="end"/>
        </w:r>
      </w:hyperlink>
    </w:p>
    <w:p w14:paraId="3AD1F5AF" w14:textId="37979944"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90" w:history="1">
        <w:r w:rsidR="00A66D7B" w:rsidRPr="00565DD0">
          <w:rPr>
            <w:rStyle w:val="Hipervnculo"/>
            <w:noProof/>
          </w:rPr>
          <w:t>2.4</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TÉCNICAS E INSTRUMENTOS APLICADOS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_Toc153615890 \h </w:instrText>
        </w:r>
        <w:r w:rsidR="00A66D7B" w:rsidRPr="00565DD0">
          <w:rPr>
            <w:noProof/>
            <w:webHidden/>
          </w:rPr>
        </w:r>
        <w:r w:rsidR="00A66D7B" w:rsidRPr="00565DD0">
          <w:rPr>
            <w:noProof/>
            <w:webHidden/>
          </w:rPr>
          <w:fldChar w:fldCharType="separate"/>
        </w:r>
        <w:r w:rsidR="00423E28">
          <w:rPr>
            <w:noProof/>
            <w:webHidden/>
          </w:rPr>
          <w:t>65</w:t>
        </w:r>
        <w:r w:rsidR="00A66D7B" w:rsidRPr="00565DD0">
          <w:rPr>
            <w:noProof/>
            <w:webHidden/>
          </w:rPr>
          <w:fldChar w:fldCharType="end"/>
        </w:r>
      </w:hyperlink>
    </w:p>
    <w:p w14:paraId="23CB0F05" w14:textId="15B677A8" w:rsidR="00A66D7B" w:rsidRPr="00565DD0"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53615891" w:history="1">
        <w:r w:rsidR="00A66D7B" w:rsidRPr="00565DD0">
          <w:rPr>
            <w:rStyle w:val="Hipervnculo"/>
            <w:bCs/>
            <w:noProof/>
          </w:rPr>
          <w:t>3.4.1 INSTRUMENTOS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_Toc153615891 \h </w:instrText>
        </w:r>
        <w:r w:rsidR="00A66D7B" w:rsidRPr="00565DD0">
          <w:rPr>
            <w:noProof/>
            <w:webHidden/>
          </w:rPr>
        </w:r>
        <w:r w:rsidR="00A66D7B" w:rsidRPr="00565DD0">
          <w:rPr>
            <w:noProof/>
            <w:webHidden/>
          </w:rPr>
          <w:fldChar w:fldCharType="separate"/>
        </w:r>
        <w:r w:rsidR="00423E28">
          <w:rPr>
            <w:noProof/>
            <w:webHidden/>
          </w:rPr>
          <w:t>65</w:t>
        </w:r>
        <w:r w:rsidR="00A66D7B" w:rsidRPr="00565DD0">
          <w:rPr>
            <w:noProof/>
            <w:webHidden/>
          </w:rPr>
          <w:fldChar w:fldCharType="end"/>
        </w:r>
      </w:hyperlink>
    </w:p>
    <w:p w14:paraId="400C017E" w14:textId="225DDA9B" w:rsidR="00A66D7B" w:rsidRPr="00565DD0"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53615892" w:history="1">
        <w:r w:rsidR="00A66D7B" w:rsidRPr="00565DD0">
          <w:rPr>
            <w:rStyle w:val="Hipervnculo"/>
            <w:bCs/>
            <w:noProof/>
          </w:rPr>
          <w:t>3.4.2 TÉCNICAS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_Toc153615892 \h </w:instrText>
        </w:r>
        <w:r w:rsidR="00A66D7B" w:rsidRPr="00565DD0">
          <w:rPr>
            <w:noProof/>
            <w:webHidden/>
          </w:rPr>
        </w:r>
        <w:r w:rsidR="00A66D7B" w:rsidRPr="00565DD0">
          <w:rPr>
            <w:noProof/>
            <w:webHidden/>
          </w:rPr>
          <w:fldChar w:fldCharType="separate"/>
        </w:r>
        <w:r w:rsidR="00423E28">
          <w:rPr>
            <w:noProof/>
            <w:webHidden/>
          </w:rPr>
          <w:t>66</w:t>
        </w:r>
        <w:r w:rsidR="00A66D7B" w:rsidRPr="00565DD0">
          <w:rPr>
            <w:noProof/>
            <w:webHidden/>
          </w:rPr>
          <w:fldChar w:fldCharType="end"/>
        </w:r>
      </w:hyperlink>
    </w:p>
    <w:p w14:paraId="27A20DF9" w14:textId="3D49772B"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93" w:history="1">
        <w:r w:rsidR="00A66D7B" w:rsidRPr="00565DD0">
          <w:rPr>
            <w:rStyle w:val="Hipervnculo"/>
            <w:noProof/>
          </w:rPr>
          <w:t>2.5</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FUENTES DE INFORMACIÓN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_Toc153615893 \h </w:instrText>
        </w:r>
        <w:r w:rsidR="00A66D7B" w:rsidRPr="00565DD0">
          <w:rPr>
            <w:noProof/>
            <w:webHidden/>
          </w:rPr>
        </w:r>
        <w:r w:rsidR="00A66D7B" w:rsidRPr="00565DD0">
          <w:rPr>
            <w:noProof/>
            <w:webHidden/>
          </w:rPr>
          <w:fldChar w:fldCharType="separate"/>
        </w:r>
        <w:r w:rsidR="00423E28">
          <w:rPr>
            <w:noProof/>
            <w:webHidden/>
          </w:rPr>
          <w:t>67</w:t>
        </w:r>
        <w:r w:rsidR="00A66D7B" w:rsidRPr="00565DD0">
          <w:rPr>
            <w:noProof/>
            <w:webHidden/>
          </w:rPr>
          <w:fldChar w:fldCharType="end"/>
        </w:r>
      </w:hyperlink>
    </w:p>
    <w:p w14:paraId="0EFEE313" w14:textId="7128816B"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94" w:history="1">
        <w:r w:rsidR="00A66D7B" w:rsidRPr="00565DD0">
          <w:rPr>
            <w:rStyle w:val="Hipervnculo"/>
            <w:noProof/>
          </w:rPr>
          <w:t>2.5.1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FUENTES PRIMARIAS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_Toc153615894 \h </w:instrText>
        </w:r>
        <w:r w:rsidR="00A66D7B" w:rsidRPr="00565DD0">
          <w:rPr>
            <w:noProof/>
            <w:webHidden/>
          </w:rPr>
        </w:r>
        <w:r w:rsidR="00A66D7B" w:rsidRPr="00565DD0">
          <w:rPr>
            <w:noProof/>
            <w:webHidden/>
          </w:rPr>
          <w:fldChar w:fldCharType="separate"/>
        </w:r>
        <w:r w:rsidR="00423E28">
          <w:rPr>
            <w:noProof/>
            <w:webHidden/>
          </w:rPr>
          <w:t>67</w:t>
        </w:r>
        <w:r w:rsidR="00A66D7B" w:rsidRPr="00565DD0">
          <w:rPr>
            <w:noProof/>
            <w:webHidden/>
          </w:rPr>
          <w:fldChar w:fldCharType="end"/>
        </w:r>
      </w:hyperlink>
    </w:p>
    <w:p w14:paraId="635A0CAB" w14:textId="41194E60"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895" w:history="1">
        <w:r w:rsidR="00A66D7B" w:rsidRPr="00565DD0">
          <w:rPr>
            <w:rStyle w:val="Hipervnculo"/>
            <w:noProof/>
          </w:rPr>
          <w:t>2.5.2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FUENTES SECUNDARIAS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_Toc153615895 \h </w:instrText>
        </w:r>
        <w:r w:rsidR="00A66D7B" w:rsidRPr="00565DD0">
          <w:rPr>
            <w:noProof/>
            <w:webHidden/>
          </w:rPr>
        </w:r>
        <w:r w:rsidR="00A66D7B" w:rsidRPr="00565DD0">
          <w:rPr>
            <w:noProof/>
            <w:webHidden/>
          </w:rPr>
          <w:fldChar w:fldCharType="separate"/>
        </w:r>
        <w:r w:rsidR="00423E28">
          <w:rPr>
            <w:noProof/>
            <w:webHidden/>
          </w:rPr>
          <w:t>67</w:t>
        </w:r>
        <w:r w:rsidR="00A66D7B" w:rsidRPr="00565DD0">
          <w:rPr>
            <w:noProof/>
            <w:webHidden/>
          </w:rPr>
          <w:fldChar w:fldCharType="end"/>
        </w:r>
      </w:hyperlink>
    </w:p>
    <w:p w14:paraId="10A4E1E0" w14:textId="7DA859CB"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896" w:history="1">
        <w:r w:rsidR="00A66D7B" w:rsidRPr="00565DD0">
          <w:rPr>
            <w:rStyle w:val="Hipervnculo"/>
            <w:noProof/>
            <w:lang w:val="es-ES"/>
          </w:rPr>
          <w:t>CAPÍTULO IV. RESULTADOS Y ANÁLISIS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_Toc153615896 \h </w:instrText>
        </w:r>
        <w:r w:rsidR="00A66D7B" w:rsidRPr="00565DD0">
          <w:rPr>
            <w:noProof/>
            <w:webHidden/>
          </w:rPr>
        </w:r>
        <w:r w:rsidR="00A66D7B" w:rsidRPr="00565DD0">
          <w:rPr>
            <w:noProof/>
            <w:webHidden/>
          </w:rPr>
          <w:fldChar w:fldCharType="separate"/>
        </w:r>
        <w:r w:rsidR="00423E28">
          <w:rPr>
            <w:noProof/>
            <w:webHidden/>
          </w:rPr>
          <w:t>68</w:t>
        </w:r>
        <w:r w:rsidR="00A66D7B" w:rsidRPr="00565DD0">
          <w:rPr>
            <w:noProof/>
            <w:webHidden/>
          </w:rPr>
          <w:fldChar w:fldCharType="end"/>
        </w:r>
      </w:hyperlink>
    </w:p>
    <w:p w14:paraId="207A1B7A" w14:textId="461AEEC2"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98" w:history="1">
        <w:r w:rsidR="00A66D7B" w:rsidRPr="00565DD0">
          <w:rPr>
            <w:rStyle w:val="Hipervnculo"/>
            <w:noProof/>
          </w:rPr>
          <w:t>3.1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INFORME DE PROCESO DE RECOLECCIÓN DE DATOS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_Toc153615898 \h </w:instrText>
        </w:r>
        <w:r w:rsidR="00A66D7B" w:rsidRPr="00565DD0">
          <w:rPr>
            <w:noProof/>
            <w:webHidden/>
          </w:rPr>
        </w:r>
        <w:r w:rsidR="00A66D7B" w:rsidRPr="00565DD0">
          <w:rPr>
            <w:noProof/>
            <w:webHidden/>
          </w:rPr>
          <w:fldChar w:fldCharType="separate"/>
        </w:r>
        <w:r w:rsidR="00423E28">
          <w:rPr>
            <w:noProof/>
            <w:webHidden/>
          </w:rPr>
          <w:t>68</w:t>
        </w:r>
        <w:r w:rsidR="00A66D7B" w:rsidRPr="00565DD0">
          <w:rPr>
            <w:noProof/>
            <w:webHidden/>
          </w:rPr>
          <w:fldChar w:fldCharType="end"/>
        </w:r>
      </w:hyperlink>
    </w:p>
    <w:p w14:paraId="077CEDA4" w14:textId="3372955D"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899" w:history="1">
        <w:r w:rsidR="00A66D7B" w:rsidRPr="00565DD0">
          <w:rPr>
            <w:rStyle w:val="Hipervnculo"/>
            <w:noProof/>
          </w:rPr>
          <w:t>3.2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RESULTADOS Y ANÁLISIS DE LAS TÉCNICAS APLICADAS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_Toc153615899 \h </w:instrText>
        </w:r>
        <w:r w:rsidR="00A66D7B" w:rsidRPr="00565DD0">
          <w:rPr>
            <w:noProof/>
            <w:webHidden/>
          </w:rPr>
        </w:r>
        <w:r w:rsidR="00A66D7B" w:rsidRPr="00565DD0">
          <w:rPr>
            <w:noProof/>
            <w:webHidden/>
          </w:rPr>
          <w:fldChar w:fldCharType="separate"/>
        </w:r>
        <w:r w:rsidR="00423E28">
          <w:rPr>
            <w:noProof/>
            <w:webHidden/>
          </w:rPr>
          <w:t>68</w:t>
        </w:r>
        <w:r w:rsidR="00A66D7B" w:rsidRPr="00565DD0">
          <w:rPr>
            <w:noProof/>
            <w:webHidden/>
          </w:rPr>
          <w:fldChar w:fldCharType="end"/>
        </w:r>
      </w:hyperlink>
    </w:p>
    <w:p w14:paraId="5EB569A5" w14:textId="1371C789"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900" w:history="1">
        <w:r w:rsidR="00A66D7B" w:rsidRPr="00565DD0">
          <w:rPr>
            <w:rStyle w:val="Hipervnculo"/>
            <w:noProof/>
          </w:rPr>
          <w:t>3.2.1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RESULTADOS CUANTITATIVOS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_Toc153615900 \h </w:instrText>
        </w:r>
        <w:r w:rsidR="00A66D7B" w:rsidRPr="00565DD0">
          <w:rPr>
            <w:noProof/>
            <w:webHidden/>
          </w:rPr>
        </w:r>
        <w:r w:rsidR="00A66D7B" w:rsidRPr="00565DD0">
          <w:rPr>
            <w:noProof/>
            <w:webHidden/>
          </w:rPr>
          <w:fldChar w:fldCharType="separate"/>
        </w:r>
        <w:r w:rsidR="00423E28">
          <w:rPr>
            <w:noProof/>
            <w:webHidden/>
          </w:rPr>
          <w:t>68</w:t>
        </w:r>
        <w:r w:rsidR="00A66D7B" w:rsidRPr="00565DD0">
          <w:rPr>
            <w:noProof/>
            <w:webHidden/>
          </w:rPr>
          <w:fldChar w:fldCharType="end"/>
        </w:r>
      </w:hyperlink>
    </w:p>
    <w:p w14:paraId="70A2BA34" w14:textId="24447860"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01" w:history="1">
        <w:r w:rsidR="00A66D7B" w:rsidRPr="00565DD0">
          <w:rPr>
            <w:rStyle w:val="Hipervnculo"/>
            <w:noProof/>
          </w:rPr>
          <w:t>3.3</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ANÁLISIS INFERENCIAL Y MODELOS APLICADOS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_Toc153615901 \h </w:instrText>
        </w:r>
        <w:r w:rsidR="00A66D7B" w:rsidRPr="00565DD0">
          <w:rPr>
            <w:noProof/>
            <w:webHidden/>
          </w:rPr>
        </w:r>
        <w:r w:rsidR="00A66D7B" w:rsidRPr="00565DD0">
          <w:rPr>
            <w:noProof/>
            <w:webHidden/>
          </w:rPr>
          <w:fldChar w:fldCharType="separate"/>
        </w:r>
        <w:r w:rsidR="00423E28">
          <w:rPr>
            <w:noProof/>
            <w:webHidden/>
          </w:rPr>
          <w:t>103</w:t>
        </w:r>
        <w:r w:rsidR="00A66D7B" w:rsidRPr="00565DD0">
          <w:rPr>
            <w:noProof/>
            <w:webHidden/>
          </w:rPr>
          <w:fldChar w:fldCharType="end"/>
        </w:r>
      </w:hyperlink>
    </w:p>
    <w:p w14:paraId="2DCE3FDF" w14:textId="0CBCA8C0"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02" w:history="1">
        <w:r w:rsidR="00A66D7B" w:rsidRPr="00565DD0">
          <w:rPr>
            <w:rStyle w:val="Hipervnculo"/>
            <w:noProof/>
          </w:rPr>
          <w:t>3.4</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COMPROBACION DE HIPOTESIS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_Toc153615902 \h </w:instrText>
        </w:r>
        <w:r w:rsidR="00A66D7B" w:rsidRPr="00565DD0">
          <w:rPr>
            <w:noProof/>
            <w:webHidden/>
          </w:rPr>
        </w:r>
        <w:r w:rsidR="00A66D7B" w:rsidRPr="00565DD0">
          <w:rPr>
            <w:noProof/>
            <w:webHidden/>
          </w:rPr>
          <w:fldChar w:fldCharType="separate"/>
        </w:r>
        <w:r w:rsidR="00423E28">
          <w:rPr>
            <w:noProof/>
            <w:webHidden/>
          </w:rPr>
          <w:t>104</w:t>
        </w:r>
        <w:r w:rsidR="00A66D7B" w:rsidRPr="00565DD0">
          <w:rPr>
            <w:noProof/>
            <w:webHidden/>
          </w:rPr>
          <w:fldChar w:fldCharType="end"/>
        </w:r>
      </w:hyperlink>
    </w:p>
    <w:p w14:paraId="5C7525E7" w14:textId="43F640B4"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903" w:history="1">
        <w:r w:rsidR="00A66D7B" w:rsidRPr="00565DD0">
          <w:rPr>
            <w:rStyle w:val="Hipervnculo"/>
            <w:noProof/>
            <w:lang w:val="es-ES"/>
          </w:rPr>
          <w:t>CAPÍTULO V. CONCLUSIONES Y RECOMENDACIONES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_Toc153615903 \h </w:instrText>
        </w:r>
        <w:r w:rsidR="00A66D7B" w:rsidRPr="00565DD0">
          <w:rPr>
            <w:noProof/>
            <w:webHidden/>
          </w:rPr>
        </w:r>
        <w:r w:rsidR="00A66D7B" w:rsidRPr="00565DD0">
          <w:rPr>
            <w:noProof/>
            <w:webHidden/>
          </w:rPr>
          <w:fldChar w:fldCharType="separate"/>
        </w:r>
        <w:r w:rsidR="00423E28">
          <w:rPr>
            <w:noProof/>
            <w:webHidden/>
          </w:rPr>
          <w:t>105</w:t>
        </w:r>
        <w:r w:rsidR="00A66D7B" w:rsidRPr="00565DD0">
          <w:rPr>
            <w:noProof/>
            <w:webHidden/>
          </w:rPr>
          <w:fldChar w:fldCharType="end"/>
        </w:r>
      </w:hyperlink>
    </w:p>
    <w:p w14:paraId="153BEB3C" w14:textId="4CA84265"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05" w:history="1">
        <w:r w:rsidR="00A66D7B" w:rsidRPr="00565DD0">
          <w:rPr>
            <w:rStyle w:val="Hipervnculo"/>
            <w:noProof/>
          </w:rPr>
          <w:t>4.1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CONCLUSIONES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_Toc153615905 \h </w:instrText>
        </w:r>
        <w:r w:rsidR="00A66D7B" w:rsidRPr="00565DD0">
          <w:rPr>
            <w:noProof/>
            <w:webHidden/>
          </w:rPr>
        </w:r>
        <w:r w:rsidR="00A66D7B" w:rsidRPr="00565DD0">
          <w:rPr>
            <w:noProof/>
            <w:webHidden/>
          </w:rPr>
          <w:fldChar w:fldCharType="separate"/>
        </w:r>
        <w:r w:rsidR="00423E28">
          <w:rPr>
            <w:noProof/>
            <w:webHidden/>
          </w:rPr>
          <w:t>105</w:t>
        </w:r>
        <w:r w:rsidR="00A66D7B" w:rsidRPr="00565DD0">
          <w:rPr>
            <w:noProof/>
            <w:webHidden/>
          </w:rPr>
          <w:fldChar w:fldCharType="end"/>
        </w:r>
      </w:hyperlink>
    </w:p>
    <w:p w14:paraId="36BC07E2" w14:textId="45FEE93F"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06" w:history="1">
        <w:r w:rsidR="00A66D7B" w:rsidRPr="00565DD0">
          <w:rPr>
            <w:rStyle w:val="Hipervnculo"/>
            <w:noProof/>
          </w:rPr>
          <w:t>4.2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RECOMENDACIONES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_Toc153615906 \h </w:instrText>
        </w:r>
        <w:r w:rsidR="00A66D7B" w:rsidRPr="00565DD0">
          <w:rPr>
            <w:noProof/>
            <w:webHidden/>
          </w:rPr>
        </w:r>
        <w:r w:rsidR="00A66D7B" w:rsidRPr="00565DD0">
          <w:rPr>
            <w:noProof/>
            <w:webHidden/>
          </w:rPr>
          <w:fldChar w:fldCharType="separate"/>
        </w:r>
        <w:r w:rsidR="00423E28">
          <w:rPr>
            <w:noProof/>
            <w:webHidden/>
          </w:rPr>
          <w:t>106</w:t>
        </w:r>
        <w:r w:rsidR="00A66D7B" w:rsidRPr="00565DD0">
          <w:rPr>
            <w:noProof/>
            <w:webHidden/>
          </w:rPr>
          <w:fldChar w:fldCharType="end"/>
        </w:r>
      </w:hyperlink>
    </w:p>
    <w:p w14:paraId="66872D96" w14:textId="3EDD8A73"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907" w:history="1">
        <w:r w:rsidR="00A66D7B" w:rsidRPr="00565DD0">
          <w:rPr>
            <w:rStyle w:val="Hipervnculo"/>
            <w:noProof/>
            <w:lang w:val="es-ES"/>
          </w:rPr>
          <w:t>CAPÍTULO VI. APLICABILIDAD</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_Toc153615907 \h </w:instrText>
        </w:r>
        <w:r w:rsidR="00A66D7B" w:rsidRPr="00565DD0">
          <w:rPr>
            <w:noProof/>
            <w:webHidden/>
          </w:rPr>
        </w:r>
        <w:r w:rsidR="00A66D7B" w:rsidRPr="00565DD0">
          <w:rPr>
            <w:noProof/>
            <w:webHidden/>
          </w:rPr>
          <w:fldChar w:fldCharType="separate"/>
        </w:r>
        <w:r w:rsidR="00423E28">
          <w:rPr>
            <w:noProof/>
            <w:webHidden/>
          </w:rPr>
          <w:t>108</w:t>
        </w:r>
        <w:r w:rsidR="00A66D7B" w:rsidRPr="00565DD0">
          <w:rPr>
            <w:noProof/>
            <w:webHidden/>
          </w:rPr>
          <w:fldChar w:fldCharType="end"/>
        </w:r>
      </w:hyperlink>
    </w:p>
    <w:p w14:paraId="6AECAE14" w14:textId="4DD83080"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09" w:history="1">
        <w:r w:rsidR="00A66D7B" w:rsidRPr="00565DD0">
          <w:rPr>
            <w:rStyle w:val="Hipervnculo"/>
            <w:noProof/>
          </w:rPr>
          <w:t>6.1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NOMBRE DE LA PROPUESTA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_Toc153615909 \h </w:instrText>
        </w:r>
        <w:r w:rsidR="00A66D7B" w:rsidRPr="00565DD0">
          <w:rPr>
            <w:noProof/>
            <w:webHidden/>
          </w:rPr>
        </w:r>
        <w:r w:rsidR="00A66D7B" w:rsidRPr="00565DD0">
          <w:rPr>
            <w:noProof/>
            <w:webHidden/>
          </w:rPr>
          <w:fldChar w:fldCharType="separate"/>
        </w:r>
        <w:r w:rsidR="00423E28">
          <w:rPr>
            <w:noProof/>
            <w:webHidden/>
          </w:rPr>
          <w:t>108</w:t>
        </w:r>
        <w:r w:rsidR="00A66D7B" w:rsidRPr="00565DD0">
          <w:rPr>
            <w:noProof/>
            <w:webHidden/>
          </w:rPr>
          <w:fldChar w:fldCharType="end"/>
        </w:r>
      </w:hyperlink>
    </w:p>
    <w:p w14:paraId="14DF2643" w14:textId="4153F0B1"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10" w:history="1">
        <w:r w:rsidR="00A66D7B" w:rsidRPr="00565DD0">
          <w:rPr>
            <w:rStyle w:val="Hipervnculo"/>
            <w:noProof/>
          </w:rPr>
          <w:t>6.2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JUSTIFICACIÓN DE LA PROPUESTA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_Toc153615910 \h </w:instrText>
        </w:r>
        <w:r w:rsidR="00A66D7B" w:rsidRPr="00565DD0">
          <w:rPr>
            <w:noProof/>
            <w:webHidden/>
          </w:rPr>
        </w:r>
        <w:r w:rsidR="00A66D7B" w:rsidRPr="00565DD0">
          <w:rPr>
            <w:noProof/>
            <w:webHidden/>
          </w:rPr>
          <w:fldChar w:fldCharType="separate"/>
        </w:r>
        <w:r w:rsidR="00423E28">
          <w:rPr>
            <w:noProof/>
            <w:webHidden/>
          </w:rPr>
          <w:t>110</w:t>
        </w:r>
        <w:r w:rsidR="00A66D7B" w:rsidRPr="00565DD0">
          <w:rPr>
            <w:noProof/>
            <w:webHidden/>
          </w:rPr>
          <w:fldChar w:fldCharType="end"/>
        </w:r>
      </w:hyperlink>
    </w:p>
    <w:p w14:paraId="4FCB8885" w14:textId="22D19119"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11" w:history="1">
        <w:r w:rsidR="00A66D7B" w:rsidRPr="00565DD0">
          <w:rPr>
            <w:rStyle w:val="Hipervnculo"/>
            <w:noProof/>
          </w:rPr>
          <w:t>6.3</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ALCANCE DE LA PROPUESTA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_Toc153615911 \h </w:instrText>
        </w:r>
        <w:r w:rsidR="00A66D7B" w:rsidRPr="00565DD0">
          <w:rPr>
            <w:noProof/>
            <w:webHidden/>
          </w:rPr>
        </w:r>
        <w:r w:rsidR="00A66D7B" w:rsidRPr="00565DD0">
          <w:rPr>
            <w:noProof/>
            <w:webHidden/>
          </w:rPr>
          <w:fldChar w:fldCharType="separate"/>
        </w:r>
        <w:r w:rsidR="00423E28">
          <w:rPr>
            <w:noProof/>
            <w:webHidden/>
          </w:rPr>
          <w:t>111</w:t>
        </w:r>
        <w:r w:rsidR="00A66D7B" w:rsidRPr="00565DD0">
          <w:rPr>
            <w:noProof/>
            <w:webHidden/>
          </w:rPr>
          <w:fldChar w:fldCharType="end"/>
        </w:r>
      </w:hyperlink>
    </w:p>
    <w:p w14:paraId="4E41284A" w14:textId="21F81C16"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12" w:history="1">
        <w:r w:rsidR="00A66D7B" w:rsidRPr="00565DD0">
          <w:rPr>
            <w:rStyle w:val="Hipervnculo"/>
            <w:noProof/>
          </w:rPr>
          <w:t>6.4</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DESCRIPCIÓN Y DESARROLLO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_Toc153615912 \h </w:instrText>
        </w:r>
        <w:r w:rsidR="00A66D7B" w:rsidRPr="00565DD0">
          <w:rPr>
            <w:noProof/>
            <w:webHidden/>
          </w:rPr>
        </w:r>
        <w:r w:rsidR="00A66D7B" w:rsidRPr="00565DD0">
          <w:rPr>
            <w:noProof/>
            <w:webHidden/>
          </w:rPr>
          <w:fldChar w:fldCharType="separate"/>
        </w:r>
        <w:r w:rsidR="00423E28">
          <w:rPr>
            <w:noProof/>
            <w:webHidden/>
          </w:rPr>
          <w:t>111</w:t>
        </w:r>
        <w:r w:rsidR="00A66D7B" w:rsidRPr="00565DD0">
          <w:rPr>
            <w:noProof/>
            <w:webHidden/>
          </w:rPr>
          <w:fldChar w:fldCharType="end"/>
        </w:r>
      </w:hyperlink>
    </w:p>
    <w:p w14:paraId="34B36DC9" w14:textId="0C1FEDD2"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913" w:history="1">
        <w:r w:rsidR="00A66D7B" w:rsidRPr="00565DD0">
          <w:rPr>
            <w:rStyle w:val="Hipervnculo"/>
            <w:noProof/>
          </w:rPr>
          <w:t>6.4.1</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DESCRIPCIÓN</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_Toc153615913 \h </w:instrText>
        </w:r>
        <w:r w:rsidR="00A66D7B" w:rsidRPr="00565DD0">
          <w:rPr>
            <w:noProof/>
            <w:webHidden/>
          </w:rPr>
        </w:r>
        <w:r w:rsidR="00A66D7B" w:rsidRPr="00565DD0">
          <w:rPr>
            <w:noProof/>
            <w:webHidden/>
          </w:rPr>
          <w:fldChar w:fldCharType="separate"/>
        </w:r>
        <w:r w:rsidR="00423E28">
          <w:rPr>
            <w:noProof/>
            <w:webHidden/>
          </w:rPr>
          <w:t>111</w:t>
        </w:r>
        <w:r w:rsidR="00A66D7B" w:rsidRPr="00565DD0">
          <w:rPr>
            <w:noProof/>
            <w:webHidden/>
          </w:rPr>
          <w:fldChar w:fldCharType="end"/>
        </w:r>
      </w:hyperlink>
    </w:p>
    <w:p w14:paraId="628775C2" w14:textId="743A1282" w:rsidR="00A66D7B" w:rsidRPr="00565DD0" w:rsidRDefault="00000000">
      <w:pPr>
        <w:pStyle w:val="TDC2"/>
        <w:tabs>
          <w:tab w:val="left" w:pos="1100"/>
          <w:tab w:val="right" w:leader="dot" w:pos="9350"/>
        </w:tabs>
        <w:rPr>
          <w:rFonts w:asciiTheme="minorHAnsi" w:eastAsiaTheme="minorEastAsia" w:hAnsiTheme="minorHAnsi"/>
          <w:noProof/>
          <w:kern w:val="2"/>
          <w:sz w:val="22"/>
          <w:lang w:eastAsia="es-HN"/>
          <w14:ligatures w14:val="standardContextual"/>
        </w:rPr>
      </w:pPr>
      <w:hyperlink w:anchor="_Toc153615914" w:history="1">
        <w:r w:rsidR="00A66D7B" w:rsidRPr="00565DD0">
          <w:rPr>
            <w:rStyle w:val="Hipervnculo"/>
            <w:noProof/>
          </w:rPr>
          <w:t>6.4.2</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DESARROLLO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_Toc153615914 \h </w:instrText>
        </w:r>
        <w:r w:rsidR="00A66D7B" w:rsidRPr="00565DD0">
          <w:rPr>
            <w:noProof/>
            <w:webHidden/>
          </w:rPr>
        </w:r>
        <w:r w:rsidR="00A66D7B" w:rsidRPr="00565DD0">
          <w:rPr>
            <w:noProof/>
            <w:webHidden/>
          </w:rPr>
          <w:fldChar w:fldCharType="separate"/>
        </w:r>
        <w:r w:rsidR="00423E28">
          <w:rPr>
            <w:noProof/>
            <w:webHidden/>
          </w:rPr>
          <w:t>111</w:t>
        </w:r>
        <w:r w:rsidR="00A66D7B" w:rsidRPr="00565DD0">
          <w:rPr>
            <w:noProof/>
            <w:webHidden/>
          </w:rPr>
          <w:fldChar w:fldCharType="end"/>
        </w:r>
      </w:hyperlink>
    </w:p>
    <w:p w14:paraId="01BD8718" w14:textId="5587304C"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15" w:history="1">
        <w:r w:rsidR="00A66D7B" w:rsidRPr="00565DD0">
          <w:rPr>
            <w:rStyle w:val="Hipervnculo"/>
            <w:noProof/>
          </w:rPr>
          <w:t>6.5</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MEDIDAS DE CONTROL</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_Toc153615915 \h </w:instrText>
        </w:r>
        <w:r w:rsidR="00A66D7B" w:rsidRPr="00565DD0">
          <w:rPr>
            <w:noProof/>
            <w:webHidden/>
          </w:rPr>
        </w:r>
        <w:r w:rsidR="00A66D7B" w:rsidRPr="00565DD0">
          <w:rPr>
            <w:noProof/>
            <w:webHidden/>
          </w:rPr>
          <w:fldChar w:fldCharType="separate"/>
        </w:r>
        <w:r w:rsidR="00423E28">
          <w:rPr>
            <w:noProof/>
            <w:webHidden/>
          </w:rPr>
          <w:t>120</w:t>
        </w:r>
        <w:r w:rsidR="00A66D7B" w:rsidRPr="00565DD0">
          <w:rPr>
            <w:noProof/>
            <w:webHidden/>
          </w:rPr>
          <w:fldChar w:fldCharType="end"/>
        </w:r>
      </w:hyperlink>
    </w:p>
    <w:p w14:paraId="5EF4619C" w14:textId="504CF4EF"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16" w:history="1">
        <w:r w:rsidR="00A66D7B" w:rsidRPr="00565DD0">
          <w:rPr>
            <w:rStyle w:val="Hipervnculo"/>
            <w:noProof/>
          </w:rPr>
          <w:t>6.6</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CRONOGRAMA DE IMPLEMENTACIÓN Y PRESUPUESTO</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_Toc153615916 \h </w:instrText>
        </w:r>
        <w:r w:rsidR="00A66D7B" w:rsidRPr="00565DD0">
          <w:rPr>
            <w:noProof/>
            <w:webHidden/>
          </w:rPr>
        </w:r>
        <w:r w:rsidR="00A66D7B" w:rsidRPr="00565DD0">
          <w:rPr>
            <w:noProof/>
            <w:webHidden/>
          </w:rPr>
          <w:fldChar w:fldCharType="separate"/>
        </w:r>
        <w:r w:rsidR="00423E28">
          <w:rPr>
            <w:noProof/>
            <w:webHidden/>
          </w:rPr>
          <w:t>121</w:t>
        </w:r>
        <w:r w:rsidR="00A66D7B" w:rsidRPr="00565DD0">
          <w:rPr>
            <w:noProof/>
            <w:webHidden/>
          </w:rPr>
          <w:fldChar w:fldCharType="end"/>
        </w:r>
      </w:hyperlink>
    </w:p>
    <w:p w14:paraId="605178DC" w14:textId="1DBC6024" w:rsidR="00A66D7B" w:rsidRPr="00565DD0" w:rsidRDefault="00000000">
      <w:pPr>
        <w:pStyle w:val="TDC2"/>
        <w:tabs>
          <w:tab w:val="left" w:pos="880"/>
          <w:tab w:val="right" w:leader="dot" w:pos="9350"/>
        </w:tabs>
        <w:rPr>
          <w:rFonts w:asciiTheme="minorHAnsi" w:eastAsiaTheme="minorEastAsia" w:hAnsiTheme="minorHAnsi"/>
          <w:noProof/>
          <w:kern w:val="2"/>
          <w:sz w:val="22"/>
          <w:lang w:eastAsia="es-HN"/>
          <w14:ligatures w14:val="standardContextual"/>
        </w:rPr>
      </w:pPr>
      <w:hyperlink w:anchor="_Toc153615917" w:history="1">
        <w:r w:rsidR="00A66D7B" w:rsidRPr="00565DD0">
          <w:rPr>
            <w:rStyle w:val="Hipervnculo"/>
            <w:noProof/>
          </w:rPr>
          <w:t>6.7</w:t>
        </w:r>
        <w:r w:rsidR="00A66D7B" w:rsidRPr="00565DD0">
          <w:rPr>
            <w:rFonts w:asciiTheme="minorHAnsi" w:eastAsiaTheme="minorEastAsia" w:hAnsiTheme="minorHAnsi"/>
            <w:noProof/>
            <w:kern w:val="2"/>
            <w:sz w:val="22"/>
            <w:lang w:eastAsia="es-HN"/>
            <w14:ligatures w14:val="standardContextual"/>
          </w:rPr>
          <w:tab/>
        </w:r>
        <w:r w:rsidR="00A66D7B" w:rsidRPr="00565DD0">
          <w:rPr>
            <w:rStyle w:val="Hipervnculo"/>
            <w:noProof/>
          </w:rPr>
          <w:t>CONCORDANCIA DE LOS SEGMENTOS DE LA TESIS CON LA PROPUESTA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_Toc153615917 \h </w:instrText>
        </w:r>
        <w:r w:rsidR="00A66D7B" w:rsidRPr="00565DD0">
          <w:rPr>
            <w:noProof/>
            <w:webHidden/>
          </w:rPr>
        </w:r>
        <w:r w:rsidR="00A66D7B" w:rsidRPr="00565DD0">
          <w:rPr>
            <w:noProof/>
            <w:webHidden/>
          </w:rPr>
          <w:fldChar w:fldCharType="separate"/>
        </w:r>
        <w:r w:rsidR="00423E28">
          <w:rPr>
            <w:noProof/>
            <w:webHidden/>
          </w:rPr>
          <w:t>122</w:t>
        </w:r>
        <w:r w:rsidR="00A66D7B" w:rsidRPr="00565DD0">
          <w:rPr>
            <w:noProof/>
            <w:webHidden/>
          </w:rPr>
          <w:fldChar w:fldCharType="end"/>
        </w:r>
      </w:hyperlink>
    </w:p>
    <w:p w14:paraId="309682F0" w14:textId="2B8DB6F3"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918" w:history="1">
        <w:r w:rsidR="00A66D7B" w:rsidRPr="00565DD0">
          <w:rPr>
            <w:rStyle w:val="Hipervnculo"/>
            <w:noProof/>
            <w:lang w:val="es-ES"/>
          </w:rPr>
          <w:t>REFERENCIAS BIBLIOGRÁFICAS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_Toc153615918 \h </w:instrText>
        </w:r>
        <w:r w:rsidR="00A66D7B" w:rsidRPr="00565DD0">
          <w:rPr>
            <w:noProof/>
            <w:webHidden/>
          </w:rPr>
        </w:r>
        <w:r w:rsidR="00A66D7B" w:rsidRPr="00565DD0">
          <w:rPr>
            <w:noProof/>
            <w:webHidden/>
          </w:rPr>
          <w:fldChar w:fldCharType="separate"/>
        </w:r>
        <w:r w:rsidR="00423E28">
          <w:rPr>
            <w:noProof/>
            <w:webHidden/>
          </w:rPr>
          <w:t>125</w:t>
        </w:r>
        <w:r w:rsidR="00A66D7B" w:rsidRPr="00565DD0">
          <w:rPr>
            <w:noProof/>
            <w:webHidden/>
          </w:rPr>
          <w:fldChar w:fldCharType="end"/>
        </w:r>
      </w:hyperlink>
    </w:p>
    <w:p w14:paraId="192A0410" w14:textId="660D3D73" w:rsidR="00A66D7B" w:rsidRPr="00565DD0"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53615919" w:history="1">
        <w:r w:rsidR="00A66D7B" w:rsidRPr="00565DD0">
          <w:rPr>
            <w:rStyle w:val="Hipervnculo"/>
            <w:noProof/>
            <w:lang w:val="es-ES"/>
          </w:rPr>
          <w:t>ANEXOS</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_Toc153615919 \h </w:instrText>
        </w:r>
        <w:r w:rsidR="00A66D7B" w:rsidRPr="00565DD0">
          <w:rPr>
            <w:noProof/>
            <w:webHidden/>
          </w:rPr>
        </w:r>
        <w:r w:rsidR="00A66D7B" w:rsidRPr="00565DD0">
          <w:rPr>
            <w:noProof/>
            <w:webHidden/>
          </w:rPr>
          <w:fldChar w:fldCharType="separate"/>
        </w:r>
        <w:r w:rsidR="00423E28">
          <w:rPr>
            <w:noProof/>
            <w:webHidden/>
          </w:rPr>
          <w:t>131</w:t>
        </w:r>
        <w:r w:rsidR="00A66D7B" w:rsidRPr="00565DD0">
          <w:rPr>
            <w:noProof/>
            <w:webHidden/>
          </w:rPr>
          <w:fldChar w:fldCharType="end"/>
        </w:r>
      </w:hyperlink>
    </w:p>
    <w:p w14:paraId="7BEA893D" w14:textId="597AD895" w:rsidR="00A66D7B" w:rsidRPr="00565DD0" w:rsidRDefault="00000000">
      <w:pPr>
        <w:pStyle w:val="TDC2"/>
        <w:tabs>
          <w:tab w:val="right" w:leader="dot" w:pos="9350"/>
        </w:tabs>
        <w:rPr>
          <w:rFonts w:asciiTheme="minorHAnsi" w:eastAsiaTheme="minorEastAsia" w:hAnsiTheme="minorHAnsi"/>
          <w:noProof/>
          <w:kern w:val="2"/>
          <w:sz w:val="22"/>
          <w:lang w:eastAsia="es-HN"/>
          <w14:ligatures w14:val="standardContextual"/>
        </w:rPr>
      </w:pPr>
      <w:hyperlink w:anchor="_Toc153615920" w:history="1">
        <w:r w:rsidR="00A66D7B" w:rsidRPr="00565DD0">
          <w:rPr>
            <w:rStyle w:val="Hipervnculo"/>
            <w:noProof/>
          </w:rPr>
          <w:t>Anexo 1 ENCUESTA</w:t>
        </w:r>
        <w:r w:rsidR="00A66D7B" w:rsidRPr="00565DD0">
          <w:rPr>
            <w:noProof/>
            <w:webHidden/>
          </w:rPr>
          <w:tab/>
        </w:r>
        <w:r w:rsidR="00A66D7B" w:rsidRPr="00565DD0">
          <w:rPr>
            <w:noProof/>
            <w:webHidden/>
          </w:rPr>
          <w:fldChar w:fldCharType="begin"/>
        </w:r>
        <w:r w:rsidR="00A66D7B" w:rsidRPr="00565DD0">
          <w:rPr>
            <w:noProof/>
            <w:webHidden/>
          </w:rPr>
          <w:instrText xml:space="preserve"> PAGEREF _Toc153615920 \h </w:instrText>
        </w:r>
        <w:r w:rsidR="00A66D7B" w:rsidRPr="00565DD0">
          <w:rPr>
            <w:noProof/>
            <w:webHidden/>
          </w:rPr>
        </w:r>
        <w:r w:rsidR="00A66D7B" w:rsidRPr="00565DD0">
          <w:rPr>
            <w:noProof/>
            <w:webHidden/>
          </w:rPr>
          <w:fldChar w:fldCharType="separate"/>
        </w:r>
        <w:r w:rsidR="00423E28">
          <w:rPr>
            <w:noProof/>
            <w:webHidden/>
          </w:rPr>
          <w:t>131</w:t>
        </w:r>
        <w:r w:rsidR="00A66D7B" w:rsidRPr="00565DD0">
          <w:rPr>
            <w:noProof/>
            <w:webHidden/>
          </w:rPr>
          <w:fldChar w:fldCharType="end"/>
        </w:r>
      </w:hyperlink>
    </w:p>
    <w:p w14:paraId="4ADEC297" w14:textId="6F9FE889" w:rsidR="00DA11BD" w:rsidRPr="00565DD0" w:rsidRDefault="003F60B4" w:rsidP="00547AF2">
      <w:pPr>
        <w:pStyle w:val="TextoPrincipal"/>
        <w:ind w:firstLine="0"/>
        <w:rPr>
          <w:lang w:val="es-ES"/>
        </w:rPr>
      </w:pPr>
      <w:r w:rsidRPr="00565DD0">
        <w:rPr>
          <w:lang w:val="es-ES"/>
        </w:rPr>
        <w:fldChar w:fldCharType="end"/>
      </w:r>
      <w:bookmarkStart w:id="18" w:name="_Toc474331176"/>
      <w:bookmarkStart w:id="19" w:name="_Toc474331375"/>
    </w:p>
    <w:p w14:paraId="21CAC528" w14:textId="77777777" w:rsidR="00547AF2" w:rsidRPr="00565DD0" w:rsidRDefault="00547AF2" w:rsidP="00547AF2">
      <w:pPr>
        <w:pStyle w:val="TextoPrincipal"/>
        <w:ind w:firstLine="0"/>
        <w:rPr>
          <w:lang w:val="es-ES"/>
        </w:rPr>
      </w:pPr>
    </w:p>
    <w:p w14:paraId="04857304" w14:textId="6F203843" w:rsidR="00F2773B" w:rsidRPr="00565DD0" w:rsidRDefault="00697D5C" w:rsidP="00F2773B">
      <w:pPr>
        <w:pStyle w:val="Ttulo1"/>
        <w:rPr>
          <w:sz w:val="24"/>
          <w:szCs w:val="24"/>
          <w:lang w:val="es-ES"/>
        </w:rPr>
      </w:pPr>
      <w:bookmarkStart w:id="20" w:name="_Toc153615864"/>
      <w:r w:rsidRPr="00565DD0">
        <w:rPr>
          <w:sz w:val="24"/>
          <w:szCs w:val="24"/>
          <w:lang w:val="es-ES"/>
        </w:rPr>
        <w:lastRenderedPageBreak/>
        <w:t>Í</w:t>
      </w:r>
      <w:r w:rsidR="00F2773B" w:rsidRPr="00565DD0">
        <w:rPr>
          <w:sz w:val="24"/>
          <w:szCs w:val="24"/>
          <w:lang w:val="es-ES"/>
        </w:rPr>
        <w:t>NDICE DE TABLAS</w:t>
      </w:r>
      <w:bookmarkEnd w:id="20"/>
    </w:p>
    <w:p w14:paraId="1140C38B" w14:textId="3F34BACF" w:rsidR="00A612F9" w:rsidRPr="00565DD0" w:rsidRDefault="00F2773B">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r w:rsidRPr="00565DD0">
        <w:rPr>
          <w:rFonts w:ascii="Times New Roman" w:hAnsi="Times New Roman" w:cs="Times New Roman"/>
          <w:sz w:val="24"/>
          <w:szCs w:val="24"/>
          <w:lang w:val="es-ES"/>
        </w:rPr>
        <w:fldChar w:fldCharType="begin"/>
      </w:r>
      <w:r w:rsidRPr="00565DD0">
        <w:rPr>
          <w:rFonts w:ascii="Times New Roman" w:hAnsi="Times New Roman" w:cs="Times New Roman"/>
          <w:sz w:val="24"/>
          <w:szCs w:val="24"/>
          <w:lang w:val="es-ES"/>
        </w:rPr>
        <w:instrText xml:space="preserve"> TOC \h \z \t "Título de Tablas" \c </w:instrText>
      </w:r>
      <w:r w:rsidRPr="00565DD0">
        <w:rPr>
          <w:rFonts w:ascii="Times New Roman" w:hAnsi="Times New Roman" w:cs="Times New Roman"/>
          <w:sz w:val="24"/>
          <w:szCs w:val="24"/>
          <w:lang w:val="es-ES"/>
        </w:rPr>
        <w:fldChar w:fldCharType="separate"/>
      </w:r>
      <w:hyperlink w:anchor="_Toc153618692" w:history="1">
        <w:r w:rsidR="00A612F9" w:rsidRPr="00565DD0">
          <w:rPr>
            <w:rStyle w:val="Hipervnculo"/>
            <w:rFonts w:ascii="Times New Roman" w:hAnsi="Times New Roman" w:cs="Times New Roman"/>
            <w:noProof/>
            <w:sz w:val="24"/>
            <w:szCs w:val="24"/>
          </w:rPr>
          <w:t>TABLA 1. NÚMERO DE PACIENTES Y PERSONAL PERTENECIENTE AL 1992, CON RELACIÓN AL 2023 EN EL HOSPITAL MILITAR CENTRAL</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_Toc153618692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15</w:t>
        </w:r>
        <w:r w:rsidR="00A612F9" w:rsidRPr="00565DD0">
          <w:rPr>
            <w:rFonts w:ascii="Times New Roman" w:hAnsi="Times New Roman" w:cs="Times New Roman"/>
            <w:noProof/>
            <w:webHidden/>
            <w:sz w:val="24"/>
            <w:szCs w:val="24"/>
          </w:rPr>
          <w:fldChar w:fldCharType="end"/>
        </w:r>
      </w:hyperlink>
    </w:p>
    <w:p w14:paraId="7C9A6E8E" w14:textId="50A5403E"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3" w:history="1">
        <w:r w:rsidR="00A612F9" w:rsidRPr="00565DD0">
          <w:rPr>
            <w:rStyle w:val="Hipervnculo"/>
            <w:rFonts w:ascii="Times New Roman" w:hAnsi="Times New Roman" w:cs="Times New Roman"/>
            <w:noProof/>
            <w:sz w:val="24"/>
            <w:szCs w:val="24"/>
          </w:rPr>
          <w:t>Tabla 2 Ranking World Healthcare by Country 2021-2022</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_Toc153618693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29</w:t>
        </w:r>
        <w:r w:rsidR="00A612F9" w:rsidRPr="00565DD0">
          <w:rPr>
            <w:rFonts w:ascii="Times New Roman" w:hAnsi="Times New Roman" w:cs="Times New Roman"/>
            <w:noProof/>
            <w:webHidden/>
            <w:sz w:val="24"/>
            <w:szCs w:val="24"/>
          </w:rPr>
          <w:fldChar w:fldCharType="end"/>
        </w:r>
      </w:hyperlink>
    </w:p>
    <w:p w14:paraId="4B902D3B" w14:textId="50EF8DC1"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4" w:history="1">
        <w:r w:rsidR="00A612F9" w:rsidRPr="00565DD0">
          <w:rPr>
            <w:rStyle w:val="Hipervnculo"/>
            <w:rFonts w:ascii="Times New Roman" w:hAnsi="Times New Roman" w:cs="Times New Roman"/>
            <w:noProof/>
            <w:sz w:val="24"/>
            <w:szCs w:val="24"/>
            <w:shd w:val="clear" w:color="auto" w:fill="FFFFFF"/>
          </w:rPr>
          <w:t>TABLA 3. ANALISIS FODA HOSPITAL MILITAR</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_Toc153618694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38</w:t>
        </w:r>
        <w:r w:rsidR="00A612F9" w:rsidRPr="00565DD0">
          <w:rPr>
            <w:rFonts w:ascii="Times New Roman" w:hAnsi="Times New Roman" w:cs="Times New Roman"/>
            <w:noProof/>
            <w:webHidden/>
            <w:sz w:val="24"/>
            <w:szCs w:val="24"/>
          </w:rPr>
          <w:fldChar w:fldCharType="end"/>
        </w:r>
      </w:hyperlink>
    </w:p>
    <w:p w14:paraId="7523FCC8" w14:textId="46DBE789"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5" w:history="1">
        <w:r w:rsidR="00A612F9" w:rsidRPr="00565DD0">
          <w:rPr>
            <w:rStyle w:val="Hipervnculo"/>
            <w:rFonts w:ascii="Times New Roman" w:hAnsi="Times New Roman" w:cs="Times New Roman"/>
            <w:noProof/>
            <w:sz w:val="24"/>
            <w:szCs w:val="24"/>
          </w:rPr>
          <w:t>TABLA 4. Matriz metodológica</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_Toc153618695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50</w:t>
        </w:r>
        <w:r w:rsidR="00A612F9" w:rsidRPr="00565DD0">
          <w:rPr>
            <w:rFonts w:ascii="Times New Roman" w:hAnsi="Times New Roman" w:cs="Times New Roman"/>
            <w:noProof/>
            <w:webHidden/>
            <w:sz w:val="24"/>
            <w:szCs w:val="24"/>
          </w:rPr>
          <w:fldChar w:fldCharType="end"/>
        </w:r>
      </w:hyperlink>
    </w:p>
    <w:p w14:paraId="00A58862" w14:textId="41D7B795"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6" w:history="1">
        <w:r w:rsidR="00A612F9" w:rsidRPr="00565DD0">
          <w:rPr>
            <w:rStyle w:val="Hipervnculo"/>
            <w:rFonts w:ascii="Times New Roman" w:hAnsi="Times New Roman" w:cs="Times New Roman"/>
            <w:noProof/>
            <w:sz w:val="24"/>
            <w:szCs w:val="24"/>
          </w:rPr>
          <w:t>TABLA 5. OPERACIONALIZACIÓN DE LAS VARIABLES</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_Toc153618696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51</w:t>
        </w:r>
        <w:r w:rsidR="00A612F9" w:rsidRPr="00565DD0">
          <w:rPr>
            <w:rFonts w:ascii="Times New Roman" w:hAnsi="Times New Roman" w:cs="Times New Roman"/>
            <w:noProof/>
            <w:webHidden/>
            <w:sz w:val="24"/>
            <w:szCs w:val="24"/>
          </w:rPr>
          <w:fldChar w:fldCharType="end"/>
        </w:r>
      </w:hyperlink>
    </w:p>
    <w:p w14:paraId="696DD7AA" w14:textId="2D9F7E14"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7" w:history="1">
        <w:r w:rsidR="00A612F9" w:rsidRPr="00565DD0">
          <w:rPr>
            <w:rStyle w:val="Hipervnculo"/>
            <w:rFonts w:ascii="Times New Roman" w:hAnsi="Times New Roman" w:cs="Times New Roman"/>
            <w:noProof/>
            <w:sz w:val="24"/>
            <w:szCs w:val="24"/>
          </w:rPr>
          <w:t>TABLA 6 Calificación SERVQUAL</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_Toc153618697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95</w:t>
        </w:r>
        <w:r w:rsidR="00A612F9" w:rsidRPr="00565DD0">
          <w:rPr>
            <w:rFonts w:ascii="Times New Roman" w:hAnsi="Times New Roman" w:cs="Times New Roman"/>
            <w:noProof/>
            <w:webHidden/>
            <w:sz w:val="24"/>
            <w:szCs w:val="24"/>
          </w:rPr>
          <w:fldChar w:fldCharType="end"/>
        </w:r>
      </w:hyperlink>
    </w:p>
    <w:p w14:paraId="35F77A36" w14:textId="5A0A115D"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8" w:history="1">
        <w:r w:rsidR="00A612F9" w:rsidRPr="00565DD0">
          <w:rPr>
            <w:rStyle w:val="Hipervnculo"/>
            <w:rFonts w:ascii="Times New Roman" w:hAnsi="Times New Roman" w:cs="Times New Roman"/>
            <w:noProof/>
            <w:sz w:val="24"/>
            <w:szCs w:val="24"/>
          </w:rPr>
          <w:t>TABLA 7 SERVQUAL: A Multiple Item Scale for Measuring Consumer Perceptions of Service Quality</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_Toc153618698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98</w:t>
        </w:r>
        <w:r w:rsidR="00A612F9" w:rsidRPr="00565DD0">
          <w:rPr>
            <w:rFonts w:ascii="Times New Roman" w:hAnsi="Times New Roman" w:cs="Times New Roman"/>
            <w:noProof/>
            <w:webHidden/>
            <w:sz w:val="24"/>
            <w:szCs w:val="24"/>
          </w:rPr>
          <w:fldChar w:fldCharType="end"/>
        </w:r>
      </w:hyperlink>
    </w:p>
    <w:p w14:paraId="72184CAB" w14:textId="4094027B" w:rsidR="00A612F9"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3618699" w:history="1">
        <w:r w:rsidR="00A612F9" w:rsidRPr="00565DD0">
          <w:rPr>
            <w:rStyle w:val="Hipervnculo"/>
            <w:rFonts w:ascii="Times New Roman" w:hAnsi="Times New Roman" w:cs="Times New Roman"/>
            <w:noProof/>
            <w:sz w:val="24"/>
            <w:szCs w:val="24"/>
          </w:rPr>
          <w:t>Tablas 8. Análisis FODA</w:t>
        </w:r>
        <w:r w:rsidR="00A612F9" w:rsidRPr="00565DD0">
          <w:rPr>
            <w:rFonts w:ascii="Times New Roman" w:hAnsi="Times New Roman" w:cs="Times New Roman"/>
            <w:noProof/>
            <w:webHidden/>
            <w:sz w:val="24"/>
            <w:szCs w:val="24"/>
          </w:rPr>
          <w:tab/>
        </w:r>
        <w:r w:rsidR="00A612F9" w:rsidRPr="00565DD0">
          <w:rPr>
            <w:rFonts w:ascii="Times New Roman" w:hAnsi="Times New Roman" w:cs="Times New Roman"/>
            <w:noProof/>
            <w:webHidden/>
            <w:sz w:val="24"/>
            <w:szCs w:val="24"/>
          </w:rPr>
          <w:fldChar w:fldCharType="begin"/>
        </w:r>
        <w:r w:rsidR="00A612F9" w:rsidRPr="00565DD0">
          <w:rPr>
            <w:rFonts w:ascii="Times New Roman" w:hAnsi="Times New Roman" w:cs="Times New Roman"/>
            <w:noProof/>
            <w:webHidden/>
            <w:sz w:val="24"/>
            <w:szCs w:val="24"/>
          </w:rPr>
          <w:instrText xml:space="preserve"> PAGEREF _Toc153618699 \h </w:instrText>
        </w:r>
        <w:r w:rsidR="00A612F9" w:rsidRPr="00565DD0">
          <w:rPr>
            <w:rFonts w:ascii="Times New Roman" w:hAnsi="Times New Roman" w:cs="Times New Roman"/>
            <w:noProof/>
            <w:webHidden/>
            <w:sz w:val="24"/>
            <w:szCs w:val="24"/>
          </w:rPr>
        </w:r>
        <w:r w:rsidR="00A612F9"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115</w:t>
        </w:r>
        <w:r w:rsidR="00A612F9" w:rsidRPr="00565DD0">
          <w:rPr>
            <w:rFonts w:ascii="Times New Roman" w:hAnsi="Times New Roman" w:cs="Times New Roman"/>
            <w:noProof/>
            <w:webHidden/>
            <w:sz w:val="24"/>
            <w:szCs w:val="24"/>
          </w:rPr>
          <w:fldChar w:fldCharType="end"/>
        </w:r>
      </w:hyperlink>
    </w:p>
    <w:p w14:paraId="0591CEB5" w14:textId="6DCEC55C" w:rsidR="00547AF2" w:rsidRPr="00565DD0" w:rsidRDefault="00F2773B" w:rsidP="00547AF2">
      <w:pPr>
        <w:pStyle w:val="TextoPrincipal"/>
        <w:ind w:firstLine="0"/>
        <w:rPr>
          <w:lang w:val="es-ES"/>
        </w:rPr>
      </w:pPr>
      <w:r w:rsidRPr="00565DD0">
        <w:rPr>
          <w:lang w:val="es-ES"/>
        </w:rPr>
        <w:fldChar w:fldCharType="end"/>
      </w:r>
    </w:p>
    <w:p w14:paraId="15AA0E0D" w14:textId="274D626F" w:rsidR="00547AF2" w:rsidRPr="00565DD0" w:rsidRDefault="00697D5C" w:rsidP="00697D5C">
      <w:pPr>
        <w:pStyle w:val="Ttulo1"/>
        <w:rPr>
          <w:sz w:val="24"/>
          <w:szCs w:val="24"/>
          <w:lang w:val="es-ES"/>
        </w:rPr>
      </w:pPr>
      <w:bookmarkStart w:id="21" w:name="_Toc153615865"/>
      <w:r w:rsidRPr="00565DD0">
        <w:rPr>
          <w:sz w:val="24"/>
          <w:szCs w:val="24"/>
          <w:lang w:val="es-ES"/>
        </w:rPr>
        <w:t>ÍNDICE DE FIGURAS</w:t>
      </w:r>
      <w:bookmarkEnd w:id="21"/>
    </w:p>
    <w:p w14:paraId="63DABA95" w14:textId="13C64A5F" w:rsidR="00C80B2D" w:rsidRPr="00565DD0" w:rsidRDefault="00C80B2D">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r w:rsidRPr="00565DD0">
        <w:rPr>
          <w:rFonts w:ascii="Times New Roman" w:hAnsi="Times New Roman" w:cs="Times New Roman"/>
          <w:sz w:val="24"/>
          <w:szCs w:val="24"/>
          <w:lang w:val="es-ES"/>
        </w:rPr>
        <w:fldChar w:fldCharType="begin"/>
      </w:r>
      <w:r w:rsidRPr="00565DD0">
        <w:rPr>
          <w:rFonts w:ascii="Times New Roman" w:hAnsi="Times New Roman" w:cs="Times New Roman"/>
          <w:sz w:val="24"/>
          <w:szCs w:val="24"/>
          <w:lang w:val="es-ES"/>
        </w:rPr>
        <w:instrText xml:space="preserve"> TOC \h \z \t "Título de Figuras" \c </w:instrText>
      </w:r>
      <w:r w:rsidRPr="00565DD0">
        <w:rPr>
          <w:rFonts w:ascii="Times New Roman" w:hAnsi="Times New Roman" w:cs="Times New Roman"/>
          <w:sz w:val="24"/>
          <w:szCs w:val="24"/>
          <w:lang w:val="es-ES"/>
        </w:rPr>
        <w:fldChar w:fldCharType="separate"/>
      </w:r>
      <w:hyperlink w:anchor="_Toc152446468" w:history="1">
        <w:r w:rsidRPr="00565DD0">
          <w:rPr>
            <w:rStyle w:val="Hipervnculo"/>
            <w:rFonts w:ascii="Times New Roman" w:hAnsi="Times New Roman" w:cs="Times New Roman"/>
            <w:noProof/>
            <w:sz w:val="24"/>
            <w:szCs w:val="24"/>
          </w:rPr>
          <w:t>Figura 1 El efecto de la calidad del servicio en la satisfacción del derechohabiente en instituciones públicas de salud en México</w:t>
        </w:r>
        <w:r w:rsidRPr="00565DD0">
          <w:rPr>
            <w:rFonts w:ascii="Times New Roman" w:hAnsi="Times New Roman" w:cs="Times New Roman"/>
            <w:noProof/>
            <w:webHidden/>
            <w:sz w:val="24"/>
            <w:szCs w:val="24"/>
          </w:rPr>
          <w:tab/>
        </w:r>
        <w:r w:rsidRPr="00565DD0">
          <w:rPr>
            <w:rFonts w:ascii="Times New Roman" w:hAnsi="Times New Roman" w:cs="Times New Roman"/>
            <w:noProof/>
            <w:webHidden/>
            <w:sz w:val="24"/>
            <w:szCs w:val="24"/>
          </w:rPr>
          <w:fldChar w:fldCharType="begin"/>
        </w:r>
        <w:r w:rsidRPr="00565DD0">
          <w:rPr>
            <w:rFonts w:ascii="Times New Roman" w:hAnsi="Times New Roman" w:cs="Times New Roman"/>
            <w:noProof/>
            <w:webHidden/>
            <w:sz w:val="24"/>
            <w:szCs w:val="24"/>
          </w:rPr>
          <w:instrText xml:space="preserve"> PAGEREF _Toc152446468 \h </w:instrText>
        </w:r>
        <w:r w:rsidRPr="00565DD0">
          <w:rPr>
            <w:rFonts w:ascii="Times New Roman" w:hAnsi="Times New Roman" w:cs="Times New Roman"/>
            <w:noProof/>
            <w:webHidden/>
            <w:sz w:val="24"/>
            <w:szCs w:val="24"/>
          </w:rPr>
        </w:r>
        <w:r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12</w:t>
        </w:r>
        <w:r w:rsidRPr="00565DD0">
          <w:rPr>
            <w:rFonts w:ascii="Times New Roman" w:hAnsi="Times New Roman" w:cs="Times New Roman"/>
            <w:noProof/>
            <w:webHidden/>
            <w:sz w:val="24"/>
            <w:szCs w:val="24"/>
          </w:rPr>
          <w:fldChar w:fldCharType="end"/>
        </w:r>
      </w:hyperlink>
    </w:p>
    <w:p w14:paraId="5934C164" w14:textId="13353AB1"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69" w:history="1">
        <w:r w:rsidR="00C80B2D" w:rsidRPr="00565DD0">
          <w:rPr>
            <w:rStyle w:val="Hipervnculo"/>
            <w:rFonts w:ascii="Times New Roman" w:hAnsi="Times New Roman" w:cs="Times New Roman"/>
            <w:noProof/>
            <w:sz w:val="24"/>
            <w:szCs w:val="24"/>
          </w:rPr>
          <w:t>Figura 2 Índice de Acceso y Calidad de Atención Médica en Centroamérica</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_Toc152446469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31</w:t>
        </w:r>
        <w:r w:rsidR="00C80B2D" w:rsidRPr="00565DD0">
          <w:rPr>
            <w:rFonts w:ascii="Times New Roman" w:hAnsi="Times New Roman" w:cs="Times New Roman"/>
            <w:noProof/>
            <w:webHidden/>
            <w:sz w:val="24"/>
            <w:szCs w:val="24"/>
          </w:rPr>
          <w:fldChar w:fldCharType="end"/>
        </w:r>
      </w:hyperlink>
    </w:p>
    <w:p w14:paraId="57EBFC4F" w14:textId="71A52127"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0" w:history="1">
        <w:r w:rsidR="00C80B2D" w:rsidRPr="00565DD0">
          <w:rPr>
            <w:rStyle w:val="Hipervnculo"/>
            <w:rFonts w:ascii="Times New Roman" w:hAnsi="Times New Roman" w:cs="Times New Roman"/>
            <w:noProof/>
            <w:sz w:val="24"/>
            <w:szCs w:val="24"/>
          </w:rPr>
          <w:t>Figura 3. Organigrama del Hospital Militar</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_Toc152446470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32</w:t>
        </w:r>
        <w:r w:rsidR="00C80B2D" w:rsidRPr="00565DD0">
          <w:rPr>
            <w:rFonts w:ascii="Times New Roman" w:hAnsi="Times New Roman" w:cs="Times New Roman"/>
            <w:noProof/>
            <w:webHidden/>
            <w:sz w:val="24"/>
            <w:szCs w:val="24"/>
          </w:rPr>
          <w:fldChar w:fldCharType="end"/>
        </w:r>
      </w:hyperlink>
    </w:p>
    <w:p w14:paraId="133B3A85" w14:textId="7D109166"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1" w:history="1">
        <w:r w:rsidR="00C80B2D" w:rsidRPr="00565DD0">
          <w:rPr>
            <w:rStyle w:val="Hipervnculo"/>
            <w:rFonts w:ascii="Times New Roman" w:hAnsi="Times New Roman" w:cs="Times New Roman"/>
            <w:noProof/>
            <w:sz w:val="24"/>
            <w:szCs w:val="24"/>
          </w:rPr>
          <w:t>Figura 4 Modelo Jerárquico Multidimensional</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_Toc152446471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41</w:t>
        </w:r>
        <w:r w:rsidR="00C80B2D" w:rsidRPr="00565DD0">
          <w:rPr>
            <w:rFonts w:ascii="Times New Roman" w:hAnsi="Times New Roman" w:cs="Times New Roman"/>
            <w:noProof/>
            <w:webHidden/>
            <w:sz w:val="24"/>
            <w:szCs w:val="24"/>
          </w:rPr>
          <w:fldChar w:fldCharType="end"/>
        </w:r>
      </w:hyperlink>
    </w:p>
    <w:p w14:paraId="6240AF4B" w14:textId="408D52F7"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2" w:history="1">
        <w:r w:rsidR="00C80B2D" w:rsidRPr="00565DD0">
          <w:rPr>
            <w:rStyle w:val="Hipervnculo"/>
            <w:rFonts w:ascii="Times New Roman" w:hAnsi="Times New Roman" w:cs="Times New Roman"/>
            <w:noProof/>
            <w:sz w:val="24"/>
            <w:szCs w:val="24"/>
          </w:rPr>
          <w:t>Figura 5. Teoría de la Motivación</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_Toc152446472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42</w:t>
        </w:r>
        <w:r w:rsidR="00C80B2D" w:rsidRPr="00565DD0">
          <w:rPr>
            <w:rFonts w:ascii="Times New Roman" w:hAnsi="Times New Roman" w:cs="Times New Roman"/>
            <w:noProof/>
            <w:webHidden/>
            <w:sz w:val="24"/>
            <w:szCs w:val="24"/>
          </w:rPr>
          <w:fldChar w:fldCharType="end"/>
        </w:r>
      </w:hyperlink>
    </w:p>
    <w:p w14:paraId="6691CC2D" w14:textId="16F1CDAD"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3" w:history="1">
        <w:r w:rsidR="00C80B2D" w:rsidRPr="00565DD0">
          <w:rPr>
            <w:rStyle w:val="Hipervnculo"/>
            <w:rFonts w:ascii="Times New Roman" w:hAnsi="Times New Roman" w:cs="Times New Roman"/>
            <w:noProof/>
            <w:sz w:val="24"/>
            <w:szCs w:val="24"/>
          </w:rPr>
          <w:t>Figura. 6 teoría de la equidad</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_Toc152446473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43</w:t>
        </w:r>
        <w:r w:rsidR="00C80B2D" w:rsidRPr="00565DD0">
          <w:rPr>
            <w:rFonts w:ascii="Times New Roman" w:hAnsi="Times New Roman" w:cs="Times New Roman"/>
            <w:noProof/>
            <w:webHidden/>
            <w:sz w:val="24"/>
            <w:szCs w:val="24"/>
          </w:rPr>
          <w:fldChar w:fldCharType="end"/>
        </w:r>
      </w:hyperlink>
    </w:p>
    <w:p w14:paraId="0252C4D3" w14:textId="32EB6A99"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4" w:history="1">
        <w:r w:rsidR="00C80B2D" w:rsidRPr="00565DD0">
          <w:rPr>
            <w:rStyle w:val="Hipervnculo"/>
            <w:rFonts w:ascii="Times New Roman" w:hAnsi="Times New Roman" w:cs="Times New Roman"/>
            <w:noProof/>
            <w:sz w:val="24"/>
            <w:szCs w:val="24"/>
          </w:rPr>
          <w:t>Figura 7. Dimensiones del modelo SERVQUAL</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_Toc152446474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44</w:t>
        </w:r>
        <w:r w:rsidR="00C80B2D" w:rsidRPr="00565DD0">
          <w:rPr>
            <w:rFonts w:ascii="Times New Roman" w:hAnsi="Times New Roman" w:cs="Times New Roman"/>
            <w:noProof/>
            <w:webHidden/>
            <w:sz w:val="24"/>
            <w:szCs w:val="24"/>
          </w:rPr>
          <w:fldChar w:fldCharType="end"/>
        </w:r>
      </w:hyperlink>
    </w:p>
    <w:p w14:paraId="3C558A66" w14:textId="206EB792"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5" w:history="1">
        <w:r w:rsidR="00C80B2D" w:rsidRPr="00565DD0">
          <w:rPr>
            <w:rStyle w:val="Hipervnculo"/>
            <w:rFonts w:ascii="Times New Roman" w:hAnsi="Times New Roman" w:cs="Times New Roman"/>
            <w:noProof/>
            <w:sz w:val="24"/>
            <w:szCs w:val="24"/>
          </w:rPr>
          <w:t>Figura 8. Diseño del Cuestionario SERVQUAL</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_Toc152446475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47</w:t>
        </w:r>
        <w:r w:rsidR="00C80B2D" w:rsidRPr="00565DD0">
          <w:rPr>
            <w:rFonts w:ascii="Times New Roman" w:hAnsi="Times New Roman" w:cs="Times New Roman"/>
            <w:noProof/>
            <w:webHidden/>
            <w:sz w:val="24"/>
            <w:szCs w:val="24"/>
          </w:rPr>
          <w:fldChar w:fldCharType="end"/>
        </w:r>
      </w:hyperlink>
    </w:p>
    <w:p w14:paraId="38AB4A4B" w14:textId="570FBCD9"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6476" w:history="1">
        <w:r w:rsidR="00C80B2D" w:rsidRPr="00565DD0">
          <w:rPr>
            <w:rStyle w:val="Hipervnculo"/>
            <w:rFonts w:ascii="Times New Roman" w:hAnsi="Times New Roman" w:cs="Times New Roman"/>
            <w:noProof/>
            <w:sz w:val="24"/>
            <w:szCs w:val="24"/>
          </w:rPr>
          <w:t>Figura 9. Esquema de metodología a utilizar</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_Toc152446476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62</w:t>
        </w:r>
        <w:r w:rsidR="00C80B2D" w:rsidRPr="00565DD0">
          <w:rPr>
            <w:rFonts w:ascii="Times New Roman" w:hAnsi="Times New Roman" w:cs="Times New Roman"/>
            <w:noProof/>
            <w:webHidden/>
            <w:sz w:val="24"/>
            <w:szCs w:val="24"/>
          </w:rPr>
          <w:fldChar w:fldCharType="end"/>
        </w:r>
      </w:hyperlink>
    </w:p>
    <w:p w14:paraId="1E4DE48F" w14:textId="730FE1EA" w:rsidR="00C80B2D"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r:id="rId14" w:anchor="_Toc152446477" w:history="1">
        <w:r w:rsidR="00C80B2D" w:rsidRPr="00565DD0">
          <w:rPr>
            <w:rStyle w:val="Hipervnculo"/>
            <w:rFonts w:ascii="Times New Roman" w:hAnsi="Times New Roman" w:cs="Times New Roman"/>
            <w:noProof/>
            <w:sz w:val="24"/>
            <w:szCs w:val="24"/>
          </w:rPr>
          <w:t>Figura 10. Diagrama como que medir la satisfacción del cliente</w:t>
        </w:r>
        <w:r w:rsidR="00C80B2D" w:rsidRPr="00565DD0">
          <w:rPr>
            <w:rFonts w:ascii="Times New Roman" w:hAnsi="Times New Roman" w:cs="Times New Roman"/>
            <w:noProof/>
            <w:webHidden/>
            <w:sz w:val="24"/>
            <w:szCs w:val="24"/>
          </w:rPr>
          <w:tab/>
        </w:r>
        <w:r w:rsidR="00C80B2D" w:rsidRPr="00565DD0">
          <w:rPr>
            <w:rFonts w:ascii="Times New Roman" w:hAnsi="Times New Roman" w:cs="Times New Roman"/>
            <w:noProof/>
            <w:webHidden/>
            <w:sz w:val="24"/>
            <w:szCs w:val="24"/>
          </w:rPr>
          <w:fldChar w:fldCharType="begin"/>
        </w:r>
        <w:r w:rsidR="00C80B2D" w:rsidRPr="00565DD0">
          <w:rPr>
            <w:rFonts w:ascii="Times New Roman" w:hAnsi="Times New Roman" w:cs="Times New Roman"/>
            <w:noProof/>
            <w:webHidden/>
            <w:sz w:val="24"/>
            <w:szCs w:val="24"/>
          </w:rPr>
          <w:instrText xml:space="preserve"> PAGEREF _Toc152446477 \h </w:instrText>
        </w:r>
        <w:r w:rsidR="00C80B2D" w:rsidRPr="00565DD0">
          <w:rPr>
            <w:rFonts w:ascii="Times New Roman" w:hAnsi="Times New Roman" w:cs="Times New Roman"/>
            <w:noProof/>
            <w:webHidden/>
            <w:sz w:val="24"/>
            <w:szCs w:val="24"/>
          </w:rPr>
        </w:r>
        <w:r w:rsidR="00C80B2D"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114</w:t>
        </w:r>
        <w:r w:rsidR="00C80B2D" w:rsidRPr="00565DD0">
          <w:rPr>
            <w:rFonts w:ascii="Times New Roman" w:hAnsi="Times New Roman" w:cs="Times New Roman"/>
            <w:noProof/>
            <w:webHidden/>
            <w:sz w:val="24"/>
            <w:szCs w:val="24"/>
          </w:rPr>
          <w:fldChar w:fldCharType="end"/>
        </w:r>
      </w:hyperlink>
    </w:p>
    <w:p w14:paraId="2A4E1AEC" w14:textId="2D45F61A" w:rsidR="00C80B2D" w:rsidRPr="00565DD0" w:rsidRDefault="00C80B2D" w:rsidP="00C80B2D">
      <w:pPr>
        <w:pStyle w:val="TextoPrincipal"/>
        <w:rPr>
          <w:lang w:val="es-ES"/>
        </w:rPr>
      </w:pPr>
      <w:r w:rsidRPr="00565DD0">
        <w:rPr>
          <w:lang w:val="es-ES"/>
        </w:rPr>
        <w:fldChar w:fldCharType="end"/>
      </w:r>
    </w:p>
    <w:p w14:paraId="1FE53FAC" w14:textId="74D748E5" w:rsidR="00547AF2" w:rsidRPr="00565DD0" w:rsidRDefault="00431375" w:rsidP="00431375">
      <w:pPr>
        <w:pStyle w:val="Ttulo1"/>
        <w:rPr>
          <w:sz w:val="24"/>
          <w:szCs w:val="24"/>
          <w:lang w:val="es-ES"/>
        </w:rPr>
      </w:pPr>
      <w:bookmarkStart w:id="22" w:name="_Toc153615866"/>
      <w:r w:rsidRPr="00565DD0">
        <w:rPr>
          <w:sz w:val="24"/>
          <w:szCs w:val="24"/>
          <w:lang w:val="es-ES"/>
        </w:rPr>
        <w:t>INDICE DE GRAFICOS</w:t>
      </w:r>
      <w:bookmarkEnd w:id="22"/>
    </w:p>
    <w:p w14:paraId="6654A086" w14:textId="0A6424DF" w:rsidR="00FC350B" w:rsidRPr="00565DD0" w:rsidRDefault="00FC350B">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r w:rsidRPr="00565DD0">
        <w:rPr>
          <w:rFonts w:ascii="Times New Roman" w:hAnsi="Times New Roman" w:cs="Times New Roman"/>
          <w:sz w:val="24"/>
          <w:szCs w:val="24"/>
          <w:lang w:val="es-ES"/>
        </w:rPr>
        <w:fldChar w:fldCharType="begin"/>
      </w:r>
      <w:r w:rsidRPr="00565DD0">
        <w:rPr>
          <w:rFonts w:ascii="Times New Roman" w:hAnsi="Times New Roman" w:cs="Times New Roman"/>
          <w:sz w:val="24"/>
          <w:szCs w:val="24"/>
          <w:lang w:val="es-ES"/>
        </w:rPr>
        <w:instrText xml:space="preserve"> TOC \h \z \t "TITULO DE GRAFICO" \c </w:instrText>
      </w:r>
      <w:r w:rsidRPr="00565DD0">
        <w:rPr>
          <w:rFonts w:ascii="Times New Roman" w:hAnsi="Times New Roman" w:cs="Times New Roman"/>
          <w:sz w:val="24"/>
          <w:szCs w:val="24"/>
          <w:lang w:val="es-ES"/>
        </w:rPr>
        <w:fldChar w:fldCharType="separate"/>
      </w:r>
      <w:hyperlink w:anchor="_Toc152447243" w:history="1">
        <w:r w:rsidRPr="00565DD0">
          <w:rPr>
            <w:rStyle w:val="Hipervnculo"/>
            <w:rFonts w:ascii="Times New Roman" w:hAnsi="Times New Roman" w:cs="Times New Roman"/>
            <w:noProof/>
            <w:sz w:val="24"/>
            <w:szCs w:val="24"/>
          </w:rPr>
          <w:t>Gráfico 1. Médicos (por cada 1.000 personas) - Honduras</w:t>
        </w:r>
        <w:r w:rsidRPr="00565DD0">
          <w:rPr>
            <w:rFonts w:ascii="Times New Roman" w:hAnsi="Times New Roman" w:cs="Times New Roman"/>
            <w:noProof/>
            <w:webHidden/>
            <w:sz w:val="24"/>
            <w:szCs w:val="24"/>
          </w:rPr>
          <w:tab/>
        </w:r>
        <w:r w:rsidRPr="00565DD0">
          <w:rPr>
            <w:rFonts w:ascii="Times New Roman" w:hAnsi="Times New Roman" w:cs="Times New Roman"/>
            <w:noProof/>
            <w:webHidden/>
            <w:sz w:val="24"/>
            <w:szCs w:val="24"/>
          </w:rPr>
          <w:fldChar w:fldCharType="begin"/>
        </w:r>
        <w:r w:rsidRPr="00565DD0">
          <w:rPr>
            <w:rFonts w:ascii="Times New Roman" w:hAnsi="Times New Roman" w:cs="Times New Roman"/>
            <w:noProof/>
            <w:webHidden/>
            <w:sz w:val="24"/>
            <w:szCs w:val="24"/>
          </w:rPr>
          <w:instrText xml:space="preserve"> PAGEREF _Toc152447243 \h </w:instrText>
        </w:r>
        <w:r w:rsidRPr="00565DD0">
          <w:rPr>
            <w:rFonts w:ascii="Times New Roman" w:hAnsi="Times New Roman" w:cs="Times New Roman"/>
            <w:noProof/>
            <w:webHidden/>
            <w:sz w:val="24"/>
            <w:szCs w:val="24"/>
          </w:rPr>
        </w:r>
        <w:r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13</w:t>
        </w:r>
        <w:r w:rsidRPr="00565DD0">
          <w:rPr>
            <w:rFonts w:ascii="Times New Roman" w:hAnsi="Times New Roman" w:cs="Times New Roman"/>
            <w:noProof/>
            <w:webHidden/>
            <w:sz w:val="24"/>
            <w:szCs w:val="24"/>
          </w:rPr>
          <w:fldChar w:fldCharType="end"/>
        </w:r>
      </w:hyperlink>
    </w:p>
    <w:p w14:paraId="579F1F60" w14:textId="486301BE"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44" w:history="1">
        <w:r w:rsidR="00FC350B" w:rsidRPr="00565DD0">
          <w:rPr>
            <w:rStyle w:val="Hipervnculo"/>
            <w:rFonts w:ascii="Times New Roman" w:hAnsi="Times New Roman" w:cs="Times New Roman"/>
            <w:noProof/>
            <w:sz w:val="24"/>
            <w:szCs w:val="24"/>
            <w:lang w:val="es-ES"/>
          </w:rPr>
          <w:t>Gráfico 2: Influencia del personal de enfermería en el centro de salud</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_Toc152447244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14</w:t>
        </w:r>
        <w:r w:rsidR="00FC350B" w:rsidRPr="00565DD0">
          <w:rPr>
            <w:rFonts w:ascii="Times New Roman" w:hAnsi="Times New Roman" w:cs="Times New Roman"/>
            <w:noProof/>
            <w:webHidden/>
            <w:sz w:val="24"/>
            <w:szCs w:val="24"/>
          </w:rPr>
          <w:fldChar w:fldCharType="end"/>
        </w:r>
      </w:hyperlink>
    </w:p>
    <w:p w14:paraId="0E8398E5" w14:textId="4959917F"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45" w:history="1">
        <w:r w:rsidR="00FC350B" w:rsidRPr="00565DD0">
          <w:rPr>
            <w:rStyle w:val="Hipervnculo"/>
            <w:rFonts w:ascii="Times New Roman" w:hAnsi="Times New Roman" w:cs="Times New Roman"/>
            <w:noProof/>
            <w:sz w:val="24"/>
            <w:szCs w:val="24"/>
            <w:lang w:val="es-ES"/>
          </w:rPr>
          <w:t>Gráfico 3 Número de pacientes con relación al número de empleados</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_Toc152447245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16</w:t>
        </w:r>
        <w:r w:rsidR="00FC350B" w:rsidRPr="00565DD0">
          <w:rPr>
            <w:rFonts w:ascii="Times New Roman" w:hAnsi="Times New Roman" w:cs="Times New Roman"/>
            <w:noProof/>
            <w:webHidden/>
            <w:sz w:val="24"/>
            <w:szCs w:val="24"/>
          </w:rPr>
          <w:fldChar w:fldCharType="end"/>
        </w:r>
      </w:hyperlink>
    </w:p>
    <w:p w14:paraId="698D35B2" w14:textId="1A589E4B"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46" w:history="1">
        <w:r w:rsidR="00FC350B" w:rsidRPr="00565DD0">
          <w:rPr>
            <w:rStyle w:val="Hipervnculo"/>
            <w:rFonts w:ascii="Times New Roman" w:hAnsi="Times New Roman" w:cs="Times New Roman"/>
            <w:noProof/>
            <w:sz w:val="24"/>
            <w:szCs w:val="24"/>
            <w:lang w:val="es-ES"/>
          </w:rPr>
          <w:t>Gráfico 4  ¿Cuál es su afiliación con el Hospital Militar?</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_Toc152447246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69</w:t>
        </w:r>
        <w:r w:rsidR="00FC350B" w:rsidRPr="00565DD0">
          <w:rPr>
            <w:rFonts w:ascii="Times New Roman" w:hAnsi="Times New Roman" w:cs="Times New Roman"/>
            <w:noProof/>
            <w:webHidden/>
            <w:sz w:val="24"/>
            <w:szCs w:val="24"/>
          </w:rPr>
          <w:fldChar w:fldCharType="end"/>
        </w:r>
      </w:hyperlink>
    </w:p>
    <w:p w14:paraId="6951E9D1" w14:textId="001658FA"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47" w:history="1">
        <w:r w:rsidR="00FC350B" w:rsidRPr="00565DD0">
          <w:rPr>
            <w:rStyle w:val="Hipervnculo"/>
            <w:rFonts w:ascii="Times New Roman" w:hAnsi="Times New Roman" w:cs="Times New Roman"/>
            <w:noProof/>
            <w:sz w:val="24"/>
            <w:szCs w:val="24"/>
            <w:lang w:val="es-ES"/>
          </w:rPr>
          <w:t>Gráfico 5 Edad</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_Toc152447247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69</w:t>
        </w:r>
        <w:r w:rsidR="00FC350B" w:rsidRPr="00565DD0">
          <w:rPr>
            <w:rFonts w:ascii="Times New Roman" w:hAnsi="Times New Roman" w:cs="Times New Roman"/>
            <w:noProof/>
            <w:webHidden/>
            <w:sz w:val="24"/>
            <w:szCs w:val="24"/>
          </w:rPr>
          <w:fldChar w:fldCharType="end"/>
        </w:r>
      </w:hyperlink>
    </w:p>
    <w:p w14:paraId="0683F64F" w14:textId="25C5FE28"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48" w:history="1">
        <w:r w:rsidR="00FC350B" w:rsidRPr="00565DD0">
          <w:rPr>
            <w:rStyle w:val="Hipervnculo"/>
            <w:rFonts w:ascii="Times New Roman" w:hAnsi="Times New Roman" w:cs="Times New Roman"/>
            <w:noProof/>
            <w:sz w:val="24"/>
            <w:szCs w:val="24"/>
            <w:lang w:val="es-ES"/>
          </w:rPr>
          <w:t>Gráfico 6 Sexo</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_Toc152447248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70</w:t>
        </w:r>
        <w:r w:rsidR="00FC350B" w:rsidRPr="00565DD0">
          <w:rPr>
            <w:rFonts w:ascii="Times New Roman" w:hAnsi="Times New Roman" w:cs="Times New Roman"/>
            <w:noProof/>
            <w:webHidden/>
            <w:sz w:val="24"/>
            <w:szCs w:val="24"/>
          </w:rPr>
          <w:fldChar w:fldCharType="end"/>
        </w:r>
      </w:hyperlink>
    </w:p>
    <w:p w14:paraId="0F8CE016" w14:textId="1243481A"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49" w:history="1">
        <w:r w:rsidR="00FC350B" w:rsidRPr="00565DD0">
          <w:rPr>
            <w:rStyle w:val="Hipervnculo"/>
            <w:rFonts w:ascii="Times New Roman" w:hAnsi="Times New Roman" w:cs="Times New Roman"/>
            <w:noProof/>
            <w:sz w:val="24"/>
            <w:szCs w:val="24"/>
            <w:lang w:val="es-ES"/>
          </w:rPr>
          <w:t>Gráfico 7 ¿Cuál es su nivel de satisfacción en cuanto a la calidad de atención recibida en consulta externa y emergencia del Hospital Militar?</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_Toc152447249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71</w:t>
        </w:r>
        <w:r w:rsidR="00FC350B" w:rsidRPr="00565DD0">
          <w:rPr>
            <w:rFonts w:ascii="Times New Roman" w:hAnsi="Times New Roman" w:cs="Times New Roman"/>
            <w:noProof/>
            <w:webHidden/>
            <w:sz w:val="24"/>
            <w:szCs w:val="24"/>
          </w:rPr>
          <w:fldChar w:fldCharType="end"/>
        </w:r>
      </w:hyperlink>
    </w:p>
    <w:p w14:paraId="2A7D65FD" w14:textId="24D0CC3B"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0" w:history="1">
        <w:r w:rsidR="00FC350B" w:rsidRPr="00565DD0">
          <w:rPr>
            <w:rStyle w:val="Hipervnculo"/>
            <w:rFonts w:ascii="Times New Roman" w:hAnsi="Times New Roman" w:cs="Times New Roman"/>
            <w:noProof/>
            <w:sz w:val="24"/>
            <w:szCs w:val="24"/>
            <w:lang w:val="es-ES"/>
          </w:rPr>
          <w:t>Gráfico 8 ¿Cómo evaluaría la actitud profesional del médico cuando es atendido en consulta externa y emergencia?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_Toc152447250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72</w:t>
        </w:r>
        <w:r w:rsidR="00FC350B" w:rsidRPr="00565DD0">
          <w:rPr>
            <w:rFonts w:ascii="Times New Roman" w:hAnsi="Times New Roman" w:cs="Times New Roman"/>
            <w:noProof/>
            <w:webHidden/>
            <w:sz w:val="24"/>
            <w:szCs w:val="24"/>
          </w:rPr>
          <w:fldChar w:fldCharType="end"/>
        </w:r>
      </w:hyperlink>
    </w:p>
    <w:p w14:paraId="27BE6504" w14:textId="6B77975C"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1" w:history="1">
        <w:r w:rsidR="00FC350B" w:rsidRPr="00565DD0">
          <w:rPr>
            <w:rStyle w:val="Hipervnculo"/>
            <w:rFonts w:ascii="Times New Roman" w:hAnsi="Times New Roman" w:cs="Times New Roman"/>
            <w:noProof/>
            <w:sz w:val="24"/>
            <w:szCs w:val="24"/>
            <w:lang w:val="es-ES"/>
          </w:rPr>
          <w:t>Gráfico 9 ¿Cuándo el Hospital Militar promete hacer algo en cierto tiempo, lo cumple?</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_Toc152447251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73</w:t>
        </w:r>
        <w:r w:rsidR="00FC350B" w:rsidRPr="00565DD0">
          <w:rPr>
            <w:rFonts w:ascii="Times New Roman" w:hAnsi="Times New Roman" w:cs="Times New Roman"/>
            <w:noProof/>
            <w:webHidden/>
            <w:sz w:val="24"/>
            <w:szCs w:val="24"/>
          </w:rPr>
          <w:fldChar w:fldCharType="end"/>
        </w:r>
      </w:hyperlink>
    </w:p>
    <w:p w14:paraId="4E361694" w14:textId="4027F61E"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2" w:history="1">
        <w:r w:rsidR="00FC350B" w:rsidRPr="00565DD0">
          <w:rPr>
            <w:rStyle w:val="Hipervnculo"/>
            <w:rFonts w:ascii="Times New Roman" w:hAnsi="Times New Roman" w:cs="Times New Roman"/>
            <w:bCs/>
            <w:noProof/>
            <w:sz w:val="24"/>
            <w:szCs w:val="24"/>
          </w:rPr>
          <w:t>Gráfico 10 ¿Cuándo el paciente tiene un problema, el Hospital Militar muestra un sincero interés en resolverlo?</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_Toc152447252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74</w:t>
        </w:r>
        <w:r w:rsidR="00FC350B" w:rsidRPr="00565DD0">
          <w:rPr>
            <w:rFonts w:ascii="Times New Roman" w:hAnsi="Times New Roman" w:cs="Times New Roman"/>
            <w:noProof/>
            <w:webHidden/>
            <w:sz w:val="24"/>
            <w:szCs w:val="24"/>
          </w:rPr>
          <w:fldChar w:fldCharType="end"/>
        </w:r>
      </w:hyperlink>
    </w:p>
    <w:p w14:paraId="0C0D1A97" w14:textId="6B7BF9BD"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3" w:history="1">
        <w:r w:rsidR="00FC350B" w:rsidRPr="00565DD0">
          <w:rPr>
            <w:rStyle w:val="Hipervnculo"/>
            <w:rFonts w:ascii="Times New Roman" w:hAnsi="Times New Roman" w:cs="Times New Roman"/>
            <w:noProof/>
            <w:sz w:val="24"/>
            <w:szCs w:val="24"/>
            <w:lang w:val="es-ES"/>
          </w:rPr>
          <w:t xml:space="preserve">Gráfico 11 ¿El Hospital militar, da una buena impresión en su labor la primera vez que la recibió </w:t>
        </w:r>
        <w:r w:rsidR="00FC350B" w:rsidRPr="00565DD0">
          <w:rPr>
            <w:rStyle w:val="Hipervnculo"/>
            <w:rFonts w:ascii="Times New Roman" w:hAnsi="Times New Roman" w:cs="Times New Roman"/>
            <w:noProof/>
            <w:sz w:val="24"/>
            <w:szCs w:val="24"/>
            <w:lang w:val="es-ES"/>
          </w:rPr>
          <w:lastRenderedPageBreak/>
          <w:t>en la consulta externa y emergencia?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_Toc152447253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75</w:t>
        </w:r>
        <w:r w:rsidR="00FC350B" w:rsidRPr="00565DD0">
          <w:rPr>
            <w:rFonts w:ascii="Times New Roman" w:hAnsi="Times New Roman" w:cs="Times New Roman"/>
            <w:noProof/>
            <w:webHidden/>
            <w:sz w:val="24"/>
            <w:szCs w:val="24"/>
          </w:rPr>
          <w:fldChar w:fldCharType="end"/>
        </w:r>
      </w:hyperlink>
    </w:p>
    <w:p w14:paraId="6DC1B8C4" w14:textId="4A43C097"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4" w:history="1">
        <w:r w:rsidR="00FC350B" w:rsidRPr="00565DD0">
          <w:rPr>
            <w:rStyle w:val="Hipervnculo"/>
            <w:rFonts w:ascii="Times New Roman" w:hAnsi="Times New Roman" w:cs="Times New Roman"/>
            <w:noProof/>
            <w:sz w:val="24"/>
            <w:szCs w:val="24"/>
            <w:lang w:val="es-ES"/>
          </w:rPr>
          <w:t>Gráfico 12 ¿El Hospital Militar proporciona sus servicios en el momento en que promete hacerlo?</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_Toc152447254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76</w:t>
        </w:r>
        <w:r w:rsidR="00FC350B" w:rsidRPr="00565DD0">
          <w:rPr>
            <w:rFonts w:ascii="Times New Roman" w:hAnsi="Times New Roman" w:cs="Times New Roman"/>
            <w:noProof/>
            <w:webHidden/>
            <w:sz w:val="24"/>
            <w:szCs w:val="24"/>
          </w:rPr>
          <w:fldChar w:fldCharType="end"/>
        </w:r>
      </w:hyperlink>
    </w:p>
    <w:p w14:paraId="3BDA33F6" w14:textId="50859FE9"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5" w:history="1">
        <w:r w:rsidR="00FC350B" w:rsidRPr="00565DD0">
          <w:rPr>
            <w:rStyle w:val="Hipervnculo"/>
            <w:rFonts w:ascii="Times New Roman" w:hAnsi="Times New Roman" w:cs="Times New Roman"/>
            <w:noProof/>
            <w:sz w:val="24"/>
            <w:szCs w:val="24"/>
            <w:lang w:val="es-ES"/>
          </w:rPr>
          <w:t>Gráfico 13  ¿El Hospital Militar insiste en registros libres de error?</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_Toc152447255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77</w:t>
        </w:r>
        <w:r w:rsidR="00FC350B" w:rsidRPr="00565DD0">
          <w:rPr>
            <w:rFonts w:ascii="Times New Roman" w:hAnsi="Times New Roman" w:cs="Times New Roman"/>
            <w:noProof/>
            <w:webHidden/>
            <w:sz w:val="24"/>
            <w:szCs w:val="24"/>
          </w:rPr>
          <w:fldChar w:fldCharType="end"/>
        </w:r>
      </w:hyperlink>
    </w:p>
    <w:p w14:paraId="3D08287A" w14:textId="14DB3AD5"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6" w:history="1">
        <w:r w:rsidR="00FC350B" w:rsidRPr="00565DD0">
          <w:rPr>
            <w:rStyle w:val="Hipervnculo"/>
            <w:rFonts w:ascii="Times New Roman" w:hAnsi="Times New Roman" w:cs="Times New Roman"/>
            <w:noProof/>
            <w:sz w:val="24"/>
            <w:szCs w:val="24"/>
            <w:lang w:val="es-ES"/>
          </w:rPr>
          <w:t>Gráfico 14 ¿El Hospital Militar mantiene informados a los pacientes con respecto a cuándo se ejecutarán los servicios o eventos de agenda médica?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_Toc152447256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78</w:t>
        </w:r>
        <w:r w:rsidR="00FC350B" w:rsidRPr="00565DD0">
          <w:rPr>
            <w:rFonts w:ascii="Times New Roman" w:hAnsi="Times New Roman" w:cs="Times New Roman"/>
            <w:noProof/>
            <w:webHidden/>
            <w:sz w:val="24"/>
            <w:szCs w:val="24"/>
          </w:rPr>
          <w:fldChar w:fldCharType="end"/>
        </w:r>
      </w:hyperlink>
    </w:p>
    <w:p w14:paraId="7D05AE6D" w14:textId="19A434EA"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7" w:history="1">
        <w:r w:rsidR="00FC350B" w:rsidRPr="00565DD0">
          <w:rPr>
            <w:rStyle w:val="Hipervnculo"/>
            <w:rFonts w:ascii="Times New Roman" w:hAnsi="Times New Roman" w:cs="Times New Roman"/>
            <w:noProof/>
            <w:sz w:val="24"/>
            <w:szCs w:val="24"/>
            <w:lang w:val="es-ES"/>
          </w:rPr>
          <w:t>Gráfico 15  ¿Los empleados de la emergencia y consulta externa dan un servicio rápido?</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_Toc152447257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79</w:t>
        </w:r>
        <w:r w:rsidR="00FC350B" w:rsidRPr="00565DD0">
          <w:rPr>
            <w:rFonts w:ascii="Times New Roman" w:hAnsi="Times New Roman" w:cs="Times New Roman"/>
            <w:noProof/>
            <w:webHidden/>
            <w:sz w:val="24"/>
            <w:szCs w:val="24"/>
          </w:rPr>
          <w:fldChar w:fldCharType="end"/>
        </w:r>
      </w:hyperlink>
    </w:p>
    <w:p w14:paraId="5E019131" w14:textId="3D18B53E"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8" w:history="1">
        <w:r w:rsidR="00FC350B" w:rsidRPr="00565DD0">
          <w:rPr>
            <w:rStyle w:val="Hipervnculo"/>
            <w:rFonts w:ascii="Times New Roman" w:hAnsi="Times New Roman" w:cs="Times New Roman"/>
            <w:noProof/>
            <w:sz w:val="24"/>
            <w:szCs w:val="24"/>
            <w:lang w:val="es-ES"/>
          </w:rPr>
          <w:t>Gráfico 16  ¿Los empleados de la emergencia y consulta externa, están dispuestos a ayudarle?</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_Toc152447258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80</w:t>
        </w:r>
        <w:r w:rsidR="00FC350B" w:rsidRPr="00565DD0">
          <w:rPr>
            <w:rFonts w:ascii="Times New Roman" w:hAnsi="Times New Roman" w:cs="Times New Roman"/>
            <w:noProof/>
            <w:webHidden/>
            <w:sz w:val="24"/>
            <w:szCs w:val="24"/>
          </w:rPr>
          <w:fldChar w:fldCharType="end"/>
        </w:r>
      </w:hyperlink>
    </w:p>
    <w:p w14:paraId="7D2BFFE8" w14:textId="7B851DF7"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59" w:history="1">
        <w:r w:rsidR="00FC350B" w:rsidRPr="00565DD0">
          <w:rPr>
            <w:rStyle w:val="Hipervnculo"/>
            <w:rFonts w:ascii="Times New Roman" w:hAnsi="Times New Roman" w:cs="Times New Roman"/>
            <w:noProof/>
            <w:sz w:val="24"/>
            <w:szCs w:val="24"/>
            <w:lang w:val="es-ES"/>
          </w:rPr>
          <w:t>Gráfico 17  ¿Los empleados de la emergencia y consulta externa, están demasiados ocupados para ayudarles?</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_Toc152447259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81</w:t>
        </w:r>
        <w:r w:rsidR="00FC350B" w:rsidRPr="00565DD0">
          <w:rPr>
            <w:rFonts w:ascii="Times New Roman" w:hAnsi="Times New Roman" w:cs="Times New Roman"/>
            <w:noProof/>
            <w:webHidden/>
            <w:sz w:val="24"/>
            <w:szCs w:val="24"/>
          </w:rPr>
          <w:fldChar w:fldCharType="end"/>
        </w:r>
      </w:hyperlink>
    </w:p>
    <w:p w14:paraId="1C0551D5" w14:textId="4B255C51"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0" w:history="1">
        <w:r w:rsidR="00FC350B" w:rsidRPr="00565DD0">
          <w:rPr>
            <w:rStyle w:val="Hipervnculo"/>
            <w:rFonts w:ascii="Times New Roman" w:hAnsi="Times New Roman" w:cs="Times New Roman"/>
            <w:noProof/>
            <w:sz w:val="24"/>
            <w:szCs w:val="24"/>
            <w:lang w:val="es-ES"/>
          </w:rPr>
          <w:t>Gráfico 18  ¿El comportamiento de los empleados de la emergencia y consulta externa, transmiten confianza en usted?</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_Toc152447260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82</w:t>
        </w:r>
        <w:r w:rsidR="00FC350B" w:rsidRPr="00565DD0">
          <w:rPr>
            <w:rFonts w:ascii="Times New Roman" w:hAnsi="Times New Roman" w:cs="Times New Roman"/>
            <w:noProof/>
            <w:webHidden/>
            <w:sz w:val="24"/>
            <w:szCs w:val="24"/>
          </w:rPr>
          <w:fldChar w:fldCharType="end"/>
        </w:r>
      </w:hyperlink>
    </w:p>
    <w:p w14:paraId="1321173F" w14:textId="61450F85"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1" w:history="1">
        <w:r w:rsidR="00FC350B" w:rsidRPr="00565DD0">
          <w:rPr>
            <w:rStyle w:val="Hipervnculo"/>
            <w:rFonts w:ascii="Times New Roman" w:hAnsi="Times New Roman" w:cs="Times New Roman"/>
            <w:noProof/>
            <w:sz w:val="24"/>
            <w:szCs w:val="24"/>
            <w:lang w:val="es-ES"/>
          </w:rPr>
          <w:t>Gráfico 19 ¿Usted se siente seguro con los protocolos de priorización de pacientes que llegan a la emergencia del Hospital Militar?</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_Toc152447261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83</w:t>
        </w:r>
        <w:r w:rsidR="00FC350B" w:rsidRPr="00565DD0">
          <w:rPr>
            <w:rFonts w:ascii="Times New Roman" w:hAnsi="Times New Roman" w:cs="Times New Roman"/>
            <w:noProof/>
            <w:webHidden/>
            <w:sz w:val="24"/>
            <w:szCs w:val="24"/>
          </w:rPr>
          <w:fldChar w:fldCharType="end"/>
        </w:r>
      </w:hyperlink>
    </w:p>
    <w:p w14:paraId="77858E92" w14:textId="64528D06"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2" w:history="1">
        <w:r w:rsidR="00FC350B" w:rsidRPr="00565DD0">
          <w:rPr>
            <w:rStyle w:val="Hipervnculo"/>
            <w:rFonts w:ascii="Times New Roman" w:hAnsi="Times New Roman" w:cs="Times New Roman"/>
            <w:noProof/>
            <w:sz w:val="24"/>
            <w:szCs w:val="24"/>
            <w:lang w:val="es-ES"/>
          </w:rPr>
          <w:t>Gráfico 20 ¿El personal de la emergencia y consulta externa, son corteses de manera constante con Usted?</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_Toc152447262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84</w:t>
        </w:r>
        <w:r w:rsidR="00FC350B" w:rsidRPr="00565DD0">
          <w:rPr>
            <w:rFonts w:ascii="Times New Roman" w:hAnsi="Times New Roman" w:cs="Times New Roman"/>
            <w:noProof/>
            <w:webHidden/>
            <w:sz w:val="24"/>
            <w:szCs w:val="24"/>
          </w:rPr>
          <w:fldChar w:fldCharType="end"/>
        </w:r>
      </w:hyperlink>
    </w:p>
    <w:p w14:paraId="59BB6A34" w14:textId="653C320E"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3" w:history="1">
        <w:r w:rsidR="00FC350B" w:rsidRPr="00565DD0">
          <w:rPr>
            <w:rStyle w:val="Hipervnculo"/>
            <w:rFonts w:ascii="Times New Roman" w:hAnsi="Times New Roman" w:cs="Times New Roman"/>
            <w:noProof/>
            <w:sz w:val="24"/>
            <w:szCs w:val="24"/>
            <w:lang w:val="es-ES"/>
          </w:rPr>
          <w:t>Gráfico 21 ¿El personal de la emergencia y consulta externa, tienen conocimiento para responder a las preguntas de los pacientes?</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_Toc152447263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85</w:t>
        </w:r>
        <w:r w:rsidR="00FC350B" w:rsidRPr="00565DD0">
          <w:rPr>
            <w:rFonts w:ascii="Times New Roman" w:hAnsi="Times New Roman" w:cs="Times New Roman"/>
            <w:noProof/>
            <w:webHidden/>
            <w:sz w:val="24"/>
            <w:szCs w:val="24"/>
          </w:rPr>
          <w:fldChar w:fldCharType="end"/>
        </w:r>
      </w:hyperlink>
    </w:p>
    <w:p w14:paraId="05E62DC7" w14:textId="62CE80BC"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4" w:history="1">
        <w:r w:rsidR="00FC350B" w:rsidRPr="00565DD0">
          <w:rPr>
            <w:rStyle w:val="Hipervnculo"/>
            <w:rFonts w:ascii="Times New Roman" w:hAnsi="Times New Roman" w:cs="Times New Roman"/>
            <w:noProof/>
            <w:sz w:val="24"/>
            <w:szCs w:val="24"/>
            <w:lang w:val="es-ES"/>
          </w:rPr>
          <w:t>Gráfico 22 ¿El Hospital Militar da atención individualizada a los pacientes de la consulta externa y emergencia?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_Toc152447264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86</w:t>
        </w:r>
        <w:r w:rsidR="00FC350B" w:rsidRPr="00565DD0">
          <w:rPr>
            <w:rFonts w:ascii="Times New Roman" w:hAnsi="Times New Roman" w:cs="Times New Roman"/>
            <w:noProof/>
            <w:webHidden/>
            <w:sz w:val="24"/>
            <w:szCs w:val="24"/>
          </w:rPr>
          <w:fldChar w:fldCharType="end"/>
        </w:r>
      </w:hyperlink>
    </w:p>
    <w:p w14:paraId="6A76D972" w14:textId="193D75DB"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5" w:history="1">
        <w:r w:rsidR="00FC350B" w:rsidRPr="00565DD0">
          <w:rPr>
            <w:rStyle w:val="Hipervnculo"/>
            <w:rFonts w:ascii="Times New Roman" w:hAnsi="Times New Roman" w:cs="Times New Roman"/>
            <w:noProof/>
            <w:sz w:val="24"/>
            <w:szCs w:val="24"/>
            <w:lang w:val="es-ES"/>
          </w:rPr>
          <w:t>Gráfico 23 ¿El Hospital Militar tiene empleados que dan atención personal, a cada uno de los pacientes en la emergencia y consulta externa?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_Toc152447265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87</w:t>
        </w:r>
        <w:r w:rsidR="00FC350B" w:rsidRPr="00565DD0">
          <w:rPr>
            <w:rFonts w:ascii="Times New Roman" w:hAnsi="Times New Roman" w:cs="Times New Roman"/>
            <w:noProof/>
            <w:webHidden/>
            <w:sz w:val="24"/>
            <w:szCs w:val="24"/>
          </w:rPr>
          <w:fldChar w:fldCharType="end"/>
        </w:r>
      </w:hyperlink>
    </w:p>
    <w:p w14:paraId="6C80E66B" w14:textId="3761DFAB"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6" w:history="1">
        <w:r w:rsidR="00FC350B" w:rsidRPr="00565DD0">
          <w:rPr>
            <w:rStyle w:val="Hipervnculo"/>
            <w:rFonts w:ascii="Times New Roman" w:hAnsi="Times New Roman" w:cs="Times New Roman"/>
            <w:noProof/>
            <w:sz w:val="24"/>
            <w:szCs w:val="24"/>
            <w:lang w:val="es-ES"/>
          </w:rPr>
          <w:t>Gráfico 24 ¿El Hospital Militar se preocupa de los mejores intereses de cada paciente en la consulta externa y emergencia?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_Toc152447266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88</w:t>
        </w:r>
        <w:r w:rsidR="00FC350B" w:rsidRPr="00565DD0">
          <w:rPr>
            <w:rFonts w:ascii="Times New Roman" w:hAnsi="Times New Roman" w:cs="Times New Roman"/>
            <w:noProof/>
            <w:webHidden/>
            <w:sz w:val="24"/>
            <w:szCs w:val="24"/>
          </w:rPr>
          <w:fldChar w:fldCharType="end"/>
        </w:r>
      </w:hyperlink>
    </w:p>
    <w:p w14:paraId="28148850" w14:textId="4A2A173B"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7" w:history="1">
        <w:r w:rsidR="00FC350B" w:rsidRPr="00565DD0">
          <w:rPr>
            <w:rStyle w:val="Hipervnculo"/>
            <w:rFonts w:ascii="Times New Roman" w:hAnsi="Times New Roman" w:cs="Times New Roman"/>
            <w:noProof/>
            <w:sz w:val="24"/>
            <w:szCs w:val="24"/>
            <w:lang w:val="es-ES"/>
          </w:rPr>
          <w:t>Gráfico 25 . ¿Los empleados entienden las necesidades específicas de Usted?</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_Toc152447267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89</w:t>
        </w:r>
        <w:r w:rsidR="00FC350B" w:rsidRPr="00565DD0">
          <w:rPr>
            <w:rFonts w:ascii="Times New Roman" w:hAnsi="Times New Roman" w:cs="Times New Roman"/>
            <w:noProof/>
            <w:webHidden/>
            <w:sz w:val="24"/>
            <w:szCs w:val="24"/>
          </w:rPr>
          <w:fldChar w:fldCharType="end"/>
        </w:r>
      </w:hyperlink>
    </w:p>
    <w:p w14:paraId="36BE3F34" w14:textId="239B9034"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8" w:history="1">
        <w:r w:rsidR="00FC350B" w:rsidRPr="00565DD0">
          <w:rPr>
            <w:rStyle w:val="Hipervnculo"/>
            <w:rFonts w:ascii="Times New Roman" w:hAnsi="Times New Roman" w:cs="Times New Roman"/>
            <w:noProof/>
            <w:sz w:val="24"/>
            <w:szCs w:val="24"/>
            <w:lang w:val="es-ES"/>
          </w:rPr>
          <w:t>Gráfico 26 ¿El Hospital Militar tiene horarios de atención convenientes para todos sus pacientes en la consulta externa y emergencia?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_Toc152447268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90</w:t>
        </w:r>
        <w:r w:rsidR="00FC350B" w:rsidRPr="00565DD0">
          <w:rPr>
            <w:rFonts w:ascii="Times New Roman" w:hAnsi="Times New Roman" w:cs="Times New Roman"/>
            <w:noProof/>
            <w:webHidden/>
            <w:sz w:val="24"/>
            <w:szCs w:val="24"/>
          </w:rPr>
          <w:fldChar w:fldCharType="end"/>
        </w:r>
      </w:hyperlink>
    </w:p>
    <w:p w14:paraId="3B8B7513" w14:textId="3E695325"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69" w:history="1">
        <w:r w:rsidR="00FC350B" w:rsidRPr="00565DD0">
          <w:rPr>
            <w:rStyle w:val="Hipervnculo"/>
            <w:rFonts w:ascii="Times New Roman" w:hAnsi="Times New Roman" w:cs="Times New Roman"/>
            <w:noProof/>
            <w:sz w:val="24"/>
            <w:szCs w:val="24"/>
            <w:lang w:val="es-ES"/>
          </w:rPr>
          <w:t>Gráfico 27 ¿El Hospital Militar tiene equipos de aspecto moderno en la emergencia y consulta externa?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_Toc152447269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91</w:t>
        </w:r>
        <w:r w:rsidR="00FC350B" w:rsidRPr="00565DD0">
          <w:rPr>
            <w:rFonts w:ascii="Times New Roman" w:hAnsi="Times New Roman" w:cs="Times New Roman"/>
            <w:noProof/>
            <w:webHidden/>
            <w:sz w:val="24"/>
            <w:szCs w:val="24"/>
          </w:rPr>
          <w:fldChar w:fldCharType="end"/>
        </w:r>
      </w:hyperlink>
    </w:p>
    <w:p w14:paraId="701722CE" w14:textId="59171659"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0" w:history="1">
        <w:r w:rsidR="00FC350B" w:rsidRPr="00565DD0">
          <w:rPr>
            <w:rStyle w:val="Hipervnculo"/>
            <w:rFonts w:ascii="Times New Roman" w:hAnsi="Times New Roman" w:cs="Times New Roman"/>
            <w:noProof/>
            <w:sz w:val="24"/>
            <w:szCs w:val="24"/>
            <w:lang w:val="es-ES"/>
          </w:rPr>
          <w:t>Gráfico 28 ¿Las instalaciones físicas de la emergencia y consulta externa, son atractivas?</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_Toc152447270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92</w:t>
        </w:r>
        <w:r w:rsidR="00FC350B" w:rsidRPr="00565DD0">
          <w:rPr>
            <w:rFonts w:ascii="Times New Roman" w:hAnsi="Times New Roman" w:cs="Times New Roman"/>
            <w:noProof/>
            <w:webHidden/>
            <w:sz w:val="24"/>
            <w:szCs w:val="24"/>
          </w:rPr>
          <w:fldChar w:fldCharType="end"/>
        </w:r>
      </w:hyperlink>
    </w:p>
    <w:p w14:paraId="429F2EEC" w14:textId="41094927"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1" w:history="1">
        <w:r w:rsidR="00FC350B" w:rsidRPr="00565DD0">
          <w:rPr>
            <w:rStyle w:val="Hipervnculo"/>
            <w:rFonts w:ascii="Times New Roman" w:hAnsi="Times New Roman" w:cs="Times New Roman"/>
            <w:noProof/>
            <w:sz w:val="24"/>
            <w:szCs w:val="24"/>
            <w:lang w:val="es-ES"/>
          </w:rPr>
          <w:t>Gráfico 29 ¿Los empleados de la emergencia y consulta externa se ven pulcros?</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_Toc152447271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93</w:t>
        </w:r>
        <w:r w:rsidR="00FC350B" w:rsidRPr="00565DD0">
          <w:rPr>
            <w:rFonts w:ascii="Times New Roman" w:hAnsi="Times New Roman" w:cs="Times New Roman"/>
            <w:noProof/>
            <w:webHidden/>
            <w:sz w:val="24"/>
            <w:szCs w:val="24"/>
          </w:rPr>
          <w:fldChar w:fldCharType="end"/>
        </w:r>
      </w:hyperlink>
    </w:p>
    <w:p w14:paraId="6FD7F7C3" w14:textId="1B2805BE"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2" w:history="1">
        <w:r w:rsidR="00FC350B" w:rsidRPr="00565DD0">
          <w:rPr>
            <w:rStyle w:val="Hipervnculo"/>
            <w:rFonts w:ascii="Times New Roman" w:hAnsi="Times New Roman" w:cs="Times New Roman"/>
            <w:noProof/>
            <w:sz w:val="24"/>
            <w:szCs w:val="24"/>
            <w:lang w:val="es-ES"/>
          </w:rPr>
          <w:t>Gráfico 30 ¿Los materiales educativos del servicio médico, son visualmente atractivos para la emergencia y consulta externa?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_Toc152447272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94</w:t>
        </w:r>
        <w:r w:rsidR="00FC350B" w:rsidRPr="00565DD0">
          <w:rPr>
            <w:rFonts w:ascii="Times New Roman" w:hAnsi="Times New Roman" w:cs="Times New Roman"/>
            <w:noProof/>
            <w:webHidden/>
            <w:sz w:val="24"/>
            <w:szCs w:val="24"/>
          </w:rPr>
          <w:fldChar w:fldCharType="end"/>
        </w:r>
      </w:hyperlink>
    </w:p>
    <w:p w14:paraId="4B48E07C" w14:textId="32857D76"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3" w:history="1">
        <w:r w:rsidR="00FC350B" w:rsidRPr="00565DD0">
          <w:rPr>
            <w:rStyle w:val="Hipervnculo"/>
            <w:rFonts w:ascii="Times New Roman" w:hAnsi="Times New Roman" w:cs="Times New Roman"/>
            <w:noProof/>
            <w:sz w:val="24"/>
            <w:szCs w:val="24"/>
            <w:lang w:val="es-ES"/>
          </w:rPr>
          <w:t>Gráfico 31 ¿Usted considera que, el crecimiento de la población afecta directamente a la calidad de atención proporcionada por el Hospital Militar?</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_Toc152447273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99</w:t>
        </w:r>
        <w:r w:rsidR="00FC350B" w:rsidRPr="00565DD0">
          <w:rPr>
            <w:rFonts w:ascii="Times New Roman" w:hAnsi="Times New Roman" w:cs="Times New Roman"/>
            <w:noProof/>
            <w:webHidden/>
            <w:sz w:val="24"/>
            <w:szCs w:val="24"/>
          </w:rPr>
          <w:fldChar w:fldCharType="end"/>
        </w:r>
      </w:hyperlink>
    </w:p>
    <w:p w14:paraId="45D8DD92" w14:textId="76B013A2"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4" w:history="1">
        <w:r w:rsidR="00FC350B" w:rsidRPr="00565DD0">
          <w:rPr>
            <w:rStyle w:val="Hipervnculo"/>
            <w:rFonts w:ascii="Times New Roman" w:hAnsi="Times New Roman" w:cs="Times New Roman"/>
            <w:noProof/>
            <w:sz w:val="24"/>
            <w:szCs w:val="24"/>
            <w:lang w:val="es-ES"/>
          </w:rPr>
          <w:t>Gráfico 33 ¿Cómo evaluaría el tiempo espera para ser atendido?</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_Toc152447274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100</w:t>
        </w:r>
        <w:r w:rsidR="00FC350B" w:rsidRPr="00565DD0">
          <w:rPr>
            <w:rFonts w:ascii="Times New Roman" w:hAnsi="Times New Roman" w:cs="Times New Roman"/>
            <w:noProof/>
            <w:webHidden/>
            <w:sz w:val="24"/>
            <w:szCs w:val="24"/>
          </w:rPr>
          <w:fldChar w:fldCharType="end"/>
        </w:r>
      </w:hyperlink>
    </w:p>
    <w:p w14:paraId="2BB912CA" w14:textId="5924FAF5"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5" w:history="1">
        <w:r w:rsidR="00FC350B" w:rsidRPr="00565DD0">
          <w:rPr>
            <w:rStyle w:val="Hipervnculo"/>
            <w:rFonts w:ascii="Times New Roman" w:hAnsi="Times New Roman" w:cs="Times New Roman"/>
            <w:noProof/>
            <w:sz w:val="24"/>
            <w:szCs w:val="24"/>
            <w:lang w:val="es-ES"/>
          </w:rPr>
          <w:t>Gráfico 33 En su opinión, ¿cuál es la razón de la renuncia del personal sanitario que atiende en la consulta externa y emergencia del Hospital Militar?</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_Toc152447275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101</w:t>
        </w:r>
        <w:r w:rsidR="00FC350B" w:rsidRPr="00565DD0">
          <w:rPr>
            <w:rFonts w:ascii="Times New Roman" w:hAnsi="Times New Roman" w:cs="Times New Roman"/>
            <w:noProof/>
            <w:webHidden/>
            <w:sz w:val="24"/>
            <w:szCs w:val="24"/>
          </w:rPr>
          <w:fldChar w:fldCharType="end"/>
        </w:r>
      </w:hyperlink>
    </w:p>
    <w:p w14:paraId="7612A6AC" w14:textId="276832CF" w:rsidR="00FC350B" w:rsidRPr="00565DD0" w:rsidRDefault="00000000">
      <w:pPr>
        <w:pStyle w:val="Tabladeilustraciones"/>
        <w:tabs>
          <w:tab w:val="right" w:leader="dot" w:pos="9350"/>
        </w:tabs>
        <w:rPr>
          <w:rFonts w:ascii="Times New Roman" w:eastAsiaTheme="minorEastAsia" w:hAnsi="Times New Roman" w:cs="Times New Roman"/>
          <w:noProof/>
          <w:kern w:val="2"/>
          <w:sz w:val="24"/>
          <w:szCs w:val="24"/>
          <w:lang w:eastAsia="es-HN"/>
          <w14:ligatures w14:val="standardContextual"/>
        </w:rPr>
      </w:pPr>
      <w:hyperlink w:anchor="_Toc152447276" w:history="1">
        <w:r w:rsidR="00FC350B" w:rsidRPr="00565DD0">
          <w:rPr>
            <w:rStyle w:val="Hipervnculo"/>
            <w:rFonts w:ascii="Times New Roman" w:hAnsi="Times New Roman" w:cs="Times New Roman"/>
            <w:noProof/>
            <w:sz w:val="24"/>
            <w:szCs w:val="24"/>
            <w:lang w:val="es-ES"/>
          </w:rPr>
          <w:t>Gráfico 34 En su opinión, ¿Qué cambio necesita realizar el Hospital para mejorar la atención en la consulta externa y emergencia?</w:t>
        </w:r>
        <w:r w:rsidR="00FC350B" w:rsidRPr="00565DD0">
          <w:rPr>
            <w:rFonts w:ascii="Times New Roman" w:hAnsi="Times New Roman" w:cs="Times New Roman"/>
            <w:noProof/>
            <w:webHidden/>
            <w:sz w:val="24"/>
            <w:szCs w:val="24"/>
          </w:rPr>
          <w:tab/>
        </w:r>
        <w:r w:rsidR="00FC350B" w:rsidRPr="00565DD0">
          <w:rPr>
            <w:rFonts w:ascii="Times New Roman" w:hAnsi="Times New Roman" w:cs="Times New Roman"/>
            <w:noProof/>
            <w:webHidden/>
            <w:sz w:val="24"/>
            <w:szCs w:val="24"/>
          </w:rPr>
          <w:fldChar w:fldCharType="begin"/>
        </w:r>
        <w:r w:rsidR="00FC350B" w:rsidRPr="00565DD0">
          <w:rPr>
            <w:rFonts w:ascii="Times New Roman" w:hAnsi="Times New Roman" w:cs="Times New Roman"/>
            <w:noProof/>
            <w:webHidden/>
            <w:sz w:val="24"/>
            <w:szCs w:val="24"/>
          </w:rPr>
          <w:instrText xml:space="preserve"> PAGEREF _Toc152447276 \h </w:instrText>
        </w:r>
        <w:r w:rsidR="00FC350B" w:rsidRPr="00565DD0">
          <w:rPr>
            <w:rFonts w:ascii="Times New Roman" w:hAnsi="Times New Roman" w:cs="Times New Roman"/>
            <w:noProof/>
            <w:webHidden/>
            <w:sz w:val="24"/>
            <w:szCs w:val="24"/>
          </w:rPr>
        </w:r>
        <w:r w:rsidR="00FC350B" w:rsidRPr="00565DD0">
          <w:rPr>
            <w:rFonts w:ascii="Times New Roman" w:hAnsi="Times New Roman" w:cs="Times New Roman"/>
            <w:noProof/>
            <w:webHidden/>
            <w:sz w:val="24"/>
            <w:szCs w:val="24"/>
          </w:rPr>
          <w:fldChar w:fldCharType="separate"/>
        </w:r>
        <w:r w:rsidR="00423E28">
          <w:rPr>
            <w:rFonts w:ascii="Times New Roman" w:hAnsi="Times New Roman" w:cs="Times New Roman"/>
            <w:noProof/>
            <w:webHidden/>
            <w:sz w:val="24"/>
            <w:szCs w:val="24"/>
          </w:rPr>
          <w:t>102</w:t>
        </w:r>
        <w:r w:rsidR="00FC350B" w:rsidRPr="00565DD0">
          <w:rPr>
            <w:rFonts w:ascii="Times New Roman" w:hAnsi="Times New Roman" w:cs="Times New Roman"/>
            <w:noProof/>
            <w:webHidden/>
            <w:sz w:val="24"/>
            <w:szCs w:val="24"/>
          </w:rPr>
          <w:fldChar w:fldCharType="end"/>
        </w:r>
      </w:hyperlink>
    </w:p>
    <w:p w14:paraId="25B0684D" w14:textId="449105C7" w:rsidR="00FC350B" w:rsidRPr="00565DD0" w:rsidRDefault="00FC350B" w:rsidP="00FC350B">
      <w:pPr>
        <w:pStyle w:val="TextoPrincipal"/>
        <w:rPr>
          <w:lang w:val="es-ES"/>
        </w:rPr>
      </w:pPr>
      <w:r w:rsidRPr="00565DD0">
        <w:rPr>
          <w:lang w:val="es-ES"/>
        </w:rPr>
        <w:fldChar w:fldCharType="end"/>
      </w:r>
    </w:p>
    <w:p w14:paraId="6696089B" w14:textId="77777777" w:rsidR="00431375" w:rsidRPr="00565DD0" w:rsidRDefault="00431375" w:rsidP="00431375">
      <w:pPr>
        <w:pStyle w:val="TextoPrincipal"/>
        <w:rPr>
          <w:lang w:val="es-ES"/>
        </w:rPr>
      </w:pPr>
    </w:p>
    <w:p w14:paraId="7B6666BB" w14:textId="77777777" w:rsidR="00547AF2" w:rsidRPr="00565DD0" w:rsidRDefault="00547AF2" w:rsidP="00547AF2">
      <w:pPr>
        <w:pStyle w:val="TextoPrincipal"/>
        <w:ind w:firstLine="0"/>
        <w:rPr>
          <w:lang w:val="es-ES"/>
        </w:rPr>
      </w:pPr>
    </w:p>
    <w:p w14:paraId="162A8697" w14:textId="6DD2CBBB" w:rsidR="00737E89" w:rsidRPr="00565DD0" w:rsidRDefault="00210E95" w:rsidP="00D46AE4">
      <w:pPr>
        <w:pStyle w:val="Ttulo1"/>
        <w:spacing w:line="480" w:lineRule="auto"/>
        <w:rPr>
          <w:lang w:val="es-ES"/>
        </w:rPr>
      </w:pPr>
      <w:bookmarkStart w:id="23" w:name="_Toc153615867"/>
      <w:r w:rsidRPr="00565DD0">
        <w:rPr>
          <w:lang w:val="es-ES"/>
        </w:rPr>
        <w:lastRenderedPageBreak/>
        <w:t xml:space="preserve">CAPÍTULO I. </w:t>
      </w:r>
      <w:r w:rsidR="00737E89" w:rsidRPr="00565DD0">
        <w:rPr>
          <w:lang w:val="es-ES"/>
        </w:rPr>
        <w:t>PLANTEAMIENTO DE LA INVESTIGACIÓN</w:t>
      </w:r>
      <w:bookmarkEnd w:id="18"/>
      <w:bookmarkEnd w:id="19"/>
      <w:bookmarkEnd w:id="23"/>
    </w:p>
    <w:p w14:paraId="670E1318" w14:textId="51C9D6DA" w:rsidR="00737E89" w:rsidRPr="00565DD0" w:rsidRDefault="004D17BE" w:rsidP="00D46AE4">
      <w:pPr>
        <w:pStyle w:val="Ttulo2"/>
        <w:numPr>
          <w:ilvl w:val="1"/>
          <w:numId w:val="2"/>
        </w:numPr>
        <w:spacing w:line="480" w:lineRule="auto"/>
      </w:pPr>
      <w:bookmarkStart w:id="24" w:name="_Toc474331177"/>
      <w:bookmarkStart w:id="25" w:name="_Toc474331376"/>
      <w:bookmarkStart w:id="26" w:name="_Toc153615868"/>
      <w:r w:rsidRPr="00565DD0">
        <w:t>INTRODUCCIÓN</w:t>
      </w:r>
      <w:bookmarkEnd w:id="24"/>
      <w:bookmarkEnd w:id="25"/>
      <w:bookmarkEnd w:id="26"/>
    </w:p>
    <w:p w14:paraId="3B8BCB19" w14:textId="77777777" w:rsidR="007A7DB8" w:rsidRPr="00565DD0" w:rsidRDefault="007A7DB8" w:rsidP="00D46AE4">
      <w:pPr>
        <w:pStyle w:val="TextoPrincipal"/>
        <w:rPr>
          <w:lang w:val="es-ES"/>
        </w:rPr>
      </w:pPr>
      <w:r w:rsidRPr="00565DD0">
        <w:rPr>
          <w:lang w:val="es-ES"/>
        </w:rPr>
        <w:t xml:space="preserve">La Satisfacción del Usuario Externo es el grado de cumplimiento por parte de la organización e instituciones de salud, respecto a las expectativas y percepciones del usuario con relación a los servicios que esta le ofrece. Constituye una importante dimensión subjetiva del proceso de calidad de la atención que ofrece una institución. Se puede evaluar la satisfacción a través de la percepción que tienen los pacientes y familiares, y a su vez identificar qué elementos de la atención determinan que metas no se están cumpliendo para lograr su satisfacción, por lo que causa insatisfacción en el usuario al no lograr respuesta positiva a sus inquietudes. La calidad del servicio y la satisfacción del usuario en el sistema de salud forman un tema con importancia académica y de gestión. </w:t>
      </w:r>
    </w:p>
    <w:p w14:paraId="7CFB4C74" w14:textId="77777777" w:rsidR="007A7DB8" w:rsidRPr="00565DD0" w:rsidRDefault="007A7DB8" w:rsidP="00D46AE4">
      <w:pPr>
        <w:pStyle w:val="TextoPrincipal"/>
        <w:rPr>
          <w:lang w:val="es-ES"/>
        </w:rPr>
      </w:pPr>
      <w:r w:rsidRPr="00565DD0">
        <w:rPr>
          <w:lang w:val="es-ES"/>
        </w:rPr>
        <w:t>En el Hospital Militar se busca implementar el mejor servicio prestado por los profesionales más capacitados a nivel nacional para satisfacer las necesidades y urgencias en los usuarios, mediante una vocación de servicio y solidaridad para sus afiliados en los diferentes sectores del país, para lograrlo se deberán incluir los actores públicos y no públicos, en vista del fortalecimiento de las instituciones de las distintas redes de salud. Tiene como objetivo garantizar el acceso universal y provisión de servicio de calidad para el afiliado.  En estos últimos años de transformación y de considerarse como un hospital capacitado para la atención médica, que se preocupa por prestar servicios de calidad y con un alto compromiso por cuidar de la salud de los afiliados, su talento humano es una de las fortalezas, capacitado y comprometido a brindar una atención de excelencia, aun así, se requiere de un plan estratégico más tangible que continue en la evolución de mejora de la cartera de servicios.</w:t>
      </w:r>
    </w:p>
    <w:p w14:paraId="4FB0FE31" w14:textId="77777777" w:rsidR="007A7DB8" w:rsidRPr="00565DD0" w:rsidRDefault="007A7DB8" w:rsidP="00D46AE4">
      <w:pPr>
        <w:pStyle w:val="TextoPrincipal"/>
        <w:rPr>
          <w:lang w:val="es-ES"/>
        </w:rPr>
      </w:pPr>
      <w:r w:rsidRPr="00565DD0">
        <w:rPr>
          <w:lang w:val="es-ES"/>
        </w:rPr>
        <w:lastRenderedPageBreak/>
        <w:t>La atención en salud debe llevarse a cabo con un servicio de calidad, adecuado y oportuno a toda la población. Existen diversas barreras para su realización de forma eficiente y en el proceso de mejora continua de la misma, la satisfacción del usuario ha sido y es una de las piezas centrales para su evaluación. En la asistencia de todo paciente, cualesquiera sean sus diferencias económicas, sociales, culturales, etc., se tendrá en cuenta ciertas necesidades básicas. En este contexto, la comprensión y el respeto en la atención de enfermería pueden ser de la mayor importancia. En la asistencia sanitaria actual, los cambios se suceden de modo impresionante: El avance de la ciencia y la tecnología ha originado la automatización; pero ello no suplanta la acción creadora y de apoyo de la personal de salud y administración del hospital, hacia sus pacientes, los cuales manifestarán según sean atendidos, la satisfacción de agrado o de rechazo por la atención integral postoperatoria brindada por la institución hospitalaria y servicio de consulta externa y emergencia.</w:t>
      </w:r>
    </w:p>
    <w:p w14:paraId="196735A4" w14:textId="4CA45E07" w:rsidR="00210E95" w:rsidRPr="00565DD0" w:rsidRDefault="007A7DB8" w:rsidP="00D46AE4">
      <w:pPr>
        <w:pStyle w:val="TextoPrincipal"/>
        <w:rPr>
          <w:lang w:val="es-ES"/>
        </w:rPr>
      </w:pPr>
      <w:r w:rsidRPr="00565DD0">
        <w:rPr>
          <w:lang w:val="es-ES"/>
        </w:rPr>
        <w:t xml:space="preserve"> En el proceso de cambio de las organizaciones prestadoras de salud, el compromiso personal con la calidad y la calidez no solo es encomiable, sino un paso indispensable en la meta hacia una cultura de calidad. En el entendido de que éste debe ser concebido como una forma o estilo de vida, que requiere, tener ciertas premisas, normas, valores y creencias para poder respetarla e involucrarla en los trabajadores, Por la razón expuesta es necesario trabajar con una misión que tome en cuenta la opinión de los pacientes, sus expectativas, percepciones, así como la satisfacción de sus necesidades fisiológicas, seguridad, protección, de amor y pertenencia respecto a lo que esperan de la atención brindada por personal de salud y admirativo  y al mismo tiempo responder a sus necesidades viendo al paciente como un ser íntegro desde el punto de vista humano y con empatía viendo cada paciente como alguien que buscan ayuda y necesita ser auxiliados.</w:t>
      </w:r>
    </w:p>
    <w:p w14:paraId="351FE100" w14:textId="77777777" w:rsidR="00357604" w:rsidRPr="00565DD0" w:rsidRDefault="00357604" w:rsidP="00D46AE4">
      <w:pPr>
        <w:pStyle w:val="TextoPrincipal"/>
        <w:rPr>
          <w:lang w:val="es-ES"/>
        </w:rPr>
      </w:pPr>
    </w:p>
    <w:p w14:paraId="090B3A92" w14:textId="369172FC" w:rsidR="00210E95" w:rsidRPr="00565DD0" w:rsidRDefault="004D17BE" w:rsidP="00D46AE4">
      <w:pPr>
        <w:pStyle w:val="Ttulo2"/>
        <w:numPr>
          <w:ilvl w:val="1"/>
          <w:numId w:val="2"/>
        </w:numPr>
        <w:spacing w:line="480" w:lineRule="auto"/>
      </w:pPr>
      <w:bookmarkStart w:id="27" w:name="_Toc474331178"/>
      <w:bookmarkStart w:id="28" w:name="_Toc474331377"/>
      <w:bookmarkStart w:id="29" w:name="_Toc153615869"/>
      <w:r w:rsidRPr="00565DD0">
        <w:lastRenderedPageBreak/>
        <w:t>ANTECEDENTES DEL PROBLEMA</w:t>
      </w:r>
      <w:bookmarkEnd w:id="27"/>
      <w:bookmarkEnd w:id="28"/>
      <w:bookmarkEnd w:id="29"/>
    </w:p>
    <w:p w14:paraId="119A9092" w14:textId="77777777" w:rsidR="007A7DB8" w:rsidRPr="00565DD0" w:rsidRDefault="007A7DB8" w:rsidP="00D46AE4">
      <w:pPr>
        <w:pStyle w:val="TextoPrincipal"/>
        <w:rPr>
          <w:lang w:val="es-ES"/>
        </w:rPr>
      </w:pPr>
      <w:r w:rsidRPr="00565DD0">
        <w:rPr>
          <w:lang w:val="es-ES"/>
        </w:rPr>
        <w:t xml:space="preserve">La Institución universal de la Sanidad, su inclinación del informe emitido en el año 2014, determina que el agrado del consumidor es primordial para el éxito del oficio en la salud  que se le aporta en las instituciones en la  salud pública, esto implica poder brindar servicios de calidad con eficiencia y eficacia  que le aseguren a cada paciente el recibir un diagnóstico y terapias más oportunas para mantener un trabajo apropiado que permita más grados de satisfacción , manteniendo en cargo las preparaciones del usuario y de la asistencia clínica y alcanzar el insignificante exposición de resultados opuestos obteniendo suprema regocijo del usuario con el proceso(OMS,2011). </w:t>
      </w:r>
    </w:p>
    <w:p w14:paraId="71A8EE1A" w14:textId="70D6AB30" w:rsidR="007A7DB8" w:rsidRPr="00565DD0" w:rsidRDefault="00903E37" w:rsidP="00D46AE4">
      <w:pPr>
        <w:pStyle w:val="TextoPrincipal"/>
        <w:rPr>
          <w:lang w:val="es-ES"/>
        </w:rPr>
      </w:pPr>
      <w:r w:rsidRPr="00565DD0">
        <w:rPr>
          <w:lang w:val="es-ES"/>
        </w:rPr>
        <w:t>En l</w:t>
      </w:r>
      <w:r w:rsidR="007A7DB8" w:rsidRPr="00565DD0">
        <w:rPr>
          <w:lang w:val="es-ES"/>
        </w:rPr>
        <w:t xml:space="preserve">a estructura de Salubridad en México en el contexto sanitario, </w:t>
      </w:r>
      <w:r w:rsidR="006F4319" w:rsidRPr="00565DD0">
        <w:rPr>
          <w:lang w:val="es-ES"/>
        </w:rPr>
        <w:t xml:space="preserve">menciona </w:t>
      </w:r>
      <w:r w:rsidR="007A7DB8" w:rsidRPr="00565DD0">
        <w:rPr>
          <w:lang w:val="es-ES"/>
        </w:rPr>
        <w:t xml:space="preserve">la importancia para evaluar la satisfacción laboral de los profesionales de la salud </w:t>
      </w:r>
      <w:r w:rsidR="006F4319" w:rsidRPr="00565DD0">
        <w:rPr>
          <w:lang w:val="es-ES"/>
        </w:rPr>
        <w:t xml:space="preserve">que </w:t>
      </w:r>
      <w:r w:rsidR="007A7DB8" w:rsidRPr="00565DD0">
        <w:rPr>
          <w:lang w:val="es-ES"/>
        </w:rPr>
        <w:t>viene enmarcada en la relevancia actual de los modelos de calidad total dentro del contexto sanitario asistencial. Desde este marco, se entiende que la medida de la satisfacción laboral es un indicador de la calidad de la organización y de los servicios prestados. La satisfacción laboral se puede definir como la actitud general de la persona hacia su trabajo, entendiendo por trabajo no solamente las actividades o tareas, ya que también debe de tomarse en cuenta la interacción con los compañeros y superiores, el clima organizacional y el desafío por cumplir los objetivos y las metas; es decir, hablar de satisfacción laboral implica considerar una gran cantidad de aspectos que se manifiestan de manera emocional en el empleado mediante sus actitudes, que a su vez se reflejan en el desempeño laboral. En este sentido, el desempeño del empleado implica y comporta la satisfacción laboral con la productividad, la satisfacción laboral con el ausentismo, y la satisfacción laboral con la rotación (Robbins SP, Judge ,2011).</w:t>
      </w:r>
    </w:p>
    <w:p w14:paraId="78C35D11" w14:textId="77777777" w:rsidR="007A7DB8" w:rsidRPr="00565DD0" w:rsidRDefault="007A7DB8" w:rsidP="00D46AE4">
      <w:pPr>
        <w:pStyle w:val="TextoPrincipal"/>
        <w:rPr>
          <w:lang w:val="es-ES"/>
        </w:rPr>
      </w:pPr>
      <w:r w:rsidRPr="00565DD0">
        <w:rPr>
          <w:lang w:val="es-ES"/>
        </w:rPr>
        <w:t xml:space="preserve"> En el caso peruano, la salud se halla en un estado de emergencias, ya que existe una falta </w:t>
      </w:r>
      <w:r w:rsidRPr="00565DD0">
        <w:rPr>
          <w:lang w:val="es-ES"/>
        </w:rPr>
        <w:lastRenderedPageBreak/>
        <w:t>de atención por parte de la jefatura peruano por remediar las faltas que se evidencias en todos los establecimientos de salud en general, los usuarios tienen que 2 hacer a diaria extensa filas para conseguir una señalización del galeno en los distintos servicios, sentimiento de lo difícil que es conseguir, pero en el momento que existe la posibilidad de conseguir una cita es después de mucho tiempo, a veces varios periodos y lo deficiente es que cuando usuarios asisten a esta cita reciben solo la mitad de las medicinas que no cubre con el tratamiento de los usuarios, además una de las faltas que sobresale mucho más son las fallas en la instalaciones, los materiales antiguos, trato incorrecto de ciertos doctores, que en ciertos momentos faltan el respeto a los beneficiarios, los usuarios planificados muchas veces tienen que esperar más de la fecha planificada, por pocas camas en la hospitalización, sala de operaciones y falta de profesionales. A nivel global los evaluados se muestran insatisfechos con un 71.1% frente a un 28.9% de satisfechos. La magnitud de amplitud de contestación se encuentra previamente con un 78.80% de insatisfechos, el tamaño de apariencia perceptible con un 77.24% de insatisfechos ubicándose en el posterior puesto, sucesivo al tamaño confiable y firmeza con un 69%, al final la faceta afinidad con un 84.77% de insatisfechos (Ministerio de salud Perú ,2011).</w:t>
      </w:r>
    </w:p>
    <w:p w14:paraId="79D65EAA" w14:textId="503C786D" w:rsidR="007A7DB8" w:rsidRPr="00565DD0" w:rsidRDefault="007A7DB8" w:rsidP="00D46AE4">
      <w:pPr>
        <w:pStyle w:val="TextoPrincipal"/>
        <w:rPr>
          <w:lang w:val="es-ES"/>
        </w:rPr>
      </w:pPr>
      <w:r w:rsidRPr="00565DD0">
        <w:rPr>
          <w:lang w:val="es-ES"/>
        </w:rPr>
        <w:t xml:space="preserve"> Lo que respecta en el Ecuador, hay una discrepancia en los resultados de las investigaciones, dado que algunos de ellos señalan que la mayoría de </w:t>
      </w:r>
      <w:r w:rsidR="00280B73" w:rsidRPr="00565DD0">
        <w:rPr>
          <w:lang w:val="es-ES"/>
        </w:rPr>
        <w:t>los pacientes adultos jóvenes</w:t>
      </w:r>
      <w:r w:rsidRPr="00565DD0">
        <w:rPr>
          <w:lang w:val="es-ES"/>
        </w:rPr>
        <w:t xml:space="preserve"> manifiestan está complacido con la consideración que perciben (64,17%). Otra investigación que evaluó la atención de los usuarios </w:t>
      </w:r>
      <w:r w:rsidR="00336EC9" w:rsidRPr="00565DD0">
        <w:rPr>
          <w:lang w:val="es-ES"/>
        </w:rPr>
        <w:t>externos</w:t>
      </w:r>
      <w:r w:rsidRPr="00565DD0">
        <w:rPr>
          <w:lang w:val="es-ES"/>
        </w:rPr>
        <w:t xml:space="preserve"> estableció que en un 45,5 % logro beneplácito de la atención deseada en el profesional de sanidad, en tanto en el nivel de oposición es de 54,50% lo que figura una elevada proporción de disgustados con respecto a la observación del beneficiario, principalmente un 86% manifiestan que el doctor no les brindó el tiempo preciso para responder a todos sus cuestionarios. </w:t>
      </w:r>
    </w:p>
    <w:p w14:paraId="2FFAABF3" w14:textId="3DF0F7A9" w:rsidR="007A7DB8" w:rsidRPr="00565DD0" w:rsidRDefault="007A7DB8" w:rsidP="00D46AE4">
      <w:pPr>
        <w:pStyle w:val="TextoPrincipal"/>
        <w:rPr>
          <w:lang w:val="es-ES"/>
        </w:rPr>
      </w:pPr>
      <w:r w:rsidRPr="00565DD0">
        <w:rPr>
          <w:lang w:val="es-ES"/>
        </w:rPr>
        <w:lastRenderedPageBreak/>
        <w:t xml:space="preserve">A través del análisis empírica realizado en el establecimiento de salud Hospital General Guasmo Sur mediante la observación, se evidenciaron que el funcionario público desconoces normativas, reglamentos y protocolos, observando actitudes desfavorables en profesionales al momento de interactuar con el paciente, el acceso a la atención es otra dificultad agendas prolongadas, falta de insumos y medicamentos, el tiempo de espera para acceder a la consultas, el maltrato del personal que brindan estos servicios, esto influye a no brindar una acceso equitativo según la necesidad. De 3 permanecer estos problemas se apresura en peligro de quebrantar el derecho que tiene el paciente al recibir una atención digna, es indispensable hacer correcciones evaluando y monitoreando el desempeño de cada funcionario público, con el entorno del paciente, ejecutando procesos de promoción y educación, ejecutando estrategias de capacitación continua con el personal operativo. Las investigaciones revisadas internacionalmente sobre las variables son las siguientes, realiza el estudio titulado, abarco como finalidad establecer la correlación entre ambas variantes. </w:t>
      </w:r>
      <w:r w:rsidR="005759F4" w:rsidRPr="00565DD0">
        <w:rPr>
          <w:lang w:val="es-ES"/>
        </w:rPr>
        <w:t>Se enmarco en la orientación</w:t>
      </w:r>
      <w:r w:rsidRPr="00565DD0">
        <w:rPr>
          <w:lang w:val="es-ES"/>
        </w:rPr>
        <w:t xml:space="preserve"> proporcionar, de modelo representativo correlacional, con un plan no empírico, transversal (Ministerio de salud de Perú, 2014)</w:t>
      </w:r>
    </w:p>
    <w:p w14:paraId="6848D644" w14:textId="77777777" w:rsidR="007A7DB8" w:rsidRPr="00565DD0" w:rsidRDefault="007A7DB8" w:rsidP="00D46AE4">
      <w:pPr>
        <w:pStyle w:val="TextoPrincipal"/>
        <w:rPr>
          <w:lang w:val="es-ES"/>
        </w:rPr>
      </w:pPr>
      <w:r w:rsidRPr="00565DD0">
        <w:rPr>
          <w:lang w:val="es-ES"/>
        </w:rPr>
        <w:t xml:space="preserve">Paras medición, la calidad del servicio se ha planteado como un constructo multi dimensional, es decir, los clientes no sólo evalúan el resultado que obtienen de una empresa, sino que integran en su evaluación una serie de dimensiones que perciben durante todo el proceso de la entrega del servicio. El primer instrumento propuesto en la literatura para medir calidad del servicio de forma generalizada es el SERVQUAL, diseñado por Parasuraman, et al. (1988). En este instrumento se propuso la medición del cumplimiento y de la importancia de 22 atributos agrupados en cinco dimensiones: tangibles, aseguramiento, respuesta, empatía y confianza. reportan numerosas aplicaciones del SERVQUAL en servicios de salud a menos de diez años de haber sido publicado, sin embargo, éste ha recibido considerables críticas sobre qué tan adecuado </w:t>
      </w:r>
      <w:r w:rsidRPr="00565DD0">
        <w:rPr>
          <w:lang w:val="es-ES"/>
        </w:rPr>
        <w:lastRenderedPageBreak/>
        <w:t>es utilizar este mismo instrumento en todos los tipos distintos de servicios. Es decir, algunos autores afirman que no todos los servicios tienen las mismas características básicas por lo que se han desarrollado instrumentos específicos enfocados a diferentes industrias (Parasuraman et al., 1988)</w:t>
      </w:r>
    </w:p>
    <w:p w14:paraId="56148306" w14:textId="19BF6A71" w:rsidR="007A7DB8" w:rsidRPr="00565DD0" w:rsidRDefault="007A7DB8" w:rsidP="00D46AE4">
      <w:pPr>
        <w:pStyle w:val="TextoPrincipal"/>
        <w:rPr>
          <w:lang w:val="es-ES"/>
        </w:rPr>
      </w:pPr>
      <w:r w:rsidRPr="00565DD0">
        <w:rPr>
          <w:lang w:val="es-ES"/>
        </w:rPr>
        <w:t>Satisfacción del Derechohabiente</w:t>
      </w:r>
    </w:p>
    <w:p w14:paraId="59F57AD7" w14:textId="77777777" w:rsidR="007A7DB8" w:rsidRPr="00565DD0" w:rsidRDefault="007A7DB8" w:rsidP="00D46AE4">
      <w:pPr>
        <w:pStyle w:val="TextoPrincipal"/>
        <w:rPr>
          <w:rStyle w:val="Refdecomentario"/>
          <w:rFonts w:asciiTheme="minorHAnsi" w:hAnsiTheme="minorHAnsi" w:cstheme="minorBidi"/>
          <w:lang w:val="es-ES"/>
        </w:rPr>
      </w:pPr>
      <w:r w:rsidRPr="00565DD0">
        <w:rPr>
          <w:noProof/>
          <w:color w:val="000000"/>
          <w:lang w:val="es-ES" w:eastAsia="es-ES"/>
        </w:rPr>
        <w:drawing>
          <wp:inline distT="0" distB="0" distL="0" distR="0" wp14:anchorId="329CC677" wp14:editId="43769D72">
            <wp:extent cx="5486400" cy="3361055"/>
            <wp:effectExtent l="0" t="0" r="0" b="0"/>
            <wp:docPr id="91588429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884294" name="Imagen 1" descr="Diagrama&#10;&#10;Descripción generada automáticamente"/>
                    <pic:cNvPicPr/>
                  </pic:nvPicPr>
                  <pic:blipFill>
                    <a:blip r:embed="rId15"/>
                    <a:stretch>
                      <a:fillRect/>
                    </a:stretch>
                  </pic:blipFill>
                  <pic:spPr>
                    <a:xfrm>
                      <a:off x="0" y="0"/>
                      <a:ext cx="5486400" cy="3361055"/>
                    </a:xfrm>
                    <a:prstGeom prst="rect">
                      <a:avLst/>
                    </a:prstGeom>
                  </pic:spPr>
                </pic:pic>
              </a:graphicData>
            </a:graphic>
          </wp:inline>
        </w:drawing>
      </w:r>
    </w:p>
    <w:p w14:paraId="0B466049" w14:textId="2A64CA5C" w:rsidR="007A7DB8" w:rsidRPr="00565DD0" w:rsidRDefault="007A7DB8" w:rsidP="00697D5C">
      <w:pPr>
        <w:pStyle w:val="TtulodeFiguras"/>
        <w:rPr>
          <w:rStyle w:val="Refdecomentario"/>
          <w:sz w:val="24"/>
          <w:szCs w:val="24"/>
        </w:rPr>
      </w:pPr>
      <w:bookmarkStart w:id="30" w:name="_Toc152446468"/>
      <w:r w:rsidRPr="00565DD0">
        <w:rPr>
          <w:rStyle w:val="Refdecomentario"/>
          <w:sz w:val="24"/>
          <w:szCs w:val="24"/>
        </w:rPr>
        <w:t xml:space="preserve">Figura 1 </w:t>
      </w:r>
      <w:r w:rsidR="004077E3" w:rsidRPr="00565DD0">
        <w:rPr>
          <w:rStyle w:val="Refdecomentario"/>
          <w:sz w:val="24"/>
          <w:szCs w:val="24"/>
        </w:rPr>
        <w:t>El efecto de la calidad del servicio en la satisfacción del derechohabiente en instituciones públicas de salud en México</w:t>
      </w:r>
      <w:bookmarkEnd w:id="30"/>
    </w:p>
    <w:p w14:paraId="046AE137" w14:textId="613787E2" w:rsidR="004077E3" w:rsidRPr="00565DD0" w:rsidRDefault="004077E3" w:rsidP="00D46AE4">
      <w:pPr>
        <w:pStyle w:val="TextoPrincipal"/>
        <w:rPr>
          <w:rStyle w:val="Refdecomentario"/>
          <w:sz w:val="24"/>
          <w:szCs w:val="24"/>
          <w:lang w:val="es-ES"/>
        </w:rPr>
      </w:pPr>
      <w:r w:rsidRPr="00565DD0">
        <w:rPr>
          <w:rStyle w:val="Refdecomentario"/>
          <w:sz w:val="24"/>
          <w:szCs w:val="24"/>
          <w:lang w:val="es-ES"/>
        </w:rPr>
        <w:t>Fuente: Jorge Vera, 2018</w:t>
      </w:r>
    </w:p>
    <w:p w14:paraId="64CDF711" w14:textId="520F2723" w:rsidR="00987C7E" w:rsidRPr="00565DD0" w:rsidRDefault="00987C7E" w:rsidP="00D46AE4">
      <w:pPr>
        <w:widowControl/>
        <w:spacing w:after="160" w:line="480" w:lineRule="auto"/>
        <w:ind w:firstLine="708"/>
        <w:jc w:val="both"/>
        <w:rPr>
          <w:rFonts w:ascii="Times New Roman" w:eastAsia="Calibri" w:hAnsi="Times New Roman" w:cs="Times New Roman"/>
          <w:sz w:val="24"/>
          <w:szCs w:val="24"/>
        </w:rPr>
      </w:pPr>
      <w:r w:rsidRPr="00565DD0">
        <w:rPr>
          <w:rFonts w:ascii="Times New Roman" w:eastAsia="Calibri" w:hAnsi="Times New Roman" w:cs="Times New Roman"/>
          <w:sz w:val="24"/>
          <w:szCs w:val="24"/>
        </w:rPr>
        <w:t xml:space="preserve">El Hospital Militar Central de Honduras es un establecimiento de salud que inició como centro hospitalario a partir del 10 de agosto del 1992, siendo un hospital con especialidades básicas como ser: pediatría, medicina interna, ginecoobstetricia, cirugía general y ortopedia. Ofreciendo actualmente atenciones en especialidades básicas y de alta complejidad (Hospital Militar Central, 2020). </w:t>
      </w:r>
      <w:r w:rsidR="00C469BE" w:rsidRPr="00565DD0">
        <w:rPr>
          <w:rFonts w:ascii="Times New Roman" w:eastAsia="Calibri" w:hAnsi="Times New Roman" w:cs="Times New Roman"/>
          <w:sz w:val="24"/>
          <w:szCs w:val="24"/>
        </w:rPr>
        <w:t>En la actua</w:t>
      </w:r>
      <w:r w:rsidR="00D6634C" w:rsidRPr="00565DD0">
        <w:rPr>
          <w:rFonts w:ascii="Times New Roman" w:eastAsia="Calibri" w:hAnsi="Times New Roman" w:cs="Times New Roman"/>
          <w:sz w:val="24"/>
          <w:szCs w:val="24"/>
        </w:rPr>
        <w:t xml:space="preserve">lidad cuenta con una población de </w:t>
      </w:r>
      <w:r w:rsidR="00D6634C" w:rsidRPr="00565DD0">
        <w:rPr>
          <w:rFonts w:ascii="Times New Roman" w:hAnsi="Times New Roman" w:cs="Times New Roman"/>
          <w:sz w:val="24"/>
          <w:szCs w:val="24"/>
        </w:rPr>
        <w:t>70,217. (Estadística, Hospital Militar)</w:t>
      </w:r>
      <w:r w:rsidR="00D6634C" w:rsidRPr="00565DD0">
        <w:rPr>
          <w:rFonts w:ascii="Times New Roman" w:eastAsia="Calibri" w:hAnsi="Times New Roman" w:cs="Times New Roman"/>
          <w:sz w:val="24"/>
          <w:szCs w:val="24"/>
        </w:rPr>
        <w:t xml:space="preserve">, en </w:t>
      </w:r>
      <w:r w:rsidR="00D6634C" w:rsidRPr="00565DD0">
        <w:rPr>
          <w:rFonts w:ascii="Times New Roman" w:eastAsia="Calibri" w:hAnsi="Times New Roman" w:cs="Times New Roman"/>
          <w:sz w:val="24"/>
          <w:szCs w:val="24"/>
        </w:rPr>
        <w:lastRenderedPageBreak/>
        <w:t xml:space="preserve">continuo en aumento, y sin contar personal civil que también puede acceder a los servicios. </w:t>
      </w:r>
      <w:r w:rsidR="00E27358" w:rsidRPr="00565DD0">
        <w:rPr>
          <w:rFonts w:ascii="Times New Roman" w:eastAsia="Calibri" w:hAnsi="Times New Roman" w:cs="Times New Roman"/>
          <w:color w:val="000000"/>
          <w:sz w:val="24"/>
          <w:szCs w:val="24"/>
          <w:shd w:val="clear" w:color="auto" w:fill="FFFFFF"/>
        </w:rPr>
        <w:t>Son 1299 personas que laboran en el Hospital Militar Central</w:t>
      </w:r>
      <w:r w:rsidR="00F37E5A" w:rsidRPr="00565DD0">
        <w:rPr>
          <w:rFonts w:ascii="Times New Roman" w:eastAsia="Calibri" w:hAnsi="Times New Roman" w:cs="Times New Roman"/>
          <w:color w:val="000000"/>
          <w:sz w:val="24"/>
          <w:szCs w:val="24"/>
          <w:shd w:val="clear" w:color="auto" w:fill="FFFFFF"/>
        </w:rPr>
        <w:t>, por lo que hay un evidente déficit de</w:t>
      </w:r>
      <w:r w:rsidR="0020306A" w:rsidRPr="00565DD0">
        <w:rPr>
          <w:rFonts w:ascii="Times New Roman" w:eastAsia="Calibri" w:hAnsi="Times New Roman" w:cs="Times New Roman"/>
          <w:color w:val="000000"/>
          <w:sz w:val="24"/>
          <w:szCs w:val="24"/>
          <w:shd w:val="clear" w:color="auto" w:fill="FFFFFF"/>
        </w:rPr>
        <w:t>l</w:t>
      </w:r>
      <w:r w:rsidR="00F37E5A" w:rsidRPr="00565DD0">
        <w:rPr>
          <w:rFonts w:ascii="Times New Roman" w:eastAsia="Calibri" w:hAnsi="Times New Roman" w:cs="Times New Roman"/>
          <w:color w:val="000000"/>
          <w:sz w:val="24"/>
          <w:szCs w:val="24"/>
          <w:shd w:val="clear" w:color="auto" w:fill="FFFFFF"/>
        </w:rPr>
        <w:t xml:space="preserve"> personal con relación a la </w:t>
      </w:r>
      <w:r w:rsidR="00CD6782" w:rsidRPr="00565DD0">
        <w:rPr>
          <w:rFonts w:ascii="Times New Roman" w:eastAsia="Calibri" w:hAnsi="Times New Roman" w:cs="Times New Roman"/>
          <w:color w:val="000000"/>
          <w:sz w:val="24"/>
          <w:szCs w:val="24"/>
          <w:shd w:val="clear" w:color="auto" w:fill="FFFFFF"/>
        </w:rPr>
        <w:t>población</w:t>
      </w:r>
      <w:r w:rsidR="00F37E5A" w:rsidRPr="00565DD0">
        <w:rPr>
          <w:rFonts w:ascii="Times New Roman" w:eastAsia="Calibri" w:hAnsi="Times New Roman" w:cs="Times New Roman"/>
          <w:color w:val="000000"/>
          <w:sz w:val="24"/>
          <w:szCs w:val="24"/>
          <w:shd w:val="clear" w:color="auto" w:fill="FFFFFF"/>
        </w:rPr>
        <w:t xml:space="preserve"> general de afiliados que asisten al </w:t>
      </w:r>
      <w:r w:rsidR="00CD6782" w:rsidRPr="00565DD0">
        <w:rPr>
          <w:rFonts w:ascii="Times New Roman" w:eastAsia="Calibri" w:hAnsi="Times New Roman" w:cs="Times New Roman"/>
          <w:color w:val="000000"/>
          <w:sz w:val="24"/>
          <w:szCs w:val="24"/>
          <w:shd w:val="clear" w:color="auto" w:fill="FFFFFF"/>
        </w:rPr>
        <w:t>mismo</w:t>
      </w:r>
      <w:r w:rsidR="00DF2E48" w:rsidRPr="00565DD0">
        <w:rPr>
          <w:rFonts w:ascii="Times New Roman" w:eastAsia="Calibri" w:hAnsi="Times New Roman" w:cs="Times New Roman"/>
          <w:color w:val="000000"/>
          <w:sz w:val="24"/>
          <w:szCs w:val="24"/>
          <w:shd w:val="clear" w:color="auto" w:fill="FFFFFF"/>
        </w:rPr>
        <w:t xml:space="preserve">, se habla de aproximadamente 54 pacientes por personal sanitario </w:t>
      </w:r>
      <w:r w:rsidR="00C77D1A" w:rsidRPr="00565DD0">
        <w:rPr>
          <w:rFonts w:ascii="Times New Roman" w:eastAsia="Calibri" w:hAnsi="Times New Roman" w:cs="Times New Roman"/>
          <w:color w:val="000000"/>
          <w:sz w:val="24"/>
          <w:szCs w:val="24"/>
          <w:shd w:val="clear" w:color="auto" w:fill="FFFFFF"/>
        </w:rPr>
        <w:t>y</w:t>
      </w:r>
      <w:r w:rsidR="00DF2E48" w:rsidRPr="00565DD0">
        <w:rPr>
          <w:rFonts w:ascii="Times New Roman" w:eastAsia="Calibri" w:hAnsi="Times New Roman" w:cs="Times New Roman"/>
          <w:color w:val="000000"/>
          <w:sz w:val="24"/>
          <w:szCs w:val="24"/>
          <w:shd w:val="clear" w:color="auto" w:fill="FFFFFF"/>
        </w:rPr>
        <w:t xml:space="preserve"> administrativo</w:t>
      </w:r>
      <w:r w:rsidR="00F65AA5" w:rsidRPr="00565DD0">
        <w:rPr>
          <w:rFonts w:ascii="Times New Roman" w:eastAsia="Calibri" w:hAnsi="Times New Roman" w:cs="Times New Roman"/>
          <w:color w:val="000000"/>
          <w:sz w:val="24"/>
          <w:szCs w:val="24"/>
          <w:shd w:val="clear" w:color="auto" w:fill="FFFFFF"/>
        </w:rPr>
        <w:t xml:space="preserve">. </w:t>
      </w:r>
      <w:r w:rsidR="00CD1009" w:rsidRPr="00565DD0">
        <w:rPr>
          <w:rFonts w:ascii="Times New Roman" w:eastAsia="Calibri" w:hAnsi="Times New Roman" w:cs="Times New Roman"/>
          <w:sz w:val="24"/>
          <w:szCs w:val="24"/>
        </w:rPr>
        <w:t xml:space="preserve">Existe un </w:t>
      </w:r>
      <w:r w:rsidR="00157475" w:rsidRPr="00565DD0">
        <w:rPr>
          <w:rFonts w:ascii="Times New Roman" w:eastAsia="Calibri" w:hAnsi="Times New Roman" w:cs="Times New Roman"/>
          <w:sz w:val="24"/>
          <w:szCs w:val="24"/>
        </w:rPr>
        <w:t xml:space="preserve">desequilibrio por esta cantidad de personal </w:t>
      </w:r>
      <w:r w:rsidR="0020306A" w:rsidRPr="00565DD0">
        <w:rPr>
          <w:rFonts w:ascii="Times New Roman" w:eastAsia="Calibri" w:hAnsi="Times New Roman" w:cs="Times New Roman"/>
          <w:sz w:val="24"/>
          <w:szCs w:val="24"/>
        </w:rPr>
        <w:t>y</w:t>
      </w:r>
      <w:r w:rsidR="003B294E" w:rsidRPr="00565DD0">
        <w:rPr>
          <w:rFonts w:ascii="Times New Roman" w:eastAsia="Calibri" w:hAnsi="Times New Roman" w:cs="Times New Roman"/>
          <w:sz w:val="24"/>
          <w:szCs w:val="24"/>
        </w:rPr>
        <w:t xml:space="preserve"> </w:t>
      </w:r>
      <w:r w:rsidR="00AD3990" w:rsidRPr="00565DD0">
        <w:rPr>
          <w:rFonts w:ascii="Times New Roman" w:eastAsia="Calibri" w:hAnsi="Times New Roman" w:cs="Times New Roman"/>
          <w:sz w:val="24"/>
          <w:szCs w:val="24"/>
        </w:rPr>
        <w:t>los pacientes</w:t>
      </w:r>
      <w:r w:rsidR="003B294E" w:rsidRPr="00565DD0">
        <w:rPr>
          <w:rFonts w:ascii="Times New Roman" w:eastAsia="Calibri" w:hAnsi="Times New Roman" w:cs="Times New Roman"/>
          <w:sz w:val="24"/>
          <w:szCs w:val="24"/>
        </w:rPr>
        <w:t xml:space="preserve">, </w:t>
      </w:r>
      <w:r w:rsidR="00157475" w:rsidRPr="00565DD0">
        <w:rPr>
          <w:rFonts w:ascii="Times New Roman" w:eastAsia="Calibri" w:hAnsi="Times New Roman" w:cs="Times New Roman"/>
          <w:sz w:val="24"/>
          <w:szCs w:val="24"/>
        </w:rPr>
        <w:t>llevando asi</w:t>
      </w:r>
      <w:r w:rsidR="00AD3990" w:rsidRPr="00565DD0">
        <w:rPr>
          <w:rFonts w:ascii="Times New Roman" w:eastAsia="Calibri" w:hAnsi="Times New Roman" w:cs="Times New Roman"/>
          <w:sz w:val="24"/>
          <w:szCs w:val="24"/>
        </w:rPr>
        <w:t xml:space="preserve"> a una deficiencia con </w:t>
      </w:r>
      <w:r w:rsidR="00157475" w:rsidRPr="00565DD0">
        <w:rPr>
          <w:rFonts w:ascii="Times New Roman" w:eastAsia="Calibri" w:hAnsi="Times New Roman" w:cs="Times New Roman"/>
          <w:sz w:val="24"/>
          <w:szCs w:val="24"/>
        </w:rPr>
        <w:t xml:space="preserve">su poca capacidad de </w:t>
      </w:r>
      <w:r w:rsidR="003B294E" w:rsidRPr="00565DD0">
        <w:rPr>
          <w:rFonts w:ascii="Times New Roman" w:eastAsia="Calibri" w:hAnsi="Times New Roman" w:cs="Times New Roman"/>
          <w:sz w:val="24"/>
          <w:szCs w:val="24"/>
        </w:rPr>
        <w:t>respuesta aceptable para resolver o brindar las atenciones</w:t>
      </w:r>
      <w:r w:rsidR="0015363B" w:rsidRPr="00565DD0">
        <w:rPr>
          <w:rFonts w:ascii="Times New Roman" w:eastAsia="Calibri" w:hAnsi="Times New Roman" w:cs="Times New Roman"/>
          <w:sz w:val="24"/>
          <w:szCs w:val="24"/>
        </w:rPr>
        <w:t xml:space="preserve"> de calidad.</w:t>
      </w:r>
      <w:r w:rsidRPr="00565DD0">
        <w:rPr>
          <w:rFonts w:ascii="Times New Roman" w:eastAsia="Calibri" w:hAnsi="Times New Roman" w:cs="Times New Roman"/>
          <w:sz w:val="24"/>
          <w:szCs w:val="24"/>
        </w:rPr>
        <w:t xml:space="preserve"> Entre estos inconvenientes se encuentran varias desventajas como: </w:t>
      </w:r>
      <w:r w:rsidR="00323D80" w:rsidRPr="00565DD0">
        <w:rPr>
          <w:rFonts w:ascii="Times New Roman" w:eastAsia="Calibri" w:hAnsi="Times New Roman" w:cs="Times New Roman"/>
          <w:sz w:val="24"/>
          <w:szCs w:val="24"/>
        </w:rPr>
        <w:t xml:space="preserve">insatisfacción de los servicios, </w:t>
      </w:r>
      <w:r w:rsidRPr="00565DD0">
        <w:rPr>
          <w:rFonts w:ascii="Times New Roman" w:eastAsia="Calibri" w:hAnsi="Times New Roman" w:cs="Times New Roman"/>
          <w:sz w:val="24"/>
          <w:szCs w:val="24"/>
        </w:rPr>
        <w:t xml:space="preserve">desorganización, </w:t>
      </w:r>
      <w:r w:rsidR="0095665F" w:rsidRPr="00565DD0">
        <w:rPr>
          <w:rFonts w:ascii="Times New Roman" w:eastAsia="Calibri" w:hAnsi="Times New Roman" w:cs="Times New Roman"/>
          <w:sz w:val="24"/>
          <w:szCs w:val="24"/>
        </w:rPr>
        <w:t xml:space="preserve">trámites engorrosos y lentos, </w:t>
      </w:r>
      <w:r w:rsidR="00E73C61" w:rsidRPr="00565DD0">
        <w:rPr>
          <w:rFonts w:ascii="Times New Roman" w:eastAsia="Calibri" w:hAnsi="Times New Roman" w:cs="Times New Roman"/>
          <w:sz w:val="24"/>
          <w:szCs w:val="24"/>
        </w:rPr>
        <w:t xml:space="preserve">mala praxis, </w:t>
      </w:r>
      <w:r w:rsidR="00323D80" w:rsidRPr="00565DD0">
        <w:rPr>
          <w:rFonts w:ascii="Times New Roman" w:eastAsia="Calibri" w:hAnsi="Times New Roman" w:cs="Times New Roman"/>
          <w:sz w:val="24"/>
          <w:szCs w:val="24"/>
        </w:rPr>
        <w:t xml:space="preserve">y alta </w:t>
      </w:r>
      <w:r w:rsidR="00B86417" w:rsidRPr="00565DD0">
        <w:rPr>
          <w:rFonts w:ascii="Times New Roman" w:eastAsia="Calibri" w:hAnsi="Times New Roman" w:cs="Times New Roman"/>
          <w:sz w:val="24"/>
          <w:szCs w:val="24"/>
        </w:rPr>
        <w:t>deficiencia.</w:t>
      </w:r>
    </w:p>
    <w:p w14:paraId="4C8C467A" w14:textId="659C0386" w:rsidR="00987C7E" w:rsidRPr="00565DD0" w:rsidRDefault="00D578A1" w:rsidP="00D46AE4">
      <w:pPr>
        <w:widowControl/>
        <w:spacing w:after="160" w:line="480" w:lineRule="auto"/>
        <w:ind w:firstLine="708"/>
        <w:jc w:val="both"/>
        <w:rPr>
          <w:rFonts w:ascii="Times New Roman" w:eastAsia="Calibri" w:hAnsi="Times New Roman" w:cs="Times New Roman"/>
          <w:sz w:val="24"/>
          <w:szCs w:val="24"/>
        </w:rPr>
      </w:pPr>
      <w:r w:rsidRPr="00565DD0">
        <w:rPr>
          <w:rFonts w:ascii="Times New Roman" w:eastAsia="Calibri" w:hAnsi="Times New Roman" w:cs="Times New Roman"/>
          <w:sz w:val="24"/>
          <w:szCs w:val="24"/>
        </w:rPr>
        <w:t>Al conocer</w:t>
      </w:r>
      <w:r w:rsidR="00F6161C" w:rsidRPr="00565DD0">
        <w:rPr>
          <w:rFonts w:ascii="Times New Roman" w:eastAsia="Calibri" w:hAnsi="Times New Roman" w:cs="Times New Roman"/>
          <w:sz w:val="24"/>
          <w:szCs w:val="24"/>
        </w:rPr>
        <w:t xml:space="preserve"> el nivel de satisfacción,</w:t>
      </w:r>
      <w:r w:rsidR="00987C7E" w:rsidRPr="00565DD0">
        <w:rPr>
          <w:rFonts w:ascii="Times New Roman" w:eastAsia="Calibri" w:hAnsi="Times New Roman" w:cs="Times New Roman"/>
          <w:sz w:val="24"/>
          <w:szCs w:val="24"/>
        </w:rPr>
        <w:t xml:space="preserve"> se logrará mejorar la calidad de gestión hospitalaria, así como también, satisfacer las necesidades y problemas de los pacientes de una manera óptima.  </w:t>
      </w:r>
    </w:p>
    <w:p w14:paraId="61FF82EE" w14:textId="2D77E1E1" w:rsidR="00D57AB5" w:rsidRPr="00565DD0" w:rsidRDefault="000B6208" w:rsidP="00D46AE4">
      <w:pPr>
        <w:pStyle w:val="TextoPrincipal"/>
        <w:rPr>
          <w:rStyle w:val="Refdecomentario"/>
          <w:rFonts w:asciiTheme="minorHAnsi" w:hAnsiTheme="minorHAnsi" w:cstheme="minorBidi"/>
        </w:rPr>
      </w:pPr>
      <w:r w:rsidRPr="00565DD0">
        <w:rPr>
          <w:rStyle w:val="Refdecomentario"/>
          <w:rFonts w:asciiTheme="minorHAnsi" w:hAnsiTheme="minorHAnsi" w:cstheme="minorBidi"/>
          <w:noProof/>
        </w:rPr>
        <w:drawing>
          <wp:inline distT="0" distB="0" distL="0" distR="0" wp14:anchorId="2FF183CB" wp14:editId="7482D660">
            <wp:extent cx="5273675" cy="3584575"/>
            <wp:effectExtent l="0" t="0" r="3175" b="0"/>
            <wp:docPr id="20424705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273675" cy="3584575"/>
                    </a:xfrm>
                    <a:prstGeom prst="rect">
                      <a:avLst/>
                    </a:prstGeom>
                    <a:noFill/>
                  </pic:spPr>
                </pic:pic>
              </a:graphicData>
            </a:graphic>
          </wp:inline>
        </w:drawing>
      </w:r>
    </w:p>
    <w:p w14:paraId="05B7243D" w14:textId="168A2D44" w:rsidR="009E5D3F" w:rsidRPr="00565DD0" w:rsidRDefault="00CB2211" w:rsidP="00A66408">
      <w:pPr>
        <w:pStyle w:val="TITULODEGRAFICO"/>
      </w:pPr>
      <w:bookmarkStart w:id="31" w:name="_Toc152447243"/>
      <w:r w:rsidRPr="00565DD0">
        <w:t xml:space="preserve">Gráfico 1. </w:t>
      </w:r>
      <w:r w:rsidR="009E5D3F" w:rsidRPr="00565DD0">
        <w:t>Médicos (por cada 1.000 personas) - Honduras</w:t>
      </w:r>
      <w:bookmarkEnd w:id="31"/>
    </w:p>
    <w:p w14:paraId="3FC4EDB9" w14:textId="77777777" w:rsidR="009E5D3F" w:rsidRPr="00565DD0" w:rsidRDefault="009E5D3F" w:rsidP="00D46AE4">
      <w:pPr>
        <w:pStyle w:val="TextoPrincipal"/>
      </w:pPr>
      <w:r w:rsidRPr="00565DD0">
        <w:t>Los médicos incluyen a profesionales de cabecera y especialistas.</w:t>
      </w:r>
    </w:p>
    <w:p w14:paraId="43AE5721" w14:textId="123536FB" w:rsidR="009E5D3F" w:rsidRPr="00565DD0" w:rsidRDefault="009E5D3F" w:rsidP="00D46AE4">
      <w:pPr>
        <w:pStyle w:val="TextoPrincipal"/>
        <w:ind w:left="720" w:firstLine="0"/>
        <w:rPr>
          <w:sz w:val="16"/>
          <w:szCs w:val="16"/>
        </w:rPr>
      </w:pPr>
      <w:r w:rsidRPr="00565DD0">
        <w:lastRenderedPageBreak/>
        <w:t>Fuente: Organización Mundial de la Salud, Atlas mundial de la fuerza laboral sanitaria</w:t>
      </w:r>
      <w:r w:rsidRPr="00565DD0">
        <w:rPr>
          <w:sz w:val="16"/>
          <w:szCs w:val="16"/>
        </w:rPr>
        <w:t xml:space="preserve">. </w:t>
      </w:r>
    </w:p>
    <w:p w14:paraId="53CD1F9B" w14:textId="77777777" w:rsidR="009E5D3F" w:rsidRPr="00565DD0" w:rsidRDefault="009E5D3F" w:rsidP="00D46AE4">
      <w:pPr>
        <w:pStyle w:val="TextoPrincipal"/>
        <w:ind w:left="720" w:firstLine="0"/>
        <w:rPr>
          <w:sz w:val="16"/>
          <w:szCs w:val="16"/>
        </w:rPr>
      </w:pPr>
    </w:p>
    <w:p w14:paraId="429C797F" w14:textId="2936BF5E" w:rsidR="00D57AB5" w:rsidRPr="00565DD0" w:rsidRDefault="00202147" w:rsidP="00D46AE4">
      <w:pPr>
        <w:pStyle w:val="TextoPrincipal"/>
        <w:rPr>
          <w:rStyle w:val="Refdecomentario"/>
          <w:rFonts w:asciiTheme="minorHAnsi" w:hAnsiTheme="minorHAnsi" w:cstheme="minorBidi"/>
          <w:lang w:val="es-ES"/>
        </w:rPr>
      </w:pPr>
      <w:r w:rsidRPr="00565DD0">
        <w:rPr>
          <w:rStyle w:val="Refdecomentario"/>
          <w:rFonts w:asciiTheme="minorHAnsi" w:hAnsiTheme="minorHAnsi" w:cstheme="minorBidi"/>
          <w:noProof/>
          <w:lang w:val="es-ES" w:eastAsia="es-ES"/>
        </w:rPr>
        <w:drawing>
          <wp:inline distT="0" distB="0" distL="0" distR="0" wp14:anchorId="7C003DF2" wp14:editId="4AA3C1F6">
            <wp:extent cx="4848225" cy="2977242"/>
            <wp:effectExtent l="0" t="0" r="0" b="0"/>
            <wp:docPr id="18047671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866479" cy="2988451"/>
                    </a:xfrm>
                    <a:prstGeom prst="rect">
                      <a:avLst/>
                    </a:prstGeom>
                    <a:noFill/>
                  </pic:spPr>
                </pic:pic>
              </a:graphicData>
            </a:graphic>
          </wp:inline>
        </w:drawing>
      </w:r>
    </w:p>
    <w:p w14:paraId="2F40611F" w14:textId="22D1E543" w:rsidR="00CB2211" w:rsidRPr="00565DD0" w:rsidRDefault="00BA3BC7" w:rsidP="00A66408">
      <w:pPr>
        <w:pStyle w:val="TITULODEGRAFICO"/>
        <w:rPr>
          <w:rStyle w:val="Refdecomentario"/>
          <w:sz w:val="24"/>
          <w:szCs w:val="24"/>
          <w:lang w:val="es-ES"/>
        </w:rPr>
      </w:pPr>
      <w:bookmarkStart w:id="32" w:name="_Toc152447244"/>
      <w:r w:rsidRPr="00565DD0">
        <w:rPr>
          <w:rStyle w:val="Refdecomentario"/>
          <w:sz w:val="24"/>
          <w:szCs w:val="24"/>
          <w:lang w:val="es-ES"/>
        </w:rPr>
        <w:t>Gráfico</w:t>
      </w:r>
      <w:r w:rsidR="00CB2211" w:rsidRPr="00565DD0">
        <w:rPr>
          <w:rStyle w:val="Refdecomentario"/>
          <w:sz w:val="24"/>
          <w:szCs w:val="24"/>
          <w:lang w:val="es-ES"/>
        </w:rPr>
        <w:t xml:space="preserve"> 2: Influencia del personal de enfermería en el centro de salud</w:t>
      </w:r>
      <w:bookmarkEnd w:id="32"/>
    </w:p>
    <w:p w14:paraId="78F19415" w14:textId="3DD854F7" w:rsidR="00415D1A" w:rsidRPr="00565DD0" w:rsidRDefault="00415D1A" w:rsidP="00D46AE4">
      <w:pPr>
        <w:pStyle w:val="TextoPrincipal"/>
        <w:rPr>
          <w:lang w:val="es-ES"/>
        </w:rPr>
      </w:pPr>
      <w:r w:rsidRPr="00565DD0">
        <w:rPr>
          <w:rStyle w:val="Refdecomentario"/>
          <w:sz w:val="24"/>
          <w:szCs w:val="24"/>
          <w:lang w:val="es-ES"/>
        </w:rPr>
        <w:t xml:space="preserve">Fuente: </w:t>
      </w:r>
      <w:r w:rsidRPr="00565DD0">
        <w:t>Como influye el déficit de enfermeras en la atención primaria, para la prevención de enfermedades</w:t>
      </w:r>
      <w:r w:rsidR="00534BC4" w:rsidRPr="00565DD0">
        <w:t xml:space="preserve">, </w:t>
      </w:r>
      <w:r w:rsidR="00534BC4" w:rsidRPr="00565DD0">
        <w:rPr>
          <w:lang w:val="es-ES"/>
        </w:rPr>
        <w:t>Centro de salud Magalis Ruiz de La Chorrera, enero a abril 2014</w:t>
      </w:r>
    </w:p>
    <w:p w14:paraId="046655B4" w14:textId="25C996D0" w:rsidR="00534BC4" w:rsidRPr="00565DD0" w:rsidRDefault="00974D96" w:rsidP="00D46AE4">
      <w:pPr>
        <w:pStyle w:val="TextoPrincipal"/>
      </w:pPr>
      <w:r w:rsidRPr="00565DD0">
        <w:t>En grafico 1 y 2 se observan ejemplos</w:t>
      </w:r>
      <w:r w:rsidR="00F567FC" w:rsidRPr="00565DD0">
        <w:t xml:space="preserve"> sobre como el escaso personal puede llevar a un déficit en la calidad de atención en salud. </w:t>
      </w:r>
    </w:p>
    <w:p w14:paraId="5244FB9F" w14:textId="0165CCE0" w:rsidR="00210E95" w:rsidRPr="00565DD0" w:rsidRDefault="004D17BE" w:rsidP="00D46AE4">
      <w:pPr>
        <w:pStyle w:val="Ttulo2"/>
        <w:numPr>
          <w:ilvl w:val="1"/>
          <w:numId w:val="2"/>
        </w:numPr>
        <w:spacing w:line="480" w:lineRule="auto"/>
      </w:pPr>
      <w:bookmarkStart w:id="33" w:name="_Toc474331179"/>
      <w:bookmarkStart w:id="34" w:name="_Toc474331378"/>
      <w:bookmarkStart w:id="35" w:name="_Toc153615870"/>
      <w:r w:rsidRPr="00565DD0">
        <w:t>DEFINICIÓN DEL PROBLEMA</w:t>
      </w:r>
      <w:bookmarkEnd w:id="33"/>
      <w:bookmarkEnd w:id="34"/>
      <w:bookmarkEnd w:id="35"/>
    </w:p>
    <w:p w14:paraId="200BD7E2" w14:textId="2E067FEE" w:rsidR="004077E3" w:rsidRPr="00565DD0" w:rsidRDefault="007718EC" w:rsidP="00D46AE4">
      <w:pPr>
        <w:pStyle w:val="TextoPrincipal"/>
        <w:ind w:firstLine="0"/>
        <w:rPr>
          <w:lang w:val="es-ES"/>
        </w:rPr>
      </w:pPr>
      <w:r w:rsidRPr="00565DD0">
        <w:rPr>
          <w:lang w:val="es-ES"/>
        </w:rPr>
        <w:t xml:space="preserve">1.3.1 ENUNCIADO DEL </w:t>
      </w:r>
      <w:r w:rsidR="00875880" w:rsidRPr="00565DD0">
        <w:rPr>
          <w:lang w:val="es-ES"/>
        </w:rPr>
        <w:t>PROBLEMA</w:t>
      </w:r>
      <w:r w:rsidR="00875880" w:rsidRPr="00565DD0">
        <w:rPr>
          <w:color w:val="FF0000"/>
          <w:lang w:val="es-ES"/>
        </w:rPr>
        <w:t xml:space="preserve"> </w:t>
      </w:r>
    </w:p>
    <w:p w14:paraId="05F2B43C" w14:textId="593BB552" w:rsidR="006562D6" w:rsidRPr="00565DD0" w:rsidRDefault="007718EC" w:rsidP="00D46AE4">
      <w:pPr>
        <w:pStyle w:val="TextoPrincipal"/>
        <w:rPr>
          <w:lang w:val="es-ES"/>
        </w:rPr>
      </w:pPr>
      <w:r w:rsidRPr="00565DD0">
        <w:rPr>
          <w:lang w:val="es-ES"/>
        </w:rPr>
        <w:t xml:space="preserve">El Hospital Militar Central de Honduras ofrece servicios de salud especializado en las áreas de consulta externa y hospitalización. Es un Hospital de especialidades que Presta servicio a los afiliados militares y su familia, teniendo su sede principal en Tegucigalpa, contando con el Hospital Militar Regional del Norte. También cuenta con convenios para la prestación de servicios </w:t>
      </w:r>
      <w:r w:rsidRPr="00565DD0">
        <w:rPr>
          <w:lang w:val="es-ES"/>
        </w:rPr>
        <w:lastRenderedPageBreak/>
        <w:t>médicos en 11 departamentos, con 21 hospitales y clínicas, médicos cooperantes, laboratorios, centro de radiodiagnóstico y 3 clínicas filtros del Hospital Militar; los cuales están bajo la supervisión y manejo del Hospital Militar Central, donde se atiende a todo afiliados y derechohabientes que sea referido desde cualquier sitio del país, según la urgencia. Sin embargo, ante el crecimiento de la población de los</w:t>
      </w:r>
      <w:r w:rsidR="009A70DF" w:rsidRPr="00565DD0">
        <w:rPr>
          <w:lang w:val="es-ES"/>
        </w:rPr>
        <w:t xml:space="preserve"> afiliados y </w:t>
      </w:r>
      <w:r w:rsidRPr="00565DD0">
        <w:rPr>
          <w:lang w:val="es-ES"/>
        </w:rPr>
        <w:t>derechohabientes no cuenta con los suficientes especialistas para cumplir con todas las atenciones que brinda la cartera de servicios, por lo tanto, las especialidades existen, pero no el personal suficiente para brindar la atención adecuada, brindando consultas con cupos muy postergados y tardíos siendo esto un retraso a sus tratamientos médicos de manera oportuna.</w:t>
      </w:r>
      <w:r w:rsidR="00023AFC" w:rsidRPr="00565DD0">
        <w:rPr>
          <w:lang w:val="es-ES"/>
        </w:rPr>
        <w:t xml:space="preserve"> </w:t>
      </w:r>
    </w:p>
    <w:p w14:paraId="3F2EC889" w14:textId="77777777" w:rsidR="000C481A" w:rsidRPr="00565DD0" w:rsidRDefault="000C481A" w:rsidP="00D46AE4">
      <w:pPr>
        <w:pStyle w:val="TextoPrincipal"/>
        <w:rPr>
          <w:i/>
          <w:iCs/>
          <w:lang w:val="es-ES"/>
        </w:rPr>
      </w:pPr>
    </w:p>
    <w:p w14:paraId="296EBBE8" w14:textId="7EEBFE3C" w:rsidR="00FA4D52" w:rsidRPr="00565DD0" w:rsidRDefault="000C481A" w:rsidP="003D189B">
      <w:pPr>
        <w:pStyle w:val="TtulodeTablas"/>
        <w:rPr>
          <w:lang w:val="es-HN"/>
        </w:rPr>
      </w:pPr>
      <w:bookmarkStart w:id="36" w:name="_Toc153618692"/>
      <w:r w:rsidRPr="00565DD0">
        <w:rPr>
          <w:lang w:val="es-HN"/>
        </w:rPr>
        <w:t xml:space="preserve">TABLA </w:t>
      </w:r>
      <w:r w:rsidR="00881D9A" w:rsidRPr="00565DD0">
        <w:rPr>
          <w:lang w:val="es-HN"/>
        </w:rPr>
        <w:t xml:space="preserve">1. </w:t>
      </w:r>
      <w:r w:rsidR="00C03E8F" w:rsidRPr="00565DD0">
        <w:rPr>
          <w:lang w:val="es-HN"/>
        </w:rPr>
        <w:t xml:space="preserve">NÚMERO </w:t>
      </w:r>
      <w:r w:rsidR="003C6110" w:rsidRPr="00565DD0">
        <w:rPr>
          <w:lang w:val="es-HN"/>
        </w:rPr>
        <w:t xml:space="preserve">TOTAL </w:t>
      </w:r>
      <w:r w:rsidR="00C03E8F" w:rsidRPr="00565DD0">
        <w:rPr>
          <w:lang w:val="es-HN"/>
        </w:rPr>
        <w:t>DE PACIENTES</w:t>
      </w:r>
      <w:r w:rsidR="003C6110" w:rsidRPr="00565DD0">
        <w:rPr>
          <w:lang w:val="es-HN"/>
        </w:rPr>
        <w:t xml:space="preserve"> AFILIADOS</w:t>
      </w:r>
      <w:r w:rsidR="00C03E8F" w:rsidRPr="00565DD0">
        <w:rPr>
          <w:lang w:val="es-HN"/>
        </w:rPr>
        <w:t xml:space="preserve"> Y PERSONAL AL 1992, CON RELACIÓN AL 2023</w:t>
      </w:r>
      <w:r w:rsidRPr="00565DD0">
        <w:rPr>
          <w:lang w:val="es-HN"/>
        </w:rPr>
        <w:t xml:space="preserve"> EN EL HOSPITAL MILITAR CENTRAL</w:t>
      </w:r>
      <w:bookmarkEnd w:id="36"/>
    </w:p>
    <w:tbl>
      <w:tblPr>
        <w:tblStyle w:val="Tablaconcuadrcula2-nfasis5"/>
        <w:tblW w:w="0" w:type="auto"/>
        <w:tblLook w:val="04A0" w:firstRow="1" w:lastRow="0" w:firstColumn="1" w:lastColumn="0" w:noHBand="0" w:noVBand="1"/>
      </w:tblPr>
      <w:tblGrid>
        <w:gridCol w:w="3116"/>
        <w:gridCol w:w="3117"/>
        <w:gridCol w:w="3117"/>
      </w:tblGrid>
      <w:tr w:rsidR="00124846" w:rsidRPr="00565DD0" w14:paraId="655062BF" w14:textId="77777777" w:rsidTr="00C03E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BA8ED7F" w14:textId="71C3BEE0" w:rsidR="00124846" w:rsidRPr="00565DD0" w:rsidRDefault="00124846" w:rsidP="00D46AE4">
            <w:pPr>
              <w:pStyle w:val="TextodeTablas"/>
              <w:spacing w:line="480" w:lineRule="auto"/>
            </w:pPr>
            <w:r w:rsidRPr="00565DD0">
              <w:t>AÑO</w:t>
            </w:r>
          </w:p>
        </w:tc>
        <w:tc>
          <w:tcPr>
            <w:tcW w:w="3117" w:type="dxa"/>
          </w:tcPr>
          <w:p w14:paraId="6AABE971" w14:textId="16291317" w:rsidR="00124846" w:rsidRPr="00565DD0" w:rsidRDefault="00124846" w:rsidP="00D46AE4">
            <w:pPr>
              <w:pStyle w:val="TextodeTablas"/>
              <w:spacing w:line="480" w:lineRule="auto"/>
              <w:cnfStyle w:val="100000000000" w:firstRow="1" w:lastRow="0" w:firstColumn="0" w:lastColumn="0" w:oddVBand="0" w:evenVBand="0" w:oddHBand="0" w:evenHBand="0" w:firstRowFirstColumn="0" w:firstRowLastColumn="0" w:lastRowFirstColumn="0" w:lastRowLastColumn="0"/>
            </w:pPr>
            <w:r w:rsidRPr="00565DD0">
              <w:t>PACIENTES</w:t>
            </w:r>
          </w:p>
        </w:tc>
        <w:tc>
          <w:tcPr>
            <w:tcW w:w="3117" w:type="dxa"/>
          </w:tcPr>
          <w:p w14:paraId="602778C1" w14:textId="7714F6A4" w:rsidR="00124846" w:rsidRPr="00565DD0" w:rsidRDefault="00124846" w:rsidP="00D46AE4">
            <w:pPr>
              <w:pStyle w:val="TextodeTablas"/>
              <w:spacing w:line="480" w:lineRule="auto"/>
              <w:cnfStyle w:val="100000000000" w:firstRow="1" w:lastRow="0" w:firstColumn="0" w:lastColumn="0" w:oddVBand="0" w:evenVBand="0" w:oddHBand="0" w:evenHBand="0" w:firstRowFirstColumn="0" w:firstRowLastColumn="0" w:lastRowFirstColumn="0" w:lastRowLastColumn="0"/>
            </w:pPr>
            <w:r w:rsidRPr="00565DD0">
              <w:t>PERSONAL</w:t>
            </w:r>
          </w:p>
        </w:tc>
      </w:tr>
      <w:tr w:rsidR="00124846" w:rsidRPr="00565DD0" w14:paraId="6D740684" w14:textId="77777777" w:rsidTr="00C03E8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7E92309" w14:textId="3EB2A10E" w:rsidR="00124846" w:rsidRPr="00565DD0" w:rsidRDefault="00FB511B" w:rsidP="00D46AE4">
            <w:pPr>
              <w:pStyle w:val="TextodeTablas"/>
              <w:spacing w:line="480" w:lineRule="auto"/>
            </w:pPr>
            <w:r w:rsidRPr="00565DD0">
              <w:t>1992</w:t>
            </w:r>
          </w:p>
        </w:tc>
        <w:tc>
          <w:tcPr>
            <w:tcW w:w="3117" w:type="dxa"/>
          </w:tcPr>
          <w:p w14:paraId="25F1EE75" w14:textId="31751F01" w:rsidR="00124846" w:rsidRPr="00565DD0" w:rsidRDefault="00FB511B" w:rsidP="00D46AE4">
            <w:pPr>
              <w:pStyle w:val="TextodeTablas"/>
              <w:spacing w:line="480" w:lineRule="auto"/>
              <w:cnfStyle w:val="000000100000" w:firstRow="0" w:lastRow="0" w:firstColumn="0" w:lastColumn="0" w:oddVBand="0" w:evenVBand="0" w:oddHBand="1" w:evenHBand="0" w:firstRowFirstColumn="0" w:firstRowLastColumn="0" w:lastRowFirstColumn="0" w:lastRowLastColumn="0"/>
            </w:pPr>
            <w:r w:rsidRPr="00565DD0">
              <w:t>550</w:t>
            </w:r>
          </w:p>
        </w:tc>
        <w:tc>
          <w:tcPr>
            <w:tcW w:w="3117" w:type="dxa"/>
          </w:tcPr>
          <w:p w14:paraId="4D55BE58" w14:textId="34BDD62D" w:rsidR="00124846" w:rsidRPr="00565DD0" w:rsidRDefault="00FB511B" w:rsidP="00D46AE4">
            <w:pPr>
              <w:pStyle w:val="TextodeTablas"/>
              <w:spacing w:line="480" w:lineRule="auto"/>
              <w:cnfStyle w:val="000000100000" w:firstRow="0" w:lastRow="0" w:firstColumn="0" w:lastColumn="0" w:oddVBand="0" w:evenVBand="0" w:oddHBand="1" w:evenHBand="0" w:firstRowFirstColumn="0" w:firstRowLastColumn="0" w:lastRowFirstColumn="0" w:lastRowLastColumn="0"/>
            </w:pPr>
            <w:r w:rsidRPr="00565DD0">
              <w:t>91</w:t>
            </w:r>
          </w:p>
        </w:tc>
      </w:tr>
      <w:tr w:rsidR="00124846" w:rsidRPr="00565DD0" w14:paraId="1E7601B9" w14:textId="77777777" w:rsidTr="00C03E8F">
        <w:tc>
          <w:tcPr>
            <w:cnfStyle w:val="001000000000" w:firstRow="0" w:lastRow="0" w:firstColumn="1" w:lastColumn="0" w:oddVBand="0" w:evenVBand="0" w:oddHBand="0" w:evenHBand="0" w:firstRowFirstColumn="0" w:firstRowLastColumn="0" w:lastRowFirstColumn="0" w:lastRowLastColumn="0"/>
            <w:tcW w:w="3116" w:type="dxa"/>
          </w:tcPr>
          <w:p w14:paraId="172AD9E9" w14:textId="4630AF86" w:rsidR="00124846" w:rsidRPr="00565DD0" w:rsidRDefault="00FB511B" w:rsidP="00D46AE4">
            <w:pPr>
              <w:pStyle w:val="TextodeTablas"/>
              <w:spacing w:line="480" w:lineRule="auto"/>
            </w:pPr>
            <w:r w:rsidRPr="00565DD0">
              <w:t>2023</w:t>
            </w:r>
          </w:p>
        </w:tc>
        <w:tc>
          <w:tcPr>
            <w:tcW w:w="3117" w:type="dxa"/>
          </w:tcPr>
          <w:p w14:paraId="61F67F1B" w14:textId="57EF710A" w:rsidR="00124846" w:rsidRPr="00565DD0" w:rsidRDefault="00FB511B" w:rsidP="00D46AE4">
            <w:pPr>
              <w:pStyle w:val="TextodeTablas"/>
              <w:spacing w:line="480" w:lineRule="auto"/>
              <w:cnfStyle w:val="000000000000" w:firstRow="0" w:lastRow="0" w:firstColumn="0" w:lastColumn="0" w:oddVBand="0" w:evenVBand="0" w:oddHBand="0" w:evenHBand="0" w:firstRowFirstColumn="0" w:firstRowLastColumn="0" w:lastRowFirstColumn="0" w:lastRowLastColumn="0"/>
            </w:pPr>
            <w:r w:rsidRPr="00565DD0">
              <w:t>70,217</w:t>
            </w:r>
          </w:p>
        </w:tc>
        <w:tc>
          <w:tcPr>
            <w:tcW w:w="3117" w:type="dxa"/>
          </w:tcPr>
          <w:p w14:paraId="4877293E" w14:textId="5A017F96" w:rsidR="00124846" w:rsidRPr="00565DD0" w:rsidRDefault="00FB511B" w:rsidP="00D46AE4">
            <w:pPr>
              <w:pStyle w:val="TextodeTablas"/>
              <w:spacing w:line="480" w:lineRule="auto"/>
              <w:cnfStyle w:val="000000000000" w:firstRow="0" w:lastRow="0" w:firstColumn="0" w:lastColumn="0" w:oddVBand="0" w:evenVBand="0" w:oddHBand="0" w:evenHBand="0" w:firstRowFirstColumn="0" w:firstRowLastColumn="0" w:lastRowFirstColumn="0" w:lastRowLastColumn="0"/>
            </w:pPr>
            <w:r w:rsidRPr="00565DD0">
              <w:t>1229</w:t>
            </w:r>
          </w:p>
        </w:tc>
      </w:tr>
    </w:tbl>
    <w:p w14:paraId="7D02C40C" w14:textId="77777777" w:rsidR="00124846" w:rsidRPr="00565DD0" w:rsidRDefault="00124846" w:rsidP="00D46AE4">
      <w:pPr>
        <w:pStyle w:val="TextoPrincipal"/>
        <w:rPr>
          <w:lang w:val="es-ES"/>
        </w:rPr>
      </w:pPr>
    </w:p>
    <w:p w14:paraId="22265BC3" w14:textId="0937A1B5" w:rsidR="0004695F" w:rsidRPr="00565DD0" w:rsidRDefault="00881D9A" w:rsidP="00D46AE4">
      <w:pPr>
        <w:pStyle w:val="TextoPrincipal"/>
        <w:rPr>
          <w:lang w:val="es-ES"/>
        </w:rPr>
      </w:pPr>
      <w:r w:rsidRPr="00565DD0">
        <w:rPr>
          <w:lang w:val="es-ES"/>
        </w:rPr>
        <w:t>Fuente: elaboración propia</w:t>
      </w:r>
    </w:p>
    <w:p w14:paraId="50A5EAE1" w14:textId="77777777" w:rsidR="00881D9A" w:rsidRPr="00565DD0" w:rsidRDefault="00881D9A" w:rsidP="00D46AE4">
      <w:pPr>
        <w:pStyle w:val="TextoPrincipal"/>
        <w:rPr>
          <w:lang w:val="es-ES"/>
        </w:rPr>
      </w:pPr>
    </w:p>
    <w:p w14:paraId="4B975B0E" w14:textId="77777777" w:rsidR="00881D9A" w:rsidRPr="00565DD0" w:rsidRDefault="00881D9A" w:rsidP="00D46AE4">
      <w:pPr>
        <w:pStyle w:val="TextoPrincipal"/>
        <w:rPr>
          <w:lang w:val="es-ES"/>
        </w:rPr>
      </w:pPr>
    </w:p>
    <w:p w14:paraId="77921087" w14:textId="6BDDA19C" w:rsidR="007718EC" w:rsidRPr="00565DD0" w:rsidRDefault="006562D6" w:rsidP="00D46AE4">
      <w:pPr>
        <w:pStyle w:val="TextoPrincipal"/>
        <w:rPr>
          <w:color w:val="FF0000"/>
          <w:lang w:val="es-ES"/>
        </w:rPr>
      </w:pPr>
      <w:r w:rsidRPr="00565DD0">
        <w:rPr>
          <w:noProof/>
          <w:lang w:val="es-ES" w:eastAsia="es-ES"/>
        </w:rPr>
        <w:lastRenderedPageBreak/>
        <w:drawing>
          <wp:inline distT="0" distB="0" distL="0" distR="0" wp14:anchorId="2EE74884" wp14:editId="39467765">
            <wp:extent cx="5486400" cy="3200400"/>
            <wp:effectExtent l="0" t="0" r="0" b="0"/>
            <wp:docPr id="99937125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368DE1A" w14:textId="24755430" w:rsidR="0082436C" w:rsidRPr="00565DD0" w:rsidRDefault="00A84BCF" w:rsidP="00A66408">
      <w:pPr>
        <w:pStyle w:val="TITULODEGRAFICO"/>
        <w:rPr>
          <w:lang w:val="es-ES"/>
        </w:rPr>
      </w:pPr>
      <w:bookmarkStart w:id="37" w:name="_Toc152447245"/>
      <w:r w:rsidRPr="00565DD0">
        <w:rPr>
          <w:lang w:val="es-ES"/>
        </w:rPr>
        <w:t>Gráfico</w:t>
      </w:r>
      <w:r w:rsidR="008C32FA" w:rsidRPr="00565DD0">
        <w:rPr>
          <w:lang w:val="es-ES"/>
        </w:rPr>
        <w:t xml:space="preserve"> 3 </w:t>
      </w:r>
      <w:r w:rsidR="006A5B60" w:rsidRPr="00565DD0">
        <w:rPr>
          <w:lang w:val="es-ES"/>
        </w:rPr>
        <w:t>Total de pacientes afiliados con relación al total de empleados</w:t>
      </w:r>
      <w:bookmarkEnd w:id="37"/>
    </w:p>
    <w:p w14:paraId="6B11B8DE" w14:textId="4E83B0DE" w:rsidR="008C32FA" w:rsidRPr="00565DD0" w:rsidRDefault="008C32FA" w:rsidP="00D46AE4">
      <w:pPr>
        <w:pStyle w:val="TextoPrincipal"/>
        <w:rPr>
          <w:lang w:val="es-ES"/>
        </w:rPr>
      </w:pPr>
      <w:r w:rsidRPr="00565DD0">
        <w:rPr>
          <w:lang w:val="es-ES"/>
        </w:rPr>
        <w:t>Fuente: elaboración propia</w:t>
      </w:r>
    </w:p>
    <w:p w14:paraId="2FA4A02C" w14:textId="7B114773" w:rsidR="00210E95" w:rsidRPr="00565DD0" w:rsidRDefault="007718EC" w:rsidP="00D46AE4">
      <w:pPr>
        <w:pStyle w:val="TextoPrincipal"/>
        <w:rPr>
          <w:lang w:val="es-ES"/>
        </w:rPr>
      </w:pPr>
      <w:r w:rsidRPr="00565DD0">
        <w:rPr>
          <w:lang w:val="es-ES"/>
        </w:rPr>
        <w:t xml:space="preserve">Esto se ha convertido en un inconveniente mayor ya que no se brinda una atención adecuada, la duración con el paciente es poca porque se atienden en sobrecupo, luego el mismo especialista que atiende en consulta externa, también debe pasar a emergencia y sala de hospitalizados. No se cumple con el pago de horas extra o procedimientos. Algunos especialistas han tenido que renunciar, o simplemente dejan de asistir debido a que no pueden con la carga de trabajo que exige el Hospital Militar. Se trata de brindar cada atención lo </w:t>
      </w:r>
      <w:r w:rsidR="00336EC9" w:rsidRPr="00565DD0">
        <w:rPr>
          <w:lang w:val="es-ES"/>
        </w:rPr>
        <w:t>más</w:t>
      </w:r>
      <w:r w:rsidRPr="00565DD0">
        <w:rPr>
          <w:lang w:val="es-ES"/>
        </w:rPr>
        <w:t xml:space="preserve"> que se pueda, pero sin la calidad y eficacia que debería obtenerse. La lentitud para coordinar o realizar nuevas contrataciones de especialistas que en algunas ocasiones depende de la aprobación presupuestaria del Estado Mayor Conjunto siendo el trámite largo y engorroso. Tod</w:t>
      </w:r>
      <w:r w:rsidR="00774AB3" w:rsidRPr="00565DD0">
        <w:rPr>
          <w:lang w:val="es-ES"/>
        </w:rPr>
        <w:t>o</w:t>
      </w:r>
      <w:r w:rsidRPr="00565DD0">
        <w:rPr>
          <w:lang w:val="es-ES"/>
        </w:rPr>
        <w:t>s est</w:t>
      </w:r>
      <w:r w:rsidR="00774AB3" w:rsidRPr="00565DD0">
        <w:rPr>
          <w:lang w:val="es-ES"/>
        </w:rPr>
        <w:t>o</w:t>
      </w:r>
      <w:r w:rsidRPr="00565DD0">
        <w:rPr>
          <w:lang w:val="es-ES"/>
        </w:rPr>
        <w:t xml:space="preserve">s </w:t>
      </w:r>
      <w:r w:rsidR="00CD78BA" w:rsidRPr="00565DD0">
        <w:rPr>
          <w:lang w:val="es-ES"/>
        </w:rPr>
        <w:t>factores</w:t>
      </w:r>
      <w:r w:rsidRPr="00565DD0">
        <w:rPr>
          <w:lang w:val="es-ES"/>
        </w:rPr>
        <w:t xml:space="preserve"> son la mayor causa de insatisfacción dentro del derechohabiente que asiste al Hospital Militar. </w:t>
      </w:r>
    </w:p>
    <w:p w14:paraId="3CB4E17E" w14:textId="6A169822" w:rsidR="00AB1DB0" w:rsidRPr="00565DD0" w:rsidRDefault="001B442E" w:rsidP="00D46AE4">
      <w:pPr>
        <w:pStyle w:val="TextoPrincipal"/>
        <w:rPr>
          <w:lang w:val="es-ES"/>
        </w:rPr>
      </w:pPr>
      <w:r w:rsidRPr="00565DD0">
        <w:rPr>
          <w:lang w:val="es-ES"/>
        </w:rPr>
        <w:t xml:space="preserve">Con lo anteriormente mencionado, </w:t>
      </w:r>
      <w:r w:rsidR="00CD2EDD" w:rsidRPr="00565DD0">
        <w:rPr>
          <w:lang w:val="es-ES"/>
        </w:rPr>
        <w:t xml:space="preserve">se pretende realizar un análisis del Nivel </w:t>
      </w:r>
      <w:r w:rsidR="00D21385" w:rsidRPr="00565DD0">
        <w:rPr>
          <w:lang w:val="es-ES"/>
        </w:rPr>
        <w:t xml:space="preserve">de Satisfacción </w:t>
      </w:r>
      <w:r w:rsidR="00CD2EDD" w:rsidRPr="00565DD0">
        <w:rPr>
          <w:lang w:val="es-ES"/>
        </w:rPr>
        <w:lastRenderedPageBreak/>
        <w:t>del paciente</w:t>
      </w:r>
      <w:r w:rsidR="00AD6D47" w:rsidRPr="00565DD0">
        <w:rPr>
          <w:lang w:val="es-ES"/>
        </w:rPr>
        <w:t xml:space="preserve"> enfocado</w:t>
      </w:r>
      <w:r w:rsidR="009559B4" w:rsidRPr="00565DD0">
        <w:rPr>
          <w:lang w:val="es-ES"/>
        </w:rPr>
        <w:t xml:space="preserve"> a </w:t>
      </w:r>
      <w:r w:rsidR="00CD2EDD" w:rsidRPr="00565DD0">
        <w:rPr>
          <w:lang w:val="es-ES"/>
        </w:rPr>
        <w:t>la</w:t>
      </w:r>
      <w:r w:rsidR="009559B4" w:rsidRPr="00565DD0">
        <w:rPr>
          <w:lang w:val="es-ES"/>
        </w:rPr>
        <w:t xml:space="preserve"> </w:t>
      </w:r>
      <w:r w:rsidR="00CD2EDD" w:rsidRPr="00565DD0">
        <w:rPr>
          <w:lang w:val="es-ES"/>
        </w:rPr>
        <w:t xml:space="preserve">atención </w:t>
      </w:r>
      <w:r w:rsidR="00924D1A" w:rsidRPr="00565DD0">
        <w:rPr>
          <w:lang w:val="es-ES"/>
        </w:rPr>
        <w:t xml:space="preserve">en salud </w:t>
      </w:r>
      <w:r w:rsidR="00CD2EDD" w:rsidRPr="00565DD0">
        <w:rPr>
          <w:lang w:val="es-ES"/>
        </w:rPr>
        <w:t xml:space="preserve">brindada </w:t>
      </w:r>
      <w:r w:rsidR="00A921ED" w:rsidRPr="00565DD0">
        <w:rPr>
          <w:lang w:val="es-ES"/>
        </w:rPr>
        <w:t>actualmente</w:t>
      </w:r>
      <w:r w:rsidR="00400743" w:rsidRPr="00565DD0">
        <w:rPr>
          <w:lang w:val="es-ES"/>
        </w:rPr>
        <w:t xml:space="preserve"> para fortalecer </w:t>
      </w:r>
      <w:r w:rsidR="00A735A4" w:rsidRPr="00565DD0">
        <w:rPr>
          <w:lang w:val="es-ES"/>
        </w:rPr>
        <w:t>la calidad del servicio</w:t>
      </w:r>
      <w:r w:rsidR="009559B4" w:rsidRPr="00565DD0">
        <w:rPr>
          <w:lang w:val="es-ES"/>
        </w:rPr>
        <w:t>;</w:t>
      </w:r>
      <w:r w:rsidR="00A921ED" w:rsidRPr="00565DD0">
        <w:rPr>
          <w:lang w:val="es-ES"/>
        </w:rPr>
        <w:t xml:space="preserve"> </w:t>
      </w:r>
      <w:r w:rsidR="00A735A4" w:rsidRPr="00565DD0">
        <w:rPr>
          <w:lang w:val="es-ES"/>
        </w:rPr>
        <w:t xml:space="preserve">dado a que existe </w:t>
      </w:r>
      <w:r w:rsidR="004E5497" w:rsidRPr="00565DD0">
        <w:rPr>
          <w:lang w:val="es-ES"/>
        </w:rPr>
        <w:t>el</w:t>
      </w:r>
      <w:r w:rsidR="00A921ED" w:rsidRPr="00565DD0">
        <w:rPr>
          <w:lang w:val="es-ES"/>
        </w:rPr>
        <w:t xml:space="preserve"> increment</w:t>
      </w:r>
      <w:r w:rsidR="00D21385" w:rsidRPr="00565DD0">
        <w:rPr>
          <w:lang w:val="es-ES"/>
        </w:rPr>
        <w:t>o</w:t>
      </w:r>
      <w:r w:rsidR="00A921ED" w:rsidRPr="00565DD0">
        <w:rPr>
          <w:lang w:val="es-ES"/>
        </w:rPr>
        <w:t xml:space="preserve"> de</w:t>
      </w:r>
      <w:r w:rsidR="006E7489" w:rsidRPr="00565DD0">
        <w:rPr>
          <w:lang w:val="es-ES"/>
        </w:rPr>
        <w:t xml:space="preserve"> demanda de pacientes</w:t>
      </w:r>
      <w:r w:rsidR="00466F33" w:rsidRPr="00565DD0">
        <w:rPr>
          <w:lang w:val="es-ES"/>
        </w:rPr>
        <w:t>,</w:t>
      </w:r>
      <w:r w:rsidR="0072068A" w:rsidRPr="00565DD0">
        <w:rPr>
          <w:lang w:val="es-ES"/>
        </w:rPr>
        <w:t xml:space="preserve"> influyendo desfavorablemente a</w:t>
      </w:r>
      <w:r w:rsidR="00B12F33" w:rsidRPr="00565DD0">
        <w:rPr>
          <w:lang w:val="es-ES"/>
        </w:rPr>
        <w:t xml:space="preserve"> la oferta y demanda de los servicios de salud</w:t>
      </w:r>
      <w:r w:rsidR="00EF772D" w:rsidRPr="00565DD0">
        <w:rPr>
          <w:lang w:val="es-ES"/>
        </w:rPr>
        <w:t xml:space="preserve"> en el Hospital Militar</w:t>
      </w:r>
      <w:r w:rsidR="00B12F33" w:rsidRPr="00565DD0">
        <w:rPr>
          <w:lang w:val="es-ES"/>
        </w:rPr>
        <w:t>.</w:t>
      </w:r>
    </w:p>
    <w:p w14:paraId="160F4CA5" w14:textId="77777777" w:rsidR="00D04F57" w:rsidRPr="00565DD0" w:rsidRDefault="00D04F57" w:rsidP="00D46AE4">
      <w:pPr>
        <w:pStyle w:val="TextoPrincipal"/>
        <w:rPr>
          <w:lang w:val="es-ES"/>
        </w:rPr>
      </w:pPr>
    </w:p>
    <w:p w14:paraId="61843051" w14:textId="77777777" w:rsidR="00A9459B" w:rsidRPr="00565DD0" w:rsidRDefault="00A9459B" w:rsidP="00D46AE4">
      <w:pPr>
        <w:pStyle w:val="TextoPrincipal"/>
        <w:rPr>
          <w:lang w:val="es-ES"/>
        </w:rPr>
      </w:pPr>
    </w:p>
    <w:p w14:paraId="1B515E98" w14:textId="77777777" w:rsidR="006E7489" w:rsidRPr="00565DD0" w:rsidRDefault="006E7489" w:rsidP="00D46AE4">
      <w:pPr>
        <w:pStyle w:val="TextoPrincipal"/>
        <w:rPr>
          <w:lang w:val="es-ES"/>
        </w:rPr>
      </w:pPr>
    </w:p>
    <w:p w14:paraId="65F355DB" w14:textId="77777777" w:rsidR="006E7489" w:rsidRPr="00565DD0" w:rsidRDefault="006E7489" w:rsidP="00D46AE4">
      <w:pPr>
        <w:pStyle w:val="TextoPrincipal"/>
        <w:rPr>
          <w:lang w:val="es-ES"/>
        </w:rPr>
      </w:pPr>
    </w:p>
    <w:p w14:paraId="60FD7E8A" w14:textId="77777777" w:rsidR="006E7489" w:rsidRPr="00565DD0" w:rsidRDefault="006E7489" w:rsidP="00D46AE4">
      <w:pPr>
        <w:pStyle w:val="TextoPrincipal"/>
        <w:rPr>
          <w:lang w:val="es-ES"/>
        </w:rPr>
      </w:pPr>
    </w:p>
    <w:p w14:paraId="44A53F82" w14:textId="77777777" w:rsidR="006E7489" w:rsidRPr="00565DD0" w:rsidRDefault="006E7489" w:rsidP="00D46AE4">
      <w:pPr>
        <w:pStyle w:val="TextoPrincipal"/>
        <w:rPr>
          <w:lang w:val="es-ES"/>
        </w:rPr>
      </w:pPr>
    </w:p>
    <w:p w14:paraId="2B5F96D0" w14:textId="77777777" w:rsidR="006E7489" w:rsidRPr="00565DD0" w:rsidRDefault="006E7489" w:rsidP="00D46AE4">
      <w:pPr>
        <w:pStyle w:val="TextoPrincipal"/>
        <w:rPr>
          <w:lang w:val="es-ES"/>
        </w:rPr>
      </w:pPr>
    </w:p>
    <w:p w14:paraId="0813CC9A" w14:textId="77777777" w:rsidR="006E7489" w:rsidRPr="00565DD0" w:rsidRDefault="006E7489" w:rsidP="00D46AE4">
      <w:pPr>
        <w:pStyle w:val="TextoPrincipal"/>
        <w:rPr>
          <w:lang w:val="es-ES"/>
        </w:rPr>
      </w:pPr>
    </w:p>
    <w:p w14:paraId="6D831249" w14:textId="77777777" w:rsidR="006E7489" w:rsidRPr="00565DD0" w:rsidRDefault="006E7489" w:rsidP="00D46AE4">
      <w:pPr>
        <w:pStyle w:val="TextoPrincipal"/>
        <w:rPr>
          <w:lang w:val="es-ES"/>
        </w:rPr>
      </w:pPr>
    </w:p>
    <w:p w14:paraId="2E23E32A" w14:textId="77777777" w:rsidR="006E7489" w:rsidRPr="00565DD0" w:rsidRDefault="006E7489" w:rsidP="00D46AE4">
      <w:pPr>
        <w:pStyle w:val="TextoPrincipal"/>
        <w:rPr>
          <w:lang w:val="es-ES"/>
        </w:rPr>
      </w:pPr>
    </w:p>
    <w:p w14:paraId="5A67895F" w14:textId="77777777" w:rsidR="006E7489" w:rsidRPr="00565DD0" w:rsidRDefault="006E7489" w:rsidP="00D46AE4">
      <w:pPr>
        <w:pStyle w:val="TextoPrincipal"/>
        <w:rPr>
          <w:lang w:val="es-ES"/>
        </w:rPr>
      </w:pPr>
    </w:p>
    <w:p w14:paraId="1BECBA23" w14:textId="77777777" w:rsidR="006E7489" w:rsidRPr="00565DD0" w:rsidRDefault="006E7489" w:rsidP="00D46AE4">
      <w:pPr>
        <w:pStyle w:val="TextoPrincipal"/>
        <w:rPr>
          <w:lang w:val="es-ES"/>
        </w:rPr>
      </w:pPr>
    </w:p>
    <w:p w14:paraId="1472A96E" w14:textId="77777777" w:rsidR="006E7489" w:rsidRPr="00565DD0" w:rsidRDefault="006E7489" w:rsidP="00D46AE4">
      <w:pPr>
        <w:pStyle w:val="TextoPrincipal"/>
        <w:rPr>
          <w:lang w:val="es-ES"/>
        </w:rPr>
      </w:pPr>
    </w:p>
    <w:p w14:paraId="78314B42" w14:textId="77777777" w:rsidR="009169F4" w:rsidRPr="00565DD0" w:rsidRDefault="009169F4" w:rsidP="00D46AE4">
      <w:pPr>
        <w:pStyle w:val="TextoPrincipal"/>
        <w:rPr>
          <w:lang w:val="es-ES"/>
        </w:rPr>
      </w:pPr>
    </w:p>
    <w:p w14:paraId="176EA7FD" w14:textId="77777777" w:rsidR="006E7489" w:rsidRPr="00565DD0" w:rsidRDefault="006E7489" w:rsidP="00D46AE4">
      <w:pPr>
        <w:pStyle w:val="TextoPrincipal"/>
        <w:rPr>
          <w:lang w:val="es-ES"/>
        </w:rPr>
      </w:pPr>
    </w:p>
    <w:p w14:paraId="7A2687BE" w14:textId="77777777" w:rsidR="00CD408A" w:rsidRPr="00565DD0" w:rsidRDefault="00CD408A" w:rsidP="00D46AE4">
      <w:pPr>
        <w:pStyle w:val="TextoPrincipal"/>
        <w:rPr>
          <w:lang w:val="es-ES"/>
        </w:rPr>
      </w:pPr>
    </w:p>
    <w:p w14:paraId="324BD4DE" w14:textId="77777777" w:rsidR="006E7489" w:rsidRPr="00565DD0" w:rsidRDefault="006E7489" w:rsidP="00D46AE4">
      <w:pPr>
        <w:pStyle w:val="TextoPrincipal"/>
        <w:rPr>
          <w:lang w:val="es-ES"/>
        </w:rPr>
      </w:pPr>
    </w:p>
    <w:p w14:paraId="52455B35" w14:textId="4713A34A" w:rsidR="007718EC" w:rsidRPr="00565DD0" w:rsidRDefault="007718EC" w:rsidP="00D46AE4">
      <w:pPr>
        <w:pStyle w:val="TextoPrincipal"/>
        <w:rPr>
          <w:lang w:val="es-ES"/>
        </w:rPr>
      </w:pPr>
      <w:r w:rsidRPr="00565DD0">
        <w:rPr>
          <w:lang w:val="es-ES"/>
        </w:rPr>
        <w:lastRenderedPageBreak/>
        <w:t>1.3.2 FORMULACIÓN DEL PROBLEMA</w:t>
      </w:r>
    </w:p>
    <w:p w14:paraId="65A38B77" w14:textId="688D7CF2" w:rsidR="007718EC" w:rsidRPr="00565DD0" w:rsidRDefault="007718EC" w:rsidP="00D46AE4">
      <w:pPr>
        <w:pStyle w:val="TextoPrincipal"/>
        <w:rPr>
          <w:lang w:val="es-ES"/>
        </w:rPr>
      </w:pPr>
      <w:r w:rsidRPr="00565DD0">
        <w:rPr>
          <w:lang w:val="es-ES"/>
        </w:rPr>
        <w:t>¿</w:t>
      </w:r>
      <w:r w:rsidR="006520A2" w:rsidRPr="00565DD0">
        <w:rPr>
          <w:lang w:val="es-ES"/>
        </w:rPr>
        <w:t>Cuáles son los factores que afectan la satisfacción de los usuarios, que acuden a consulta externa y emergencia del Hospital Militar?</w:t>
      </w:r>
    </w:p>
    <w:p w14:paraId="52551C7A" w14:textId="77777777" w:rsidR="007718EC" w:rsidRPr="00565DD0" w:rsidRDefault="007718EC" w:rsidP="00D46AE4">
      <w:pPr>
        <w:pStyle w:val="TextoPrincipal"/>
        <w:rPr>
          <w:lang w:val="es-ES"/>
        </w:rPr>
      </w:pPr>
    </w:p>
    <w:p w14:paraId="50CECC58" w14:textId="0B275E9E" w:rsidR="007718EC" w:rsidRPr="00565DD0" w:rsidRDefault="007718EC" w:rsidP="00D46AE4">
      <w:pPr>
        <w:pStyle w:val="TextoPrincipal"/>
        <w:rPr>
          <w:lang w:val="es-ES"/>
        </w:rPr>
      </w:pPr>
      <w:r w:rsidRPr="00565DD0">
        <w:rPr>
          <w:lang w:val="es-ES"/>
        </w:rPr>
        <w:t>1.3.3 PREGUNTAS DE INVESTIGACIÓN</w:t>
      </w:r>
    </w:p>
    <w:p w14:paraId="1A003F51" w14:textId="417992AE" w:rsidR="007718EC" w:rsidRPr="00565DD0" w:rsidRDefault="005B5F08" w:rsidP="00D46AE4">
      <w:pPr>
        <w:pStyle w:val="TextoPrincipal"/>
        <w:rPr>
          <w:lang w:val="es-ES"/>
        </w:rPr>
      </w:pPr>
      <w:r w:rsidRPr="00565DD0">
        <w:rPr>
          <w:lang w:val="es-ES"/>
        </w:rPr>
        <w:t xml:space="preserve">1. </w:t>
      </w:r>
      <w:r w:rsidR="007718EC" w:rsidRPr="00565DD0">
        <w:rPr>
          <w:lang w:val="es-ES"/>
        </w:rPr>
        <w:t xml:space="preserve">¿Como afecta </w:t>
      </w:r>
      <w:bookmarkStart w:id="38" w:name="_Hlk152405691"/>
      <w:r w:rsidR="007718EC" w:rsidRPr="00565DD0">
        <w:rPr>
          <w:lang w:val="es-ES"/>
        </w:rPr>
        <w:t xml:space="preserve">el crecimiento de la población </w:t>
      </w:r>
      <w:r w:rsidR="004E2EBC" w:rsidRPr="00565DD0">
        <w:rPr>
          <w:lang w:val="es-ES"/>
        </w:rPr>
        <w:t xml:space="preserve">de </w:t>
      </w:r>
      <w:r w:rsidR="007718EC" w:rsidRPr="00565DD0">
        <w:rPr>
          <w:lang w:val="es-ES"/>
        </w:rPr>
        <w:t>a</w:t>
      </w:r>
      <w:r w:rsidR="00F47355" w:rsidRPr="00565DD0">
        <w:rPr>
          <w:lang w:val="es-ES"/>
        </w:rPr>
        <w:t>filiad</w:t>
      </w:r>
      <w:r w:rsidR="004E2EBC" w:rsidRPr="00565DD0">
        <w:rPr>
          <w:lang w:val="es-ES"/>
        </w:rPr>
        <w:t>os</w:t>
      </w:r>
      <w:r w:rsidR="007718EC" w:rsidRPr="00565DD0">
        <w:rPr>
          <w:lang w:val="es-ES"/>
        </w:rPr>
        <w:t xml:space="preserve"> en la atención </w:t>
      </w:r>
      <w:r w:rsidR="004E2EBC" w:rsidRPr="00565DD0">
        <w:rPr>
          <w:lang w:val="es-ES"/>
        </w:rPr>
        <w:t xml:space="preserve">en salud </w:t>
      </w:r>
      <w:r w:rsidR="007718EC" w:rsidRPr="00565DD0">
        <w:rPr>
          <w:lang w:val="es-ES"/>
        </w:rPr>
        <w:t>brindada por el Hospital Militar</w:t>
      </w:r>
      <w:bookmarkEnd w:id="38"/>
      <w:r w:rsidR="007718EC" w:rsidRPr="00565DD0">
        <w:rPr>
          <w:lang w:val="es-ES"/>
        </w:rPr>
        <w:t>?</w:t>
      </w:r>
    </w:p>
    <w:p w14:paraId="1689CF7C" w14:textId="560F2C3E" w:rsidR="007718EC" w:rsidRPr="00565DD0" w:rsidRDefault="00817101" w:rsidP="00D46AE4">
      <w:pPr>
        <w:pStyle w:val="TextoPrincipal"/>
        <w:rPr>
          <w:lang w:val="es-ES"/>
        </w:rPr>
      </w:pPr>
      <w:r w:rsidRPr="00565DD0">
        <w:rPr>
          <w:lang w:val="es-ES"/>
        </w:rPr>
        <w:t xml:space="preserve">2. </w:t>
      </w:r>
      <w:r w:rsidR="007718EC" w:rsidRPr="00565DD0">
        <w:rPr>
          <w:lang w:val="es-ES"/>
        </w:rPr>
        <w:t xml:space="preserve">¿Desde el punto de vista del paciente, la excesiva carga laboral es uno de los factores que influyen en la </w:t>
      </w:r>
      <w:r w:rsidR="00F1674E" w:rsidRPr="00565DD0">
        <w:rPr>
          <w:lang w:val="es-ES"/>
        </w:rPr>
        <w:t>renuncia</w:t>
      </w:r>
      <w:r w:rsidR="007718EC" w:rsidRPr="00565DD0">
        <w:rPr>
          <w:lang w:val="es-ES"/>
        </w:rPr>
        <w:t xml:space="preserve"> del personal que brindan las atenciones? </w:t>
      </w:r>
    </w:p>
    <w:p w14:paraId="3FE97F58" w14:textId="5618D350" w:rsidR="007718EC" w:rsidRPr="00565DD0" w:rsidRDefault="00817101" w:rsidP="00D46AE4">
      <w:pPr>
        <w:pStyle w:val="TextoPrincipal"/>
        <w:rPr>
          <w:lang w:val="es-ES"/>
        </w:rPr>
      </w:pPr>
      <w:r w:rsidRPr="00565DD0">
        <w:rPr>
          <w:lang w:val="es-ES"/>
        </w:rPr>
        <w:t xml:space="preserve">3 </w:t>
      </w:r>
      <w:r w:rsidR="007718EC" w:rsidRPr="00565DD0">
        <w:rPr>
          <w:lang w:val="es-ES"/>
        </w:rPr>
        <w:t xml:space="preserve">¿Cómo </w:t>
      </w:r>
      <w:r w:rsidR="00E17E25" w:rsidRPr="00565DD0">
        <w:rPr>
          <w:lang w:val="es-ES"/>
        </w:rPr>
        <w:t>incide el</w:t>
      </w:r>
      <w:r w:rsidR="007718EC" w:rsidRPr="00565DD0">
        <w:rPr>
          <w:lang w:val="es-ES"/>
        </w:rPr>
        <w:t xml:space="preserve"> tiempo de espera, la infraestructura, y el entorno</w:t>
      </w:r>
      <w:r w:rsidR="00DA39BF" w:rsidRPr="00565DD0">
        <w:rPr>
          <w:lang w:val="es-ES"/>
        </w:rPr>
        <w:t>,</w:t>
      </w:r>
      <w:r w:rsidR="007718EC" w:rsidRPr="00565DD0">
        <w:rPr>
          <w:lang w:val="es-ES"/>
        </w:rPr>
        <w:t xml:space="preserve"> la atención de salud que recibe el paciente? </w:t>
      </w:r>
    </w:p>
    <w:p w14:paraId="4E544430" w14:textId="1EE922A6" w:rsidR="007718EC" w:rsidRPr="00565DD0" w:rsidRDefault="00817101" w:rsidP="00D46AE4">
      <w:pPr>
        <w:pStyle w:val="TextoPrincipal"/>
        <w:rPr>
          <w:lang w:val="es-ES"/>
        </w:rPr>
      </w:pPr>
      <w:r w:rsidRPr="00565DD0">
        <w:rPr>
          <w:lang w:val="es-ES"/>
        </w:rPr>
        <w:t xml:space="preserve">4. </w:t>
      </w:r>
      <w:r w:rsidR="007718EC" w:rsidRPr="00565DD0">
        <w:rPr>
          <w:lang w:val="es-ES"/>
        </w:rPr>
        <w:t xml:space="preserve">¿Cómo </w:t>
      </w:r>
      <w:r w:rsidR="00341CBF" w:rsidRPr="00565DD0">
        <w:rPr>
          <w:lang w:val="es-ES"/>
        </w:rPr>
        <w:t>influye</w:t>
      </w:r>
      <w:r w:rsidR="007718EC" w:rsidRPr="00565DD0">
        <w:rPr>
          <w:lang w:val="es-ES"/>
        </w:rPr>
        <w:t xml:space="preserve"> la </w:t>
      </w:r>
      <w:r w:rsidR="00255576" w:rsidRPr="00565DD0">
        <w:rPr>
          <w:lang w:val="es-ES"/>
        </w:rPr>
        <w:t>falta de capacidad de priorizar una emergencia</w:t>
      </w:r>
      <w:r w:rsidR="00877B73" w:rsidRPr="00565DD0">
        <w:rPr>
          <w:lang w:val="es-ES"/>
        </w:rPr>
        <w:t xml:space="preserve"> </w:t>
      </w:r>
      <w:r w:rsidR="007718EC" w:rsidRPr="00565DD0">
        <w:rPr>
          <w:lang w:val="es-ES"/>
        </w:rPr>
        <w:t>en la calidad de atención recibida para el paciente?</w:t>
      </w:r>
    </w:p>
    <w:p w14:paraId="53639136" w14:textId="77777777" w:rsidR="00AE76A9" w:rsidRPr="00565DD0" w:rsidRDefault="00AE76A9" w:rsidP="00D46AE4">
      <w:pPr>
        <w:pStyle w:val="TextoPrincipal"/>
        <w:rPr>
          <w:lang w:val="es-ES"/>
        </w:rPr>
      </w:pPr>
    </w:p>
    <w:p w14:paraId="3FB9C98F" w14:textId="26A2ECCF" w:rsidR="00B04C8F" w:rsidRPr="00565DD0" w:rsidRDefault="00741CDA" w:rsidP="00D46AE4">
      <w:pPr>
        <w:pStyle w:val="TextoPrincipal"/>
        <w:rPr>
          <w:lang w:val="es-ES"/>
        </w:rPr>
      </w:pPr>
      <w:r w:rsidRPr="00565DD0">
        <w:rPr>
          <w:lang w:val="es-ES"/>
        </w:rPr>
        <w:t xml:space="preserve"> </w:t>
      </w:r>
    </w:p>
    <w:p w14:paraId="17993E47" w14:textId="77777777" w:rsidR="001B6A4E" w:rsidRPr="00565DD0" w:rsidRDefault="001B6A4E" w:rsidP="00D46AE4">
      <w:pPr>
        <w:pStyle w:val="TextoPrincipal"/>
        <w:rPr>
          <w:lang w:val="es-ES"/>
        </w:rPr>
      </w:pPr>
    </w:p>
    <w:p w14:paraId="6B135D95" w14:textId="77777777" w:rsidR="00A9459B" w:rsidRPr="00565DD0" w:rsidRDefault="00A9459B" w:rsidP="00D46AE4">
      <w:pPr>
        <w:pStyle w:val="TextoPrincipal"/>
        <w:rPr>
          <w:lang w:val="es-ES"/>
        </w:rPr>
      </w:pPr>
    </w:p>
    <w:p w14:paraId="7341BA48" w14:textId="77777777" w:rsidR="00A9459B" w:rsidRPr="00565DD0" w:rsidRDefault="00A9459B" w:rsidP="00D46AE4">
      <w:pPr>
        <w:pStyle w:val="TextoPrincipal"/>
        <w:rPr>
          <w:lang w:val="es-ES"/>
        </w:rPr>
      </w:pPr>
    </w:p>
    <w:p w14:paraId="456BA9F6" w14:textId="77777777" w:rsidR="00A9459B" w:rsidRPr="00565DD0" w:rsidRDefault="00A9459B" w:rsidP="00D46AE4">
      <w:pPr>
        <w:pStyle w:val="TextoPrincipal"/>
        <w:rPr>
          <w:lang w:val="es-ES"/>
        </w:rPr>
      </w:pPr>
    </w:p>
    <w:p w14:paraId="6F5928EB" w14:textId="77777777" w:rsidR="00A9459B" w:rsidRPr="00565DD0" w:rsidRDefault="00A9459B" w:rsidP="00D46AE4">
      <w:pPr>
        <w:pStyle w:val="TextoPrincipal"/>
        <w:rPr>
          <w:lang w:val="es-ES"/>
        </w:rPr>
      </w:pPr>
    </w:p>
    <w:p w14:paraId="291E7126" w14:textId="11BD8550" w:rsidR="00210E95" w:rsidRPr="00565DD0" w:rsidRDefault="004D17BE" w:rsidP="00D46AE4">
      <w:pPr>
        <w:pStyle w:val="Ttulo2"/>
        <w:spacing w:line="480" w:lineRule="auto"/>
      </w:pPr>
      <w:bookmarkStart w:id="39" w:name="_Toc474331180"/>
      <w:bookmarkStart w:id="40" w:name="_Toc474331379"/>
      <w:bookmarkStart w:id="41" w:name="_Toc153615871"/>
      <w:r w:rsidRPr="00565DD0">
        <w:lastRenderedPageBreak/>
        <w:t>1.4 OBJETIVOS DEL PROYECTO</w:t>
      </w:r>
      <w:bookmarkEnd w:id="39"/>
      <w:bookmarkEnd w:id="40"/>
      <w:bookmarkEnd w:id="41"/>
    </w:p>
    <w:p w14:paraId="446B1CFC" w14:textId="77777777" w:rsidR="007718EC" w:rsidRPr="00565DD0" w:rsidRDefault="007718EC" w:rsidP="00D46AE4">
      <w:pPr>
        <w:pStyle w:val="TextoPrincipal"/>
        <w:rPr>
          <w:lang w:val="es-ES"/>
        </w:rPr>
      </w:pPr>
      <w:r w:rsidRPr="00565DD0">
        <w:rPr>
          <w:lang w:val="es-ES"/>
        </w:rPr>
        <w:t xml:space="preserve">1.4.1 OBJETIVO GENERAL </w:t>
      </w:r>
    </w:p>
    <w:p w14:paraId="49397C84" w14:textId="0A87AA9B" w:rsidR="007718EC" w:rsidRPr="00565DD0" w:rsidRDefault="009169F4" w:rsidP="00D46AE4">
      <w:pPr>
        <w:pStyle w:val="TextoPrincipal"/>
        <w:rPr>
          <w:lang w:val="es-ES"/>
        </w:rPr>
      </w:pPr>
      <w:r w:rsidRPr="00565DD0">
        <w:rPr>
          <w:lang w:val="es-ES"/>
        </w:rPr>
        <w:t>Analizar</w:t>
      </w:r>
      <w:r w:rsidR="007718EC" w:rsidRPr="00565DD0">
        <w:rPr>
          <w:lang w:val="es-ES"/>
        </w:rPr>
        <w:t xml:space="preserve"> el nivel de satisfacción del usuario </w:t>
      </w:r>
      <w:r w:rsidR="008D4198" w:rsidRPr="00565DD0">
        <w:rPr>
          <w:lang w:val="es-ES"/>
        </w:rPr>
        <w:t>sobre</w:t>
      </w:r>
      <w:r w:rsidR="007718EC" w:rsidRPr="00565DD0">
        <w:rPr>
          <w:lang w:val="es-ES"/>
        </w:rPr>
        <w:t xml:space="preserve"> la atención medica brindada en la emergencia y consulta externa del Hospital Militar Central, 2023</w:t>
      </w:r>
    </w:p>
    <w:p w14:paraId="7A4283B4" w14:textId="2F06A1B6" w:rsidR="007718EC" w:rsidRPr="00565DD0" w:rsidRDefault="007718EC" w:rsidP="00D46AE4">
      <w:pPr>
        <w:pStyle w:val="TextoPrincipal"/>
        <w:rPr>
          <w:lang w:val="es-ES"/>
        </w:rPr>
      </w:pPr>
      <w:r w:rsidRPr="00565DD0">
        <w:rPr>
          <w:lang w:val="es-ES"/>
        </w:rPr>
        <w:t>1.4.2 OBJETIVO</w:t>
      </w:r>
      <w:r w:rsidR="001B6A4E" w:rsidRPr="00565DD0">
        <w:rPr>
          <w:lang w:val="es-ES"/>
        </w:rPr>
        <w:t>S</w:t>
      </w:r>
      <w:r w:rsidRPr="00565DD0">
        <w:rPr>
          <w:lang w:val="es-ES"/>
        </w:rPr>
        <w:t xml:space="preserve"> ESPECIFICO</w:t>
      </w:r>
      <w:r w:rsidR="001B6A4E" w:rsidRPr="00565DD0">
        <w:rPr>
          <w:lang w:val="es-ES"/>
        </w:rPr>
        <w:t>S</w:t>
      </w:r>
    </w:p>
    <w:p w14:paraId="790FDC97" w14:textId="04219751" w:rsidR="007718EC" w:rsidRPr="00565DD0" w:rsidRDefault="007718EC" w:rsidP="00D46AE4">
      <w:pPr>
        <w:pStyle w:val="TextoPrincipal"/>
        <w:rPr>
          <w:lang w:val="es-ES"/>
        </w:rPr>
      </w:pPr>
      <w:r w:rsidRPr="00565DD0">
        <w:rPr>
          <w:lang w:val="es-ES"/>
        </w:rPr>
        <w:t xml:space="preserve">1. </w:t>
      </w:r>
      <w:r w:rsidR="009169F4" w:rsidRPr="00565DD0">
        <w:rPr>
          <w:lang w:val="es-ES"/>
        </w:rPr>
        <w:t>Examinar</w:t>
      </w:r>
      <w:r w:rsidRPr="00565DD0">
        <w:rPr>
          <w:lang w:val="es-ES"/>
        </w:rPr>
        <w:t xml:space="preserve"> cómo afecta </w:t>
      </w:r>
      <w:r w:rsidR="009169F4" w:rsidRPr="00565DD0">
        <w:rPr>
          <w:lang w:val="es-ES"/>
        </w:rPr>
        <w:t xml:space="preserve">el crecimiento de la población de afiliados en la atención en salud brindada por el Hospital Militar </w:t>
      </w:r>
      <w:r w:rsidRPr="00565DD0">
        <w:rPr>
          <w:lang w:val="es-ES"/>
        </w:rPr>
        <w:t xml:space="preserve">Central </w:t>
      </w:r>
    </w:p>
    <w:p w14:paraId="3EBC9276" w14:textId="38332CB2" w:rsidR="007718EC" w:rsidRPr="00565DD0" w:rsidRDefault="007718EC" w:rsidP="00D46AE4">
      <w:pPr>
        <w:pStyle w:val="TextoPrincipal"/>
        <w:rPr>
          <w:lang w:val="es-ES"/>
        </w:rPr>
      </w:pPr>
      <w:r w:rsidRPr="00565DD0">
        <w:rPr>
          <w:lang w:val="es-ES"/>
        </w:rPr>
        <w:t>2. Determinar si la excesiva carga labora</w:t>
      </w:r>
      <w:r w:rsidR="00A41D93" w:rsidRPr="00565DD0">
        <w:rPr>
          <w:lang w:val="es-ES"/>
        </w:rPr>
        <w:t>l</w:t>
      </w:r>
      <w:r w:rsidRPr="00565DD0">
        <w:rPr>
          <w:lang w:val="es-ES"/>
        </w:rPr>
        <w:t xml:space="preserve"> influye en </w:t>
      </w:r>
      <w:r w:rsidR="00847A57" w:rsidRPr="00565DD0">
        <w:rPr>
          <w:lang w:val="es-ES"/>
        </w:rPr>
        <w:t>la renuncia</w:t>
      </w:r>
      <w:r w:rsidRPr="00565DD0">
        <w:rPr>
          <w:lang w:val="es-ES"/>
        </w:rPr>
        <w:t xml:space="preserve"> de</w:t>
      </w:r>
      <w:r w:rsidR="00847A57" w:rsidRPr="00565DD0">
        <w:rPr>
          <w:lang w:val="es-ES"/>
        </w:rPr>
        <w:t>l</w:t>
      </w:r>
      <w:r w:rsidRPr="00565DD0">
        <w:rPr>
          <w:lang w:val="es-ES"/>
        </w:rPr>
        <w:t xml:space="preserve"> personal que ocurre en el personal de salud del </w:t>
      </w:r>
      <w:r w:rsidR="00847A57" w:rsidRPr="00565DD0">
        <w:rPr>
          <w:lang w:val="es-ES"/>
        </w:rPr>
        <w:t>Hospital Militar.</w:t>
      </w:r>
    </w:p>
    <w:p w14:paraId="65F75389" w14:textId="398ECF9A" w:rsidR="007718EC" w:rsidRPr="00565DD0" w:rsidRDefault="007718EC" w:rsidP="00D46AE4">
      <w:pPr>
        <w:pStyle w:val="TextoPrincipal"/>
        <w:rPr>
          <w:lang w:val="es-ES"/>
        </w:rPr>
      </w:pPr>
      <w:r w:rsidRPr="00565DD0">
        <w:rPr>
          <w:lang w:val="es-ES"/>
        </w:rPr>
        <w:t>3. Establecer</w:t>
      </w:r>
      <w:r w:rsidR="00BC0575" w:rsidRPr="00565DD0">
        <w:rPr>
          <w:lang w:val="es-ES"/>
        </w:rPr>
        <w:t xml:space="preserve"> la</w:t>
      </w:r>
      <w:r w:rsidRPr="00565DD0">
        <w:rPr>
          <w:lang w:val="es-ES"/>
        </w:rPr>
        <w:t xml:space="preserve"> </w:t>
      </w:r>
      <w:r w:rsidR="00BC0575" w:rsidRPr="00565DD0">
        <w:rPr>
          <w:lang w:val="es-ES"/>
        </w:rPr>
        <w:t xml:space="preserve">incidencia del tiempo de espera, la infraestructura, y el entorno, </w:t>
      </w:r>
      <w:r w:rsidR="00147C7D" w:rsidRPr="00565DD0">
        <w:rPr>
          <w:lang w:val="es-ES"/>
        </w:rPr>
        <w:t xml:space="preserve">en </w:t>
      </w:r>
      <w:r w:rsidR="00BC0575" w:rsidRPr="00565DD0">
        <w:rPr>
          <w:lang w:val="es-ES"/>
        </w:rPr>
        <w:t>la atención de salud que recibe el paciente</w:t>
      </w:r>
      <w:r w:rsidRPr="00565DD0">
        <w:rPr>
          <w:lang w:val="es-ES"/>
        </w:rPr>
        <w:t>.</w:t>
      </w:r>
    </w:p>
    <w:p w14:paraId="4EA80EEC" w14:textId="22FC24D9" w:rsidR="007718EC" w:rsidRPr="00565DD0" w:rsidRDefault="007718EC" w:rsidP="00D46AE4">
      <w:pPr>
        <w:pStyle w:val="TextoPrincipal"/>
        <w:rPr>
          <w:lang w:val="es-ES"/>
        </w:rPr>
      </w:pPr>
      <w:r w:rsidRPr="00565DD0">
        <w:rPr>
          <w:lang w:val="es-ES"/>
        </w:rPr>
        <w:t xml:space="preserve">4. </w:t>
      </w:r>
      <w:r w:rsidR="0058240E" w:rsidRPr="00565DD0">
        <w:rPr>
          <w:lang w:val="es-ES"/>
        </w:rPr>
        <w:t>Describir</w:t>
      </w:r>
      <w:r w:rsidRPr="00565DD0">
        <w:rPr>
          <w:lang w:val="es-ES"/>
        </w:rPr>
        <w:t xml:space="preserve"> </w:t>
      </w:r>
      <w:r w:rsidR="00BC0575" w:rsidRPr="00565DD0">
        <w:rPr>
          <w:lang w:val="es-ES"/>
        </w:rPr>
        <w:t xml:space="preserve">la </w:t>
      </w:r>
      <w:r w:rsidR="002071B9" w:rsidRPr="00565DD0">
        <w:rPr>
          <w:lang w:val="es-ES"/>
        </w:rPr>
        <w:t>i</w:t>
      </w:r>
      <w:r w:rsidR="00BC0575" w:rsidRPr="00565DD0">
        <w:rPr>
          <w:lang w:val="es-ES"/>
        </w:rPr>
        <w:t>nflue</w:t>
      </w:r>
      <w:r w:rsidR="002071B9" w:rsidRPr="00565DD0">
        <w:rPr>
          <w:lang w:val="es-ES"/>
        </w:rPr>
        <w:t>ncia</w:t>
      </w:r>
      <w:r w:rsidR="00BC0575" w:rsidRPr="00565DD0">
        <w:rPr>
          <w:lang w:val="es-ES"/>
        </w:rPr>
        <w:t xml:space="preserve"> </w:t>
      </w:r>
      <w:r w:rsidR="002071B9" w:rsidRPr="00565DD0">
        <w:rPr>
          <w:lang w:val="es-ES"/>
        </w:rPr>
        <w:t xml:space="preserve">de </w:t>
      </w:r>
      <w:r w:rsidR="00BC0575" w:rsidRPr="00565DD0">
        <w:rPr>
          <w:lang w:val="es-ES"/>
        </w:rPr>
        <w:t xml:space="preserve">la falta de capacidad de priorizar una emergencia en la calidad de atención recibida </w:t>
      </w:r>
      <w:r w:rsidR="005556D1" w:rsidRPr="00565DD0">
        <w:rPr>
          <w:lang w:val="es-ES"/>
        </w:rPr>
        <w:t>sobre</w:t>
      </w:r>
      <w:r w:rsidR="00BC0575" w:rsidRPr="00565DD0">
        <w:rPr>
          <w:lang w:val="es-ES"/>
        </w:rPr>
        <w:t xml:space="preserve"> el paciente</w:t>
      </w:r>
      <w:r w:rsidR="00AB33C3" w:rsidRPr="00565DD0">
        <w:rPr>
          <w:lang w:val="es-ES"/>
        </w:rPr>
        <w:t xml:space="preserve"> </w:t>
      </w:r>
    </w:p>
    <w:p w14:paraId="0782DBD0" w14:textId="726AECAE" w:rsidR="000759FB" w:rsidRPr="00565DD0" w:rsidRDefault="000759FB" w:rsidP="00D46AE4">
      <w:pPr>
        <w:pStyle w:val="TextoPrincipal"/>
        <w:rPr>
          <w:lang w:val="es-ES"/>
        </w:rPr>
      </w:pPr>
    </w:p>
    <w:p w14:paraId="1D72BCBA" w14:textId="77777777" w:rsidR="00AE76A9" w:rsidRPr="00565DD0" w:rsidRDefault="00AE76A9" w:rsidP="00D46AE4">
      <w:pPr>
        <w:pStyle w:val="TextoPrincipal"/>
        <w:rPr>
          <w:lang w:val="es-ES"/>
        </w:rPr>
      </w:pPr>
    </w:p>
    <w:p w14:paraId="774A8746" w14:textId="77777777" w:rsidR="007718EC" w:rsidRPr="00565DD0" w:rsidRDefault="007718EC" w:rsidP="00D46AE4">
      <w:pPr>
        <w:pStyle w:val="TextoPrincipal"/>
        <w:rPr>
          <w:lang w:val="es-ES"/>
        </w:rPr>
      </w:pPr>
    </w:p>
    <w:p w14:paraId="2BB8977F" w14:textId="77777777" w:rsidR="005556D1" w:rsidRPr="00565DD0" w:rsidRDefault="005556D1" w:rsidP="00D46AE4">
      <w:pPr>
        <w:pStyle w:val="TextoPrincipal"/>
        <w:rPr>
          <w:lang w:val="es-ES"/>
        </w:rPr>
      </w:pPr>
    </w:p>
    <w:p w14:paraId="72E1D3A8" w14:textId="77777777" w:rsidR="005556D1" w:rsidRPr="00565DD0" w:rsidRDefault="005556D1" w:rsidP="00D46AE4">
      <w:pPr>
        <w:pStyle w:val="TextoPrincipal"/>
        <w:rPr>
          <w:lang w:val="es-ES"/>
        </w:rPr>
      </w:pPr>
    </w:p>
    <w:p w14:paraId="06A7772E" w14:textId="77777777" w:rsidR="005556D1" w:rsidRPr="00565DD0" w:rsidRDefault="005556D1" w:rsidP="00D46AE4">
      <w:pPr>
        <w:pStyle w:val="TextoPrincipal"/>
        <w:rPr>
          <w:lang w:val="es-ES"/>
        </w:rPr>
      </w:pPr>
    </w:p>
    <w:p w14:paraId="2B097604" w14:textId="77777777" w:rsidR="005556D1" w:rsidRPr="00565DD0" w:rsidRDefault="005556D1" w:rsidP="00D46AE4">
      <w:pPr>
        <w:pStyle w:val="TextoPrincipal"/>
        <w:rPr>
          <w:lang w:val="es-ES"/>
        </w:rPr>
      </w:pPr>
    </w:p>
    <w:p w14:paraId="7418C26F" w14:textId="6AFCE91A" w:rsidR="00210E95" w:rsidRPr="00565DD0" w:rsidRDefault="004D17BE" w:rsidP="00D46AE4">
      <w:pPr>
        <w:pStyle w:val="Ttulo2"/>
        <w:spacing w:line="480" w:lineRule="auto"/>
      </w:pPr>
      <w:bookmarkStart w:id="42" w:name="_Toc474331181"/>
      <w:bookmarkStart w:id="43" w:name="_Toc474331380"/>
      <w:bookmarkStart w:id="44" w:name="_Toc153615872"/>
      <w:r w:rsidRPr="00565DD0">
        <w:lastRenderedPageBreak/>
        <w:t>1.5 JUSTIFICACIÓN</w:t>
      </w:r>
      <w:bookmarkEnd w:id="42"/>
      <w:bookmarkEnd w:id="43"/>
      <w:bookmarkEnd w:id="44"/>
      <w:r w:rsidR="00F36322" w:rsidRPr="00565DD0">
        <w:t xml:space="preserve"> </w:t>
      </w:r>
    </w:p>
    <w:p w14:paraId="3C248442" w14:textId="71CDBAC6" w:rsidR="007718EC" w:rsidRPr="00565DD0" w:rsidRDefault="007718EC" w:rsidP="00D46AE4">
      <w:pPr>
        <w:pStyle w:val="TextoPrincipal"/>
        <w:rPr>
          <w:lang w:val="es-ES"/>
        </w:rPr>
      </w:pPr>
      <w:r w:rsidRPr="00565DD0">
        <w:rPr>
          <w:lang w:val="es-ES"/>
        </w:rPr>
        <w:t xml:space="preserve">La calidad de Servicio es el cumplimiento de un servicio en satisfacer las necesidades y deseos de los clientes; esta se puede medir desde distintos enfoques, siendo desde el punto de vista del usuario el más reconocido. (Maggui Vera, 2018). La calidad en el servicio se define como el resultado de un proceso de evaluación donde el consumidor compara sus expectativas frente a sus percepciones. Es decir, la medición de la calidad se realiza mediante la diferencia del servicio que espera el cliente, y el que recibe de la empresa. (Nishizawa, 2014). Este se determina en la manera en </w:t>
      </w:r>
      <w:r w:rsidR="00336EC9" w:rsidRPr="00565DD0">
        <w:rPr>
          <w:lang w:val="es-ES"/>
        </w:rPr>
        <w:t>cómo</w:t>
      </w:r>
      <w:r w:rsidRPr="00565DD0">
        <w:rPr>
          <w:lang w:val="es-ES"/>
        </w:rPr>
        <w:t xml:space="preserve"> las necesidades de un paciente son atendidas, al determinar la satisfacción de un usuario, se evalúa su percepción a la atención que reciben. Por lo que esta evaluación debe ser confiable, medible y validada.</w:t>
      </w:r>
    </w:p>
    <w:p w14:paraId="5FF2B569" w14:textId="09F85811" w:rsidR="007718EC" w:rsidRPr="00565DD0" w:rsidRDefault="007718EC" w:rsidP="00D46AE4">
      <w:pPr>
        <w:pStyle w:val="TextoPrincipal"/>
        <w:rPr>
          <w:lang w:val="es-ES"/>
        </w:rPr>
      </w:pPr>
      <w:r w:rsidRPr="00565DD0">
        <w:rPr>
          <w:lang w:val="es-ES"/>
        </w:rPr>
        <w:t xml:space="preserve">La satisfacción de los pacientes es uno de los parámetros que actualmente se tiene que tomar encuentra para evaluar correctamente un servicio y corregir a tiempo la calidad de salud. Tomar en cuenta el concepto de los afiliados en relación con los servicios médicos aumenta su cercanía con el paciente y su familia, siendo este su mejor canal de comunicación. La institución debe desempeñar el logro de sus objetivos mediante la mejora del desempeño y crear niveles aceptables de eficiencia para aumentar esta satisfacción. La creciente utilización de los servicios crea una presión en el personal. El paciente, demuestra como resultado de una mala atención el desapego a los tratamientos médicos, y decide no continuar con sus citas de seguimiento agravando </w:t>
      </w:r>
      <w:r w:rsidR="0097570B" w:rsidRPr="00565DD0">
        <w:rPr>
          <w:lang w:val="es-ES"/>
        </w:rPr>
        <w:t>así</w:t>
      </w:r>
      <w:r w:rsidRPr="00565DD0">
        <w:rPr>
          <w:lang w:val="es-ES"/>
        </w:rPr>
        <w:t xml:space="preserve"> su salud afectando </w:t>
      </w:r>
      <w:r w:rsidR="0097570B" w:rsidRPr="00565DD0">
        <w:rPr>
          <w:lang w:val="es-ES"/>
        </w:rPr>
        <w:t>así</w:t>
      </w:r>
      <w:r w:rsidRPr="00565DD0">
        <w:rPr>
          <w:lang w:val="es-ES"/>
        </w:rPr>
        <w:t xml:space="preserve"> la productividad en las unidades militares afectando indirectamente en la seguridad del país. </w:t>
      </w:r>
    </w:p>
    <w:p w14:paraId="7D266A63" w14:textId="117260E8" w:rsidR="007718EC" w:rsidRPr="00565DD0" w:rsidRDefault="007718EC" w:rsidP="00D46AE4">
      <w:pPr>
        <w:pStyle w:val="TextoPrincipal"/>
        <w:rPr>
          <w:lang w:val="es-ES"/>
        </w:rPr>
      </w:pPr>
      <w:r w:rsidRPr="00565DD0">
        <w:rPr>
          <w:lang w:val="es-ES"/>
        </w:rPr>
        <w:t xml:space="preserve">El Hospital Militar Central, es un hospital de especialidades que dispone de una amplia cartera de servicios a todos los afiliados y familias que forman parte de las Fuerzas Armadas de Honduras. Sin embargo, a pesar de la variedad que este puede ofrecer, una buena atención suele </w:t>
      </w:r>
      <w:r w:rsidRPr="00565DD0">
        <w:rPr>
          <w:lang w:val="es-ES"/>
        </w:rPr>
        <w:lastRenderedPageBreak/>
        <w:t xml:space="preserve">ser una de sus carencias. El personal debe ser cálido, empático, con humanidad y ética. Esto no se logra muchas veces debido a las altas demandas por el crecimiento de la población y escasez de especialistas, predisponiendo a la inadecuada prestación de servicios, resultando en consecuencias desfavorables en los tratamientos de los afiliados, o en desigualdades que puedan ocurrir incluso entre los mismos pacientes. </w:t>
      </w:r>
    </w:p>
    <w:p w14:paraId="45CC51B9" w14:textId="0BEBDA37" w:rsidR="007718EC" w:rsidRPr="00565DD0" w:rsidRDefault="007718EC" w:rsidP="00D46AE4">
      <w:pPr>
        <w:pStyle w:val="TextoPrincipal"/>
        <w:rPr>
          <w:lang w:val="es-ES"/>
        </w:rPr>
      </w:pPr>
      <w:r w:rsidRPr="00565DD0">
        <w:rPr>
          <w:lang w:val="es-ES"/>
        </w:rPr>
        <w:t>La relación del tiempo de espera</w:t>
      </w:r>
      <w:r w:rsidR="00A86992" w:rsidRPr="00565DD0">
        <w:rPr>
          <w:lang w:val="es-ES"/>
        </w:rPr>
        <w:t xml:space="preserve"> para ser atendido</w:t>
      </w:r>
      <w:r w:rsidR="007E2B75" w:rsidRPr="00565DD0">
        <w:rPr>
          <w:lang w:val="es-ES"/>
        </w:rPr>
        <w:t xml:space="preserve"> </w:t>
      </w:r>
      <w:r w:rsidRPr="00565DD0">
        <w:rPr>
          <w:lang w:val="es-ES"/>
        </w:rPr>
        <w:t>en consulta externa</w:t>
      </w:r>
      <w:r w:rsidR="007E2B75" w:rsidRPr="00565DD0">
        <w:rPr>
          <w:lang w:val="es-ES"/>
        </w:rPr>
        <w:t xml:space="preserve"> y emergencia</w:t>
      </w:r>
      <w:r w:rsidRPr="00565DD0">
        <w:rPr>
          <w:lang w:val="es-ES"/>
        </w:rPr>
        <w:t xml:space="preserve"> es fundamental en la pronta recuperación del paciente, generando confianza y calidad en el servicio otorgado. El adecuado manejo de un paciente enfermo genera un sentimiento de seguridad en relación con su especialista tratante, asi como la empatía del personal de enfermería hacia el paciente. Hay que recordar que éticamente la satisfacción no solo debe ser a nivel de enfermedad si no también personal, ya que el trato brindado hacia el paciente determina grandes expectativas sobre el prestigio de una institución.  </w:t>
      </w:r>
    </w:p>
    <w:p w14:paraId="5CAC54C3" w14:textId="77777777" w:rsidR="00E14134" w:rsidRPr="00565DD0" w:rsidRDefault="007718EC" w:rsidP="00D46AE4">
      <w:pPr>
        <w:pStyle w:val="TextoPrincipal"/>
        <w:rPr>
          <w:lang w:val="es-ES"/>
        </w:rPr>
      </w:pPr>
      <w:r w:rsidRPr="00565DD0">
        <w:rPr>
          <w:lang w:val="es-ES"/>
        </w:rPr>
        <w:t xml:space="preserve">La realización de este estudio es relevante en vista a que permitirá a la institución conocer </w:t>
      </w:r>
      <w:r w:rsidR="00336EC9" w:rsidRPr="00565DD0">
        <w:rPr>
          <w:lang w:val="es-ES"/>
        </w:rPr>
        <w:t>cuáles</w:t>
      </w:r>
      <w:r w:rsidRPr="00565DD0">
        <w:rPr>
          <w:lang w:val="es-ES"/>
        </w:rPr>
        <w:t xml:space="preserve"> son las carencias, y debilidades en cuanto a la calidad de atención que brinda. Por este medio, la dirección del Hospital Militar Central podrá tomar</w:t>
      </w:r>
      <w:r w:rsidR="008F41CC" w:rsidRPr="00565DD0">
        <w:rPr>
          <w:lang w:val="es-ES"/>
        </w:rPr>
        <w:t xml:space="preserve"> las</w:t>
      </w:r>
      <w:r w:rsidRPr="00565DD0">
        <w:rPr>
          <w:lang w:val="es-ES"/>
        </w:rPr>
        <w:t xml:space="preserve"> decisiones</w:t>
      </w:r>
      <w:r w:rsidR="008F41CC" w:rsidRPr="00565DD0">
        <w:rPr>
          <w:lang w:val="es-ES"/>
        </w:rPr>
        <w:t xml:space="preserve"> adecuadas para</w:t>
      </w:r>
      <w:r w:rsidRPr="00565DD0">
        <w:rPr>
          <w:lang w:val="es-ES"/>
        </w:rPr>
        <w:t xml:space="preserve"> mejorar la cartera de servicios, evitando asi demandas por mala praxis, o por inadecuada atención de las consultas</w:t>
      </w:r>
      <w:r w:rsidR="008F41CC" w:rsidRPr="00565DD0">
        <w:rPr>
          <w:lang w:val="es-ES"/>
        </w:rPr>
        <w:t>, y fortalecimiento de las debilidades encontradas</w:t>
      </w:r>
      <w:r w:rsidRPr="00565DD0">
        <w:rPr>
          <w:lang w:val="es-ES"/>
        </w:rPr>
        <w:t>. La Satisfacción del usuario es importante en la evaluación de los servicios de salud. Se relaciona con promover el bienestar y motiva al paciente a participar de forma efectiva en los cambios que se vayan a tomar. Determinar si un servicio debe continuar o un comportamiento terapéutico deba seguir brindándose al paciente</w:t>
      </w:r>
      <w:r w:rsidR="00F8357E" w:rsidRPr="00565DD0">
        <w:rPr>
          <w:lang w:val="es-ES"/>
        </w:rPr>
        <w:t>,</w:t>
      </w:r>
      <w:r w:rsidRPr="00565DD0">
        <w:rPr>
          <w:lang w:val="es-ES"/>
        </w:rPr>
        <w:t xml:space="preserve"> se basa en la opinión que desea compartir el usuario. </w:t>
      </w:r>
    </w:p>
    <w:p w14:paraId="3FC58D46" w14:textId="65176003" w:rsidR="007718EC" w:rsidRPr="00565DD0" w:rsidRDefault="00E14134" w:rsidP="00D46AE4">
      <w:pPr>
        <w:pStyle w:val="TextoPrincipal"/>
        <w:rPr>
          <w:lang w:val="es-ES"/>
        </w:rPr>
      </w:pPr>
      <w:r w:rsidRPr="00565DD0">
        <w:rPr>
          <w:lang w:val="es-ES"/>
        </w:rPr>
        <w:t>L</w:t>
      </w:r>
      <w:r w:rsidR="007718EC" w:rsidRPr="00565DD0">
        <w:rPr>
          <w:lang w:val="es-ES"/>
        </w:rPr>
        <w:t>a importancia</w:t>
      </w:r>
      <w:r w:rsidR="00DC6166" w:rsidRPr="00565DD0">
        <w:rPr>
          <w:lang w:val="es-ES"/>
        </w:rPr>
        <w:t xml:space="preserve"> sobre la </w:t>
      </w:r>
      <w:r w:rsidR="00803C14" w:rsidRPr="00565DD0">
        <w:rPr>
          <w:lang w:val="es-ES"/>
        </w:rPr>
        <w:t>realización</w:t>
      </w:r>
      <w:r w:rsidR="007718EC" w:rsidRPr="00565DD0">
        <w:rPr>
          <w:lang w:val="es-ES"/>
        </w:rPr>
        <w:t xml:space="preserve"> de</w:t>
      </w:r>
      <w:r w:rsidR="00803C14" w:rsidRPr="00565DD0">
        <w:rPr>
          <w:lang w:val="es-ES"/>
        </w:rPr>
        <w:t xml:space="preserve"> esta</w:t>
      </w:r>
      <w:r w:rsidR="007718EC" w:rsidRPr="00565DD0">
        <w:rPr>
          <w:lang w:val="es-ES"/>
        </w:rPr>
        <w:t xml:space="preserve"> </w:t>
      </w:r>
      <w:r w:rsidR="009A42F0" w:rsidRPr="00565DD0">
        <w:rPr>
          <w:lang w:val="es-ES"/>
        </w:rPr>
        <w:t>investigación</w:t>
      </w:r>
      <w:r w:rsidR="00803C14" w:rsidRPr="00565DD0">
        <w:rPr>
          <w:lang w:val="es-ES"/>
        </w:rPr>
        <w:t xml:space="preserve"> es debido a que no </w:t>
      </w:r>
      <w:r w:rsidR="007718EC" w:rsidRPr="00565DD0">
        <w:rPr>
          <w:lang w:val="es-ES"/>
        </w:rPr>
        <w:t xml:space="preserve">hay estudios existentes sobre la calidad de atención que se brinda en el Hospital Militar a su personal afiliado. </w:t>
      </w:r>
      <w:r w:rsidR="007718EC" w:rsidRPr="00565DD0">
        <w:rPr>
          <w:lang w:val="es-ES"/>
        </w:rPr>
        <w:lastRenderedPageBreak/>
        <w:t>Aun se sigue el bosquejo antiguo de “cumplir la misión”, “seguir la jerarquía” al costo de su escaso personal y saturación de los servicios en aras de querer “salir del problema” en ese momento, pero no pensar en las consecuencias a largo plazo de no tratarlo a tiempo. Por eso es necesario conocer los problemas por los cuales atraviesan los afiliados de esta institución.</w:t>
      </w:r>
      <w:r w:rsidR="00B011A8" w:rsidRPr="00565DD0">
        <w:rPr>
          <w:lang w:val="es-ES"/>
        </w:rPr>
        <w:t xml:space="preserve"> Utilizando la escala SERVQUAL,</w:t>
      </w:r>
      <w:r w:rsidR="00220B64" w:rsidRPr="00565DD0">
        <w:rPr>
          <w:lang w:val="es-ES"/>
        </w:rPr>
        <w:t xml:space="preserve"> para evaluar todas sus dimensiones</w:t>
      </w:r>
      <w:r w:rsidR="00FC385A" w:rsidRPr="00565DD0">
        <w:rPr>
          <w:lang w:val="es-ES"/>
        </w:rPr>
        <w:t xml:space="preserve"> clave</w:t>
      </w:r>
      <w:r w:rsidR="008D71D0" w:rsidRPr="00565DD0">
        <w:rPr>
          <w:lang w:val="es-ES"/>
        </w:rPr>
        <w:t>s</w:t>
      </w:r>
      <w:r w:rsidR="00FC385A" w:rsidRPr="00565DD0">
        <w:rPr>
          <w:lang w:val="es-ES"/>
        </w:rPr>
        <w:t xml:space="preserve"> que permitan medir</w:t>
      </w:r>
      <w:r w:rsidR="008D71D0" w:rsidRPr="00565DD0">
        <w:rPr>
          <w:lang w:val="es-ES"/>
        </w:rPr>
        <w:t xml:space="preserve"> las percepciones por p</w:t>
      </w:r>
      <w:r w:rsidR="00FC385A" w:rsidRPr="00565DD0">
        <w:rPr>
          <w:lang w:val="es-ES"/>
        </w:rPr>
        <w:t>arte del usuario.</w:t>
      </w:r>
      <w:r w:rsidR="007718EC" w:rsidRPr="00565DD0">
        <w:rPr>
          <w:lang w:val="es-ES"/>
        </w:rPr>
        <w:t xml:space="preserve"> Este resultado es una respuesta hacia el </w:t>
      </w:r>
      <w:r w:rsidR="00FC385A" w:rsidRPr="00565DD0">
        <w:rPr>
          <w:lang w:val="es-ES"/>
        </w:rPr>
        <w:t>afiliado</w:t>
      </w:r>
      <w:r w:rsidR="007718EC" w:rsidRPr="00565DD0">
        <w:rPr>
          <w:lang w:val="es-ES"/>
        </w:rPr>
        <w:t xml:space="preserve"> brindando referencia a sus administradores para reducir quejas, mejorar costos, mejorar tiempos de espera, optimizar los servicios, reducir tiempos de hospitalizació</w:t>
      </w:r>
      <w:r w:rsidR="00D3142D" w:rsidRPr="00565DD0">
        <w:rPr>
          <w:lang w:val="es-ES"/>
        </w:rPr>
        <w:t>n , etc</w:t>
      </w:r>
      <w:r w:rsidR="003D5F16" w:rsidRPr="00565DD0">
        <w:rPr>
          <w:lang w:val="es-ES"/>
        </w:rPr>
        <w:t>.</w:t>
      </w:r>
      <w:r w:rsidR="007718EC" w:rsidRPr="00565DD0">
        <w:rPr>
          <w:lang w:val="es-ES"/>
        </w:rPr>
        <w:t xml:space="preserve"> aumentando </w:t>
      </w:r>
      <w:r w:rsidR="003D5F16" w:rsidRPr="00565DD0">
        <w:rPr>
          <w:lang w:val="es-ES"/>
        </w:rPr>
        <w:t xml:space="preserve">asi </w:t>
      </w:r>
      <w:r w:rsidR="007718EC" w:rsidRPr="00565DD0">
        <w:rPr>
          <w:lang w:val="es-ES"/>
        </w:rPr>
        <w:t>la satisfacció</w:t>
      </w:r>
      <w:r w:rsidR="003D5F16" w:rsidRPr="00565DD0">
        <w:rPr>
          <w:lang w:val="es-ES"/>
        </w:rPr>
        <w:t>n</w:t>
      </w:r>
      <w:r w:rsidR="007718EC" w:rsidRPr="00565DD0">
        <w:rPr>
          <w:lang w:val="es-ES"/>
        </w:rPr>
        <w:t xml:space="preserve">. Profundizar </w:t>
      </w:r>
      <w:r w:rsidR="00F733A8" w:rsidRPr="00565DD0">
        <w:rPr>
          <w:lang w:val="es-ES"/>
        </w:rPr>
        <w:t>más</w:t>
      </w:r>
      <w:r w:rsidR="007718EC" w:rsidRPr="00565DD0">
        <w:rPr>
          <w:lang w:val="es-ES"/>
        </w:rPr>
        <w:t xml:space="preserve"> en la calidad de atención </w:t>
      </w:r>
      <w:r w:rsidR="003D5F16" w:rsidRPr="00565DD0">
        <w:rPr>
          <w:lang w:val="es-ES"/>
        </w:rPr>
        <w:t xml:space="preserve">en salud </w:t>
      </w:r>
      <w:r w:rsidR="007718EC" w:rsidRPr="00565DD0">
        <w:rPr>
          <w:lang w:val="es-ES"/>
        </w:rPr>
        <w:t xml:space="preserve">se convierte en alternativas para resolver un problema. </w:t>
      </w:r>
    </w:p>
    <w:p w14:paraId="79848139" w14:textId="77777777" w:rsidR="007718EC" w:rsidRPr="00565DD0" w:rsidRDefault="007718EC" w:rsidP="00D46AE4">
      <w:pPr>
        <w:pStyle w:val="TextoPrincipal"/>
        <w:rPr>
          <w:lang w:val="es-ES"/>
        </w:rPr>
      </w:pPr>
    </w:p>
    <w:p w14:paraId="1E3B5930" w14:textId="2BFC6827" w:rsidR="007718EC" w:rsidRPr="00565DD0" w:rsidRDefault="007718EC" w:rsidP="00D46AE4">
      <w:pPr>
        <w:pStyle w:val="Ttulo2"/>
        <w:spacing w:line="480" w:lineRule="auto"/>
      </w:pPr>
      <w:bookmarkStart w:id="45" w:name="_Toc153615873"/>
      <w:r w:rsidRPr="00565DD0">
        <w:t>1.6 VIABILIDAD</w:t>
      </w:r>
      <w:bookmarkEnd w:id="45"/>
    </w:p>
    <w:p w14:paraId="3E3014B9" w14:textId="582E1F42" w:rsidR="003E7358" w:rsidRPr="00565DD0" w:rsidRDefault="00610F5A" w:rsidP="00D46AE4">
      <w:pPr>
        <w:pStyle w:val="TextoPrincipal"/>
        <w:rPr>
          <w:lang w:val="es-ES"/>
        </w:rPr>
      </w:pPr>
      <w:r w:rsidRPr="00565DD0">
        <w:rPr>
          <w:lang w:val="es-ES"/>
        </w:rPr>
        <w:t xml:space="preserve">Los maestrantes contaron con los recursos económicos y logísticos para poder realizar la investigación. Se obtendrán una base de datos electrónica mediante </w:t>
      </w:r>
      <w:r w:rsidR="004B6F6A" w:rsidRPr="00565DD0">
        <w:rPr>
          <w:lang w:val="es-ES"/>
        </w:rPr>
        <w:t xml:space="preserve">una </w:t>
      </w:r>
      <w:r w:rsidRPr="00565DD0">
        <w:rPr>
          <w:lang w:val="es-ES"/>
        </w:rPr>
        <w:t>encuesta en línea de calidad de atención solo para el person</w:t>
      </w:r>
      <w:r w:rsidR="008A332C" w:rsidRPr="00565DD0">
        <w:rPr>
          <w:lang w:val="es-ES"/>
        </w:rPr>
        <w:t>al</w:t>
      </w:r>
      <w:r w:rsidRPr="00565DD0">
        <w:rPr>
          <w:lang w:val="es-ES"/>
        </w:rPr>
        <w:t xml:space="preserve"> afiliado al Hospital Militar Central. Al haber sido una encuesta realizada</w:t>
      </w:r>
      <w:r w:rsidR="009327DD" w:rsidRPr="00565DD0">
        <w:rPr>
          <w:lang w:val="es-ES"/>
        </w:rPr>
        <w:t xml:space="preserve"> dentro y</w:t>
      </w:r>
      <w:r w:rsidRPr="00565DD0">
        <w:rPr>
          <w:lang w:val="es-ES"/>
        </w:rPr>
        <w:t xml:space="preserve"> fuera de las instalaciones, no se </w:t>
      </w:r>
      <w:r w:rsidR="00F733A8" w:rsidRPr="00565DD0">
        <w:rPr>
          <w:lang w:val="es-ES"/>
        </w:rPr>
        <w:t>necesitó</w:t>
      </w:r>
      <w:r w:rsidRPr="00565DD0">
        <w:rPr>
          <w:lang w:val="es-ES"/>
        </w:rPr>
        <w:t xml:space="preserve"> el desarrollo de permisos especiales para la aplicación de dicho instrumento de recolección de datos, por lo que va a ser un instrumento anónimo sin afectar al derechohabiente</w:t>
      </w:r>
      <w:r w:rsidR="003774D8" w:rsidRPr="00565DD0">
        <w:rPr>
          <w:lang w:val="es-ES"/>
        </w:rPr>
        <w:t xml:space="preserve"> y asegurándole la facilidad de expresarse libremente</w:t>
      </w:r>
      <w:r w:rsidR="008D71D0" w:rsidRPr="00565DD0">
        <w:rPr>
          <w:lang w:val="es-ES"/>
        </w:rPr>
        <w:t>.</w:t>
      </w:r>
      <w:r w:rsidR="008A332C" w:rsidRPr="00565DD0">
        <w:rPr>
          <w:lang w:val="es-ES"/>
        </w:rPr>
        <w:t xml:space="preserve"> </w:t>
      </w:r>
      <w:r w:rsidR="001C5134" w:rsidRPr="00565DD0">
        <w:rPr>
          <w:lang w:val="es-ES"/>
        </w:rPr>
        <w:t xml:space="preserve">Se conto con la aprobación de la aplicación del instrumento por parte del </w:t>
      </w:r>
      <w:r w:rsidR="003774D8" w:rsidRPr="00565DD0">
        <w:rPr>
          <w:lang w:val="es-ES"/>
        </w:rPr>
        <w:t>Departamento de Gestión de Calidad.</w:t>
      </w:r>
      <w:r w:rsidR="00B05C00" w:rsidRPr="00565DD0">
        <w:rPr>
          <w:lang w:val="es-ES"/>
        </w:rPr>
        <w:t xml:space="preserve"> No se contrató ningún tipo de recurso humano. No se requirió de un presupuesto</w:t>
      </w:r>
      <w:r w:rsidR="00D25470" w:rsidRPr="00565DD0">
        <w:rPr>
          <w:lang w:val="es-ES"/>
        </w:rPr>
        <w:t xml:space="preserve"> para su aplicación.</w:t>
      </w:r>
      <w:r w:rsidR="002127A0" w:rsidRPr="00565DD0">
        <w:rPr>
          <w:lang w:val="es-ES"/>
        </w:rPr>
        <w:t xml:space="preserve"> El aporte de los pacientes fue importante ya que este servirá para establecer mejoras de la atención en salud en consulta externa y emergencia.  </w:t>
      </w:r>
    </w:p>
    <w:p w14:paraId="3A04436C" w14:textId="77777777" w:rsidR="002033AD" w:rsidRPr="00565DD0" w:rsidRDefault="002033AD" w:rsidP="00D46AE4">
      <w:pPr>
        <w:pStyle w:val="TextoPrincipal"/>
        <w:rPr>
          <w:lang w:val="es-ES"/>
        </w:rPr>
      </w:pPr>
    </w:p>
    <w:p w14:paraId="6E7B259D" w14:textId="6D61F9F9" w:rsidR="00210E95" w:rsidRPr="00565DD0" w:rsidRDefault="003E7358" w:rsidP="00D46AE4">
      <w:pPr>
        <w:pStyle w:val="Ttulo1"/>
        <w:spacing w:line="480" w:lineRule="auto"/>
        <w:rPr>
          <w:lang w:val="es-ES"/>
        </w:rPr>
      </w:pPr>
      <w:bookmarkStart w:id="46" w:name="_Toc474331182"/>
      <w:bookmarkStart w:id="47" w:name="_Toc474331381"/>
      <w:bookmarkStart w:id="48" w:name="_Toc153615874"/>
      <w:r w:rsidRPr="00565DD0">
        <w:rPr>
          <w:lang w:val="es-ES"/>
        </w:rPr>
        <w:lastRenderedPageBreak/>
        <w:t>CAPÍTULO II. MARCO TEÓRICO</w:t>
      </w:r>
      <w:bookmarkEnd w:id="46"/>
      <w:bookmarkEnd w:id="47"/>
      <w:bookmarkEnd w:id="48"/>
    </w:p>
    <w:p w14:paraId="3AFC5E2B" w14:textId="6C026516" w:rsidR="00E5014D" w:rsidRPr="00565DD0" w:rsidRDefault="00BE6D1A" w:rsidP="00FF2D39">
      <w:pPr>
        <w:pStyle w:val="Ttulo2"/>
        <w:numPr>
          <w:ilvl w:val="1"/>
          <w:numId w:val="3"/>
        </w:numPr>
        <w:spacing w:line="480" w:lineRule="auto"/>
      </w:pPr>
      <w:bookmarkStart w:id="49" w:name="_Toc474331183"/>
      <w:bookmarkStart w:id="50" w:name="_Toc474331382"/>
      <w:bookmarkStart w:id="51" w:name="_Toc153615875"/>
      <w:r w:rsidRPr="00565DD0">
        <w:t>ANÁLISIS DE LA SITUACIÓN ACTUAL</w:t>
      </w:r>
      <w:bookmarkEnd w:id="49"/>
      <w:bookmarkEnd w:id="50"/>
      <w:r w:rsidRPr="00565DD0">
        <w:t>.</w:t>
      </w:r>
      <w:bookmarkEnd w:id="51"/>
    </w:p>
    <w:p w14:paraId="5742F50A" w14:textId="77777777" w:rsidR="00FA3DB8" w:rsidRPr="00565DD0" w:rsidRDefault="00FA3DB8" w:rsidP="00D46AE4">
      <w:pPr>
        <w:pStyle w:val="TextoPrincipal"/>
        <w:rPr>
          <w:lang w:val="es-ES"/>
        </w:rPr>
      </w:pPr>
      <w:r w:rsidRPr="00565DD0">
        <w:rPr>
          <w:lang w:val="es-ES"/>
        </w:rPr>
        <w:t xml:space="preserve">2.1.1 ANÁLISIS DEL MACROENTORNO </w:t>
      </w:r>
    </w:p>
    <w:p w14:paraId="4FCA90F0" w14:textId="4953230C" w:rsidR="00FA3DB8" w:rsidRPr="00565DD0" w:rsidRDefault="0004461F" w:rsidP="00D46AE4">
      <w:pPr>
        <w:pStyle w:val="TextoPrincipal"/>
        <w:rPr>
          <w:lang w:val="es-ES"/>
        </w:rPr>
      </w:pPr>
      <w:r w:rsidRPr="00565DD0">
        <w:rPr>
          <w:lang w:val="es-ES"/>
        </w:rPr>
        <w:t>Históricamente</w:t>
      </w:r>
      <w:r w:rsidR="00FA3DB8" w:rsidRPr="00565DD0">
        <w:rPr>
          <w:lang w:val="es-ES"/>
        </w:rPr>
        <w:t>, la escuela norteamericana de calidad de servicio se encuentra encabezada por los aportes realizados por Parasuraman et al (1985, 1988) creadores del modelo SERVQUAL, desarrollado como resultado de una investigación hecha en diferentes tipos de servicios. El modelo define la calidad de servicio como un desajuste entre las expectativas previas al consumo del servicio y la percepción del servicio prestado y ésta puede ser medida a partir de la diferencia entre ambos conceptos. Trabajos posteriores a los de Parasuraman et al (1994), centraron la investigación de la calidad de servicio especialmente sobre la actitud del consumidor ante el servicio prestado. Actitud que se genera a partir de la percepción del consumidor respecto de la prestación del servicio. Este hecho va a permitir estudiar la calidad de servicio desde un enfoque eminentemente psicológico. (Rene y Alexander,2016)</w:t>
      </w:r>
    </w:p>
    <w:p w14:paraId="2BC5D3BA" w14:textId="77777777" w:rsidR="004A0819" w:rsidRPr="00565DD0" w:rsidRDefault="004A0819" w:rsidP="004A0819">
      <w:pPr>
        <w:pStyle w:val="TextoPrincipal"/>
        <w:rPr>
          <w:lang w:val="es-ES"/>
        </w:rPr>
      </w:pPr>
      <w:r w:rsidRPr="00565DD0">
        <w:rPr>
          <w:lang w:val="es-ES"/>
        </w:rPr>
        <w:t>La evaluación de la calidad debe apoyarse en una definición conceptual y operativa de lo que significa la "calidad de la atención médica", la definición de calidad puede ser casi cualquier cosa que se quiera que sea, si bien por lo común es un reflejo de los valores y metas vigentes en el sistema de atención médica y en la sociedad.</w:t>
      </w:r>
    </w:p>
    <w:p w14:paraId="5F584E93" w14:textId="7F251E54" w:rsidR="004A0819" w:rsidRPr="00565DD0" w:rsidRDefault="004A0819" w:rsidP="004A0819">
      <w:pPr>
        <w:pStyle w:val="TextoPrincipal"/>
        <w:rPr>
          <w:lang w:val="es-ES"/>
        </w:rPr>
      </w:pPr>
      <w:r w:rsidRPr="00565DD0">
        <w:rPr>
          <w:lang w:val="es-ES"/>
        </w:rPr>
        <w:t xml:space="preserve">La calidad de la atención es ampliamente </w:t>
      </w:r>
      <w:r w:rsidR="00A4220F" w:rsidRPr="00565DD0">
        <w:rPr>
          <w:lang w:val="es-ES"/>
        </w:rPr>
        <w:t>utilizada</w:t>
      </w:r>
      <w:r w:rsidRPr="00565DD0">
        <w:rPr>
          <w:lang w:val="es-ES"/>
        </w:rPr>
        <w:t xml:space="preserve"> en el campo de la salud, sin embargo, lo que es una buena calidad de atención para una persona puede no serlo para otra, ello depende de la concepción de cada persona y de su cultura.</w:t>
      </w:r>
    </w:p>
    <w:p w14:paraId="59CB4C98" w14:textId="7A9DDBCC" w:rsidR="004A0819" w:rsidRPr="00565DD0" w:rsidRDefault="004A0819" w:rsidP="004A0819">
      <w:pPr>
        <w:pStyle w:val="TextoPrincipal"/>
        <w:rPr>
          <w:lang w:val="es-ES"/>
        </w:rPr>
      </w:pPr>
      <w:r w:rsidRPr="00565DD0">
        <w:rPr>
          <w:lang w:val="es-ES"/>
        </w:rPr>
        <w:t xml:space="preserve">Una de </w:t>
      </w:r>
      <w:r w:rsidR="00A4220F" w:rsidRPr="00565DD0">
        <w:rPr>
          <w:lang w:val="es-ES"/>
        </w:rPr>
        <w:t>las aportaciones</w:t>
      </w:r>
      <w:r w:rsidRPr="00565DD0">
        <w:rPr>
          <w:lang w:val="es-ES"/>
        </w:rPr>
        <w:t xml:space="preserve"> de Donabedian, menciona que para poder evaluar la calidad de la atención en salud es necesario especificar desde un principio los objetivos por seguir y los medios </w:t>
      </w:r>
      <w:r w:rsidRPr="00565DD0">
        <w:rPr>
          <w:lang w:val="es-ES"/>
        </w:rPr>
        <w:lastRenderedPageBreak/>
        <w:t>legítimos o más deseables para alcanzar dichos objetivos. En la atención a la salud, el objetivo es mantener, restaurar y promover esta, por tanto, la calidad de la atención a la salud debe definirse como el grado en que los medios más deseables se utilizan para alcanzar las mayores mejoras posibles en la salud.</w:t>
      </w:r>
    </w:p>
    <w:p w14:paraId="67465256" w14:textId="77777777" w:rsidR="004A0819" w:rsidRPr="00565DD0" w:rsidRDefault="004A0819" w:rsidP="004A0819">
      <w:pPr>
        <w:pStyle w:val="TextoPrincipal"/>
        <w:rPr>
          <w:lang w:val="es-ES"/>
        </w:rPr>
      </w:pPr>
      <w:r w:rsidRPr="00565DD0">
        <w:rPr>
          <w:lang w:val="es-ES"/>
        </w:rPr>
        <w:t>Propone tres tipos de enfoques para evaluar la calidad de la atención sanitaria, los cuales son estructura, proceso y resultado. Esta formulación la realizó por primera vez en 1966, no como atributos de calidad, sino como enfoques a la adquisición de información con respecto a la presencia o ausencia de los atributos que contribuyen a definir la calidad.</w:t>
      </w:r>
    </w:p>
    <w:p w14:paraId="0FD19565" w14:textId="77777777" w:rsidR="004A0819" w:rsidRPr="00565DD0" w:rsidRDefault="004A0819" w:rsidP="004A0819">
      <w:pPr>
        <w:pStyle w:val="TextoPrincipal"/>
        <w:rPr>
          <w:lang w:val="es-ES"/>
        </w:rPr>
      </w:pPr>
      <w:r w:rsidRPr="00565DD0">
        <w:rPr>
          <w:lang w:val="es-ES"/>
        </w:rPr>
        <w:t>Estructura: constituye el conjunto de las características de los sitios en los que tiene lugar el proceso de la atención médica; se supone que es más probable que se proporcione buena atención cuando los sitios son adecuados.</w:t>
      </w:r>
    </w:p>
    <w:p w14:paraId="765D0999" w14:textId="77777777" w:rsidR="004A0819" w:rsidRPr="00565DD0" w:rsidRDefault="004A0819" w:rsidP="004A0819">
      <w:pPr>
        <w:pStyle w:val="TextoPrincipal"/>
        <w:rPr>
          <w:lang w:val="es-ES"/>
        </w:rPr>
      </w:pPr>
      <w:r w:rsidRPr="00565DD0">
        <w:rPr>
          <w:lang w:val="es-ES"/>
        </w:rPr>
        <w:t>Proceso: Los indicadores que miden la calidad del proceso ocupan un lugar importante en las evaluaciones de calidad. De hecho el proceso de la atención médica es el conjunto de acciones que debe realizar el médico (como exponente del personal que brinda atención) sobre el paciente para arribar a un resultado específico que, en general se concibe como la mejoría de la salud quebrantada de este último.</w:t>
      </w:r>
    </w:p>
    <w:p w14:paraId="3BCFB493" w14:textId="5FFC8ECC" w:rsidR="004A0819" w:rsidRPr="00565DD0" w:rsidRDefault="004A0819" w:rsidP="004A0819">
      <w:pPr>
        <w:pStyle w:val="TextoPrincipal"/>
        <w:rPr>
          <w:lang w:val="es-ES"/>
        </w:rPr>
      </w:pPr>
      <w:r w:rsidRPr="00565DD0">
        <w:rPr>
          <w:lang w:val="es-ES"/>
        </w:rPr>
        <w:t>Resultado: Los indicadores basados en los resultados han sido el eje central de la investigación para la monitorización de la calidad pues tienen la enorme ventaja de ser fácilmente comprendidos; su principal problema radica en que para que constituyan un reflejo real de la calidad de la atención, deberán contemplar las características de los pacientes en los cuales se basan, algo que puede resultar complicado.</w:t>
      </w:r>
      <w:r w:rsidR="00C16FBF" w:rsidRPr="00565DD0">
        <w:rPr>
          <w:lang w:val="es-ES"/>
        </w:rPr>
        <w:t xml:space="preserve"> (Chávez y Cruz, 2024)</w:t>
      </w:r>
    </w:p>
    <w:p w14:paraId="29271963" w14:textId="3C55E072" w:rsidR="00FA3DB8" w:rsidRPr="00565DD0" w:rsidRDefault="00FA3DB8" w:rsidP="00D46AE4">
      <w:pPr>
        <w:pStyle w:val="TextoPrincipal"/>
        <w:rPr>
          <w:lang w:val="es-ES"/>
        </w:rPr>
      </w:pPr>
      <w:r w:rsidRPr="00565DD0">
        <w:rPr>
          <w:lang w:val="es-ES"/>
        </w:rPr>
        <w:t xml:space="preserve">El modelo SERVPERF fue propuesto por Cronin &amp; Taylor (1994), quienes, a través de </w:t>
      </w:r>
      <w:r w:rsidRPr="00565DD0">
        <w:rPr>
          <w:lang w:val="es-ES"/>
        </w:rPr>
        <w:lastRenderedPageBreak/>
        <w:t>estudios empíricos aplicados a diferentes organizaciones de servicios, llegaron a la conclusión de que el modelo SERVQUAL de Zeithaml, Parasuraman y Berry no es el más adecuado para evaluar la Calidad del Servicio. La escala SERVPERF se fundamenta en las percepciones, dejando de lado las expectativas y reduciendo a la mitad las preguntas planteadas. El fundamento de SERVPERF tiene que ver con los problemas de interpretación del concepto de expectativa, en su variabilidad en el proceso de la prestación del servicio, y en su redundancia en cuanto a las percepciones (Rene y Alexander,</w:t>
      </w:r>
      <w:r w:rsidR="000D655C" w:rsidRPr="00565DD0">
        <w:rPr>
          <w:lang w:val="es-ES"/>
        </w:rPr>
        <w:t xml:space="preserve"> </w:t>
      </w:r>
      <w:r w:rsidRPr="00565DD0">
        <w:rPr>
          <w:lang w:val="es-ES"/>
        </w:rPr>
        <w:t>2016)</w:t>
      </w:r>
    </w:p>
    <w:p w14:paraId="601A7585" w14:textId="6EC6D933" w:rsidR="00FA3DB8" w:rsidRPr="00565DD0" w:rsidRDefault="00FA3DB8" w:rsidP="00D46AE4">
      <w:pPr>
        <w:pStyle w:val="TextoPrincipal"/>
        <w:ind w:firstLine="0"/>
        <w:rPr>
          <w:lang w:val="es-ES"/>
        </w:rPr>
      </w:pPr>
      <w:r w:rsidRPr="00565DD0">
        <w:rPr>
          <w:lang w:val="es-ES"/>
        </w:rPr>
        <w:t xml:space="preserve"> </w:t>
      </w:r>
      <w:r w:rsidR="00F6503A" w:rsidRPr="00565DD0">
        <w:rPr>
          <w:lang w:val="es-ES"/>
        </w:rPr>
        <w:tab/>
      </w:r>
      <w:r w:rsidR="00E54012" w:rsidRPr="00565DD0">
        <w:rPr>
          <w:lang w:val="es-ES"/>
        </w:rPr>
        <w:t>En cuanto a la s</w:t>
      </w:r>
      <w:r w:rsidRPr="00565DD0">
        <w:rPr>
          <w:lang w:val="es-ES"/>
        </w:rPr>
        <w:t>ituación actual</w:t>
      </w:r>
      <w:r w:rsidR="00044E52" w:rsidRPr="00565DD0">
        <w:rPr>
          <w:lang w:val="es-ES"/>
        </w:rPr>
        <w:t>,</w:t>
      </w:r>
      <w:r w:rsidRPr="00565DD0">
        <w:rPr>
          <w:lang w:val="es-ES"/>
        </w:rPr>
        <w:t xml:space="preserve"> </w:t>
      </w:r>
      <w:r w:rsidR="00F6503A" w:rsidRPr="00565DD0">
        <w:rPr>
          <w:lang w:val="es-ES"/>
        </w:rPr>
        <w:t xml:space="preserve">la </w:t>
      </w:r>
      <w:r w:rsidRPr="00565DD0">
        <w:rPr>
          <w:lang w:val="es-ES"/>
        </w:rPr>
        <w:t xml:space="preserve">satisfacción </w:t>
      </w:r>
      <w:r w:rsidR="00E54012" w:rsidRPr="00565DD0">
        <w:rPr>
          <w:lang w:val="es-ES"/>
        </w:rPr>
        <w:t>referente a la</w:t>
      </w:r>
      <w:r w:rsidR="00FA2380" w:rsidRPr="00565DD0">
        <w:rPr>
          <w:lang w:val="es-ES"/>
        </w:rPr>
        <w:t xml:space="preserve"> calidad de</w:t>
      </w:r>
      <w:r w:rsidRPr="00565DD0">
        <w:rPr>
          <w:lang w:val="es-ES"/>
        </w:rPr>
        <w:t xml:space="preserve"> atención </w:t>
      </w:r>
      <w:r w:rsidR="00FA2380" w:rsidRPr="00565DD0">
        <w:rPr>
          <w:lang w:val="es-ES"/>
        </w:rPr>
        <w:t>del</w:t>
      </w:r>
      <w:r w:rsidRPr="00565DD0">
        <w:rPr>
          <w:lang w:val="es-ES"/>
        </w:rPr>
        <w:t xml:space="preserve"> paciente</w:t>
      </w:r>
      <w:r w:rsidR="008250CF" w:rsidRPr="00565DD0">
        <w:rPr>
          <w:lang w:val="es-ES"/>
        </w:rPr>
        <w:t xml:space="preserve"> </w:t>
      </w:r>
      <w:r w:rsidR="00140120" w:rsidRPr="00565DD0">
        <w:rPr>
          <w:lang w:val="es-ES"/>
        </w:rPr>
        <w:t>a nivel mundial</w:t>
      </w:r>
      <w:r w:rsidR="00E54012" w:rsidRPr="00565DD0">
        <w:rPr>
          <w:lang w:val="es-ES"/>
        </w:rPr>
        <w:t xml:space="preserve"> </w:t>
      </w:r>
      <w:r w:rsidRPr="00565DD0">
        <w:rPr>
          <w:lang w:val="es-ES"/>
        </w:rPr>
        <w:t>se sigue aplicando el concepto de calidad a los servicios de salud que incluso cada vez gana más importancia. Se ha convertido en herramienta común de todas las empresas y organizaciones, es una necesidad que todas las organizaciones deben cumplir sin excepciones, así mismo se trabaja por desarrollar en la persona la calidez en el contacto, la interacción con los demás y la afinidad para lograr la empatía en todos los procesos que la organización tiene. (Barinotto, 2019). Sin embargo, para lograr implementar un sistema en el ámbito de la gestión no ha resultado ser una tarea fácil, ya que trae consigo una exigencia de cambio cultural dentro de una organización la misma que exige a todos los actores involucrarse todo para que se logre satisfacer las necesidades y preferencias de los usuarios que asisten a los establecimientos de salud. Al mismo para un mejor desempeño en calidad las instituciones de salud tienen que ampararse en mediciones de resultados, de procesos y en aras de conseguir la satisfacción de los pacientes y sus acompañantes, y su meta es enfocarse a la meta de la mejora continua.</w:t>
      </w:r>
    </w:p>
    <w:p w14:paraId="721B640D" w14:textId="77777777" w:rsidR="00FA3DB8" w:rsidRPr="00565DD0" w:rsidRDefault="00FA3DB8" w:rsidP="00D46AE4">
      <w:pPr>
        <w:pStyle w:val="TextoPrincipal"/>
        <w:rPr>
          <w:lang w:val="es-ES"/>
        </w:rPr>
      </w:pPr>
      <w:r w:rsidRPr="00565DD0">
        <w:rPr>
          <w:lang w:val="es-ES"/>
        </w:rPr>
        <w:t xml:space="preserve">Uno de los beneficios de un sistema de atención que es integrado tiene la capacidad de implementar cambios a gran escala.  La atención médica está cambiando a un ritmo rápido, y es importante centrarse en la mejora continua de la calidad como parte de la atención diaria.  Donde  </w:t>
      </w:r>
      <w:r w:rsidRPr="00565DD0">
        <w:rPr>
          <w:lang w:val="es-ES"/>
        </w:rPr>
        <w:lastRenderedPageBreak/>
        <w:t>el proceso  busca  aumentar  la  eficiencia  en  todo  el  sistema,  mejorar  la  atención  al  paciente  y  ayudar  a reducir los costos de atención médica; Por lo tanto, necesita comprender la causa raíz de un problema y sobre todo que las personas tengan una mente abierta y no solo salten a las soluciones, dichas mejoras comprenden identificar la causa raíz, aplicar entrevistas al personal de primera línea y creación de mapas de procesos y diagramas de causa y efecto (Brower, 2014).En concepto de atención del paciente es complejo. Muchos componentes separados contribuyen a la atención holística (multidimensional)de la persona.  Por lo general, hay 2 tipos de atención del paciente: directa e indirecta. (Kotcher, 2011). Para Simón (2019), existen diversos modelos establecidos que puede ayudar a las organizaciones a realizar una mejora continua y eficaz de la calidad. Dichos modelos se originaron y todavía se usan en otras industrias. Pero no son ajenos para que se usen en las organizaciones de salud.</w:t>
      </w:r>
    </w:p>
    <w:p w14:paraId="1FDA46C7" w14:textId="77777777" w:rsidR="00FA3DB8" w:rsidRPr="00565DD0" w:rsidRDefault="00FA3DB8" w:rsidP="00D46AE4">
      <w:pPr>
        <w:pStyle w:val="TextoPrincipal"/>
        <w:rPr>
          <w:lang w:val="es-ES"/>
        </w:rPr>
      </w:pPr>
      <w:r w:rsidRPr="00565DD0">
        <w:rPr>
          <w:lang w:val="es-ES"/>
        </w:rPr>
        <w:t>Para muchos de los usuarios, la calidad se relaciona estrechamente con: las habilidades mostradas por el personal de salud al tratar su patología, realizando exploración física o clínica, empleando ayudas diagnósticas y en el acierto con los tratamientos dados; esto tiene sentido para los usuarios cuando las intervenciones clínicas resuelven el problema de salud creando un ambiente confiable, como lo señalan muchos de los usuarios. (Dyan C. Durón y Kary Antúnez,2011)</w:t>
      </w:r>
    </w:p>
    <w:p w14:paraId="13DA041B" w14:textId="77777777" w:rsidR="00FA3DB8" w:rsidRPr="00565DD0" w:rsidRDefault="00FA3DB8" w:rsidP="00D46AE4">
      <w:pPr>
        <w:pStyle w:val="TextoPrincipal"/>
        <w:rPr>
          <w:lang w:val="es-ES"/>
        </w:rPr>
      </w:pPr>
      <w:r w:rsidRPr="00565DD0">
        <w:rPr>
          <w:lang w:val="es-ES"/>
        </w:rPr>
        <w:t>En Asia, se estima que aproximadamente 1.600 millones de personas carecen de un acceso efectivo a la protección de salud. (Chu, et al 2019) Esto es debido al rápido crecimiento poblacional, el extremo hacinamiento de personas en muchos hogares, la falta de agua limpia, y la cobertura de la protección social de la salud que es algo disminuida para darles la adecuada calidad a todos, la extrema pobreza en algunas regiones no permite que puedan acceder a entes de salud privados.</w:t>
      </w:r>
    </w:p>
    <w:p w14:paraId="2DDC420C" w14:textId="775B5767" w:rsidR="00FA3DB8" w:rsidRPr="00565DD0" w:rsidRDefault="00FA3DB8" w:rsidP="00D46AE4">
      <w:pPr>
        <w:pStyle w:val="TextoPrincipal"/>
        <w:rPr>
          <w:lang w:val="es-ES"/>
        </w:rPr>
      </w:pPr>
      <w:r w:rsidRPr="00565DD0">
        <w:rPr>
          <w:lang w:val="es-ES"/>
        </w:rPr>
        <w:lastRenderedPageBreak/>
        <w:t xml:space="preserve">En África, es ampliamente reconocido el bajo nivel de satisfacción que posee debido a los altos índices de pobreza ya accesibilidad. En un estudio realizado en 2016 por Kabatooro, Ndoboli, &amp;Namatovu menciona que por lo general la atención en pacientes atendidos en África la interacción entre médico – paciente anda tan baja en alrededor del 63.3% respectivamente. Este estudio. Actualmente con el apoyo internacional, la calidad de los servicios de salud en paises como Uganda mejorado en la satisfacción de sus usuarios, aproximadamente en Uganda en nivel de satisfacción en general </w:t>
      </w:r>
      <w:r w:rsidR="00CB5A9D" w:rsidRPr="00565DD0">
        <w:rPr>
          <w:lang w:val="es-ES"/>
        </w:rPr>
        <w:t>está</w:t>
      </w:r>
      <w:r w:rsidRPr="00565DD0">
        <w:rPr>
          <w:lang w:val="es-ES"/>
        </w:rPr>
        <w:t xml:space="preserve"> al 53.9% en ese país, poco a poco se busca que se alcance la mejor cobertura con el apoyo internacional de las organizaciones de salud. </w:t>
      </w:r>
    </w:p>
    <w:p w14:paraId="75DE8FB6" w14:textId="0DE14F1D" w:rsidR="00FA3DB8" w:rsidRPr="00565DD0" w:rsidRDefault="00FA3DB8" w:rsidP="00D46AE4">
      <w:pPr>
        <w:pStyle w:val="TextoPrincipal"/>
        <w:rPr>
          <w:lang w:val="es-ES"/>
        </w:rPr>
      </w:pPr>
      <w:r w:rsidRPr="00565DD0">
        <w:rPr>
          <w:lang w:val="es-ES"/>
        </w:rPr>
        <w:t xml:space="preserve">En Europa, la calidad de los servicios de salud se ve afectada por los escases de médicos, la falta de jóvenes que desean estudiar una de las carreras más largas y la rápida creciente de pacientes de mayor edad con patologías crónicas. Se sabe de </w:t>
      </w:r>
      <w:r w:rsidR="00525758" w:rsidRPr="00565DD0">
        <w:rPr>
          <w:lang w:val="es-ES"/>
        </w:rPr>
        <w:t>qué</w:t>
      </w:r>
      <w:r w:rsidRPr="00565DD0">
        <w:rPr>
          <w:lang w:val="es-ES"/>
        </w:rPr>
        <w:t xml:space="preserve"> usualmente la forma de manejo de estos pacientes es de consultas rápidas donde solo se cubre un síntoma por consulta, si el paciente tiene más síntomas deberá realizar otra cita para cubrir esos otros síntomas esto es debido a que el medico no cuenta con tiempo suficiente para abarcar la cantidad de pacientes que llegan a su consultorio. Según Michelson, la tasa de médicos en salud en Europa validó de gestión satisfactoria a regular, es 33,1 por cada 10 000 habitantes. (Michelson, 2016)</w:t>
      </w:r>
    </w:p>
    <w:p w14:paraId="763C32A6" w14:textId="77777777" w:rsidR="00FA3DB8" w:rsidRPr="00565DD0" w:rsidRDefault="00FA3DB8" w:rsidP="00D46AE4">
      <w:pPr>
        <w:pStyle w:val="TextoPrincipal"/>
        <w:rPr>
          <w:lang w:val="es-ES"/>
        </w:rPr>
      </w:pPr>
      <w:r w:rsidRPr="00565DD0">
        <w:rPr>
          <w:lang w:val="es-ES"/>
        </w:rPr>
        <w:t xml:space="preserve">La estructura de Salubridad en América Latina actuales consideran que la conformidad de análisis y solución del consumidor es desafío en afrontar las exigencias de modernizar las tácticas con el propósito en mejorar las herramientas, empoderar la dirección de índole global en sus destino y conseguir su complacencia del beneficiario, esto asociado concisamente con sus expectaciones del beneficiario de afuera, y la causa del equipo, a modo de elemento relevante en el logro del placer en el beneficiario . </w:t>
      </w:r>
    </w:p>
    <w:p w14:paraId="7E6FFC1E" w14:textId="77777777" w:rsidR="00FA3DB8" w:rsidRPr="00565DD0" w:rsidRDefault="00FA3DB8" w:rsidP="00D46AE4">
      <w:pPr>
        <w:pStyle w:val="TextoPrincipal"/>
        <w:rPr>
          <w:lang w:val="es-ES"/>
        </w:rPr>
      </w:pPr>
      <w:r w:rsidRPr="00565DD0">
        <w:rPr>
          <w:lang w:val="es-ES"/>
        </w:rPr>
        <w:t xml:space="preserve">En Latinoamérica, la calidad de satisfacción de los usuarios en Latinoamérica por lo </w:t>
      </w:r>
      <w:r w:rsidRPr="00565DD0">
        <w:rPr>
          <w:lang w:val="es-ES"/>
        </w:rPr>
        <w:lastRenderedPageBreak/>
        <w:t>general se enfoca en solo curar, reducir y controlar las diferentes patologías que puede tener un paciente. En el estudio de Satisfacción de los usuarios de servicios de salud en Latinoamérica: Una realidad preocupante por Davila- Garcia et al, se evaluaron diferentes centros hospitalarios en 3 países latinoamericanos, Perú, Colombia, y México donde el 57,7% de los pacientes se encuentran insatisfechos, por lo que se llega a la conclusión de que en estos países 6 de cada 7 hospitales evaluados, brindan una calidad de atención donde la mayoría de sus usuarios se sienten insatisfechos.  El estudio determina que es importante la evaluación constante en la medición de calidad de los servicios de salud, ya que permite involucrar la opinión de los pacientes en la mejora de sus servicios. (Davila-Garcia, et al, 2014)</w:t>
      </w:r>
    </w:p>
    <w:p w14:paraId="292807CE" w14:textId="13429D55" w:rsidR="00FA3DB8" w:rsidRPr="00565DD0" w:rsidRDefault="00FA3DB8" w:rsidP="00D46AE4">
      <w:pPr>
        <w:pStyle w:val="TextoPrincipal"/>
        <w:rPr>
          <w:color w:val="FF0000"/>
          <w:lang w:val="es-ES"/>
        </w:rPr>
      </w:pPr>
      <w:r w:rsidRPr="00565DD0">
        <w:rPr>
          <w:lang w:val="es-ES"/>
        </w:rPr>
        <w:t xml:space="preserve">En México se han efectuado progresos relevantes para brindar prestaciones de categorías que reconozcan la complacencia del usuario. Así la atención en la calidad del servicio médico tiene su inicio no sólo en la molestia expresada por los favorecidos de las prestaciones de Salubridad, del mismo modo en la aspiración de reducir las diferencias en el Sistema de Salud de los distintos equipos sociales. En esta misma línea de ideas en Madrid, se considera que una de las principales expectaciones manipuladas por el beneficiario es la concerniente con el recobro de la salud, brindándole al doctor un mayor peso determinado sobre este recobro, por lo que el trato brindado por el doctor establece un componente primordial en regocijar las esperanzas, y si los usuarios no sienten un acuerdo cordial sus expectaciones de satisfacción serán menores. (Rivera, S. y Lisset, K. ,2019). </w:t>
      </w:r>
    </w:p>
    <w:p w14:paraId="69938340" w14:textId="7EF21FF8" w:rsidR="00797CC2" w:rsidRPr="00565DD0" w:rsidRDefault="00797CC2" w:rsidP="00D46AE4">
      <w:pPr>
        <w:pStyle w:val="TextoPrincipal"/>
        <w:rPr>
          <w:color w:val="FF0000"/>
          <w:lang w:val="es-ES"/>
        </w:rPr>
      </w:pPr>
      <w:r w:rsidRPr="00565DD0">
        <w:rPr>
          <w:noProof/>
          <w:lang w:val="es-ES" w:eastAsia="es-ES"/>
        </w:rPr>
        <w:lastRenderedPageBreak/>
        <w:drawing>
          <wp:inline distT="0" distB="0" distL="0" distR="0" wp14:anchorId="29C17517" wp14:editId="74DE07D3">
            <wp:extent cx="5190490" cy="2743200"/>
            <wp:effectExtent l="0" t="0" r="0" b="0"/>
            <wp:docPr id="1464681270" name="Imagen 1"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681270" name="Imagen 1" descr="Captura de pantalla de computadora&#10;&#10;Descripción generada automáticamente"/>
                    <pic:cNvPicPr/>
                  </pic:nvPicPr>
                  <pic:blipFill rotWithShape="1">
                    <a:blip r:embed="rId21"/>
                    <a:srcRect l="5367" t="22280" r="35421" b="39519"/>
                    <a:stretch/>
                  </pic:blipFill>
                  <pic:spPr bwMode="auto">
                    <a:xfrm>
                      <a:off x="0" y="0"/>
                      <a:ext cx="5239036" cy="2768857"/>
                    </a:xfrm>
                    <a:prstGeom prst="rect">
                      <a:avLst/>
                    </a:prstGeom>
                    <a:ln>
                      <a:noFill/>
                    </a:ln>
                    <a:extLst>
                      <a:ext uri="{53640926-AAD7-44D8-BBD7-CCE9431645EC}">
                        <a14:shadowObscured xmlns:a14="http://schemas.microsoft.com/office/drawing/2010/main"/>
                      </a:ext>
                    </a:extLst>
                  </pic:spPr>
                </pic:pic>
              </a:graphicData>
            </a:graphic>
          </wp:inline>
        </w:drawing>
      </w:r>
    </w:p>
    <w:p w14:paraId="31F4E122" w14:textId="5A777237" w:rsidR="00B31C45" w:rsidRPr="00565DD0" w:rsidRDefault="00B31C45" w:rsidP="003D189B">
      <w:pPr>
        <w:pStyle w:val="TtulodeTablas"/>
      </w:pPr>
      <w:bookmarkStart w:id="52" w:name="_Toc153618693"/>
      <w:r w:rsidRPr="00565DD0">
        <w:t xml:space="preserve">Tabla </w:t>
      </w:r>
      <w:r w:rsidR="00A52614" w:rsidRPr="00565DD0">
        <w:t>2</w:t>
      </w:r>
      <w:r w:rsidRPr="00565DD0">
        <w:t xml:space="preserve"> Ranking World Healthcare by Country 2021-2022</w:t>
      </w:r>
      <w:bookmarkEnd w:id="52"/>
    </w:p>
    <w:p w14:paraId="2D7E6395" w14:textId="30EDE848" w:rsidR="00797CC2" w:rsidRPr="00565DD0" w:rsidRDefault="00896EEF" w:rsidP="00D46AE4">
      <w:pPr>
        <w:pStyle w:val="TextoPrincipal"/>
      </w:pPr>
      <w:r w:rsidRPr="00565DD0">
        <w:t>Fuente: Commonwealth fund</w:t>
      </w:r>
    </w:p>
    <w:p w14:paraId="026C5ADF" w14:textId="77777777" w:rsidR="004D202B" w:rsidRPr="00565DD0" w:rsidRDefault="004D202B" w:rsidP="00D46AE4">
      <w:pPr>
        <w:pStyle w:val="TextoPrincipal"/>
      </w:pPr>
    </w:p>
    <w:p w14:paraId="7FC03BE1" w14:textId="77777777" w:rsidR="00FA3DB8" w:rsidRPr="00565DD0" w:rsidRDefault="00FA3DB8" w:rsidP="00D46AE4">
      <w:pPr>
        <w:pStyle w:val="TextoPrincipal"/>
        <w:rPr>
          <w:lang w:val="es-ES"/>
        </w:rPr>
      </w:pPr>
      <w:r w:rsidRPr="00565DD0">
        <w:rPr>
          <w:lang w:val="es-ES"/>
        </w:rPr>
        <w:t xml:space="preserve">2.1.2 ANÁLISIS DEL MICROENTORNO </w:t>
      </w:r>
    </w:p>
    <w:p w14:paraId="0CC622F9" w14:textId="6830E022" w:rsidR="00FA3DB8" w:rsidRPr="00565DD0" w:rsidRDefault="00FA3DB8" w:rsidP="00D46AE4">
      <w:pPr>
        <w:pStyle w:val="TextoPrincipal"/>
        <w:rPr>
          <w:lang w:val="es-ES"/>
        </w:rPr>
      </w:pPr>
      <w:r w:rsidRPr="00565DD0">
        <w:rPr>
          <w:lang w:val="es-ES"/>
        </w:rPr>
        <w:t xml:space="preserve">A nivel de Centroamérica, la calidad de la atención de los servicios de salud es bastante variada, en Costa Rica en un estudio realizado por Calvo, Lizano (2012), refiere que la percepción de los servicios sanitario tiene un nivel de satisfacción positiva y buena. En Guatemala, en un estudio realizado por Custodio, et al (2003), menciona que la calidad de atención en el Hospital de Acatenango, el 89,26% tenía un nivel de satisfacción buena, debido al trato brindado por sus profesionales, sin </w:t>
      </w:r>
      <w:r w:rsidR="00525758" w:rsidRPr="00565DD0">
        <w:rPr>
          <w:lang w:val="es-ES"/>
        </w:rPr>
        <w:t>embargo,</w:t>
      </w:r>
      <w:r w:rsidRPr="00565DD0">
        <w:rPr>
          <w:lang w:val="es-ES"/>
        </w:rPr>
        <w:t xml:space="preserve"> el hospital recibe una calificación baja en cuanto a infraestructura, refiriéndose al estado de los baños. </w:t>
      </w:r>
    </w:p>
    <w:p w14:paraId="2838643B" w14:textId="77777777" w:rsidR="00FA3DB8" w:rsidRPr="00565DD0" w:rsidRDefault="00FA3DB8" w:rsidP="00D46AE4">
      <w:pPr>
        <w:pStyle w:val="TextoPrincipal"/>
        <w:rPr>
          <w:lang w:val="es-ES"/>
        </w:rPr>
      </w:pPr>
      <w:r w:rsidRPr="00565DD0">
        <w:rPr>
          <w:lang w:val="es-ES"/>
        </w:rPr>
        <w:t xml:space="preserve">En Honduras, en marzo del 2011 se publicó en el diario oficial La Gaceta, la Ley del Sistema Nacional de la Calidad, teniendo como uno de sus objetivos, contribuir al fortalecimiento de la gestión que realicen las entidades públicas y privadas competentes para proteger la salud, el </w:t>
      </w:r>
      <w:r w:rsidRPr="00565DD0">
        <w:rPr>
          <w:lang w:val="es-ES"/>
        </w:rPr>
        <w:lastRenderedPageBreak/>
        <w:t>ambiente y los derechos del consumidor (Art. 2:6). Asimismo, la Secretaría de Salud de Honduras, inicia acciones destinadas a definir un modelo de calidad en salud y el diseño consiguiente del Sistema Nacional de Calidad en Salud (SNCS), que se encarga de la normalización y la vigilancia de la calidad de los productos, servicios y establecimientos de interés sanitario, con el fin de proteger la salud y garantizar la seguridad y satisfacción de la población. (Dyan C. Durón y Kary Antúnez,2011)</w:t>
      </w:r>
    </w:p>
    <w:p w14:paraId="6DBB5A01" w14:textId="77777777" w:rsidR="006F7AC7" w:rsidRPr="00565DD0" w:rsidRDefault="00FA3DB8" w:rsidP="00D46AE4">
      <w:pPr>
        <w:pStyle w:val="TextoPrincipal"/>
        <w:rPr>
          <w:lang w:val="es-ES"/>
        </w:rPr>
      </w:pPr>
      <w:r w:rsidRPr="00565DD0">
        <w:rPr>
          <w:lang w:val="es-ES"/>
        </w:rPr>
        <w:t>En la actualidad, el sistema de salud hondureño atraviesa dificultades debido a la débil y desarticulada gestión rectora de la Secretaría de Salud, que favorece la exclusión de las personas al acceso de los servicios de salud, por ello es importante establecer un camino, que permita valorar la calidad de atención ofrecida al usuario y con ello partir y poder formular reformas en el sistema de salud actual. (Dyan C. Durón y Kary Antúnez,2011)</w:t>
      </w:r>
      <w:r w:rsidR="00F6503A" w:rsidRPr="00565DD0">
        <w:rPr>
          <w:lang w:val="es-ES"/>
        </w:rPr>
        <w:t>.</w:t>
      </w:r>
    </w:p>
    <w:tbl>
      <w:tblPr>
        <w:tblStyle w:val="Tablaconcuadrcula"/>
        <w:tblpPr w:leftFromText="141" w:rightFromText="141" w:horzAnchor="margin" w:tblpY="855"/>
        <w:tblW w:w="0" w:type="auto"/>
        <w:tblLook w:val="04A0" w:firstRow="1" w:lastRow="0" w:firstColumn="1" w:lastColumn="0" w:noHBand="0" w:noVBand="1"/>
      </w:tblPr>
      <w:tblGrid>
        <w:gridCol w:w="1024"/>
        <w:gridCol w:w="1523"/>
        <w:gridCol w:w="1303"/>
        <w:gridCol w:w="1399"/>
        <w:gridCol w:w="1457"/>
        <w:gridCol w:w="950"/>
        <w:gridCol w:w="1200"/>
      </w:tblGrid>
      <w:tr w:rsidR="005C2FAF" w:rsidRPr="00565DD0" w14:paraId="462E1A54" w14:textId="77777777" w:rsidTr="009D018C">
        <w:trPr>
          <w:trHeight w:val="7220"/>
        </w:trPr>
        <w:tc>
          <w:tcPr>
            <w:tcW w:w="8630" w:type="dxa"/>
            <w:gridSpan w:val="7"/>
          </w:tcPr>
          <w:p w14:paraId="04838FBE" w14:textId="77777777" w:rsidR="005C2FAF" w:rsidRPr="00565DD0" w:rsidRDefault="005C2FAF" w:rsidP="00D46AE4">
            <w:pPr>
              <w:spacing w:line="480" w:lineRule="auto"/>
            </w:pPr>
            <w:r w:rsidRPr="00565DD0">
              <w:rPr>
                <w:noProof/>
                <w:lang w:val="es-ES" w:eastAsia="es-ES"/>
              </w:rPr>
              <w:lastRenderedPageBreak/>
              <w:drawing>
                <wp:inline distT="0" distB="0" distL="0" distR="0" wp14:anchorId="2D9E01AC" wp14:editId="21B2EEDD">
                  <wp:extent cx="5486400" cy="4194973"/>
                  <wp:effectExtent l="0" t="0" r="0" b="0"/>
                  <wp:docPr id="6" name="Imagen 2" descr="Imagen que contiene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2" descr="Imagen que contiene Mapa&#10;&#10;Descripción generada automáticament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4194973"/>
                          </a:xfrm>
                          <a:prstGeom prst="rect">
                            <a:avLst/>
                          </a:prstGeom>
                          <a:noFill/>
                          <a:ln>
                            <a:noFill/>
                          </a:ln>
                        </pic:spPr>
                      </pic:pic>
                    </a:graphicData>
                  </a:graphic>
                </wp:inline>
              </w:drawing>
            </w:r>
          </w:p>
        </w:tc>
      </w:tr>
      <w:tr w:rsidR="005C2FAF" w:rsidRPr="00565DD0" w14:paraId="5E16A3DF" w14:textId="77777777" w:rsidTr="009D018C">
        <w:tc>
          <w:tcPr>
            <w:tcW w:w="1006" w:type="dxa"/>
          </w:tcPr>
          <w:p w14:paraId="71B4EC18"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Belice</w:t>
            </w:r>
          </w:p>
        </w:tc>
        <w:tc>
          <w:tcPr>
            <w:tcW w:w="1474" w:type="dxa"/>
          </w:tcPr>
          <w:p w14:paraId="44D23DEB"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 xml:space="preserve">Guatemala </w:t>
            </w:r>
          </w:p>
        </w:tc>
        <w:tc>
          <w:tcPr>
            <w:tcW w:w="1267" w:type="dxa"/>
          </w:tcPr>
          <w:p w14:paraId="509E3B1C"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 xml:space="preserve">El Salvador </w:t>
            </w:r>
          </w:p>
        </w:tc>
        <w:tc>
          <w:tcPr>
            <w:tcW w:w="1358" w:type="dxa"/>
          </w:tcPr>
          <w:p w14:paraId="614E79BC"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Honduras</w:t>
            </w:r>
          </w:p>
        </w:tc>
        <w:tc>
          <w:tcPr>
            <w:tcW w:w="1409" w:type="dxa"/>
          </w:tcPr>
          <w:p w14:paraId="1AA115F6"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Nicaragua</w:t>
            </w:r>
          </w:p>
        </w:tc>
        <w:tc>
          <w:tcPr>
            <w:tcW w:w="941" w:type="dxa"/>
          </w:tcPr>
          <w:p w14:paraId="30D45117"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Costa Rica</w:t>
            </w:r>
          </w:p>
        </w:tc>
        <w:tc>
          <w:tcPr>
            <w:tcW w:w="1175" w:type="dxa"/>
          </w:tcPr>
          <w:p w14:paraId="5C37A736"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Panamá</w:t>
            </w:r>
          </w:p>
        </w:tc>
      </w:tr>
      <w:tr w:rsidR="005C2FAF" w:rsidRPr="00565DD0" w14:paraId="29DFBFFE" w14:textId="77777777" w:rsidTr="009D018C">
        <w:tc>
          <w:tcPr>
            <w:tcW w:w="1006" w:type="dxa"/>
          </w:tcPr>
          <w:p w14:paraId="25999960"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49.5</w:t>
            </w:r>
          </w:p>
        </w:tc>
        <w:tc>
          <w:tcPr>
            <w:tcW w:w="1474" w:type="dxa"/>
          </w:tcPr>
          <w:p w14:paraId="109DB8EA" w14:textId="77777777" w:rsidR="005C2FAF" w:rsidRPr="00565DD0" w:rsidRDefault="005C2FAF" w:rsidP="00D46AE4">
            <w:pPr>
              <w:spacing w:line="480" w:lineRule="auto"/>
              <w:jc w:val="center"/>
              <w:rPr>
                <w:rFonts w:ascii="Times New Roman" w:hAnsi="Times New Roman" w:cs="Times New Roman"/>
                <w:sz w:val="24"/>
                <w:szCs w:val="24"/>
              </w:rPr>
            </w:pPr>
            <w:r w:rsidRPr="00565DD0">
              <w:rPr>
                <w:rFonts w:ascii="Times New Roman" w:hAnsi="Times New Roman" w:cs="Times New Roman"/>
                <w:sz w:val="24"/>
                <w:szCs w:val="24"/>
              </w:rPr>
              <w:t>43.6</w:t>
            </w:r>
          </w:p>
        </w:tc>
        <w:tc>
          <w:tcPr>
            <w:tcW w:w="1267" w:type="dxa"/>
          </w:tcPr>
          <w:p w14:paraId="0DCBB5F6"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52.2</w:t>
            </w:r>
          </w:p>
        </w:tc>
        <w:tc>
          <w:tcPr>
            <w:tcW w:w="1358" w:type="dxa"/>
          </w:tcPr>
          <w:p w14:paraId="5B1066BF" w14:textId="77777777" w:rsidR="005C2FAF" w:rsidRPr="00565DD0" w:rsidRDefault="005C2FAF" w:rsidP="00D46AE4">
            <w:pPr>
              <w:spacing w:line="480" w:lineRule="auto"/>
              <w:jc w:val="center"/>
              <w:rPr>
                <w:rFonts w:ascii="Times New Roman" w:hAnsi="Times New Roman" w:cs="Times New Roman"/>
                <w:sz w:val="24"/>
                <w:szCs w:val="24"/>
              </w:rPr>
            </w:pPr>
            <w:r w:rsidRPr="00565DD0">
              <w:rPr>
                <w:rFonts w:ascii="Times New Roman" w:hAnsi="Times New Roman" w:cs="Times New Roman"/>
                <w:sz w:val="24"/>
                <w:szCs w:val="24"/>
              </w:rPr>
              <w:t>40.0</w:t>
            </w:r>
          </w:p>
        </w:tc>
        <w:tc>
          <w:tcPr>
            <w:tcW w:w="1409" w:type="dxa"/>
          </w:tcPr>
          <w:p w14:paraId="1F429910" w14:textId="77777777" w:rsidR="005C2FAF" w:rsidRPr="00565DD0" w:rsidRDefault="005C2FAF" w:rsidP="00D46AE4">
            <w:pPr>
              <w:spacing w:line="480" w:lineRule="auto"/>
              <w:jc w:val="center"/>
              <w:rPr>
                <w:rFonts w:ascii="Times New Roman" w:hAnsi="Times New Roman" w:cs="Times New Roman"/>
                <w:sz w:val="24"/>
                <w:szCs w:val="24"/>
              </w:rPr>
            </w:pPr>
            <w:r w:rsidRPr="00565DD0">
              <w:rPr>
                <w:rFonts w:ascii="Times New Roman" w:hAnsi="Times New Roman" w:cs="Times New Roman"/>
                <w:sz w:val="24"/>
                <w:szCs w:val="24"/>
              </w:rPr>
              <w:t>54.7</w:t>
            </w:r>
          </w:p>
        </w:tc>
        <w:tc>
          <w:tcPr>
            <w:tcW w:w="941" w:type="dxa"/>
          </w:tcPr>
          <w:p w14:paraId="58F6AEF6"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64.7</w:t>
            </w:r>
          </w:p>
        </w:tc>
        <w:tc>
          <w:tcPr>
            <w:tcW w:w="1175" w:type="dxa"/>
          </w:tcPr>
          <w:p w14:paraId="0AA2FD65" w14:textId="77777777" w:rsidR="005C2FAF" w:rsidRPr="00565DD0" w:rsidRDefault="005C2FAF"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59.3</w:t>
            </w:r>
          </w:p>
        </w:tc>
      </w:tr>
    </w:tbl>
    <w:p w14:paraId="07D544E0" w14:textId="13F6A5EF" w:rsidR="005C2FAF" w:rsidRPr="00565DD0" w:rsidRDefault="00B434AB" w:rsidP="00697D5C">
      <w:pPr>
        <w:pStyle w:val="TtulodeFiguras"/>
      </w:pPr>
      <w:bookmarkStart w:id="53" w:name="_Toc152446469"/>
      <w:r w:rsidRPr="00565DD0">
        <w:t xml:space="preserve">Figura 2 </w:t>
      </w:r>
      <w:r w:rsidR="005C2FAF" w:rsidRPr="00565DD0">
        <w:t>Índice de Acceso y Calidad de Atención Médica en Centroamérica</w:t>
      </w:r>
      <w:bookmarkEnd w:id="53"/>
    </w:p>
    <w:p w14:paraId="5F505966" w14:textId="78487AD7" w:rsidR="00B31C45" w:rsidRPr="00565DD0" w:rsidRDefault="00B31C45" w:rsidP="00D46AE4">
      <w:pPr>
        <w:pStyle w:val="TextoPrincipal"/>
        <w:ind w:firstLine="0"/>
        <w:rPr>
          <w:lang w:val="es-ES"/>
        </w:rPr>
      </w:pPr>
    </w:p>
    <w:p w14:paraId="738EC00C" w14:textId="285EFE59" w:rsidR="006F7AC7" w:rsidRPr="00565DD0" w:rsidRDefault="006F3A66" w:rsidP="00D46AE4">
      <w:pPr>
        <w:pStyle w:val="TextoPrincipal"/>
        <w:rPr>
          <w:lang w:val="es-ES"/>
        </w:rPr>
      </w:pPr>
      <w:r w:rsidRPr="00565DD0">
        <w:rPr>
          <w:lang w:val="es-ES"/>
        </w:rPr>
        <w:t>Fuente:</w:t>
      </w:r>
      <w:r w:rsidRPr="00565DD0">
        <w:t xml:space="preserve"> </w:t>
      </w:r>
      <w:r w:rsidRPr="00565DD0">
        <w:rPr>
          <w:lang w:val="es-ES"/>
        </w:rPr>
        <w:t xml:space="preserve">Honduras tiene el peor índice de atención a enfermedades tratables en Centroamérica . (El Heraldo,2023) </w:t>
      </w:r>
    </w:p>
    <w:p w14:paraId="1669E0A3" w14:textId="1E556B61" w:rsidR="00FA3DB8" w:rsidRPr="00565DD0" w:rsidRDefault="00FA3DB8" w:rsidP="00D46AE4">
      <w:pPr>
        <w:pStyle w:val="TextoPrincipal"/>
        <w:rPr>
          <w:lang w:val="es-ES"/>
        </w:rPr>
      </w:pPr>
    </w:p>
    <w:p w14:paraId="223C8908" w14:textId="77777777" w:rsidR="006F3A66" w:rsidRPr="00565DD0" w:rsidRDefault="006F3A66" w:rsidP="00D46AE4">
      <w:pPr>
        <w:pStyle w:val="TextoPrincipal"/>
        <w:rPr>
          <w:lang w:val="es-ES"/>
        </w:rPr>
      </w:pPr>
    </w:p>
    <w:p w14:paraId="192560F1" w14:textId="77777777" w:rsidR="00FC350B" w:rsidRPr="00565DD0" w:rsidRDefault="00FC350B" w:rsidP="00D46AE4">
      <w:pPr>
        <w:pStyle w:val="TextoPrincipal"/>
        <w:rPr>
          <w:lang w:val="es-ES"/>
        </w:rPr>
      </w:pPr>
    </w:p>
    <w:p w14:paraId="76DB7F57" w14:textId="77777777" w:rsidR="00FA3DB8" w:rsidRPr="00565DD0" w:rsidRDefault="00FA3DB8" w:rsidP="00D46AE4">
      <w:pPr>
        <w:pStyle w:val="TextoPrincipal"/>
        <w:rPr>
          <w:lang w:val="es-ES"/>
        </w:rPr>
      </w:pPr>
      <w:r w:rsidRPr="00565DD0">
        <w:rPr>
          <w:lang w:val="es-ES"/>
        </w:rPr>
        <w:lastRenderedPageBreak/>
        <w:t xml:space="preserve">2.1.3 ANÁLISIS INTERNO </w:t>
      </w:r>
    </w:p>
    <w:p w14:paraId="5DB11A4D" w14:textId="77777777" w:rsidR="00FA3DB8" w:rsidRPr="00565DD0" w:rsidRDefault="00FA3DB8" w:rsidP="00D46AE4">
      <w:pPr>
        <w:pStyle w:val="TextoPrincipal"/>
        <w:rPr>
          <w:lang w:val="es-ES"/>
        </w:rPr>
      </w:pPr>
      <w:r w:rsidRPr="00565DD0">
        <w:rPr>
          <w:lang w:val="es-ES"/>
        </w:rPr>
        <w:t>RECURSOS HUMANOS:</w:t>
      </w:r>
    </w:p>
    <w:p w14:paraId="6E4AD2D0" w14:textId="77777777" w:rsidR="00FA3DB8" w:rsidRPr="00565DD0" w:rsidRDefault="00FA3DB8" w:rsidP="00D46AE4">
      <w:pPr>
        <w:pStyle w:val="TextoPrincipal"/>
        <w:rPr>
          <w:lang w:val="es-ES"/>
        </w:rPr>
      </w:pPr>
      <w:r w:rsidRPr="00565DD0">
        <w:rPr>
          <w:lang w:val="es-ES"/>
        </w:rPr>
        <w:t>Son 1299 personas que laboran en el Hospital Militar Central, también se cuenta con convenios para la prestación de servicios médicos en 11 departamentos, con 21 hospitales y clínicas, médicos cooperantes, laboratorios, centro de radiodiagnóstico y 3 clínicas filtros del Hospital Militar; los cuales están bajo la supervisión y manejo del Hospital Militar Central. (Hospital Militar Central, 2023).</w:t>
      </w:r>
    </w:p>
    <w:p w14:paraId="47866368" w14:textId="77BCA0CE" w:rsidR="00FA3DB8" w:rsidRPr="00565DD0" w:rsidRDefault="00C10BC4" w:rsidP="00D46AE4">
      <w:pPr>
        <w:pStyle w:val="TextoPrincipal"/>
        <w:rPr>
          <w:lang w:val="es-ES"/>
        </w:rPr>
      </w:pPr>
      <w:r w:rsidRPr="00565DD0">
        <w:rPr>
          <w:noProof/>
          <w:lang w:val="es-ES" w:eastAsia="es-ES"/>
        </w:rPr>
        <w:drawing>
          <wp:anchor distT="0" distB="0" distL="114300" distR="114300" simplePos="0" relativeHeight="251659264" behindDoc="0" locked="0" layoutInCell="1" allowOverlap="1" wp14:anchorId="270F4091" wp14:editId="2EF29F7A">
            <wp:simplePos x="0" y="0"/>
            <wp:positionH relativeFrom="margin">
              <wp:posOffset>180340</wp:posOffset>
            </wp:positionH>
            <wp:positionV relativeFrom="paragraph">
              <wp:posOffset>339090</wp:posOffset>
            </wp:positionV>
            <wp:extent cx="5762625" cy="2876550"/>
            <wp:effectExtent l="0" t="0" r="9525" b="0"/>
            <wp:wrapSquare wrapText="bothSides"/>
            <wp:docPr id="2063616030"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3616030" name="Imagen 1" descr="Imagen que contiene Tabla&#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5762625" cy="2876550"/>
                    </a:xfrm>
                    <a:prstGeom prst="rect">
                      <a:avLst/>
                    </a:prstGeom>
                  </pic:spPr>
                </pic:pic>
              </a:graphicData>
            </a:graphic>
            <wp14:sizeRelH relativeFrom="page">
              <wp14:pctWidth>0</wp14:pctWidth>
            </wp14:sizeRelH>
            <wp14:sizeRelV relativeFrom="page">
              <wp14:pctHeight>0</wp14:pctHeight>
            </wp14:sizeRelV>
          </wp:anchor>
        </w:drawing>
      </w:r>
      <w:r w:rsidR="00FA3DB8" w:rsidRPr="00565DD0">
        <w:rPr>
          <w:lang w:val="es-ES"/>
        </w:rPr>
        <w:t xml:space="preserve">ESTRUCTURA ORGANIZATIVA Y FUNCIONAL DE LA INSTITUCIÓN </w:t>
      </w:r>
    </w:p>
    <w:p w14:paraId="09A071B7" w14:textId="77777777" w:rsidR="00FA3DB8" w:rsidRPr="00565DD0" w:rsidRDefault="00FA3DB8" w:rsidP="00D46AE4">
      <w:pPr>
        <w:pStyle w:val="TextoPrincipal"/>
        <w:rPr>
          <w:lang w:val="es-ES"/>
        </w:rPr>
      </w:pPr>
      <w:r w:rsidRPr="00565DD0">
        <w:rPr>
          <w:lang w:val="es-ES"/>
        </w:rPr>
        <w:t xml:space="preserve"> </w:t>
      </w:r>
    </w:p>
    <w:p w14:paraId="6B37204B" w14:textId="6D4C4EDD" w:rsidR="00FA3DB8" w:rsidRPr="00565DD0" w:rsidRDefault="00FA3DB8" w:rsidP="00697D5C">
      <w:pPr>
        <w:pStyle w:val="TtulodeFiguras"/>
      </w:pPr>
      <w:bookmarkStart w:id="54" w:name="_Toc152446470"/>
      <w:r w:rsidRPr="00565DD0">
        <w:t xml:space="preserve">Figura </w:t>
      </w:r>
      <w:r w:rsidR="00B434AB" w:rsidRPr="00565DD0">
        <w:t>3</w:t>
      </w:r>
      <w:r w:rsidRPr="00565DD0">
        <w:t>. Organigrama del Hospital Militar</w:t>
      </w:r>
      <w:bookmarkEnd w:id="54"/>
    </w:p>
    <w:p w14:paraId="3CDEBA88" w14:textId="77777777" w:rsidR="00FA3DB8" w:rsidRPr="00565DD0" w:rsidRDefault="00FA3DB8" w:rsidP="00D46AE4">
      <w:pPr>
        <w:pStyle w:val="TextoPrincipal"/>
        <w:rPr>
          <w:lang w:val="es-ES"/>
        </w:rPr>
      </w:pPr>
      <w:r w:rsidRPr="00565DD0">
        <w:rPr>
          <w:lang w:val="es-ES"/>
        </w:rPr>
        <w:t>Fuente: (Hospital Militar Central, 2023).</w:t>
      </w:r>
    </w:p>
    <w:p w14:paraId="7AAED23F" w14:textId="77777777" w:rsidR="00FA3DB8" w:rsidRPr="00565DD0" w:rsidRDefault="00FA3DB8" w:rsidP="00D46AE4">
      <w:pPr>
        <w:pStyle w:val="TextoPrincipal"/>
        <w:rPr>
          <w:lang w:val="es-ES"/>
        </w:rPr>
      </w:pPr>
      <w:r w:rsidRPr="00565DD0">
        <w:rPr>
          <w:lang w:val="es-ES"/>
        </w:rPr>
        <w:t xml:space="preserve">HOSPITALIZACIÓN: </w:t>
      </w:r>
    </w:p>
    <w:p w14:paraId="1FC4A4D6" w14:textId="77777777" w:rsidR="00FA3DB8" w:rsidRPr="00565DD0" w:rsidRDefault="00FA3DB8" w:rsidP="00D46AE4">
      <w:pPr>
        <w:pStyle w:val="TextoPrincipal"/>
        <w:rPr>
          <w:lang w:val="es-ES"/>
        </w:rPr>
      </w:pPr>
      <w:r w:rsidRPr="00565DD0">
        <w:rPr>
          <w:lang w:val="es-ES"/>
        </w:rPr>
        <w:t xml:space="preserve"> Hospital militar Central ofrece servicios de Hospitalización, de medicina interna, de cirugía, ginecobstetricia, pediatría, UCI, UCI neonatal, hemodinamia y rehabilitación, servicios </w:t>
      </w:r>
      <w:r w:rsidRPr="00565DD0">
        <w:rPr>
          <w:lang w:val="es-ES"/>
        </w:rPr>
        <w:lastRenderedPageBreak/>
        <w:t>intermedios como laboratorio, y radiología e imagen. Considerándose un hospital de especialidades que brinda estos servicios a la población militar y sus familias.: (Hospital Militar Central, 2023).</w:t>
      </w:r>
    </w:p>
    <w:p w14:paraId="4AD8D252" w14:textId="77777777" w:rsidR="000D655C" w:rsidRPr="00565DD0" w:rsidRDefault="000D655C" w:rsidP="00D46AE4">
      <w:pPr>
        <w:pStyle w:val="TextoPrincipal"/>
        <w:rPr>
          <w:lang w:val="es-ES"/>
        </w:rPr>
      </w:pPr>
    </w:p>
    <w:p w14:paraId="55F47996" w14:textId="77777777" w:rsidR="00FA3DB8" w:rsidRPr="00565DD0" w:rsidRDefault="00FA3DB8" w:rsidP="00D46AE4">
      <w:pPr>
        <w:pStyle w:val="TextoPrincipal"/>
        <w:rPr>
          <w:lang w:val="es-ES"/>
        </w:rPr>
      </w:pPr>
      <w:r w:rsidRPr="00565DD0">
        <w:rPr>
          <w:lang w:val="es-ES"/>
        </w:rPr>
        <w:t>CONSULTA EXTERNA:</w:t>
      </w:r>
    </w:p>
    <w:p w14:paraId="1EE95326" w14:textId="149375BE" w:rsidR="00FA3DB8" w:rsidRPr="00565DD0" w:rsidRDefault="00C923EC" w:rsidP="00D46AE4">
      <w:pPr>
        <w:pStyle w:val="TextoPrincipal"/>
        <w:rPr>
          <w:lang w:val="es-ES"/>
        </w:rPr>
      </w:pPr>
      <w:r w:rsidRPr="00565DD0">
        <w:rPr>
          <w:lang w:val="es-ES"/>
        </w:rPr>
        <w:t>La cartera de servicios</w:t>
      </w:r>
      <w:r w:rsidR="00633241" w:rsidRPr="00565DD0">
        <w:rPr>
          <w:lang w:val="es-ES"/>
        </w:rPr>
        <w:t xml:space="preserve"> del</w:t>
      </w:r>
      <w:r w:rsidRPr="00565DD0">
        <w:rPr>
          <w:lang w:val="es-ES"/>
        </w:rPr>
        <w:t xml:space="preserve"> Hospital Militar Central cuenta con servicio de odontología, terapia de lenguaje</w:t>
      </w:r>
      <w:r w:rsidR="0011623A" w:rsidRPr="00565DD0">
        <w:rPr>
          <w:lang w:val="es-ES"/>
        </w:rPr>
        <w:t>,</w:t>
      </w:r>
      <w:r w:rsidRPr="00565DD0">
        <w:rPr>
          <w:lang w:val="es-ES"/>
        </w:rPr>
        <w:t xml:space="preserve"> consulta general y especializada como</w:t>
      </w:r>
      <w:r w:rsidR="00FA3DB8" w:rsidRPr="00565DD0">
        <w:rPr>
          <w:lang w:val="es-ES"/>
        </w:rPr>
        <w:t>: medicina interna, cirugía, pediátrica, ginecoobstetricia, y subespecialidades como: Cardiología. Dermatología. Otorrinolaringología. Urología. Endocrinología (También se atiende los sábados) Gastroenterología. Neurología (Se atiende los sábados) Cirugía General, Vascular, Cardiovascular, Oncológica y Plástica. Oftalmología. Neurocirugía. Ortopedia. Reumatología. Neumología. Fisiatría. Hematología. Nefrología. Infectología, nutrición. Psicología. Psiquiatría. A pesar de que cuenta con todas estas especialidades, por lo general solo hay entre 1 o 2 especialistas por subespecialidad, excepto ortopedia, donde hay aproximadamente 6 especialistas, y 1 en la emergencia. (Hospital Militar Central, 2023).</w:t>
      </w:r>
    </w:p>
    <w:p w14:paraId="7827A29B" w14:textId="77777777" w:rsidR="00FA3DB8" w:rsidRPr="00565DD0" w:rsidRDefault="00FA3DB8" w:rsidP="00D46AE4">
      <w:pPr>
        <w:pStyle w:val="TextoPrincipal"/>
        <w:rPr>
          <w:lang w:val="es-ES"/>
        </w:rPr>
      </w:pPr>
      <w:r w:rsidRPr="00565DD0">
        <w:rPr>
          <w:lang w:val="es-ES"/>
        </w:rPr>
        <w:t xml:space="preserve">EMERGENCIA: </w:t>
      </w:r>
    </w:p>
    <w:p w14:paraId="2396114B" w14:textId="77777777" w:rsidR="00FA3DB8" w:rsidRPr="00565DD0" w:rsidRDefault="00FA3DB8" w:rsidP="00D46AE4">
      <w:pPr>
        <w:pStyle w:val="TextoPrincipal"/>
        <w:rPr>
          <w:lang w:val="es-ES"/>
        </w:rPr>
      </w:pPr>
      <w:r w:rsidRPr="00565DD0">
        <w:rPr>
          <w:lang w:val="es-ES"/>
        </w:rPr>
        <w:t xml:space="preserve">El Hospital Militar Central cuenta con emergencia de pediatría, quirúrgica, ortopedia, medicina interna y emergencia de Gineco-obstetricia. Las demás subespecialidades atienden en la emergencia al llamado. En sala observación se cuenta con 12 camas, UCI son 5, UCI neonatal o pediátrica 3 camas, ginecología son 8, y sala de recuperación en el quirófano son 4. El hospital trata en lo posible dar abasto en las atenciones a su personal militar y sus familias, sin embargo, las áreas de pediatría y ginecoobstetricia no son su fuerte, esto es debido a que la demanda no es </w:t>
      </w:r>
      <w:r w:rsidRPr="00565DD0">
        <w:rPr>
          <w:lang w:val="es-ES"/>
        </w:rPr>
        <w:lastRenderedPageBreak/>
        <w:t>muy grande en ellas. Durante la pandemia el área de UCI también se vio terriblemente afectada en su capacidad ya que las 5 camas no fue suficiente para la mayoría de los ingresos y se tuvo que habilitar nuevas áreas para atender a los pacientes. (Hospital Militar Central, 2023).</w:t>
      </w:r>
    </w:p>
    <w:p w14:paraId="4F221CD2" w14:textId="77777777" w:rsidR="00FA3DB8" w:rsidRPr="00565DD0" w:rsidRDefault="00FA3DB8" w:rsidP="00D46AE4">
      <w:pPr>
        <w:pStyle w:val="TextoPrincipal"/>
        <w:rPr>
          <w:lang w:val="es-ES"/>
        </w:rPr>
      </w:pPr>
      <w:r w:rsidRPr="00565DD0">
        <w:rPr>
          <w:lang w:val="es-ES"/>
        </w:rPr>
        <w:t>En cuanto a coberturas es mediante cobertura médica privada con seguros banco de seguros Atlántida que brinda asistencia con asistencia sanitaria  mediante una atención ambulatoria e intrahospitalaria que incluye realización de exámenes laboratoriales clínicos , radiológicos(rayos x , ultrasonido y tomografía computarizada ), cirugía de emergencia y electivas(cirugía general, ortopedia , urología , cirugía oncológica , cirugía plástica  , maxilofacial y otros procedimientos quirúrgicos), atención odontológica ,  tratamiento médico, pero se carece de equipo de resonancia medica por lo que se tiene  hacer extrahospitalario , se tiene  un convenio centro radiológico e imágenes DIAGNOS, después se le gira pago  y se anexa al seguro médico  por lo que se considera que es una des cobertura .  (Hospital Militar Central, 2023).</w:t>
      </w:r>
    </w:p>
    <w:p w14:paraId="6AB8956E" w14:textId="77777777" w:rsidR="00FA3DB8" w:rsidRPr="00565DD0" w:rsidRDefault="00FA3DB8" w:rsidP="00D46AE4">
      <w:pPr>
        <w:pStyle w:val="TextoPrincipal"/>
        <w:rPr>
          <w:lang w:val="es-ES"/>
        </w:rPr>
      </w:pPr>
      <w:r w:rsidRPr="00565DD0">
        <w:rPr>
          <w:lang w:val="es-ES"/>
        </w:rPr>
        <w:t>La producción es eficiente de bajo coste, de productos que satisfagan al cliente. Los factores que utiliza son: el Recursos humanos (médicos, enfermeras, farmacéuticos, odontólogos, técnico en radiología etc.), equipo capital (inmuebles, quirófanos, equipos radiológicos, sala de hemodinamia etc.). y el uso de varias materias primas productos farmacéuticos (consumo medicamentos ampollas, tabletas, sueros intravenosos etc.), el uso reactivo en exámenes de laboratorio y se cuenta con el servicio de cafetería para consumo de comidas. (Hospital Militar Central, 2023).</w:t>
      </w:r>
    </w:p>
    <w:p w14:paraId="46498171" w14:textId="77777777" w:rsidR="00FA3DB8" w:rsidRPr="00565DD0" w:rsidRDefault="00FA3DB8" w:rsidP="00D46AE4">
      <w:pPr>
        <w:pStyle w:val="TextoPrincipal"/>
        <w:rPr>
          <w:lang w:val="es-ES"/>
        </w:rPr>
      </w:pPr>
      <w:r w:rsidRPr="00565DD0">
        <w:rPr>
          <w:lang w:val="es-ES"/>
        </w:rPr>
        <w:t xml:space="preserve">Los egresos principales son hipertensión arterial controlada, diabetes mellitus estabilizada sin hiperglicemia, enfermedades respiratorias inferiores controladas (ÉPOC, bronquitis aguda, neumonía adquirida en la comunidad), síndrome gastroentérico con deshidratación resuelto, apendicetomía operada sin complicación, Embarazo a término sin complicación, Cesárea electiva </w:t>
      </w:r>
      <w:r w:rsidRPr="00565DD0">
        <w:rPr>
          <w:lang w:val="es-ES"/>
        </w:rPr>
        <w:lastRenderedPageBreak/>
        <w:t>sin complicación (Hospital Militar Central, 2023).</w:t>
      </w:r>
    </w:p>
    <w:p w14:paraId="0CF795C9" w14:textId="77777777" w:rsidR="00FA3DB8" w:rsidRPr="00565DD0" w:rsidRDefault="00FA3DB8" w:rsidP="00D46AE4">
      <w:pPr>
        <w:pStyle w:val="TextoPrincipal"/>
        <w:rPr>
          <w:lang w:val="es-ES"/>
        </w:rPr>
      </w:pPr>
      <w:r w:rsidRPr="00565DD0">
        <w:rPr>
          <w:lang w:val="es-ES"/>
        </w:rPr>
        <w:t>La demanda atención de partos mínimos se atiende uno o 2 casos partos al día y hay cada 2 días una cesárea programada etc.  emergencias, las principales patologías son crisis hipertensiva, traumas de bajo (esguince y fracturas tobillo, rodilla, hombro, clavícula etc.) y alto impacto se encuentra politraumatismo por accidente vehicular, fractura de cadera y fémur que son de alto riesgo y que se necesita cirugía de emergencia en muchos casos, por parto cirugía general se encuentra apendicitis, obstrucción intestinal etc.). (Hospital Militar Central, 2023).</w:t>
      </w:r>
    </w:p>
    <w:p w14:paraId="1139E94F" w14:textId="77777777" w:rsidR="00FA3DB8" w:rsidRPr="00565DD0" w:rsidRDefault="00FA3DB8" w:rsidP="00D46AE4">
      <w:pPr>
        <w:pStyle w:val="TextoPrincipal"/>
        <w:rPr>
          <w:lang w:val="es-ES"/>
        </w:rPr>
      </w:pPr>
      <w:r w:rsidRPr="00565DD0">
        <w:rPr>
          <w:lang w:val="es-ES"/>
        </w:rPr>
        <w:t>Causas de emergencia son cólico biliar, apendicitis, dolor torácico, crisis hipertensivas, diabetes mellitus descompensadas con hiperglicemia, infección del tracto urinario sobre infectados etc.).  (Hospital Militar Central, 2023).</w:t>
      </w:r>
    </w:p>
    <w:p w14:paraId="75B83265" w14:textId="77777777" w:rsidR="00FA3DB8" w:rsidRPr="00565DD0" w:rsidRDefault="00FA3DB8" w:rsidP="00D46AE4">
      <w:pPr>
        <w:pStyle w:val="TextoPrincipal"/>
        <w:rPr>
          <w:lang w:val="es-ES"/>
        </w:rPr>
      </w:pPr>
      <w:r w:rsidRPr="00565DD0">
        <w:rPr>
          <w:lang w:val="es-ES"/>
        </w:rPr>
        <w:t xml:space="preserve">CAPACIDAD INSTALADA: </w:t>
      </w:r>
    </w:p>
    <w:p w14:paraId="36723D76" w14:textId="77777777" w:rsidR="00FA3DB8" w:rsidRPr="00565DD0" w:rsidRDefault="00FA3DB8" w:rsidP="00D46AE4">
      <w:pPr>
        <w:pStyle w:val="TextoPrincipal"/>
        <w:rPr>
          <w:lang w:val="es-ES"/>
        </w:rPr>
      </w:pPr>
      <w:r w:rsidRPr="00565DD0">
        <w:rPr>
          <w:lang w:val="es-ES"/>
        </w:rPr>
        <w:t>Equipamiento:</w:t>
      </w:r>
    </w:p>
    <w:p w14:paraId="57AC9994" w14:textId="77777777" w:rsidR="00FA3DB8" w:rsidRPr="00565DD0" w:rsidRDefault="00FA3DB8" w:rsidP="00D46AE4">
      <w:pPr>
        <w:pStyle w:val="TextoPrincipal"/>
        <w:rPr>
          <w:lang w:val="es-ES"/>
        </w:rPr>
      </w:pPr>
      <w:r w:rsidRPr="00565DD0">
        <w:rPr>
          <w:lang w:val="es-ES"/>
        </w:rPr>
        <w:t xml:space="preserve">Los equipos que tiene el hospital se cuenta con monitor de signo vitales  se cuenta con 35 monitores para adultos funcionales y cuenta con 10 monitores pediátricos funcionales, se cuenta con 8 máquinas de electrocardiograma funcionales para todo el hospital , se cuenta con 8 desfibriladores uno por cada sala y emergencia actualmente funcionales, contamos con 2 equipos de ultrasonográficos funcionales, se cuenta con 7 unidades de electro quirúrgico(Cauterio) funcionales, se cuenta con 8 respiradores funcionales para unidad UCI adulto(5) Y  para UCI pediátrico(3), se cuenta con 4 máquina de anestesia son 4 actualmente funcional, contamos 4 esterilizadores,  se cuenta 5 mesas quirúrgica para sala de operaciones que se encuentra funcionales,  se   grado de obsolescencia encontramos que tiene más problemas con los equipos de aire acondicionado , no se elimina se reparan y se eliminan cuando el arreglo es más costoso , se </w:t>
      </w:r>
      <w:r w:rsidRPr="00565DD0">
        <w:rPr>
          <w:lang w:val="es-ES"/>
        </w:rPr>
        <w:lastRenderedPageBreak/>
        <w:t>hace cambio cuando , que ya no tenga ninguna solución, lo relacionado a la Tecnología de información se cuenta por lo menos 45 ordenadores(computadoras),se cuenta como 15 Reuter, todo las áreas como emergencia , hospitalaria y administrativa, farmacia y todas áreas en general con una red LAN una sola conexión , se cuenta con 45 baterías recargable para cada ordenador si hay un apagón energético se contara con energía  , el hospital cuenta con un  sistema de información con 45 teléfonos funcionales para cada área  tanto hospitalaria ,emergencia , consulta externa y administrativa y todo el resto de las áreas, cuentan con tecnología 2 equipos tomográficos de alta gama, equipo de hemodinamia avanzado para procedimiento delicado como el cateterismo y resto de modalidades cardiológica. (Hospital Militar Central, 2023).</w:t>
      </w:r>
    </w:p>
    <w:p w14:paraId="138CA812" w14:textId="77777777" w:rsidR="00FA3DB8" w:rsidRPr="00565DD0" w:rsidRDefault="00FA3DB8" w:rsidP="00D46AE4">
      <w:pPr>
        <w:pStyle w:val="TextoPrincipal"/>
        <w:rPr>
          <w:lang w:val="es-ES"/>
        </w:rPr>
      </w:pPr>
      <w:r w:rsidRPr="00565DD0">
        <w:rPr>
          <w:lang w:val="es-ES"/>
        </w:rPr>
        <w:t>Infraestructura:</w:t>
      </w:r>
    </w:p>
    <w:p w14:paraId="16188432" w14:textId="77777777" w:rsidR="00FA3DB8" w:rsidRPr="00565DD0" w:rsidRDefault="00FA3DB8" w:rsidP="00D46AE4">
      <w:pPr>
        <w:pStyle w:val="TextoPrincipal"/>
        <w:rPr>
          <w:lang w:val="es-ES"/>
        </w:rPr>
      </w:pPr>
      <w:r w:rsidRPr="00565DD0">
        <w:rPr>
          <w:lang w:val="es-ES"/>
        </w:rPr>
        <w:t>En referencia a la situación hidrosanitaria el hospital cuenta con red de servicio de acueductos y alcantarillados funcional que depende una gran cisterna que almacena mucha agua desde el agua UMAPS que se recibe 3 veces a la semana y al no tener agua se tiene contrato con una empresa que maneja carros repartidores (bombas de agua) que funcionan 2 veces a la semana mínima, se cuenta con servicio de mantenimiento las 24 horas si sucediera un ruptura de tubo o taponamiento de un servicio sanitario el personal solo recibe un llamado al departamento de mantenimiento , ellos llegan de inmediato (Hospital Militar Central, 2023).</w:t>
      </w:r>
    </w:p>
    <w:p w14:paraId="45943AD8" w14:textId="77777777" w:rsidR="00FA3DB8" w:rsidRPr="00565DD0" w:rsidRDefault="00FA3DB8" w:rsidP="00D46AE4">
      <w:pPr>
        <w:pStyle w:val="TextoPrincipal"/>
        <w:rPr>
          <w:lang w:val="es-ES"/>
        </w:rPr>
      </w:pPr>
      <w:r w:rsidRPr="00565DD0">
        <w:rPr>
          <w:lang w:val="es-ES"/>
        </w:rPr>
        <w:t xml:space="preserve">Con referente a la estructura física siempre se cuenta con su mantenimiento, se está evaluado 2 veces a la semana si se necesite arreglo, como pintado, reparado si tiene lesiones las paredes, techos y demás. No se cuenta con estructura dañadas ni ningún riesgo de caída muro, paredes ni techos , hay personal que se encarga de evaluar riesgos físico al hospital , que reporta de inmediato para se cierre el área o lugar que se encuentra dañado, los planes de mantenimiento son organizados y se mantiene bajo vigilancia estricta de cada área y  se realiza un informe mensual </w:t>
      </w:r>
      <w:r w:rsidRPr="00565DD0">
        <w:rPr>
          <w:lang w:val="es-ES"/>
        </w:rPr>
        <w:lastRenderedPageBreak/>
        <w:t>para tomar la decisión  ,si el área es de emergencia la remodelación o cierre solo se da un llamado al director que da su visto bueno lo más pronto posible. (Hospital Militar Central, 2023).</w:t>
      </w:r>
    </w:p>
    <w:p w14:paraId="62A251A6" w14:textId="77777777" w:rsidR="00FA3DB8" w:rsidRPr="00565DD0" w:rsidRDefault="00FA3DB8" w:rsidP="00D46AE4">
      <w:pPr>
        <w:pStyle w:val="TextoPrincipal"/>
        <w:rPr>
          <w:lang w:val="es-ES"/>
        </w:rPr>
      </w:pPr>
      <w:r w:rsidRPr="00565DD0">
        <w:rPr>
          <w:lang w:val="es-ES"/>
        </w:rPr>
        <w:t>Su edificación del hospital es uno de los edificios complejo que nos podemos encontrar. Su diseño está en buen funcionamiento y, en consecuencia, a su seguridad: un hospital bien diseñado es con toda probabilidad es muy seguro. La arquitectura hospitalaria debe ser optimizar el diseño a fin de que el hospital sea lo más seguro, eficiente e inteligente posible, por lo que se da mantenimiento continuo por la salud de las personas. estructura del edificio es tipo poli bloques entrelazados que se intercomunica, para un fácil acceso para trasporte de pacientes y una comunicación continua en cada área. (Hospital Militar Central, 2023).</w:t>
      </w:r>
    </w:p>
    <w:p w14:paraId="08233DB3" w14:textId="77777777" w:rsidR="00FA3DB8" w:rsidRPr="00565DD0" w:rsidRDefault="00FA3DB8" w:rsidP="00D46AE4">
      <w:pPr>
        <w:pStyle w:val="TextoPrincipal"/>
        <w:rPr>
          <w:lang w:val="es-ES"/>
        </w:rPr>
      </w:pPr>
      <w:r w:rsidRPr="00565DD0">
        <w:rPr>
          <w:lang w:val="es-ES"/>
        </w:rPr>
        <w:t xml:space="preserve">PRESUPUESTO </w:t>
      </w:r>
    </w:p>
    <w:p w14:paraId="4B02C130" w14:textId="5D3A10E3" w:rsidR="00FA3DB8" w:rsidRPr="00565DD0" w:rsidRDefault="00FA3DB8" w:rsidP="00D46AE4">
      <w:pPr>
        <w:pStyle w:val="TextoPrincipal"/>
        <w:rPr>
          <w:lang w:val="es-ES"/>
        </w:rPr>
      </w:pPr>
      <w:r w:rsidRPr="00565DD0">
        <w:rPr>
          <w:lang w:val="es-ES"/>
        </w:rPr>
        <w:t>El presupuesto del Hospital Militar Central proviene una parte del estado con 573 millones LPS, eso es para toda la red de hospitales. Cada derecho habiente da una aportación de su sueldo, de este el Hospital Militar Central recibo ingresos aprox. De 698 millones y egresos de 627millones aprox. (Hospital Militar Central, 2023).</w:t>
      </w:r>
      <w:r w:rsidR="00F6503A" w:rsidRPr="00565DD0">
        <w:rPr>
          <w:lang w:val="es-ES"/>
        </w:rPr>
        <w:t xml:space="preserve"> </w:t>
      </w:r>
    </w:p>
    <w:p w14:paraId="517E2342" w14:textId="23AFA32E" w:rsidR="002975E0" w:rsidRPr="00565DD0" w:rsidRDefault="002975E0" w:rsidP="004D202B">
      <w:pPr>
        <w:pStyle w:val="TextoPrincipal"/>
        <w:ind w:left="696"/>
        <w:jc w:val="left"/>
        <w:rPr>
          <w:color w:val="FF0000"/>
          <w:lang w:val="es-ES"/>
        </w:rPr>
      </w:pPr>
      <w:r w:rsidRPr="00565DD0">
        <w:rPr>
          <w:noProof/>
          <w:lang w:val="es-ES" w:eastAsia="es-ES"/>
        </w:rPr>
        <w:lastRenderedPageBreak/>
        <w:drawing>
          <wp:anchor distT="0" distB="0" distL="114300" distR="114300" simplePos="0" relativeHeight="251660288" behindDoc="0" locked="0" layoutInCell="1" allowOverlap="1" wp14:anchorId="27EF6BD9" wp14:editId="34D46329">
            <wp:simplePos x="0" y="0"/>
            <wp:positionH relativeFrom="margin">
              <wp:posOffset>1381775</wp:posOffset>
            </wp:positionH>
            <wp:positionV relativeFrom="paragraph">
              <wp:posOffset>584185</wp:posOffset>
            </wp:positionV>
            <wp:extent cx="3717925" cy="2691130"/>
            <wp:effectExtent l="0" t="0" r="0" b="0"/>
            <wp:wrapSquare wrapText="bothSides"/>
            <wp:docPr id="2093159563" name="Imagen 1" descr="Imagen de la pantalla de un video jueg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159563" name="Imagen 1" descr="Imagen de la pantalla de un video juego&#10;&#10;Descripción generada automáticamente con confianza media"/>
                    <pic:cNvPicPr/>
                  </pic:nvPicPr>
                  <pic:blipFill rotWithShape="1">
                    <a:blip r:embed="rId24">
                      <a:extLst>
                        <a:ext uri="{28A0092B-C50C-407E-A947-70E740481C1C}">
                          <a14:useLocalDpi xmlns:a14="http://schemas.microsoft.com/office/drawing/2010/main" val="0"/>
                        </a:ext>
                      </a:extLst>
                    </a:blip>
                    <a:srcRect l="32374" t="25655" r="35896" b="15622"/>
                    <a:stretch/>
                  </pic:blipFill>
                  <pic:spPr bwMode="auto">
                    <a:xfrm>
                      <a:off x="0" y="0"/>
                      <a:ext cx="3717925" cy="2691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166A1" w:rsidRPr="00565DD0">
        <w:rPr>
          <w:lang w:val="es-ES"/>
        </w:rPr>
        <w:t xml:space="preserve">IMAGEN 1. </w:t>
      </w:r>
      <w:r w:rsidRPr="00565DD0">
        <w:rPr>
          <w:lang w:val="es-ES"/>
        </w:rPr>
        <w:t>GEOLOCALIZACION</w:t>
      </w:r>
      <w:r w:rsidR="004166A1" w:rsidRPr="00565DD0">
        <w:rPr>
          <w:lang w:val="es-ES"/>
        </w:rPr>
        <w:t xml:space="preserve"> SATELITAL HOSPITAL MILITAR CENTRAL</w:t>
      </w:r>
    </w:p>
    <w:p w14:paraId="1BB495B8" w14:textId="11062855" w:rsidR="002975E0" w:rsidRPr="00565DD0" w:rsidRDefault="002975E0" w:rsidP="00D46AE4">
      <w:pPr>
        <w:pStyle w:val="TextoPrincipal"/>
        <w:rPr>
          <w:color w:val="FF0000"/>
          <w:lang w:val="es-ES"/>
        </w:rPr>
      </w:pPr>
    </w:p>
    <w:p w14:paraId="71D3C1AE" w14:textId="77777777" w:rsidR="00976A7E" w:rsidRPr="00565DD0" w:rsidRDefault="00976A7E" w:rsidP="00D46AE4">
      <w:pPr>
        <w:pStyle w:val="TextoPrincipal"/>
        <w:rPr>
          <w:color w:val="FF0000"/>
          <w:lang w:val="es-ES"/>
        </w:rPr>
      </w:pPr>
    </w:p>
    <w:p w14:paraId="79A47D13" w14:textId="77777777" w:rsidR="003504D6" w:rsidRPr="00565DD0" w:rsidRDefault="003504D6" w:rsidP="00D46AE4">
      <w:pPr>
        <w:pStyle w:val="TextoPrincipal"/>
        <w:ind w:firstLine="0"/>
        <w:rPr>
          <w:color w:val="FF0000"/>
          <w:lang w:val="es-ES"/>
        </w:rPr>
      </w:pPr>
    </w:p>
    <w:p w14:paraId="41CD6242" w14:textId="77777777" w:rsidR="002975E0" w:rsidRPr="00565DD0" w:rsidRDefault="002975E0" w:rsidP="00D46AE4">
      <w:pPr>
        <w:pStyle w:val="TextoPrincipal"/>
        <w:ind w:firstLine="0"/>
        <w:rPr>
          <w:color w:val="FF0000"/>
          <w:lang w:val="es-ES"/>
        </w:rPr>
      </w:pPr>
    </w:p>
    <w:p w14:paraId="3BB42320" w14:textId="77777777" w:rsidR="002975E0" w:rsidRPr="00565DD0" w:rsidRDefault="002975E0" w:rsidP="00D46AE4">
      <w:pPr>
        <w:pStyle w:val="TextoPrincipal"/>
        <w:ind w:firstLine="0"/>
        <w:rPr>
          <w:color w:val="FF0000"/>
          <w:lang w:val="es-ES"/>
        </w:rPr>
      </w:pPr>
    </w:p>
    <w:p w14:paraId="08DC2376" w14:textId="77777777" w:rsidR="002975E0" w:rsidRPr="00565DD0" w:rsidRDefault="002975E0" w:rsidP="00D46AE4">
      <w:pPr>
        <w:pStyle w:val="TextoPrincipal"/>
        <w:ind w:firstLine="0"/>
        <w:rPr>
          <w:color w:val="FF0000"/>
          <w:lang w:val="es-ES"/>
        </w:rPr>
      </w:pPr>
    </w:p>
    <w:p w14:paraId="43A59B30" w14:textId="7C2A06FD" w:rsidR="002975E0" w:rsidRPr="00565DD0" w:rsidRDefault="003F1E0D" w:rsidP="00D46AE4">
      <w:pPr>
        <w:pStyle w:val="TextoPrincipal"/>
        <w:ind w:firstLine="0"/>
        <w:rPr>
          <w:lang w:val="es-ES"/>
        </w:rPr>
      </w:pPr>
      <w:r w:rsidRPr="00565DD0">
        <w:rPr>
          <w:lang w:val="es-ES"/>
        </w:rPr>
        <w:t>Fuente: Google maps</w:t>
      </w:r>
    </w:p>
    <w:p w14:paraId="15DD22E9" w14:textId="59DB93D2" w:rsidR="002F175E" w:rsidRPr="00565DD0" w:rsidRDefault="001A4E62" w:rsidP="003D189B">
      <w:pPr>
        <w:pStyle w:val="TtulodeTablas"/>
        <w:rPr>
          <w:shd w:val="clear" w:color="auto" w:fill="FFFFFF"/>
        </w:rPr>
      </w:pPr>
      <w:bookmarkStart w:id="55" w:name="_Toc153618694"/>
      <w:r w:rsidRPr="00565DD0">
        <w:rPr>
          <w:shd w:val="clear" w:color="auto" w:fill="FFFFFF"/>
        </w:rPr>
        <w:t xml:space="preserve">TABLA </w:t>
      </w:r>
      <w:r w:rsidR="00A52614" w:rsidRPr="00565DD0">
        <w:rPr>
          <w:shd w:val="clear" w:color="auto" w:fill="FFFFFF"/>
        </w:rPr>
        <w:t>3</w:t>
      </w:r>
      <w:r w:rsidRPr="00565DD0">
        <w:rPr>
          <w:shd w:val="clear" w:color="auto" w:fill="FFFFFF"/>
        </w:rPr>
        <w:t xml:space="preserve">. </w:t>
      </w:r>
      <w:r w:rsidR="002F175E" w:rsidRPr="00565DD0">
        <w:rPr>
          <w:shd w:val="clear" w:color="auto" w:fill="FFFFFF"/>
        </w:rPr>
        <w:t>ANALISIS FODA HOSPITAL MILITAR</w:t>
      </w:r>
      <w:bookmarkEnd w:id="55"/>
    </w:p>
    <w:tbl>
      <w:tblPr>
        <w:tblpPr w:leftFromText="141" w:rightFromText="141" w:vertAnchor="text" w:horzAnchor="margin" w:tblpXSpec="center" w:tblpY="217"/>
        <w:tblW w:w="9639" w:type="dxa"/>
        <w:tblLook w:val="04A0" w:firstRow="1" w:lastRow="0" w:firstColumn="1" w:lastColumn="0" w:noHBand="0" w:noVBand="1"/>
      </w:tblPr>
      <w:tblGrid>
        <w:gridCol w:w="1366"/>
        <w:gridCol w:w="4026"/>
        <w:gridCol w:w="4247"/>
      </w:tblGrid>
      <w:tr w:rsidR="00FF0528" w:rsidRPr="00565DD0" w14:paraId="1DEB6A04" w14:textId="77777777" w:rsidTr="004D202B">
        <w:trPr>
          <w:cantSplit/>
          <w:trHeight w:val="2583"/>
        </w:trPr>
        <w:tc>
          <w:tcPr>
            <w:tcW w:w="1366" w:type="dxa"/>
            <w:shd w:val="clear" w:color="auto" w:fill="auto"/>
            <w:vAlign w:val="center"/>
          </w:tcPr>
          <w:p w14:paraId="0496A80D" w14:textId="77777777" w:rsidR="00FF0528" w:rsidRPr="00565DD0" w:rsidRDefault="00FF0528" w:rsidP="004D202B">
            <w:pPr>
              <w:pStyle w:val="TextodeTablas"/>
              <w:rPr>
                <w:lang w:val="es-HN"/>
              </w:rPr>
            </w:pPr>
            <w:bookmarkStart w:id="56" w:name="_Toc138484803"/>
            <w:r w:rsidRPr="00565DD0">
              <w:rPr>
                <w:lang w:val="es-HN"/>
              </w:rPr>
              <w:t>Origen Interno</w:t>
            </w:r>
          </w:p>
          <w:p w14:paraId="22B9B757" w14:textId="77777777" w:rsidR="00FF0528" w:rsidRPr="00565DD0" w:rsidRDefault="00FF0528" w:rsidP="004D202B">
            <w:pPr>
              <w:pStyle w:val="TextodeTablas"/>
              <w:rPr>
                <w:lang w:val="es-HN"/>
              </w:rPr>
            </w:pPr>
            <w:r w:rsidRPr="00565DD0">
              <w:rPr>
                <w:lang w:val="es-HN"/>
              </w:rPr>
              <w:t>(atributos del hospital)</w:t>
            </w:r>
          </w:p>
        </w:tc>
        <w:tc>
          <w:tcPr>
            <w:tcW w:w="4026" w:type="dxa"/>
            <w:shd w:val="clear" w:color="auto" w:fill="DEEAF6"/>
          </w:tcPr>
          <w:p w14:paraId="49BB5C6C" w14:textId="77777777" w:rsidR="00FF0528" w:rsidRPr="00565DD0" w:rsidRDefault="00FF0528" w:rsidP="004D202B">
            <w:pPr>
              <w:pStyle w:val="TextodeTablas"/>
              <w:rPr>
                <w:b/>
                <w:bCs/>
                <w:i/>
                <w:spacing w:val="10"/>
                <w:lang w:val="es-HN"/>
              </w:rPr>
            </w:pPr>
            <w:r w:rsidRPr="00565DD0">
              <w:rPr>
                <w:b/>
                <w:bCs/>
                <w:i/>
                <w:spacing w:val="10"/>
                <w:lang w:val="es-HN"/>
              </w:rPr>
              <w:t>Fortalezas</w:t>
            </w:r>
          </w:p>
          <w:p w14:paraId="33D57094" w14:textId="77777777" w:rsidR="00FF0528" w:rsidRPr="00565DD0" w:rsidRDefault="00FF0528" w:rsidP="004D202B">
            <w:pPr>
              <w:pStyle w:val="TextodeTablas"/>
              <w:rPr>
                <w:i/>
                <w:spacing w:val="10"/>
                <w:lang w:val="es-HN"/>
              </w:rPr>
            </w:pPr>
          </w:p>
          <w:p w14:paraId="1E4CB356" w14:textId="77777777" w:rsidR="00FF0528" w:rsidRPr="00565DD0" w:rsidRDefault="00FF0528" w:rsidP="004D202B">
            <w:pPr>
              <w:pStyle w:val="TextodeTablas"/>
              <w:rPr>
                <w:lang w:val="es-HN"/>
              </w:rPr>
            </w:pPr>
            <w:r w:rsidRPr="00565DD0">
              <w:rPr>
                <w:lang w:val="es-HN"/>
              </w:rPr>
              <w:t xml:space="preserve">En general el Recurso Humano de la institución está comprometido en cumplir sus funciones de manera eficiente. </w:t>
            </w:r>
          </w:p>
          <w:p w14:paraId="7F88AE59" w14:textId="77777777" w:rsidR="00FF0528" w:rsidRPr="00565DD0" w:rsidRDefault="00FF0528" w:rsidP="004D202B">
            <w:pPr>
              <w:pStyle w:val="TextodeTablas"/>
              <w:rPr>
                <w:lang w:val="es-HN"/>
              </w:rPr>
            </w:pPr>
            <w:r w:rsidRPr="00565DD0">
              <w:rPr>
                <w:lang w:val="es-HN"/>
              </w:rPr>
              <w:t>Existe una amplia voluntad política de parte de la alta dirección, orientada hacia la mejora continua a corto, mediano y largo plazo.</w:t>
            </w:r>
          </w:p>
          <w:p w14:paraId="399590CE" w14:textId="77777777" w:rsidR="00FF0528" w:rsidRPr="00565DD0" w:rsidRDefault="00FF0528" w:rsidP="004D202B">
            <w:pPr>
              <w:pStyle w:val="TextodeTablas"/>
              <w:rPr>
                <w:lang w:val="es-HN"/>
              </w:rPr>
            </w:pPr>
            <w:r w:rsidRPr="00565DD0">
              <w:rPr>
                <w:lang w:val="es-HN"/>
              </w:rPr>
              <w:t>Líderes altamente capacitados y empoderados con el proceso de hacer del Hospital Militar uno de los mejores centros asistenciales.</w:t>
            </w:r>
          </w:p>
          <w:p w14:paraId="39E10E12" w14:textId="77777777" w:rsidR="00FF0528" w:rsidRPr="00565DD0" w:rsidRDefault="00FF0528" w:rsidP="004D202B">
            <w:pPr>
              <w:pStyle w:val="TextodeTablas"/>
              <w:rPr>
                <w:lang w:val="es-HN"/>
              </w:rPr>
            </w:pPr>
            <w:r w:rsidRPr="00565DD0">
              <w:rPr>
                <w:lang w:val="es-HN"/>
              </w:rPr>
              <w:t>Estabilidad laboral y cumplimiento de los beneficios adquiridos de apego a la ley.</w:t>
            </w:r>
          </w:p>
          <w:p w14:paraId="09E59D36" w14:textId="77777777" w:rsidR="00FF0528" w:rsidRPr="00565DD0" w:rsidRDefault="00FF0528" w:rsidP="004D202B">
            <w:pPr>
              <w:pStyle w:val="TextodeTablas"/>
              <w:rPr>
                <w:lang w:val="es-HN"/>
              </w:rPr>
            </w:pPr>
            <w:r w:rsidRPr="00565DD0">
              <w:rPr>
                <w:lang w:val="es-HN"/>
              </w:rPr>
              <w:t>Alto nivel de disciplina en toda la organización, por lo que nuevas planificaciones pueden ser ejecutadas de manera efectiva.</w:t>
            </w:r>
          </w:p>
          <w:p w14:paraId="48CCDDD5" w14:textId="77777777" w:rsidR="00FF0528" w:rsidRPr="00565DD0" w:rsidRDefault="00FF0528" w:rsidP="004D202B">
            <w:pPr>
              <w:pStyle w:val="TextodeTablas"/>
              <w:rPr>
                <w:lang w:val="es-HN"/>
              </w:rPr>
            </w:pPr>
            <w:r w:rsidRPr="00565DD0">
              <w:rPr>
                <w:lang w:val="es-HN"/>
              </w:rPr>
              <w:t>Líderes de departamentos y secciones están abiertos al proceso de mejora continua y la aceptación de la problemática institucional.</w:t>
            </w:r>
          </w:p>
          <w:p w14:paraId="76671D93" w14:textId="77777777" w:rsidR="00FF0528" w:rsidRPr="00565DD0" w:rsidRDefault="00FF0528" w:rsidP="004D202B">
            <w:pPr>
              <w:pStyle w:val="TextodeTablas"/>
              <w:rPr>
                <w:lang w:val="es-HN"/>
              </w:rPr>
            </w:pPr>
            <w:r w:rsidRPr="00565DD0">
              <w:rPr>
                <w:lang w:val="es-HN"/>
              </w:rPr>
              <w:t>Está en proceso de implementación de sistema informático en todos los procesos del hospital.</w:t>
            </w:r>
          </w:p>
          <w:p w14:paraId="6CE69180" w14:textId="77777777" w:rsidR="00FF0528" w:rsidRPr="00565DD0" w:rsidRDefault="00FF0528" w:rsidP="004D202B">
            <w:pPr>
              <w:pStyle w:val="TextodeTablas"/>
              <w:rPr>
                <w:lang w:val="es-HN"/>
              </w:rPr>
            </w:pPr>
            <w:r w:rsidRPr="00565DD0">
              <w:rPr>
                <w:lang w:val="es-HN"/>
              </w:rPr>
              <w:t>Capacidad financiera para hacer procesos de alto valor como lo es la planificación estratégica e implementación de sistema informático en todos los procesos del hospital.</w:t>
            </w:r>
          </w:p>
          <w:p w14:paraId="6468DA80" w14:textId="77777777" w:rsidR="00FF0528" w:rsidRPr="00565DD0" w:rsidRDefault="00FF0528" w:rsidP="004D202B">
            <w:pPr>
              <w:pStyle w:val="TextodeTablas"/>
              <w:rPr>
                <w:lang w:val="es-HN"/>
              </w:rPr>
            </w:pPr>
            <w:r w:rsidRPr="00565DD0">
              <w:rPr>
                <w:lang w:val="es-HN"/>
              </w:rPr>
              <w:t>Buena disponibilidad de medicamentos e insumos.</w:t>
            </w:r>
          </w:p>
          <w:p w14:paraId="25935C35" w14:textId="77777777" w:rsidR="00FF0528" w:rsidRPr="00565DD0" w:rsidRDefault="00FF0528" w:rsidP="004D202B">
            <w:pPr>
              <w:pStyle w:val="TextodeTablas"/>
              <w:rPr>
                <w:lang w:val="es-HN"/>
              </w:rPr>
            </w:pPr>
            <w:r w:rsidRPr="00565DD0">
              <w:rPr>
                <w:lang w:val="es-HN"/>
              </w:rPr>
              <w:lastRenderedPageBreak/>
              <w:t xml:space="preserve">Infraestructura hospitalaria en buen estado, higiene y seguridad. </w:t>
            </w:r>
          </w:p>
        </w:tc>
        <w:tc>
          <w:tcPr>
            <w:tcW w:w="4247" w:type="dxa"/>
            <w:shd w:val="clear" w:color="auto" w:fill="EDEDED"/>
          </w:tcPr>
          <w:p w14:paraId="214532D3" w14:textId="77777777" w:rsidR="00FF0528" w:rsidRPr="00565DD0" w:rsidRDefault="00FF0528" w:rsidP="004D202B">
            <w:pPr>
              <w:pStyle w:val="TextodeTablas"/>
              <w:rPr>
                <w:b/>
                <w:bCs/>
                <w:i/>
                <w:spacing w:val="10"/>
                <w:lang w:val="es-HN"/>
              </w:rPr>
            </w:pPr>
            <w:r w:rsidRPr="00565DD0">
              <w:rPr>
                <w:b/>
                <w:bCs/>
                <w:i/>
                <w:spacing w:val="10"/>
                <w:lang w:val="es-HN"/>
              </w:rPr>
              <w:lastRenderedPageBreak/>
              <w:t>Debilidades</w:t>
            </w:r>
          </w:p>
          <w:p w14:paraId="76BB8CC2" w14:textId="77777777" w:rsidR="00FF0528" w:rsidRPr="00565DD0" w:rsidRDefault="00FF0528" w:rsidP="004D202B">
            <w:pPr>
              <w:pStyle w:val="TextodeTablas"/>
              <w:rPr>
                <w:i/>
                <w:lang w:val="es-HN"/>
              </w:rPr>
            </w:pPr>
          </w:p>
          <w:p w14:paraId="1413F2F4" w14:textId="77777777" w:rsidR="00FF0528" w:rsidRPr="00565DD0" w:rsidRDefault="00FF0528" w:rsidP="004D202B">
            <w:pPr>
              <w:pStyle w:val="TextodeTablas"/>
              <w:rPr>
                <w:lang w:val="es-HN"/>
              </w:rPr>
            </w:pPr>
            <w:r w:rsidRPr="00565DD0">
              <w:rPr>
                <w:lang w:val="es-HN"/>
              </w:rPr>
              <w:t>El Sistema de Información utilizado actualmente en la organización es obsoleto, no tiene la capacidad de cumplir con las operaciones y requerimientos de la institución.</w:t>
            </w:r>
          </w:p>
          <w:p w14:paraId="5C5C3383" w14:textId="77777777" w:rsidR="00FF0528" w:rsidRPr="00565DD0" w:rsidRDefault="00FF0528" w:rsidP="004D202B">
            <w:pPr>
              <w:pStyle w:val="TextodeTablas"/>
              <w:rPr>
                <w:lang w:val="es-HN"/>
              </w:rPr>
            </w:pPr>
            <w:r w:rsidRPr="00565DD0">
              <w:rPr>
                <w:lang w:val="es-HN"/>
              </w:rPr>
              <w:t>El Hospital no cuenta con un sistema automatizado para el manejo de información administrativa y clínica.</w:t>
            </w:r>
          </w:p>
          <w:p w14:paraId="5830FD42" w14:textId="77777777" w:rsidR="00FF0528" w:rsidRPr="00565DD0" w:rsidRDefault="00FF0528" w:rsidP="004D202B">
            <w:pPr>
              <w:pStyle w:val="TextodeTablas"/>
              <w:rPr>
                <w:lang w:val="es-HN"/>
              </w:rPr>
            </w:pPr>
            <w:r w:rsidRPr="00565DD0">
              <w:rPr>
                <w:lang w:val="es-HN"/>
              </w:rPr>
              <w:t xml:space="preserve">Poca priorización en la adquisición de tecnología en previos esfuerzos de planificación estratégica </w:t>
            </w:r>
          </w:p>
          <w:p w14:paraId="6A70B08E" w14:textId="77777777" w:rsidR="00FF0528" w:rsidRPr="00565DD0" w:rsidRDefault="00FF0528" w:rsidP="004D202B">
            <w:pPr>
              <w:pStyle w:val="TextodeTablas"/>
              <w:rPr>
                <w:lang w:val="es-HN"/>
              </w:rPr>
            </w:pPr>
            <w:r w:rsidRPr="00565DD0">
              <w:rPr>
                <w:lang w:val="es-HN"/>
              </w:rPr>
              <w:t xml:space="preserve">Alta rotación del liderazgo gerencial. En un periodo de 23 años el hospital ha tenido 14 directores siendo en promedio 1.6 años de gerenciamiento; esto interrumpe la conclusión de nuevos proyectos propuestos e impide la mejora continua de la organización. Asimismo, el periodo de acoplamiento de cada nuevo líder en su función puede requerir una gran inversión de tiempo y esfuerzo. </w:t>
            </w:r>
          </w:p>
          <w:p w14:paraId="003220CA" w14:textId="77777777" w:rsidR="00FF0528" w:rsidRPr="00565DD0" w:rsidRDefault="00FF0528" w:rsidP="004D202B">
            <w:pPr>
              <w:pStyle w:val="TextodeTablas"/>
              <w:rPr>
                <w:lang w:val="es-HN"/>
              </w:rPr>
            </w:pPr>
            <w:r w:rsidRPr="00565DD0">
              <w:rPr>
                <w:lang w:val="es-HN"/>
              </w:rPr>
              <w:t>Los sistemas de contratación de recursos humanos en algunas ocasiones no se apegan a los procesos establecidos por la institución.</w:t>
            </w:r>
          </w:p>
          <w:p w14:paraId="1E2099C3" w14:textId="77777777" w:rsidR="00FF0528" w:rsidRPr="00565DD0" w:rsidRDefault="00FF0528" w:rsidP="004D202B">
            <w:pPr>
              <w:pStyle w:val="TextodeTablas"/>
              <w:rPr>
                <w:lang w:val="es-HN"/>
              </w:rPr>
            </w:pPr>
            <w:r w:rsidRPr="00565DD0">
              <w:rPr>
                <w:lang w:val="es-HN"/>
              </w:rPr>
              <w:t>Proceso lento para evacuar estudios especiales extrahospitalarios y compra de insumos médicos.</w:t>
            </w:r>
          </w:p>
          <w:p w14:paraId="63B7800B" w14:textId="77777777" w:rsidR="00FF0528" w:rsidRPr="00565DD0" w:rsidRDefault="00FF0528" w:rsidP="004D202B">
            <w:pPr>
              <w:pStyle w:val="TextodeTablas"/>
              <w:rPr>
                <w:lang w:val="es-HN"/>
              </w:rPr>
            </w:pPr>
            <w:r w:rsidRPr="00565DD0">
              <w:rPr>
                <w:lang w:val="es-HN"/>
              </w:rPr>
              <w:t xml:space="preserve">El débil proceso en la comunicación institucional, debido a la escasez de un mecanismo de </w:t>
            </w:r>
            <w:r w:rsidRPr="00565DD0">
              <w:rPr>
                <w:lang w:val="es-HN"/>
              </w:rPr>
              <w:lastRenderedPageBreak/>
              <w:t xml:space="preserve">comunicación y transmisión de la información, así como la sincronización automática de la misma para que toda la organización cuente con datos reales y actualizados. </w:t>
            </w:r>
          </w:p>
          <w:p w14:paraId="11B802AF" w14:textId="77777777" w:rsidR="00FF0528" w:rsidRPr="00565DD0" w:rsidRDefault="00FF0528" w:rsidP="004D202B">
            <w:pPr>
              <w:pStyle w:val="TextodeTablas"/>
              <w:rPr>
                <w:lang w:val="es-HN"/>
              </w:rPr>
            </w:pPr>
            <w:r w:rsidRPr="00565DD0">
              <w:rPr>
                <w:lang w:val="es-HN"/>
              </w:rPr>
              <w:t>El Hospital no cuenta con el suficiente personal para poder atender algunas áreas (mayormente médicos y enfermeras), donde la demanda de servicios ha aumentado considerablemente.</w:t>
            </w:r>
          </w:p>
          <w:p w14:paraId="5B4BC180" w14:textId="77777777" w:rsidR="00FF0528" w:rsidRPr="00565DD0" w:rsidRDefault="00FF0528" w:rsidP="004D202B">
            <w:pPr>
              <w:pStyle w:val="TextodeTablas"/>
              <w:rPr>
                <w:lang w:val="es-HN"/>
              </w:rPr>
            </w:pPr>
            <w:r w:rsidRPr="00565DD0">
              <w:rPr>
                <w:lang w:val="es-HN"/>
              </w:rPr>
              <w:t>El sistema de archivos de expedientes de personal está desactualizado, es desordenado, inseguro y sin respaldos.</w:t>
            </w:r>
          </w:p>
          <w:p w14:paraId="044B21BF" w14:textId="77777777" w:rsidR="00FF0528" w:rsidRPr="00565DD0" w:rsidRDefault="00FF0528" w:rsidP="004D202B">
            <w:pPr>
              <w:pStyle w:val="TextodeTablas"/>
              <w:rPr>
                <w:lang w:val="es-HN"/>
              </w:rPr>
            </w:pPr>
            <w:r w:rsidRPr="00565DD0">
              <w:rPr>
                <w:lang w:val="es-HN"/>
              </w:rPr>
              <w:t>Limitar u obstaculizar la capacitación al personal de toda la institución acorde a las necesidades de cada área.</w:t>
            </w:r>
          </w:p>
          <w:p w14:paraId="515A527C" w14:textId="77777777" w:rsidR="00FF0528" w:rsidRPr="00565DD0" w:rsidRDefault="00FF0528" w:rsidP="004D202B">
            <w:pPr>
              <w:pStyle w:val="TextodeTablas"/>
              <w:rPr>
                <w:lang w:val="es-HN"/>
              </w:rPr>
            </w:pPr>
            <w:r w:rsidRPr="00565DD0">
              <w:rPr>
                <w:lang w:val="es-HN"/>
              </w:rPr>
              <w:t>La capacidad instalada con relación a infraestructura es insuficiente para atender la demanda de servicios ofertados debido al incremento de estos.</w:t>
            </w:r>
          </w:p>
          <w:p w14:paraId="111B3E6F" w14:textId="77777777" w:rsidR="00FF0528" w:rsidRPr="00565DD0" w:rsidRDefault="00FF0528" w:rsidP="004D202B">
            <w:pPr>
              <w:pStyle w:val="TextodeTablas"/>
              <w:rPr>
                <w:lang w:val="es-HN"/>
              </w:rPr>
            </w:pPr>
            <w:r w:rsidRPr="00565DD0">
              <w:rPr>
                <w:lang w:val="es-HN"/>
              </w:rPr>
              <w:t>Falta de una cultura organizacional estructurada de acuerdo con un operador de salud.</w:t>
            </w:r>
          </w:p>
          <w:p w14:paraId="5D36E491" w14:textId="77777777" w:rsidR="00FF0528" w:rsidRPr="00565DD0" w:rsidRDefault="00FF0528" w:rsidP="004D202B">
            <w:pPr>
              <w:pStyle w:val="TextodeTablas"/>
              <w:rPr>
                <w:lang w:val="es-HN"/>
              </w:rPr>
            </w:pPr>
            <w:r w:rsidRPr="00565DD0">
              <w:rPr>
                <w:lang w:val="es-HN"/>
              </w:rPr>
              <w:t>Falta de incentivos financieros y no financieros para desarrollar la investigación científica</w:t>
            </w:r>
          </w:p>
        </w:tc>
      </w:tr>
      <w:bookmarkEnd w:id="56"/>
    </w:tbl>
    <w:p w14:paraId="002E5439" w14:textId="77777777" w:rsidR="003504D6" w:rsidRPr="00565DD0" w:rsidRDefault="003504D6" w:rsidP="00D46AE4">
      <w:pPr>
        <w:spacing w:line="480" w:lineRule="auto"/>
        <w:rPr>
          <w:rFonts w:ascii="Arial" w:hAnsi="Arial" w:cs="Arial"/>
          <w:b/>
          <w:bCs/>
          <w:color w:val="FFFFFF" w:themeColor="background1"/>
          <w:sz w:val="24"/>
          <w:szCs w:val="24"/>
        </w:rPr>
        <w:sectPr w:rsidR="003504D6" w:rsidRPr="00565DD0" w:rsidSect="004E18D6">
          <w:footerReference w:type="default" r:id="rId25"/>
          <w:pgSz w:w="12240" w:h="15840" w:code="1"/>
          <w:pgMar w:top="1440" w:right="1440" w:bottom="1440" w:left="1440" w:header="709" w:footer="709" w:gutter="0"/>
          <w:pgNumType w:start="1"/>
          <w:cols w:space="708"/>
          <w:docGrid w:linePitch="360"/>
        </w:sectPr>
      </w:pPr>
    </w:p>
    <w:tbl>
      <w:tblPr>
        <w:tblW w:w="10348" w:type="dxa"/>
        <w:jc w:val="center"/>
        <w:tblLook w:val="04A0" w:firstRow="1" w:lastRow="0" w:firstColumn="1" w:lastColumn="0" w:noHBand="0" w:noVBand="1"/>
      </w:tblPr>
      <w:tblGrid>
        <w:gridCol w:w="1340"/>
        <w:gridCol w:w="4036"/>
        <w:gridCol w:w="4972"/>
      </w:tblGrid>
      <w:tr w:rsidR="005D4F18" w:rsidRPr="00565DD0" w14:paraId="23D89573" w14:textId="77777777" w:rsidTr="009D018C">
        <w:trPr>
          <w:cantSplit/>
          <w:trHeight w:val="2817"/>
          <w:jc w:val="center"/>
        </w:trPr>
        <w:tc>
          <w:tcPr>
            <w:tcW w:w="1340" w:type="dxa"/>
            <w:shd w:val="clear" w:color="auto" w:fill="auto"/>
            <w:vAlign w:val="center"/>
          </w:tcPr>
          <w:p w14:paraId="0A3A601C" w14:textId="77777777" w:rsidR="005D4F18" w:rsidRPr="00565DD0" w:rsidRDefault="005D4F18" w:rsidP="004D202B">
            <w:pPr>
              <w:pStyle w:val="TextodeTablas"/>
              <w:rPr>
                <w:lang w:val="es-HN"/>
              </w:rPr>
            </w:pPr>
            <w:r w:rsidRPr="00565DD0">
              <w:rPr>
                <w:b/>
                <w:lang w:val="es-HN"/>
              </w:rPr>
              <w:lastRenderedPageBreak/>
              <w:t>Origen Externo</w:t>
            </w:r>
            <w:r w:rsidRPr="00565DD0">
              <w:rPr>
                <w:b/>
                <w:lang w:val="es-HN"/>
              </w:rPr>
              <w:br/>
            </w:r>
            <w:r w:rsidRPr="00565DD0">
              <w:rPr>
                <w:lang w:val="es-HN"/>
              </w:rPr>
              <w:t>(atributos del ambiente)</w:t>
            </w:r>
          </w:p>
        </w:tc>
        <w:tc>
          <w:tcPr>
            <w:tcW w:w="4036" w:type="dxa"/>
            <w:shd w:val="clear" w:color="auto" w:fill="E2EFD9"/>
          </w:tcPr>
          <w:p w14:paraId="7C85C26C" w14:textId="77777777" w:rsidR="005D4F18" w:rsidRPr="00565DD0" w:rsidRDefault="005D4F18" w:rsidP="004D202B">
            <w:pPr>
              <w:pStyle w:val="TextodeTablas"/>
              <w:rPr>
                <w:b/>
                <w:i/>
                <w:lang w:val="es-HN"/>
              </w:rPr>
            </w:pPr>
            <w:r w:rsidRPr="00565DD0">
              <w:rPr>
                <w:b/>
                <w:i/>
                <w:spacing w:val="10"/>
                <w:lang w:val="es-HN"/>
              </w:rPr>
              <w:t>Oportunidades</w:t>
            </w:r>
          </w:p>
          <w:p w14:paraId="3280A88A" w14:textId="77777777" w:rsidR="005D4F18" w:rsidRPr="00565DD0" w:rsidRDefault="005D4F18" w:rsidP="004D202B">
            <w:pPr>
              <w:pStyle w:val="TextodeTablas"/>
              <w:rPr>
                <w:lang w:val="es-HN"/>
              </w:rPr>
            </w:pPr>
            <w:r w:rsidRPr="00565DD0">
              <w:rPr>
                <w:lang w:val="es-HN"/>
              </w:rPr>
              <w:t>Creación de alianzas estratégicas con otras instituciones de salud y educación para el intercambio de servicios.</w:t>
            </w:r>
          </w:p>
          <w:p w14:paraId="0CCE80FD" w14:textId="77777777" w:rsidR="005D4F18" w:rsidRPr="00565DD0" w:rsidRDefault="005D4F18" w:rsidP="004D202B">
            <w:pPr>
              <w:pStyle w:val="TextodeTablas"/>
              <w:rPr>
                <w:lang w:val="es-HN"/>
              </w:rPr>
            </w:pPr>
            <w:r w:rsidRPr="00565DD0">
              <w:rPr>
                <w:lang w:val="es-HN"/>
              </w:rPr>
              <w:t>Intercambio electrónico de información con otras instituciones de salud para realizar interconsultas.</w:t>
            </w:r>
          </w:p>
          <w:p w14:paraId="69372EFE" w14:textId="77777777" w:rsidR="005D4F18" w:rsidRPr="00565DD0" w:rsidRDefault="005D4F18" w:rsidP="004D202B">
            <w:pPr>
              <w:pStyle w:val="TextodeTablas"/>
              <w:rPr>
                <w:lang w:val="es-HN"/>
              </w:rPr>
            </w:pPr>
            <w:r w:rsidRPr="00565DD0">
              <w:rPr>
                <w:lang w:val="es-HN"/>
              </w:rPr>
              <w:t>Metodologías avanzadas de planificación puede mejorar las perspectivas de cooperación con organismos internacionales y nacionales.</w:t>
            </w:r>
          </w:p>
          <w:p w14:paraId="0512B240" w14:textId="77777777" w:rsidR="005D4F18" w:rsidRPr="00565DD0" w:rsidRDefault="005D4F18" w:rsidP="004D202B">
            <w:pPr>
              <w:pStyle w:val="TextodeTablas"/>
              <w:rPr>
                <w:lang w:val="es-HN"/>
              </w:rPr>
            </w:pPr>
            <w:r w:rsidRPr="00565DD0">
              <w:rPr>
                <w:lang w:val="es-HN"/>
              </w:rPr>
              <w:t>Brigadas médicas sociales en apoyo a comunidades de alto riesgo de seguridad, esto como parte de responsabilidad social.</w:t>
            </w:r>
          </w:p>
          <w:p w14:paraId="394CEAE9" w14:textId="77777777" w:rsidR="005D4F18" w:rsidRPr="00565DD0" w:rsidRDefault="005D4F18" w:rsidP="004D202B">
            <w:pPr>
              <w:pStyle w:val="TextodeTablas"/>
              <w:rPr>
                <w:lang w:val="es-HN"/>
              </w:rPr>
            </w:pPr>
            <w:r w:rsidRPr="00565DD0">
              <w:rPr>
                <w:lang w:val="es-HN"/>
              </w:rPr>
              <w:t>Captación de talento humano calificado y especializado.</w:t>
            </w:r>
          </w:p>
          <w:p w14:paraId="56DCC62F" w14:textId="77777777" w:rsidR="005D4F18" w:rsidRPr="00565DD0" w:rsidRDefault="005D4F18" w:rsidP="004D202B">
            <w:pPr>
              <w:pStyle w:val="TextodeTablas"/>
              <w:rPr>
                <w:lang w:val="es-HN"/>
              </w:rPr>
            </w:pPr>
            <w:r w:rsidRPr="00565DD0">
              <w:rPr>
                <w:lang w:val="es-HN"/>
              </w:rPr>
              <w:t>Coordinación con instituciones educativas para formación y capacitaciones de personal.</w:t>
            </w:r>
          </w:p>
          <w:p w14:paraId="6EABD53C" w14:textId="77777777" w:rsidR="005D4F18" w:rsidRPr="00565DD0" w:rsidRDefault="005D4F18" w:rsidP="004D202B">
            <w:pPr>
              <w:pStyle w:val="TextodeTablas"/>
              <w:rPr>
                <w:lang w:val="es-HN"/>
              </w:rPr>
            </w:pPr>
            <w:r w:rsidRPr="00565DD0">
              <w:rPr>
                <w:lang w:val="es-HN"/>
              </w:rPr>
              <w:t xml:space="preserve">El acercamiento a los afiliados, mediante la oferta de nuevos servicios que podría generar fidelidad </w:t>
            </w:r>
          </w:p>
          <w:p w14:paraId="512048AB" w14:textId="77777777" w:rsidR="005D4F18" w:rsidRPr="00565DD0" w:rsidRDefault="005D4F18" w:rsidP="004D202B">
            <w:pPr>
              <w:pStyle w:val="TextodeTablas"/>
              <w:rPr>
                <w:lang w:val="es-HN"/>
              </w:rPr>
            </w:pPr>
            <w:r w:rsidRPr="00565DD0">
              <w:rPr>
                <w:lang w:val="es-HN"/>
              </w:rPr>
              <w:t>Uso de tecnologías avanzadas para la gestión de procesos brindando indicadores de gestión oportunos para la toma de decisiones.</w:t>
            </w:r>
          </w:p>
          <w:p w14:paraId="5E90BB49" w14:textId="77777777" w:rsidR="005D4F18" w:rsidRPr="00565DD0" w:rsidRDefault="005D4F18" w:rsidP="004D202B">
            <w:pPr>
              <w:pStyle w:val="TextodeTablas"/>
              <w:rPr>
                <w:lang w:val="es-HN"/>
              </w:rPr>
            </w:pPr>
            <w:r w:rsidRPr="00565DD0">
              <w:rPr>
                <w:lang w:val="es-HN"/>
              </w:rPr>
              <w:t>Financiamientos disponibles por parte de proveedores.</w:t>
            </w:r>
          </w:p>
        </w:tc>
        <w:tc>
          <w:tcPr>
            <w:tcW w:w="4972" w:type="dxa"/>
            <w:shd w:val="clear" w:color="auto" w:fill="D5DCE4"/>
          </w:tcPr>
          <w:p w14:paraId="716DC053" w14:textId="77777777" w:rsidR="005D4F18" w:rsidRPr="00565DD0" w:rsidRDefault="005D4F18" w:rsidP="004D202B">
            <w:pPr>
              <w:pStyle w:val="TextodeTablas"/>
              <w:rPr>
                <w:b/>
                <w:i/>
                <w:lang w:val="es-HN"/>
              </w:rPr>
            </w:pPr>
            <w:r w:rsidRPr="00565DD0">
              <w:rPr>
                <w:b/>
                <w:i/>
                <w:spacing w:val="10"/>
                <w:lang w:val="es-HN"/>
              </w:rPr>
              <w:t>Amenazas</w:t>
            </w:r>
          </w:p>
          <w:p w14:paraId="1A782412" w14:textId="77777777" w:rsidR="005D4F18" w:rsidRPr="00565DD0" w:rsidRDefault="005D4F18" w:rsidP="004D202B">
            <w:pPr>
              <w:pStyle w:val="TextodeTablas"/>
              <w:rPr>
                <w:lang w:val="es-HN"/>
              </w:rPr>
            </w:pPr>
            <w:r w:rsidRPr="00565DD0">
              <w:rPr>
                <w:lang w:val="es-HN"/>
              </w:rPr>
              <w:t>Fuga de talentos por falta de incentivos laborales y salariales.</w:t>
            </w:r>
          </w:p>
          <w:p w14:paraId="0E0C7A05" w14:textId="77777777" w:rsidR="005D4F18" w:rsidRPr="00565DD0" w:rsidRDefault="005D4F18" w:rsidP="004D202B">
            <w:pPr>
              <w:pStyle w:val="TextodeTablas"/>
              <w:rPr>
                <w:lang w:val="es-HN"/>
              </w:rPr>
            </w:pPr>
            <w:r w:rsidRPr="00565DD0">
              <w:rPr>
                <w:lang w:val="es-HN"/>
              </w:rPr>
              <w:t>Incremento de la población a servir</w:t>
            </w:r>
          </w:p>
          <w:p w14:paraId="0FB1BD21" w14:textId="77777777" w:rsidR="005D4F18" w:rsidRPr="00565DD0" w:rsidRDefault="005D4F18" w:rsidP="004D202B">
            <w:pPr>
              <w:pStyle w:val="TextodeTablas"/>
              <w:rPr>
                <w:lang w:val="es-HN"/>
              </w:rPr>
            </w:pPr>
            <w:r w:rsidRPr="00565DD0">
              <w:rPr>
                <w:lang w:val="es-HN"/>
              </w:rPr>
              <w:t>La exposición a demandas legales por mala praxis e inadecuados trámites administrativos representa una grave amenaza que puede poner en precario la imagen del hospital, así como su estabilidad financiera.</w:t>
            </w:r>
          </w:p>
          <w:p w14:paraId="30B14E04" w14:textId="77777777" w:rsidR="005D4F18" w:rsidRPr="00565DD0" w:rsidRDefault="005D4F18" w:rsidP="004D202B">
            <w:pPr>
              <w:pStyle w:val="TextodeTablas"/>
              <w:rPr>
                <w:lang w:val="es-HN"/>
              </w:rPr>
            </w:pPr>
            <w:r w:rsidRPr="00565DD0">
              <w:rPr>
                <w:lang w:val="es-HN"/>
              </w:rPr>
              <w:t xml:space="preserve">Los cambios en las políticas de Estado pueden representar un considerable riesgo para el Hospital Militar debido a que el Hospital se ve afectado por los eventos de nivel Estatal. </w:t>
            </w:r>
          </w:p>
          <w:p w14:paraId="1D0ABDAE" w14:textId="77777777" w:rsidR="005D4F18" w:rsidRPr="00565DD0" w:rsidRDefault="005D4F18" w:rsidP="004D202B">
            <w:pPr>
              <w:pStyle w:val="TextodeTablas"/>
              <w:rPr>
                <w:lang w:val="es-HN"/>
              </w:rPr>
            </w:pPr>
            <w:r w:rsidRPr="00565DD0">
              <w:rPr>
                <w:lang w:val="es-HN"/>
              </w:rPr>
              <w:t>Los cambios periódicos de las jefaturas a los cuales está sujeto el Hospital Militar representan riesgos de inconstancia en líneas de acción y prioridades claves.</w:t>
            </w:r>
          </w:p>
          <w:p w14:paraId="401B87F7" w14:textId="77777777" w:rsidR="005D4F18" w:rsidRPr="00565DD0" w:rsidRDefault="005D4F18" w:rsidP="004D202B">
            <w:pPr>
              <w:pStyle w:val="TextodeTablas"/>
              <w:rPr>
                <w:lang w:val="es-HN"/>
              </w:rPr>
            </w:pPr>
            <w:r w:rsidRPr="00565DD0">
              <w:rPr>
                <w:lang w:val="es-HN"/>
              </w:rPr>
              <w:t>La inconformidad por parte de los proveedores exclusivos quienes pueden retrasar el abastecimiento de suministros e insumos para el funcionamiento del Hospital.</w:t>
            </w:r>
          </w:p>
          <w:p w14:paraId="7B3BDAB4" w14:textId="77777777" w:rsidR="005D4F18" w:rsidRPr="00565DD0" w:rsidRDefault="005D4F18" w:rsidP="004D202B">
            <w:pPr>
              <w:pStyle w:val="TextodeTablas"/>
              <w:rPr>
                <w:lang w:val="es-HN"/>
              </w:rPr>
            </w:pPr>
            <w:r w:rsidRPr="00565DD0">
              <w:rPr>
                <w:lang w:val="es-HN"/>
              </w:rPr>
              <w:t>Cambio en la política monetaria y cambiaria del país, representa un riesgo debido que afecta todas las actividades del país y por ende repercute en las actividades del hospital.</w:t>
            </w:r>
          </w:p>
          <w:p w14:paraId="424232A3" w14:textId="77777777" w:rsidR="005D4F18" w:rsidRPr="00565DD0" w:rsidRDefault="005D4F18" w:rsidP="004D202B">
            <w:pPr>
              <w:pStyle w:val="TextodeTablas"/>
              <w:rPr>
                <w:lang w:val="es-HN"/>
              </w:rPr>
            </w:pPr>
          </w:p>
          <w:p w14:paraId="009D6BD0" w14:textId="77777777" w:rsidR="005D4F18" w:rsidRPr="00565DD0" w:rsidRDefault="005D4F18" w:rsidP="004D202B">
            <w:pPr>
              <w:pStyle w:val="TextodeTablas"/>
              <w:rPr>
                <w:lang w:val="es-HN"/>
              </w:rPr>
            </w:pPr>
          </w:p>
          <w:p w14:paraId="323DC0D0" w14:textId="77777777" w:rsidR="005D4F18" w:rsidRPr="00565DD0" w:rsidRDefault="005D4F18" w:rsidP="004D202B">
            <w:pPr>
              <w:pStyle w:val="TextodeTablas"/>
              <w:rPr>
                <w:lang w:val="es-HN"/>
              </w:rPr>
            </w:pPr>
          </w:p>
          <w:p w14:paraId="061AB286" w14:textId="77777777" w:rsidR="005D4F18" w:rsidRPr="00565DD0" w:rsidRDefault="005D4F18" w:rsidP="004D202B">
            <w:pPr>
              <w:pStyle w:val="TextodeTablas"/>
              <w:rPr>
                <w:lang w:val="es-HN"/>
              </w:rPr>
            </w:pPr>
          </w:p>
          <w:p w14:paraId="493F7E2E" w14:textId="77777777" w:rsidR="005D4F18" w:rsidRPr="00565DD0" w:rsidRDefault="005D4F18" w:rsidP="004D202B">
            <w:pPr>
              <w:pStyle w:val="TextodeTablas"/>
              <w:rPr>
                <w:lang w:val="es-HN"/>
              </w:rPr>
            </w:pPr>
          </w:p>
        </w:tc>
      </w:tr>
    </w:tbl>
    <w:p w14:paraId="44D3B091" w14:textId="77777777" w:rsidR="00976A7E" w:rsidRPr="00565DD0" w:rsidRDefault="00976A7E" w:rsidP="00D46AE4">
      <w:pPr>
        <w:pStyle w:val="TextoPrincipal"/>
        <w:rPr>
          <w:color w:val="FF0000"/>
        </w:rPr>
      </w:pPr>
    </w:p>
    <w:p w14:paraId="0C61B599" w14:textId="5EB43909" w:rsidR="005D4F18" w:rsidRPr="00565DD0" w:rsidRDefault="003F1E0D" w:rsidP="00D46AE4">
      <w:pPr>
        <w:spacing w:line="480" w:lineRule="auto"/>
        <w:sectPr w:rsidR="005D4F18" w:rsidRPr="00565DD0" w:rsidSect="004E18D6">
          <w:pgSz w:w="12240" w:h="15840" w:code="1"/>
          <w:pgMar w:top="1440" w:right="1440" w:bottom="1440" w:left="1440" w:header="709" w:footer="709" w:gutter="0"/>
          <w:cols w:space="708"/>
          <w:docGrid w:linePitch="360"/>
        </w:sectPr>
      </w:pPr>
      <w:r w:rsidRPr="00565DD0">
        <w:t>Fuente: elaboración propia</w:t>
      </w:r>
    </w:p>
    <w:p w14:paraId="3F918AE6" w14:textId="61397FCE" w:rsidR="00190067" w:rsidRPr="00565DD0" w:rsidRDefault="00BD44CC" w:rsidP="00FF2D39">
      <w:pPr>
        <w:pStyle w:val="Ttulo2"/>
        <w:numPr>
          <w:ilvl w:val="1"/>
          <w:numId w:val="3"/>
        </w:numPr>
        <w:spacing w:line="480" w:lineRule="auto"/>
      </w:pPr>
      <w:bookmarkStart w:id="57" w:name="_Toc153615876"/>
      <w:r w:rsidRPr="00565DD0">
        <w:lastRenderedPageBreak/>
        <w:t>TEOR</w:t>
      </w:r>
      <w:r w:rsidR="001A3440" w:rsidRPr="00565DD0">
        <w:t>Í</w:t>
      </w:r>
      <w:r w:rsidRPr="00565DD0">
        <w:t>AS DE SUSTENTO</w:t>
      </w:r>
      <w:bookmarkEnd w:id="57"/>
    </w:p>
    <w:p w14:paraId="4FADE859" w14:textId="146B6C79" w:rsidR="003F1E0D" w:rsidRPr="00565DD0" w:rsidRDefault="00E3453B" w:rsidP="00D46AE4">
      <w:pPr>
        <w:pStyle w:val="TextoPrincipal"/>
        <w:rPr>
          <w:lang w:val="es-ES"/>
        </w:rPr>
      </w:pPr>
      <w:r w:rsidRPr="00565DD0">
        <w:rPr>
          <w:lang w:val="es-ES"/>
        </w:rPr>
        <w:t xml:space="preserve"> 2.2.1</w:t>
      </w:r>
      <w:r w:rsidR="003F1E0D" w:rsidRPr="00565DD0">
        <w:rPr>
          <w:lang w:val="es-ES"/>
        </w:rPr>
        <w:t xml:space="preserve"> Teoría de Modelo Jerárquico Multidimensional de Calidad de Servicio</w:t>
      </w:r>
    </w:p>
    <w:p w14:paraId="3402FDE5" w14:textId="7A920A9B" w:rsidR="00A75241" w:rsidRPr="00565DD0" w:rsidRDefault="00583DEB" w:rsidP="00D46AE4">
      <w:pPr>
        <w:pStyle w:val="TextoPrincipal"/>
        <w:rPr>
          <w:lang w:val="es-ES"/>
        </w:rPr>
      </w:pPr>
      <w:r w:rsidRPr="00565DD0">
        <w:rPr>
          <w:color w:val="FF0000"/>
          <w:lang w:val="es-ES"/>
        </w:rPr>
        <w:t xml:space="preserve"> </w:t>
      </w:r>
      <w:r w:rsidR="00A75241" w:rsidRPr="00565DD0">
        <w:rPr>
          <w:lang w:val="es-ES"/>
        </w:rPr>
        <w:t>La investigación presentada se respalda por la teoría de Brady y Cronin que refiere que los usuarios constituyen sus apreciaciones sobre la calidad de la atención basada en la valoración de la ejecución de varios grados, y a la conclusión ajusta esas valoraciones al obtener una imagen general de la clase de atención. (Cronin, Brady &amp; Hult, 2000). Por lo general, los pacientes que asisten a los establecimientos de salud esperan a que sean accesibles, empáticos y efectivos con respecto a los trámites para disponer de ellos con una atención oportuna, información clara y suficiente (Pilco-Paredes &amp; Fernández-Ronquillo, 2020). Por tal razón, la mala calidad en los establecimientos de salud puede desencadenar efectos negativos como decesos, deficiente manejo recursos, desprestigio, falta de confianza y respeto por la desazón de las personas hacia los servicios (Liang et al., 2022). Asimismo, la Organización Mundial de la Salud (2020), indica que las estructuras básicas para alcanzar una atención de calidad son insuficientes.</w:t>
      </w:r>
    </w:p>
    <w:p w14:paraId="0AECFAE7" w14:textId="47BDD5D8" w:rsidR="008A0491" w:rsidRPr="00565DD0" w:rsidRDefault="008A0491" w:rsidP="008A0491">
      <w:pPr>
        <w:pStyle w:val="TtulodeFiguras"/>
      </w:pPr>
      <w:bookmarkStart w:id="58" w:name="_Toc152446471"/>
      <w:r w:rsidRPr="00565DD0">
        <w:t>Figura 4 Modelo Jerárquico Multidimensional</w:t>
      </w:r>
      <w:bookmarkEnd w:id="58"/>
    </w:p>
    <w:p w14:paraId="5ABF0EC6" w14:textId="6EA6ABE0" w:rsidR="00C16445" w:rsidRPr="00565DD0" w:rsidRDefault="00C16445" w:rsidP="00D46AE4">
      <w:pPr>
        <w:pStyle w:val="TextoPrincipal"/>
        <w:rPr>
          <w:lang w:val="es-ES"/>
        </w:rPr>
      </w:pPr>
      <w:r w:rsidRPr="00565DD0">
        <w:rPr>
          <w:noProof/>
          <w:lang w:val="es-ES" w:eastAsia="es-ES"/>
        </w:rPr>
        <w:drawing>
          <wp:inline distT="0" distB="0" distL="0" distR="0" wp14:anchorId="0B1CAA70" wp14:editId="3FBC3E37">
            <wp:extent cx="5047402" cy="2275840"/>
            <wp:effectExtent l="0" t="0" r="1270" b="0"/>
            <wp:docPr id="196237134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371349" name="Imagen 1" descr="Diagrama&#10;&#10;Descripción generada automáticamente"/>
                    <pic:cNvPicPr/>
                  </pic:nvPicPr>
                  <pic:blipFill rotWithShape="1">
                    <a:blip r:embed="rId26"/>
                    <a:srcRect t="6493" b="15941"/>
                    <a:stretch/>
                  </pic:blipFill>
                  <pic:spPr bwMode="auto">
                    <a:xfrm>
                      <a:off x="0" y="0"/>
                      <a:ext cx="5048730" cy="2276439"/>
                    </a:xfrm>
                    <a:prstGeom prst="rect">
                      <a:avLst/>
                    </a:prstGeom>
                    <a:ln>
                      <a:noFill/>
                    </a:ln>
                    <a:extLst>
                      <a:ext uri="{53640926-AAD7-44D8-BBD7-CCE9431645EC}">
                        <a14:shadowObscured xmlns:a14="http://schemas.microsoft.com/office/drawing/2010/main"/>
                      </a:ext>
                    </a:extLst>
                  </pic:spPr>
                </pic:pic>
              </a:graphicData>
            </a:graphic>
          </wp:inline>
        </w:drawing>
      </w:r>
    </w:p>
    <w:p w14:paraId="3E80E233" w14:textId="7D1912DF" w:rsidR="00276355" w:rsidRPr="00565DD0" w:rsidRDefault="00276355" w:rsidP="00D46AE4">
      <w:pPr>
        <w:pStyle w:val="TextoPrincipal"/>
        <w:rPr>
          <w:lang w:val="es-ES"/>
        </w:rPr>
      </w:pPr>
      <w:r w:rsidRPr="00565DD0">
        <w:rPr>
          <w:color w:val="000000"/>
          <w:shd w:val="clear" w:color="auto" w:fill="FFFFFF"/>
        </w:rPr>
        <w:t xml:space="preserve">Fuente: Modelos de evaluación de la calidad del servicio: caracterización y análisis     </w:t>
      </w:r>
      <w:r w:rsidRPr="00565DD0">
        <w:rPr>
          <w:rStyle w:val="misspelling"/>
          <w:color w:val="000000"/>
        </w:rPr>
        <w:t>compendio</w:t>
      </w:r>
      <w:r w:rsidRPr="00565DD0">
        <w:rPr>
          <w:color w:val="000000"/>
          <w:shd w:val="clear" w:color="auto" w:fill="FFFFFF"/>
        </w:rPr>
        <w:t xml:space="preserve">, número 35. </w:t>
      </w:r>
      <w:r w:rsidRPr="00565DD0">
        <w:rPr>
          <w:rStyle w:val="grammar"/>
          <w:color w:val="000000"/>
        </w:rPr>
        <w:t>Diciembre</w:t>
      </w:r>
      <w:r w:rsidRPr="00565DD0">
        <w:rPr>
          <w:color w:val="000000"/>
          <w:shd w:val="clear" w:color="auto" w:fill="FFFFFF"/>
        </w:rPr>
        <w:t>, 2015.</w:t>
      </w:r>
    </w:p>
    <w:p w14:paraId="2666AFA1" w14:textId="3A15D65A" w:rsidR="00124BF4" w:rsidRPr="00565DD0" w:rsidRDefault="00092B74" w:rsidP="00D46AE4">
      <w:pPr>
        <w:pStyle w:val="TextoPrincipal"/>
        <w:rPr>
          <w:lang w:val="es-ES"/>
        </w:rPr>
      </w:pPr>
      <w:r w:rsidRPr="00565DD0">
        <w:rPr>
          <w:lang w:val="es-ES"/>
        </w:rPr>
        <w:lastRenderedPageBreak/>
        <w:t>2.2.2</w:t>
      </w:r>
      <w:r w:rsidR="003F1E0D" w:rsidRPr="00565DD0">
        <w:rPr>
          <w:lang w:val="es-ES"/>
        </w:rPr>
        <w:t xml:space="preserve"> </w:t>
      </w:r>
      <w:r w:rsidR="00C85D5E" w:rsidRPr="00565DD0">
        <w:rPr>
          <w:lang w:val="es-ES"/>
        </w:rPr>
        <w:t>Teoría</w:t>
      </w:r>
      <w:r w:rsidR="00124BF4" w:rsidRPr="00565DD0">
        <w:rPr>
          <w:lang w:val="es-ES"/>
        </w:rPr>
        <w:t xml:space="preserve"> de la Motivación</w:t>
      </w:r>
    </w:p>
    <w:p w14:paraId="33EA55AF" w14:textId="4829556D" w:rsidR="007A0B39" w:rsidRPr="00565DD0" w:rsidRDefault="00A75241" w:rsidP="00D46AE4">
      <w:pPr>
        <w:pStyle w:val="TextoPrincipal"/>
        <w:rPr>
          <w:lang w:val="es-ES"/>
        </w:rPr>
      </w:pPr>
      <w:r w:rsidRPr="00565DD0">
        <w:rPr>
          <w:lang w:val="es-ES"/>
        </w:rPr>
        <w:t>La teoría de</w:t>
      </w:r>
      <w:r w:rsidR="001E7193" w:rsidRPr="00565DD0">
        <w:rPr>
          <w:lang w:val="es-ES"/>
        </w:rPr>
        <w:t xml:space="preserve"> la </w:t>
      </w:r>
      <w:r w:rsidR="0089170E" w:rsidRPr="00565DD0">
        <w:rPr>
          <w:lang w:val="es-ES"/>
        </w:rPr>
        <w:t>Motivación</w:t>
      </w:r>
      <w:r w:rsidRPr="00565DD0">
        <w:rPr>
          <w:lang w:val="es-ES"/>
        </w:rPr>
        <w:t xml:space="preserve"> Landy y Becker califica que, para poder satisfacer sus necesidades, la personas debemos estar motivadas a satisfacerlas. Una necesidad satisfecha conlleva a una mejor relación en su trabajo. (Landy y Becker, 1996) Otra Teoría con la que nos debemos respaldar, también es la teoría de la equidad, en una institución como las Fuerzas Armadas, tiene como lema la importancia de la jerarquía, sin embargo, en términos de salud, cabe destacar que quien tiene la mayor importancia es el paciente </w:t>
      </w:r>
      <w:r w:rsidR="008F642F" w:rsidRPr="00565DD0">
        <w:rPr>
          <w:lang w:val="es-ES"/>
        </w:rPr>
        <w:t>más</w:t>
      </w:r>
      <w:r w:rsidRPr="00565DD0">
        <w:rPr>
          <w:lang w:val="es-ES"/>
        </w:rPr>
        <w:t xml:space="preserve"> grave</w:t>
      </w:r>
      <w:r w:rsidR="0089170E" w:rsidRPr="00565DD0">
        <w:rPr>
          <w:lang w:val="es-ES"/>
        </w:rPr>
        <w:t>.</w:t>
      </w:r>
    </w:p>
    <w:p w14:paraId="758E8703" w14:textId="3B060A83" w:rsidR="00F97A4F" w:rsidRPr="00565DD0" w:rsidRDefault="001A4E62" w:rsidP="008A0491">
      <w:pPr>
        <w:pStyle w:val="TtulodeFiguras"/>
      </w:pPr>
      <w:bookmarkStart w:id="59" w:name="_Toc152446472"/>
      <w:r w:rsidRPr="00565DD0">
        <w:t xml:space="preserve">Figura </w:t>
      </w:r>
      <w:r w:rsidR="008A0491" w:rsidRPr="00565DD0">
        <w:t>5</w:t>
      </w:r>
      <w:r w:rsidRPr="00565DD0">
        <w:t>. Teoría de la Motivación</w:t>
      </w:r>
      <w:bookmarkEnd w:id="59"/>
    </w:p>
    <w:p w14:paraId="77DE6A5C" w14:textId="77777777" w:rsidR="00F97A4F" w:rsidRPr="00565DD0" w:rsidRDefault="00F97A4F" w:rsidP="00D46AE4">
      <w:pPr>
        <w:pStyle w:val="TextoPrincipal"/>
        <w:rPr>
          <w:lang w:val="es-ES"/>
        </w:rPr>
      </w:pPr>
      <w:r w:rsidRPr="00565DD0">
        <w:rPr>
          <w:noProof/>
          <w:lang w:val="es-ES" w:eastAsia="es-ES"/>
        </w:rPr>
        <w:drawing>
          <wp:inline distT="0" distB="0" distL="0" distR="0" wp14:anchorId="5290EDCA" wp14:editId="1CFF3EE5">
            <wp:extent cx="5736590" cy="3253563"/>
            <wp:effectExtent l="0" t="0" r="0" b="4445"/>
            <wp:docPr id="1238189302"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189302" name="Imagen 1" descr="Diagrama&#10;&#10;Descripción generada automáticamente"/>
                    <pic:cNvPicPr>
                      <a:picLocks noChangeAspect="1" noChangeArrowheads="1"/>
                    </pic:cNvPicPr>
                  </pic:nvPicPr>
                  <pic:blipFill rotWithShape="1">
                    <a:blip r:embed="rId27">
                      <a:extLst>
                        <a:ext uri="{28A0092B-C50C-407E-A947-70E740481C1C}">
                          <a14:useLocalDpi xmlns:a14="http://schemas.microsoft.com/office/drawing/2010/main" val="0"/>
                        </a:ext>
                      </a:extLst>
                    </a:blip>
                    <a:srcRect b="16742"/>
                    <a:stretch/>
                  </pic:blipFill>
                  <pic:spPr bwMode="auto">
                    <a:xfrm>
                      <a:off x="0" y="0"/>
                      <a:ext cx="5736590" cy="3253563"/>
                    </a:xfrm>
                    <a:prstGeom prst="rect">
                      <a:avLst/>
                    </a:prstGeom>
                    <a:noFill/>
                    <a:ln>
                      <a:noFill/>
                    </a:ln>
                    <a:extLst>
                      <a:ext uri="{53640926-AAD7-44D8-BBD7-CCE9431645EC}">
                        <a14:shadowObscured xmlns:a14="http://schemas.microsoft.com/office/drawing/2010/main"/>
                      </a:ext>
                    </a:extLst>
                  </pic:spPr>
                </pic:pic>
              </a:graphicData>
            </a:graphic>
          </wp:inline>
        </w:drawing>
      </w:r>
    </w:p>
    <w:p w14:paraId="2AA33765" w14:textId="22C88A4C" w:rsidR="00F97A4F" w:rsidRPr="00565DD0" w:rsidRDefault="00F97A4F" w:rsidP="00D46AE4">
      <w:pPr>
        <w:pStyle w:val="TextoPrincipal"/>
        <w:rPr>
          <w:lang w:val="es-ES"/>
        </w:rPr>
      </w:pPr>
      <w:r w:rsidRPr="00565DD0">
        <w:rPr>
          <w:lang w:val="es-ES"/>
        </w:rPr>
        <w:t>Fuente: administración de la motivación, principio de administración II (2015)</w:t>
      </w:r>
    </w:p>
    <w:p w14:paraId="6406171C" w14:textId="77777777" w:rsidR="00F97A4F" w:rsidRPr="00565DD0" w:rsidRDefault="00F97A4F" w:rsidP="00D46AE4">
      <w:pPr>
        <w:pStyle w:val="TextoPrincipal"/>
        <w:rPr>
          <w:lang w:val="es-ES"/>
        </w:rPr>
      </w:pPr>
    </w:p>
    <w:p w14:paraId="6153A571" w14:textId="77777777" w:rsidR="0089170E" w:rsidRPr="00565DD0" w:rsidRDefault="0089170E" w:rsidP="00D46AE4">
      <w:pPr>
        <w:pStyle w:val="TextoPrincipal"/>
        <w:rPr>
          <w:lang w:val="es-ES"/>
        </w:rPr>
      </w:pPr>
    </w:p>
    <w:p w14:paraId="2C63F57F" w14:textId="77777777" w:rsidR="0089170E" w:rsidRPr="00565DD0" w:rsidRDefault="0089170E" w:rsidP="00D46AE4">
      <w:pPr>
        <w:pStyle w:val="TextoPrincipal"/>
        <w:rPr>
          <w:lang w:val="es-ES"/>
        </w:rPr>
      </w:pPr>
    </w:p>
    <w:p w14:paraId="67320553" w14:textId="757DF275" w:rsidR="00C85D5E" w:rsidRPr="00565DD0" w:rsidRDefault="00092B74" w:rsidP="00D46AE4">
      <w:pPr>
        <w:pStyle w:val="TextoPrincipal"/>
        <w:rPr>
          <w:lang w:val="es-ES"/>
        </w:rPr>
      </w:pPr>
      <w:r w:rsidRPr="00565DD0">
        <w:rPr>
          <w:lang w:val="es-ES"/>
        </w:rPr>
        <w:lastRenderedPageBreak/>
        <w:t>2.</w:t>
      </w:r>
      <w:r w:rsidR="007A0B39" w:rsidRPr="00565DD0">
        <w:rPr>
          <w:lang w:val="es-ES"/>
        </w:rPr>
        <w:t>2.3</w:t>
      </w:r>
      <w:r w:rsidR="00F3226C" w:rsidRPr="00565DD0">
        <w:rPr>
          <w:lang w:val="es-ES"/>
        </w:rPr>
        <w:t xml:space="preserve"> La Teoría de la Equidad</w:t>
      </w:r>
    </w:p>
    <w:p w14:paraId="5B40F01A" w14:textId="6E3FFE1C" w:rsidR="00A75241" w:rsidRPr="00565DD0" w:rsidRDefault="00C85D5E" w:rsidP="00D46AE4">
      <w:pPr>
        <w:pStyle w:val="TextoPrincipal"/>
        <w:rPr>
          <w:lang w:val="es-ES"/>
        </w:rPr>
      </w:pPr>
      <w:r w:rsidRPr="00565DD0">
        <w:rPr>
          <w:lang w:val="es-ES"/>
        </w:rPr>
        <w:t xml:space="preserve"> </w:t>
      </w:r>
      <w:r w:rsidR="00F3226C" w:rsidRPr="00565DD0">
        <w:rPr>
          <w:lang w:val="es-ES"/>
        </w:rPr>
        <w:t>L</w:t>
      </w:r>
      <w:r w:rsidR="00A75241" w:rsidRPr="00565DD0">
        <w:rPr>
          <w:lang w:val="es-ES"/>
        </w:rPr>
        <w:t xml:space="preserve">a Teoría de la Equidad (Adams, 1963) explica la influencia que la percepción de un trato </w:t>
      </w:r>
      <w:r w:rsidR="0089170E" w:rsidRPr="00565DD0">
        <w:rPr>
          <w:lang w:val="es-ES"/>
        </w:rPr>
        <w:t>justo</w:t>
      </w:r>
      <w:r w:rsidR="00A75241" w:rsidRPr="00565DD0">
        <w:rPr>
          <w:lang w:val="es-ES"/>
        </w:rPr>
        <w:t xml:space="preserve"> tiene en la motivación de los individuos, algo bastante relevante en la calidad de la atención en salud</w:t>
      </w:r>
    </w:p>
    <w:p w14:paraId="2AA16EB7" w14:textId="66E039D3" w:rsidR="001A4E62" w:rsidRPr="00565DD0" w:rsidRDefault="001A4E62" w:rsidP="008A0491">
      <w:pPr>
        <w:pStyle w:val="TtulodeFiguras"/>
      </w:pPr>
      <w:bookmarkStart w:id="60" w:name="_Toc152446473"/>
      <w:r w:rsidRPr="00565DD0">
        <w:t xml:space="preserve">Figura. 6 </w:t>
      </w:r>
      <w:r w:rsidR="00E650F1" w:rsidRPr="00565DD0">
        <w:t>teoría</w:t>
      </w:r>
      <w:r w:rsidRPr="00565DD0">
        <w:t xml:space="preserve"> de la equidad</w:t>
      </w:r>
      <w:bookmarkEnd w:id="60"/>
    </w:p>
    <w:p w14:paraId="5DCC1299" w14:textId="78F27143" w:rsidR="00697902" w:rsidRPr="00565DD0" w:rsidRDefault="00697902" w:rsidP="00D46AE4">
      <w:pPr>
        <w:pStyle w:val="TextoPrincipal"/>
        <w:rPr>
          <w:lang w:val="es-ES"/>
        </w:rPr>
      </w:pPr>
      <w:r w:rsidRPr="00565DD0">
        <w:rPr>
          <w:noProof/>
          <w:lang w:val="es-ES" w:eastAsia="es-ES"/>
        </w:rPr>
        <w:drawing>
          <wp:inline distT="0" distB="0" distL="0" distR="0" wp14:anchorId="07F016F2" wp14:editId="20AD0248">
            <wp:extent cx="5372100" cy="3208020"/>
            <wp:effectExtent l="0" t="0" r="0" b="0"/>
            <wp:docPr id="2091173305"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173305" name="Imagen 1" descr="Diagrama&#10;&#10;Descripción generada automáticamente"/>
                    <pic:cNvPicPr/>
                  </pic:nvPicPr>
                  <pic:blipFill>
                    <a:blip r:embed="rId28"/>
                    <a:stretch>
                      <a:fillRect/>
                    </a:stretch>
                  </pic:blipFill>
                  <pic:spPr>
                    <a:xfrm>
                      <a:off x="0" y="0"/>
                      <a:ext cx="5387205" cy="3217040"/>
                    </a:xfrm>
                    <a:prstGeom prst="rect">
                      <a:avLst/>
                    </a:prstGeom>
                  </pic:spPr>
                </pic:pic>
              </a:graphicData>
            </a:graphic>
          </wp:inline>
        </w:drawing>
      </w:r>
    </w:p>
    <w:p w14:paraId="49CE3CD8" w14:textId="3E85885D" w:rsidR="009E4F0B" w:rsidRPr="00565DD0" w:rsidRDefault="009E4F0B" w:rsidP="00D46AE4">
      <w:pPr>
        <w:pStyle w:val="TextoPrincipal"/>
        <w:rPr>
          <w:lang w:val="es-ES"/>
        </w:rPr>
      </w:pPr>
      <w:r w:rsidRPr="00565DD0">
        <w:rPr>
          <w:lang w:val="es-ES"/>
        </w:rPr>
        <w:t>Fuente: Teoría de la equidad y del refuerzo. (2018, 17 de marzo). psicología-online.com.</w:t>
      </w:r>
    </w:p>
    <w:p w14:paraId="7EF7E18C" w14:textId="77777777" w:rsidR="00762BE7" w:rsidRPr="00565DD0" w:rsidRDefault="00762BE7" w:rsidP="00D46AE4">
      <w:pPr>
        <w:pStyle w:val="TextoPrincipal"/>
        <w:rPr>
          <w:lang w:val="es-ES"/>
        </w:rPr>
      </w:pPr>
    </w:p>
    <w:p w14:paraId="4C8E1A84" w14:textId="13FE3D33" w:rsidR="0089170E" w:rsidRPr="00565DD0" w:rsidRDefault="00762BE7" w:rsidP="00D46AE4">
      <w:pPr>
        <w:pStyle w:val="TextoPrincipal"/>
      </w:pPr>
      <w:r w:rsidRPr="00565DD0">
        <w:t>2.2.4 Teoría de la Escala de SERVQUAL</w:t>
      </w:r>
    </w:p>
    <w:p w14:paraId="621021D6" w14:textId="28046B1E" w:rsidR="007F36EA" w:rsidRPr="00565DD0" w:rsidRDefault="007F36EA" w:rsidP="00D46AE4">
      <w:pPr>
        <w:pStyle w:val="TextoPrincipal"/>
      </w:pPr>
      <w:r w:rsidRPr="00565DD0">
        <w:t xml:space="preserve">La escala SERVQUAL ha sido ampliamente aceptada y utilizada en numerosos contextos, demostrando así que puede ser una herramienta eficaz y adecuada para medir la calidad del servicio en las distintas industrias. Este enfoque considera un análisis mediante el uso de una encuesta basado en la evaluación de la calidad del servicio percibida y esperada por parte de los clientes. Esta escala se basa en cuestionarios aplicados de manera directa a los usuarios, incorporando </w:t>
      </w:r>
      <w:r w:rsidRPr="00565DD0">
        <w:lastRenderedPageBreak/>
        <w:t>aspectos cuantitativos y cualitativos agrupados en cinco dimensiones, lo que da un total de 22 declaraciones que intentan recolectar las expectativas de un excelente servicio y las percepciones sobre las mismas dimensiones de los servicios recibidos. (Contreras y Hernández,2019)</w:t>
      </w:r>
    </w:p>
    <w:p w14:paraId="7E85AF98" w14:textId="25B37CDC" w:rsidR="001A4E62" w:rsidRPr="00565DD0" w:rsidRDefault="00AD2E12" w:rsidP="008A0491">
      <w:pPr>
        <w:pStyle w:val="TtulodeFiguras"/>
      </w:pPr>
      <w:bookmarkStart w:id="61" w:name="_Toc152446474"/>
      <w:r w:rsidRPr="00565DD0">
        <w:t>Figura 7. Dimensiones del modelo SERVQUAL</w:t>
      </w:r>
      <w:bookmarkEnd w:id="61"/>
    </w:p>
    <w:p w14:paraId="1FEEEC7B" w14:textId="77777777" w:rsidR="007F36EA" w:rsidRPr="00565DD0" w:rsidRDefault="007F36EA" w:rsidP="00D46AE4">
      <w:pPr>
        <w:pStyle w:val="TextoPrincipal"/>
      </w:pPr>
      <w:r w:rsidRPr="00565DD0">
        <w:rPr>
          <w:noProof/>
          <w:lang w:val="es-ES" w:eastAsia="es-ES"/>
        </w:rPr>
        <w:drawing>
          <wp:inline distT="0" distB="0" distL="0" distR="0" wp14:anchorId="2097AD2E" wp14:editId="30DB82A9">
            <wp:extent cx="5267326" cy="1637414"/>
            <wp:effectExtent l="0" t="0" r="0" b="1270"/>
            <wp:docPr id="1073259782"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259782" name="Imagen 1" descr="Diagrama&#10;&#10;Descripción generada automáticamente"/>
                    <pic:cNvPicPr/>
                  </pic:nvPicPr>
                  <pic:blipFill rotWithShape="1">
                    <a:blip r:embed="rId29"/>
                    <a:srcRect b="21860"/>
                    <a:stretch/>
                  </pic:blipFill>
                  <pic:spPr bwMode="auto">
                    <a:xfrm>
                      <a:off x="0" y="0"/>
                      <a:ext cx="5268060" cy="1637642"/>
                    </a:xfrm>
                    <a:prstGeom prst="rect">
                      <a:avLst/>
                    </a:prstGeom>
                    <a:ln>
                      <a:noFill/>
                    </a:ln>
                    <a:extLst>
                      <a:ext uri="{53640926-AAD7-44D8-BBD7-CCE9431645EC}">
                        <a14:shadowObscured xmlns:a14="http://schemas.microsoft.com/office/drawing/2010/main"/>
                      </a:ext>
                    </a:extLst>
                  </pic:spPr>
                </pic:pic>
              </a:graphicData>
            </a:graphic>
          </wp:inline>
        </w:drawing>
      </w:r>
    </w:p>
    <w:p w14:paraId="2BF2E714" w14:textId="77777777" w:rsidR="007F36EA" w:rsidRPr="00565DD0" w:rsidRDefault="007F36EA" w:rsidP="00D46AE4">
      <w:pPr>
        <w:pStyle w:val="TextoPrincipal"/>
      </w:pPr>
      <w:r w:rsidRPr="00565DD0">
        <w:t>Fuente: Ganga Contreras, F., Alarcón Henríquez, N., &amp; Pedraja Rejas, L. (2019). Medición de calidad de servicio mediante el modelo SERVQUAL: el caso del Juzgado de Garantía de la ciudad de Puerto Montt – Chile.</w:t>
      </w:r>
    </w:p>
    <w:p w14:paraId="6DA4B57A" w14:textId="77777777" w:rsidR="00D36D9E" w:rsidRPr="00565DD0" w:rsidRDefault="00D36D9E" w:rsidP="00D46AE4">
      <w:pPr>
        <w:pStyle w:val="TextoPrincipal"/>
      </w:pPr>
    </w:p>
    <w:p w14:paraId="1A90CAFA" w14:textId="0BE563E6" w:rsidR="003E7358" w:rsidRPr="00565DD0" w:rsidRDefault="00BD44CC" w:rsidP="00FF2D39">
      <w:pPr>
        <w:pStyle w:val="Ttulo2"/>
        <w:numPr>
          <w:ilvl w:val="1"/>
          <w:numId w:val="3"/>
        </w:numPr>
        <w:spacing w:line="480" w:lineRule="auto"/>
      </w:pPr>
      <w:bookmarkStart w:id="62" w:name="_Toc153615877"/>
      <w:r w:rsidRPr="00565DD0">
        <w:t>CONCEPTUALIZACI</w:t>
      </w:r>
      <w:r w:rsidR="004B381C" w:rsidRPr="00565DD0">
        <w:t>Ó</w:t>
      </w:r>
      <w:r w:rsidRPr="00565DD0">
        <w:t>N</w:t>
      </w:r>
      <w:bookmarkEnd w:id="62"/>
    </w:p>
    <w:p w14:paraId="2C7A405D" w14:textId="2BA5C118" w:rsidR="00F7247F" w:rsidRPr="00565DD0" w:rsidRDefault="003B79E2" w:rsidP="00D46AE4">
      <w:pPr>
        <w:pStyle w:val="TextoPrincipal"/>
        <w:rPr>
          <w:b/>
          <w:bCs/>
        </w:rPr>
      </w:pPr>
      <w:r w:rsidRPr="00565DD0">
        <w:t xml:space="preserve">2.3.1 </w:t>
      </w:r>
      <w:r w:rsidR="00450677" w:rsidRPr="00565DD0">
        <w:t>NIVEL DE SATISFACCIÓN</w:t>
      </w:r>
      <w:r w:rsidR="00F7247F" w:rsidRPr="00565DD0">
        <w:t xml:space="preserve"> </w:t>
      </w:r>
    </w:p>
    <w:p w14:paraId="3D2AE152" w14:textId="53160947" w:rsidR="00450677" w:rsidRPr="00565DD0" w:rsidRDefault="00450677" w:rsidP="00D46AE4">
      <w:pPr>
        <w:spacing w:line="480" w:lineRule="auto"/>
        <w:ind w:firstLine="709"/>
        <w:jc w:val="both"/>
        <w:rPr>
          <w:rFonts w:ascii="Times New Roman" w:hAnsi="Times New Roman" w:cs="Times New Roman"/>
          <w:sz w:val="24"/>
          <w:szCs w:val="24"/>
        </w:rPr>
      </w:pPr>
      <w:r w:rsidRPr="00565DD0">
        <w:rPr>
          <w:rFonts w:ascii="Times New Roman" w:hAnsi="Times New Roman" w:cs="Times New Roman"/>
          <w:sz w:val="24"/>
          <w:szCs w:val="24"/>
        </w:rPr>
        <w:t xml:space="preserve">La satisfacción del paciente se refiere a la experiencia subjetiva del usuario del sistema de salud. (Taylor, Wolfe &amp; Cameron, 2004) Una definición funcional de la satisfacción del paciente debe incluir la satisfacción global del servicio, la probabilidad de recomendarlo a terceras personas y la voluntad de volver al servicio, así como el grado de concordancia (conformidad o discrepancia) entre las expectativas y la percepción final del servicio recibido (Welch,2010).  Medir la satisfacción en las organizaciones sanitarias puede proporcionar información sobre las preferencias y las expectativas de las personas a quien van destinadas los servicios, además de </w:t>
      </w:r>
      <w:r w:rsidRPr="00565DD0">
        <w:rPr>
          <w:rFonts w:ascii="Times New Roman" w:hAnsi="Times New Roman" w:cs="Times New Roman"/>
          <w:sz w:val="24"/>
          <w:szCs w:val="24"/>
        </w:rPr>
        <w:lastRenderedPageBreak/>
        <w:t>proporcionar estrategias para mejorar la calidad (Crow, et al 2002)</w:t>
      </w:r>
    </w:p>
    <w:p w14:paraId="1ECE584C" w14:textId="77777777" w:rsidR="009B2FC9" w:rsidRPr="00565DD0" w:rsidRDefault="009B2FC9" w:rsidP="00D46AE4">
      <w:pPr>
        <w:spacing w:line="480" w:lineRule="auto"/>
        <w:ind w:firstLine="709"/>
        <w:jc w:val="both"/>
        <w:rPr>
          <w:rFonts w:ascii="Times New Roman" w:hAnsi="Times New Roman" w:cs="Times New Roman"/>
          <w:sz w:val="24"/>
          <w:szCs w:val="24"/>
        </w:rPr>
      </w:pPr>
    </w:p>
    <w:p w14:paraId="3112DDA2" w14:textId="7964BA74" w:rsidR="00450677" w:rsidRPr="00565DD0" w:rsidRDefault="00450677" w:rsidP="00D46AE4">
      <w:pPr>
        <w:pStyle w:val="TextoPrincipal"/>
        <w:rPr>
          <w:b/>
          <w:bCs/>
        </w:rPr>
      </w:pPr>
      <w:r w:rsidRPr="00565DD0">
        <w:t>2.3.2 CALIDAD DE SERVICIO Y ATENCIÓN EN SALUD</w:t>
      </w:r>
    </w:p>
    <w:p w14:paraId="3BCD62CC" w14:textId="77777777" w:rsidR="00450677" w:rsidRPr="00565DD0" w:rsidRDefault="00450677" w:rsidP="00D46AE4">
      <w:pPr>
        <w:spacing w:line="480" w:lineRule="auto"/>
        <w:ind w:firstLine="709"/>
        <w:jc w:val="both"/>
        <w:rPr>
          <w:rFonts w:ascii="Times New Roman" w:hAnsi="Times New Roman" w:cs="Times New Roman"/>
          <w:sz w:val="24"/>
          <w:szCs w:val="24"/>
        </w:rPr>
      </w:pPr>
      <w:r w:rsidRPr="00565DD0">
        <w:rPr>
          <w:rFonts w:ascii="Times New Roman" w:hAnsi="Times New Roman" w:cs="Times New Roman"/>
          <w:sz w:val="24"/>
          <w:szCs w:val="24"/>
        </w:rPr>
        <w:t>La calidad de la atención en la prestación de servicios de salud se define como la atención centrada en las personas, las familias y las comunidades, con niveles óptimos de seguridad, efectividad, oportunidad, eficiencia y acceso equitativo como atributos. (organización panamericana de la salud, 2021). El trato del personal sanitario, o la percepción de la calidad de las interacciones entre el médico y el paciente, fue un factor que se relacionó con la satisfacción de los acompañantes en un servicio médico (Mera-Risco, 2022), también el trato humano, la amabilidad y el respeto fueron valorados positivamente (Domo,2021). El hecho de que cualquier personal de salud fuera amigable, diera consejos y no tuviera prisa ha sido valorado positivamente por los familiares de personas mayores (Rivera, S. y Lisset, K.,2019). El logro de estos atributos viene determinado por la disponibilidad de los servicios y su adecuada organización y gestión. Mejorar la calidad de la atención en la prestación de servicios de salud exige la transformación y el fortalecimiento de los sistemas de salud. (organización panamericana de la salud, 2021)</w:t>
      </w:r>
    </w:p>
    <w:p w14:paraId="07109C6A" w14:textId="77777777" w:rsidR="009B2FC9" w:rsidRPr="00565DD0" w:rsidRDefault="009B2FC9" w:rsidP="00D46AE4">
      <w:pPr>
        <w:pStyle w:val="TextoPrincipal"/>
      </w:pPr>
    </w:p>
    <w:p w14:paraId="1FE527E8" w14:textId="6B506A73" w:rsidR="00450677" w:rsidRPr="00565DD0" w:rsidRDefault="00450677" w:rsidP="00D46AE4">
      <w:pPr>
        <w:pStyle w:val="TextoPrincipal"/>
      </w:pPr>
      <w:r w:rsidRPr="00565DD0">
        <w:t>2.3.3 PERSONAL SANITARIO</w:t>
      </w:r>
    </w:p>
    <w:p w14:paraId="3538C167" w14:textId="77777777" w:rsidR="00450677" w:rsidRPr="00565DD0" w:rsidRDefault="00450677" w:rsidP="00D46AE4">
      <w:pPr>
        <w:spacing w:line="480" w:lineRule="auto"/>
        <w:ind w:firstLine="709"/>
        <w:jc w:val="both"/>
        <w:rPr>
          <w:rFonts w:ascii="Times New Roman" w:hAnsi="Times New Roman" w:cs="Times New Roman"/>
          <w:b/>
          <w:bCs/>
          <w:sz w:val="24"/>
          <w:szCs w:val="24"/>
        </w:rPr>
      </w:pPr>
      <w:r w:rsidRPr="00565DD0">
        <w:rPr>
          <w:rFonts w:ascii="Times New Roman" w:hAnsi="Times New Roman" w:cs="Times New Roman"/>
          <w:sz w:val="24"/>
          <w:szCs w:val="24"/>
        </w:rPr>
        <w:t>Según la Organización Mundial de la Salud, un profesional sanitario es aquella persona que tiene los conocimientos y habilidades necesarias para poder realizar actividades que con el tratamiento y cuidado de los individuos. Esto incluye a personal de la medicina ya sea general o con especialidades, licenciados en enfermería, médicos en odontología, medico farmacéutico, médicos microbiólogos, y terapeutas. (Organización Mundial de la Salud, 2020).</w:t>
      </w:r>
    </w:p>
    <w:p w14:paraId="6DBB0DDF" w14:textId="77777777" w:rsidR="009B2FC9" w:rsidRPr="00565DD0" w:rsidRDefault="009B2FC9" w:rsidP="00D46AE4">
      <w:pPr>
        <w:pStyle w:val="TextoPrincipal"/>
      </w:pPr>
    </w:p>
    <w:p w14:paraId="56B2BE79" w14:textId="3B8B6554" w:rsidR="00450677" w:rsidRPr="00565DD0" w:rsidRDefault="00450677" w:rsidP="00D46AE4">
      <w:pPr>
        <w:pStyle w:val="TextoPrincipal"/>
      </w:pPr>
      <w:r w:rsidRPr="00565DD0">
        <w:lastRenderedPageBreak/>
        <w:t>2.3.4 ATENCIÓN PRIMARIA EN SALUD</w:t>
      </w:r>
    </w:p>
    <w:p w14:paraId="2C9E567B" w14:textId="24035F5E" w:rsidR="00450677" w:rsidRPr="00565DD0" w:rsidRDefault="00450677" w:rsidP="00D46AE4">
      <w:pPr>
        <w:spacing w:line="480" w:lineRule="auto"/>
        <w:ind w:firstLine="709"/>
        <w:jc w:val="both"/>
        <w:rPr>
          <w:rFonts w:ascii="Times New Roman" w:hAnsi="Times New Roman" w:cs="Times New Roman"/>
          <w:sz w:val="24"/>
          <w:szCs w:val="24"/>
          <w:lang w:val="en-US"/>
        </w:rPr>
      </w:pPr>
      <w:r w:rsidRPr="00565DD0">
        <w:rPr>
          <w:rFonts w:ascii="Times New Roman" w:hAnsi="Times New Roman" w:cs="Times New Roman"/>
          <w:sz w:val="24"/>
          <w:szCs w:val="24"/>
        </w:rPr>
        <w:t xml:space="preserve">La definición de la OMS, de atención primaria en salud a nivel Mundial se define como: “La APS es un enfoque de la salud que incluye a toda la sociedad y que tiene por objeto garantizar el mayor nivel posible de salud y bienestar y su distribución equitativa mediante la atención centrada en las necesidades de la gente tan pronto como sea posible a lo largo del proceso continuo que va desde la promoción de la salud y la prevención de enfermedades hasta el tratamiento, la rehabilitación y los cuidados paliativos, y tan próximo como sea posible del entorno cotidiano de las personas”(OMS y UNICEF. </w:t>
      </w:r>
      <w:r w:rsidRPr="00565DD0">
        <w:rPr>
          <w:rFonts w:ascii="Times New Roman" w:hAnsi="Times New Roman" w:cs="Times New Roman"/>
          <w:sz w:val="24"/>
          <w:szCs w:val="24"/>
          <w:lang w:val="en-US"/>
        </w:rPr>
        <w:t>A vision for primary health care in the 21st century: Towards UHC and the SDGs.)</w:t>
      </w:r>
    </w:p>
    <w:p w14:paraId="626E2884" w14:textId="3F5D8523" w:rsidR="00195E89" w:rsidRPr="00565DD0" w:rsidRDefault="00195E89" w:rsidP="00D46AE4">
      <w:pPr>
        <w:pStyle w:val="TextoPrincipal"/>
        <w:rPr>
          <w:lang w:val="es-ES"/>
        </w:rPr>
      </w:pPr>
      <w:r w:rsidRPr="00565DD0">
        <w:rPr>
          <w:lang w:val="es-ES"/>
        </w:rPr>
        <w:t>.</w:t>
      </w:r>
    </w:p>
    <w:p w14:paraId="693D5D13" w14:textId="608597BB" w:rsidR="00195E89" w:rsidRPr="00565DD0" w:rsidRDefault="00FD69D4" w:rsidP="00FF2D39">
      <w:pPr>
        <w:pStyle w:val="Ttulo2"/>
        <w:numPr>
          <w:ilvl w:val="1"/>
          <w:numId w:val="3"/>
        </w:numPr>
        <w:spacing w:line="480" w:lineRule="auto"/>
      </w:pPr>
      <w:bookmarkStart w:id="63" w:name="_Toc153615878"/>
      <w:r w:rsidRPr="00565DD0">
        <w:t>INSTRUMENTOS UTILIZADOS</w:t>
      </w:r>
      <w:bookmarkEnd w:id="63"/>
    </w:p>
    <w:p w14:paraId="707774D8" w14:textId="2ABE0382" w:rsidR="00C27BFA" w:rsidRPr="00565DD0" w:rsidRDefault="00C27BFA" w:rsidP="00D46AE4">
      <w:pPr>
        <w:pStyle w:val="TextoPrincipal"/>
        <w:rPr>
          <w:lang w:val="es-ES"/>
        </w:rPr>
      </w:pPr>
      <w:r w:rsidRPr="00565DD0">
        <w:rPr>
          <w:lang w:val="es-ES"/>
        </w:rPr>
        <w:t>En varios artículos de investigación de calidad de los servicios de salud podemos observar el uso del instrumento SERQUAL. El SERVQUAL proporciona información detallada sobre; opiniones del cliente sobre el servicio de las empresas, comentarios y sugerencias de los clientes de mejoras en ciertos factores, impresiones de los empleados con respecto a la expectativa y percepción de los clientes. (Nishizawa,2014). La mayor parte de las investigaciones se hicieron por medio de encuestas personalizadas con las variables que se estaban investigando en la recolección de datos sobre la calidad del servicio brindado en los centros hospitalarios. En el modelo SERVQUAL se evalúan las expectativas y precepciones en sus cuestionarios a través de números en 5 dimensiones. Se maneja una escala de Likert del 1 al 7, donde 1 es desfavorable y 7 es el mejor puntaje.</w:t>
      </w:r>
    </w:p>
    <w:p w14:paraId="31CA84C5" w14:textId="77777777" w:rsidR="00C27BFA" w:rsidRPr="00565DD0" w:rsidRDefault="00C27BFA" w:rsidP="00D46AE4">
      <w:pPr>
        <w:pStyle w:val="TextoPrincipal"/>
        <w:rPr>
          <w:lang w:val="es-ES"/>
        </w:rPr>
      </w:pPr>
    </w:p>
    <w:p w14:paraId="1C8566FE" w14:textId="77777777" w:rsidR="00C27BFA" w:rsidRPr="00565DD0" w:rsidRDefault="00C27BFA" w:rsidP="00D46AE4">
      <w:pPr>
        <w:pStyle w:val="TextoPrincipal"/>
        <w:rPr>
          <w:lang w:val="es-ES"/>
        </w:rPr>
      </w:pPr>
      <w:r w:rsidRPr="00565DD0">
        <w:rPr>
          <w:lang w:val="es-ES"/>
        </w:rPr>
        <w:lastRenderedPageBreak/>
        <w:t>MODELO CUESTIONARIO DE SERVQUAL</w:t>
      </w:r>
    </w:p>
    <w:p w14:paraId="718CAC78" w14:textId="02D7E283" w:rsidR="00620B43" w:rsidRPr="00565DD0" w:rsidRDefault="00B82671" w:rsidP="00D46AE4">
      <w:pPr>
        <w:pStyle w:val="TextoPrincipal"/>
        <w:rPr>
          <w:lang w:val="es-ES"/>
        </w:rPr>
      </w:pPr>
      <w:r w:rsidRPr="00565DD0">
        <w:rPr>
          <w:noProof/>
          <w:lang w:val="es-ES" w:eastAsia="es-ES"/>
        </w:rPr>
        <w:drawing>
          <wp:inline distT="0" distB="0" distL="0" distR="0" wp14:anchorId="0527EE27" wp14:editId="3239DFDB">
            <wp:extent cx="5328745" cy="2477290"/>
            <wp:effectExtent l="0" t="0" r="5715" b="0"/>
            <wp:docPr id="6482151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grayscl/>
                      <a:extLst>
                        <a:ext uri="{BEBA8EAE-BF5A-486C-A8C5-ECC9F3942E4B}">
                          <a14:imgProps xmlns:a14="http://schemas.microsoft.com/office/drawing/2010/main">
                            <a14:imgLayer r:embed="rId31">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353235" cy="2488675"/>
                    </a:xfrm>
                    <a:prstGeom prst="rect">
                      <a:avLst/>
                    </a:prstGeom>
                    <a:noFill/>
                  </pic:spPr>
                </pic:pic>
              </a:graphicData>
            </a:graphic>
          </wp:inline>
        </w:drawing>
      </w:r>
    </w:p>
    <w:p w14:paraId="00ABA385" w14:textId="5D2AB2A8" w:rsidR="00C27BFA" w:rsidRPr="00565DD0" w:rsidRDefault="00C27BFA" w:rsidP="008A0491">
      <w:pPr>
        <w:pStyle w:val="TtulodeFiguras"/>
      </w:pPr>
      <w:r w:rsidRPr="00565DD0">
        <w:t xml:space="preserve"> </w:t>
      </w:r>
      <w:r w:rsidR="00AD2E12" w:rsidRPr="00565DD0">
        <w:tab/>
      </w:r>
      <w:bookmarkStart w:id="64" w:name="_Toc152446475"/>
      <w:r w:rsidRPr="00565DD0">
        <w:t xml:space="preserve">Figura </w:t>
      </w:r>
      <w:r w:rsidR="00AD2E12" w:rsidRPr="00565DD0">
        <w:t>8</w:t>
      </w:r>
      <w:r w:rsidRPr="00565DD0">
        <w:t>. Diseño del Cuestionario SERVQUAL</w:t>
      </w:r>
      <w:bookmarkEnd w:id="64"/>
    </w:p>
    <w:p w14:paraId="2D3D2FDD" w14:textId="4ACE088C" w:rsidR="003E7358" w:rsidRPr="00565DD0" w:rsidRDefault="00C27BFA" w:rsidP="00D46AE4">
      <w:pPr>
        <w:pStyle w:val="TextoPrincipal"/>
        <w:rPr>
          <w:lang w:val="es-ES"/>
        </w:rPr>
      </w:pPr>
      <w:r w:rsidRPr="00565DD0">
        <w:rPr>
          <w:lang w:val="es-ES"/>
        </w:rPr>
        <w:t>Fuente: Nishizawa, 2014</w:t>
      </w:r>
      <w:r w:rsidR="00AD2E12" w:rsidRPr="00565DD0">
        <w:rPr>
          <w:lang w:val="es-ES"/>
        </w:rPr>
        <w:tab/>
      </w:r>
    </w:p>
    <w:p w14:paraId="5B5ED683" w14:textId="77777777" w:rsidR="00E557B8" w:rsidRPr="00565DD0" w:rsidRDefault="00E557B8" w:rsidP="00D46AE4">
      <w:pPr>
        <w:pStyle w:val="TextoPrincipal"/>
        <w:rPr>
          <w:lang w:val="es-ES"/>
        </w:rPr>
      </w:pPr>
    </w:p>
    <w:p w14:paraId="7E135D90" w14:textId="05911833" w:rsidR="00620B43" w:rsidRPr="00565DD0" w:rsidRDefault="00620B43" w:rsidP="00FF2D39">
      <w:pPr>
        <w:pStyle w:val="Ttulo2"/>
        <w:numPr>
          <w:ilvl w:val="1"/>
          <w:numId w:val="3"/>
        </w:numPr>
        <w:spacing w:line="480" w:lineRule="auto"/>
      </w:pPr>
      <w:bookmarkStart w:id="65" w:name="_Toc153615879"/>
      <w:r w:rsidRPr="00565DD0">
        <w:t>MARCO LEGAL</w:t>
      </w:r>
      <w:bookmarkEnd w:id="65"/>
    </w:p>
    <w:p w14:paraId="628218FC" w14:textId="77777777" w:rsidR="00E557B8" w:rsidRPr="00565DD0" w:rsidRDefault="00E557B8" w:rsidP="00D46AE4">
      <w:pPr>
        <w:pStyle w:val="TextoPrincipal"/>
        <w:ind w:left="360"/>
        <w:rPr>
          <w:lang w:val="es-ES"/>
        </w:rPr>
      </w:pPr>
      <w:r w:rsidRPr="00565DD0">
        <w:rPr>
          <w:lang w:val="es-ES"/>
        </w:rPr>
        <w:t>En la Constitución de la República, mediante decreto No 131, Capitulo VII protege al ciudadano usuario de la salud con lo siguiente:</w:t>
      </w:r>
    </w:p>
    <w:p w14:paraId="340577DB" w14:textId="77777777" w:rsidR="00E557B8" w:rsidRPr="00565DD0" w:rsidRDefault="00E557B8" w:rsidP="00D46AE4">
      <w:pPr>
        <w:pStyle w:val="TextoPrincipal"/>
        <w:ind w:left="360"/>
        <w:rPr>
          <w:lang w:val="es-ES"/>
        </w:rPr>
      </w:pPr>
      <w:r w:rsidRPr="00565DD0">
        <w:rPr>
          <w:lang w:val="es-ES"/>
        </w:rPr>
        <w:t>Artículo 1.- La Salud considerada como un estado de bienestar integral, biológico, psicológico, social y ecológico es un derecho humano inalienable y corresponde al Estado, así como a todas las personas naturales o jurídicas, el fomento de su protección, recuperación y rehabilitación. (Constitución de la Republica de Honduras, 1982)</w:t>
      </w:r>
    </w:p>
    <w:p w14:paraId="50D3CD25" w14:textId="77777777" w:rsidR="00E557B8" w:rsidRPr="00565DD0" w:rsidRDefault="00E557B8" w:rsidP="00D46AE4">
      <w:pPr>
        <w:pStyle w:val="TextoPrincipal"/>
        <w:ind w:left="360"/>
        <w:rPr>
          <w:lang w:val="es-ES"/>
        </w:rPr>
      </w:pPr>
      <w:r w:rsidRPr="00565DD0">
        <w:rPr>
          <w:lang w:val="es-ES"/>
        </w:rPr>
        <w:t xml:space="preserve">El código de Salud de la Corte Suprema de Justicia a través del congreso Nacional define a la salud como: </w:t>
      </w:r>
    </w:p>
    <w:p w14:paraId="6871F44F" w14:textId="77777777" w:rsidR="00E557B8" w:rsidRPr="00565DD0" w:rsidRDefault="00E557B8" w:rsidP="00D46AE4">
      <w:pPr>
        <w:pStyle w:val="TextoPrincipal"/>
        <w:ind w:left="360"/>
        <w:rPr>
          <w:lang w:val="es-ES"/>
        </w:rPr>
      </w:pPr>
      <w:r w:rsidRPr="00565DD0">
        <w:rPr>
          <w:lang w:val="es-ES"/>
        </w:rPr>
        <w:t xml:space="preserve">Artículo 1.- La Salud considerada como un estado de bienestar integral, biológico, </w:t>
      </w:r>
      <w:r w:rsidRPr="00565DD0">
        <w:rPr>
          <w:lang w:val="es-ES"/>
        </w:rPr>
        <w:lastRenderedPageBreak/>
        <w:t>psicológico, social y ecológico es un derecho humano inalienable y corresponde al Estado, así como a todas las personas naturales o jurídicas, el fomento de su protección, recuperación y rehabilitación. (Corte Suprema de Justicia. 1996).</w:t>
      </w:r>
    </w:p>
    <w:p w14:paraId="76B65BCE" w14:textId="77777777" w:rsidR="00E557B8" w:rsidRPr="00565DD0" w:rsidRDefault="00E557B8" w:rsidP="00D46AE4">
      <w:pPr>
        <w:pStyle w:val="TextoPrincipal"/>
        <w:ind w:left="360"/>
        <w:rPr>
          <w:lang w:val="es-ES"/>
        </w:rPr>
      </w:pPr>
      <w:r w:rsidRPr="00565DD0">
        <w:rPr>
          <w:lang w:val="es-ES"/>
        </w:rPr>
        <w:t>El marco legal dentro del Hospital Militar se define y se basa bajo los siguientes artículos</w:t>
      </w:r>
    </w:p>
    <w:p w14:paraId="4CECD742" w14:textId="77777777" w:rsidR="00E557B8" w:rsidRPr="00565DD0" w:rsidRDefault="00E557B8" w:rsidP="00D46AE4">
      <w:pPr>
        <w:pStyle w:val="TextoPrincipal"/>
        <w:ind w:left="360"/>
        <w:rPr>
          <w:lang w:val="es-ES"/>
        </w:rPr>
      </w:pPr>
      <w:r w:rsidRPr="00565DD0">
        <w:rPr>
          <w:lang w:val="es-ES"/>
        </w:rPr>
        <w:t>Articulo 145 Constitución De La Republica reconoce el derecho a la protección de salud. (Constitución de la Republica de Honduras, 1982)</w:t>
      </w:r>
    </w:p>
    <w:p w14:paraId="350AEEB2" w14:textId="77777777" w:rsidR="00E557B8" w:rsidRPr="00565DD0" w:rsidRDefault="00E557B8" w:rsidP="00D46AE4">
      <w:pPr>
        <w:pStyle w:val="TextoPrincipal"/>
        <w:ind w:left="360"/>
        <w:rPr>
          <w:lang w:val="es-ES"/>
        </w:rPr>
      </w:pPr>
      <w:r w:rsidRPr="00565DD0">
        <w:rPr>
          <w:lang w:val="es-ES"/>
        </w:rPr>
        <w:t>Artículo 237 de La Ley Constitutiva De Las Fuerzas Armadas señala que la salud de su personal será provista por el sistema de sanidad militar. (Ley Constitutiva de las Fuerzas Armadas. 2013)</w:t>
      </w:r>
    </w:p>
    <w:p w14:paraId="7F73F5D5" w14:textId="77777777" w:rsidR="00E557B8" w:rsidRPr="00565DD0" w:rsidRDefault="00E557B8" w:rsidP="00D46AE4">
      <w:pPr>
        <w:pStyle w:val="TextoPrincipal"/>
        <w:ind w:left="360"/>
        <w:rPr>
          <w:lang w:val="es-ES"/>
        </w:rPr>
      </w:pPr>
      <w:r w:rsidRPr="00565DD0">
        <w:rPr>
          <w:lang w:val="es-ES"/>
        </w:rPr>
        <w:t>Articulo 63 La Ley De Personal Para Los Miembros De Las Fuerzas Amadas establece atención médica y hospitalaria. (Ley Constitutiva de las Fuerzas Armadas. 2013)</w:t>
      </w:r>
    </w:p>
    <w:p w14:paraId="3AFFE215" w14:textId="1EAADE0C" w:rsidR="00E557B8" w:rsidRPr="00565DD0" w:rsidRDefault="00E557B8" w:rsidP="00D46AE4">
      <w:pPr>
        <w:pStyle w:val="TextoPrincipal"/>
        <w:ind w:left="360" w:firstLine="0"/>
        <w:rPr>
          <w:lang w:val="es-ES"/>
        </w:rPr>
      </w:pPr>
      <w:r w:rsidRPr="00565DD0">
        <w:rPr>
          <w:lang w:val="es-ES"/>
        </w:rPr>
        <w:t>El reglamento de prestación de servicios médicos Hospitalarios del Hospital Militar se encuentra en el acuerdo Numero 001-2018, cuya finalidad es: “Regular el servicio médico hospitalario que el hospital militar brinda a sus afiliados y beneficiarios” (Reglamento de Prestación de servicios, 2018)</w:t>
      </w:r>
    </w:p>
    <w:p w14:paraId="203FF483" w14:textId="0C94C8B9" w:rsidR="00F560FD" w:rsidRPr="00565DD0" w:rsidRDefault="00F560FD" w:rsidP="00D46AE4">
      <w:pPr>
        <w:widowControl/>
        <w:spacing w:after="160" w:line="480" w:lineRule="auto"/>
        <w:rPr>
          <w:rFonts w:ascii="Times New Roman" w:hAnsi="Times New Roman" w:cs="Times New Roman"/>
          <w:sz w:val="24"/>
          <w:szCs w:val="24"/>
        </w:rPr>
      </w:pPr>
    </w:p>
    <w:p w14:paraId="7978AB70" w14:textId="77777777" w:rsidR="004D202B" w:rsidRPr="00565DD0" w:rsidRDefault="004D202B" w:rsidP="00D46AE4">
      <w:pPr>
        <w:widowControl/>
        <w:spacing w:after="160" w:line="480" w:lineRule="auto"/>
        <w:rPr>
          <w:rFonts w:ascii="Times New Roman" w:hAnsi="Times New Roman" w:cs="Times New Roman"/>
          <w:sz w:val="24"/>
          <w:szCs w:val="24"/>
        </w:rPr>
      </w:pPr>
    </w:p>
    <w:p w14:paraId="76A38A3A" w14:textId="77777777" w:rsidR="002033AD" w:rsidRPr="00565DD0" w:rsidRDefault="002033AD" w:rsidP="00D46AE4">
      <w:pPr>
        <w:widowControl/>
        <w:spacing w:after="160" w:line="480" w:lineRule="auto"/>
        <w:rPr>
          <w:rFonts w:ascii="Times New Roman" w:hAnsi="Times New Roman" w:cs="Times New Roman"/>
          <w:sz w:val="24"/>
          <w:szCs w:val="24"/>
        </w:rPr>
      </w:pPr>
    </w:p>
    <w:p w14:paraId="2C6AF331" w14:textId="77777777" w:rsidR="0076195B" w:rsidRPr="00565DD0" w:rsidRDefault="0076195B" w:rsidP="00D46AE4">
      <w:pPr>
        <w:widowControl/>
        <w:spacing w:after="160" w:line="480" w:lineRule="auto"/>
        <w:rPr>
          <w:rFonts w:ascii="Times New Roman" w:hAnsi="Times New Roman" w:cs="Times New Roman"/>
          <w:sz w:val="24"/>
          <w:szCs w:val="24"/>
        </w:rPr>
      </w:pPr>
    </w:p>
    <w:p w14:paraId="1D21D9BF" w14:textId="7FF5C720" w:rsidR="003E7358" w:rsidRPr="00565DD0" w:rsidRDefault="00F560FD" w:rsidP="00D46AE4">
      <w:pPr>
        <w:pStyle w:val="Ttulo1"/>
        <w:spacing w:line="480" w:lineRule="auto"/>
        <w:rPr>
          <w:lang w:val="es-ES"/>
        </w:rPr>
      </w:pPr>
      <w:bookmarkStart w:id="66" w:name="_Toc474331191"/>
      <w:bookmarkStart w:id="67" w:name="_Toc474331390"/>
      <w:bookmarkStart w:id="68" w:name="_Toc153615880"/>
      <w:r w:rsidRPr="00565DD0">
        <w:rPr>
          <w:lang w:val="es-ES"/>
        </w:rPr>
        <w:lastRenderedPageBreak/>
        <w:t>CAPÍTULO III. METODOLOGÍA</w:t>
      </w:r>
      <w:bookmarkEnd w:id="66"/>
      <w:bookmarkEnd w:id="67"/>
      <w:bookmarkEnd w:id="68"/>
    </w:p>
    <w:p w14:paraId="24D01065" w14:textId="2D9FBD91" w:rsidR="002B12BA" w:rsidRPr="00565DD0" w:rsidRDefault="002B12BA" w:rsidP="00D46AE4">
      <w:pPr>
        <w:pStyle w:val="TextoPrincipal"/>
        <w:rPr>
          <w:lang w:val="es-ES"/>
        </w:rPr>
      </w:pPr>
      <w:r w:rsidRPr="00565DD0">
        <w:rPr>
          <w:lang w:val="es-ES"/>
        </w:rPr>
        <w:t>Posterior al planteamiento del problema de investigación y del detalle presentado de los antecedentes y marco teórico del presente estudio, a continuación, se muestra la metodología a utilizar en el desarrollo de la investigación, incluyendo la congruencia metodológica, enfoque y métodos, diseño, técnicas y herramientas a aplicar y las fuentes de información.</w:t>
      </w:r>
    </w:p>
    <w:p w14:paraId="10EF61C8" w14:textId="77777777" w:rsidR="00C2269F" w:rsidRPr="00565DD0" w:rsidRDefault="00C2269F" w:rsidP="00D46AE4">
      <w:pPr>
        <w:pStyle w:val="TextoPrincipal"/>
        <w:rPr>
          <w:lang w:val="es-ES"/>
        </w:rPr>
      </w:pPr>
    </w:p>
    <w:p w14:paraId="4ABEAFD7" w14:textId="77777777" w:rsidR="00107429" w:rsidRPr="00565DD0" w:rsidRDefault="00107429" w:rsidP="00FF2D39">
      <w:pPr>
        <w:pStyle w:val="Prrafodelista"/>
        <w:numPr>
          <w:ilvl w:val="0"/>
          <w:numId w:val="3"/>
        </w:numPr>
        <w:spacing w:after="120" w:line="480" w:lineRule="auto"/>
        <w:outlineLvl w:val="1"/>
        <w:rPr>
          <w:rFonts w:ascii="Times New Roman" w:eastAsia="Times New Roman" w:hAnsi="Times New Roman"/>
          <w:b/>
          <w:bCs/>
          <w:vanish/>
          <w:sz w:val="24"/>
          <w:szCs w:val="32"/>
        </w:rPr>
      </w:pPr>
      <w:bookmarkStart w:id="69" w:name="_Toc130288086"/>
      <w:bookmarkStart w:id="70" w:name="_Toc132615452"/>
      <w:bookmarkStart w:id="71" w:name="_Toc145266816"/>
      <w:bookmarkStart w:id="72" w:name="_Toc145267170"/>
      <w:bookmarkStart w:id="73" w:name="_Toc150033901"/>
      <w:bookmarkStart w:id="74" w:name="_Toc150034028"/>
      <w:bookmarkStart w:id="75" w:name="_Toc152445093"/>
      <w:bookmarkStart w:id="76" w:name="_Toc152445376"/>
      <w:bookmarkStart w:id="77" w:name="_Toc153615881"/>
      <w:bookmarkStart w:id="78" w:name="_Toc474331192"/>
      <w:bookmarkStart w:id="79" w:name="_Toc474331391"/>
      <w:bookmarkEnd w:id="69"/>
      <w:bookmarkEnd w:id="70"/>
      <w:bookmarkEnd w:id="71"/>
      <w:bookmarkEnd w:id="72"/>
      <w:bookmarkEnd w:id="73"/>
      <w:bookmarkEnd w:id="74"/>
      <w:bookmarkEnd w:id="75"/>
      <w:bookmarkEnd w:id="76"/>
      <w:bookmarkEnd w:id="77"/>
    </w:p>
    <w:p w14:paraId="14FB18DE" w14:textId="5B3AEEEC" w:rsidR="00F560FD" w:rsidRPr="00565DD0" w:rsidRDefault="00A871DB" w:rsidP="00FF2D39">
      <w:pPr>
        <w:pStyle w:val="Ttulo2"/>
        <w:numPr>
          <w:ilvl w:val="1"/>
          <w:numId w:val="3"/>
        </w:numPr>
        <w:spacing w:line="480" w:lineRule="auto"/>
      </w:pPr>
      <w:bookmarkStart w:id="80" w:name="_Toc153615882"/>
      <w:bookmarkEnd w:id="78"/>
      <w:bookmarkEnd w:id="79"/>
      <w:r w:rsidRPr="00565DD0">
        <w:t>CONGRUENCIA METODOLÓGICA</w:t>
      </w:r>
      <w:bookmarkEnd w:id="80"/>
    </w:p>
    <w:p w14:paraId="18D7F71C" w14:textId="0A4AD1F4" w:rsidR="00F560FD" w:rsidRPr="00565DD0" w:rsidRDefault="00B2631E" w:rsidP="00D46AE4">
      <w:pPr>
        <w:pStyle w:val="TextoPrincipal"/>
        <w:rPr>
          <w:rFonts w:cstheme="minorBidi"/>
          <w:szCs w:val="32"/>
          <w:lang w:val="es-ES"/>
        </w:rPr>
      </w:pPr>
      <w:r w:rsidRPr="00565DD0">
        <w:rPr>
          <w:rFonts w:cstheme="minorBidi"/>
          <w:szCs w:val="32"/>
          <w:lang w:val="es-ES"/>
        </w:rPr>
        <w:t xml:space="preserve">El termino congruencia metodológica hace referencia a la confirmación de que el estudio se </w:t>
      </w:r>
      <w:r w:rsidR="007E4039" w:rsidRPr="00565DD0">
        <w:rPr>
          <w:rFonts w:cstheme="minorBidi"/>
          <w:szCs w:val="32"/>
          <w:lang w:val="es-ES"/>
        </w:rPr>
        <w:t>está</w:t>
      </w:r>
      <w:r w:rsidRPr="00565DD0">
        <w:rPr>
          <w:rFonts w:cstheme="minorBidi"/>
          <w:szCs w:val="32"/>
          <w:lang w:val="es-ES"/>
        </w:rPr>
        <w:t xml:space="preserve"> desarrollando con una coherencia lógica en cada una de sus partes</w:t>
      </w:r>
      <w:r w:rsidR="002C65F8" w:rsidRPr="00565DD0">
        <w:rPr>
          <w:rFonts w:cstheme="minorBidi"/>
          <w:szCs w:val="32"/>
          <w:lang w:val="es-ES"/>
        </w:rPr>
        <w:t>.</w:t>
      </w:r>
      <w:r w:rsidRPr="00565DD0">
        <w:rPr>
          <w:rFonts w:cstheme="minorBidi"/>
          <w:szCs w:val="32"/>
          <w:lang w:val="es-ES"/>
        </w:rPr>
        <w:t xml:space="preserve"> </w:t>
      </w:r>
    </w:p>
    <w:p w14:paraId="7C0CE2E9" w14:textId="77777777" w:rsidR="00EA0FA8" w:rsidRPr="00565DD0" w:rsidRDefault="00EA0FA8" w:rsidP="00D46AE4">
      <w:pPr>
        <w:pStyle w:val="TextoPrincipal"/>
        <w:rPr>
          <w:lang w:val="es-ES"/>
        </w:rPr>
      </w:pPr>
    </w:p>
    <w:p w14:paraId="05DE2A2F" w14:textId="01B58267" w:rsidR="00F560FD" w:rsidRPr="00565DD0" w:rsidRDefault="00A871DB" w:rsidP="00FF2D39">
      <w:pPr>
        <w:pStyle w:val="Ttulo2"/>
        <w:numPr>
          <w:ilvl w:val="2"/>
          <w:numId w:val="3"/>
        </w:numPr>
        <w:spacing w:line="480" w:lineRule="auto"/>
        <w:ind w:left="1296"/>
        <w:rPr>
          <w:b w:val="0"/>
          <w:bCs w:val="0"/>
        </w:rPr>
      </w:pPr>
      <w:bookmarkStart w:id="81" w:name="_Toc153615883"/>
      <w:r w:rsidRPr="00565DD0">
        <w:rPr>
          <w:b w:val="0"/>
          <w:bCs w:val="0"/>
        </w:rPr>
        <w:t>MATRIZ METODOLÓGICA</w:t>
      </w:r>
      <w:bookmarkEnd w:id="81"/>
    </w:p>
    <w:p w14:paraId="5B2668EF" w14:textId="019DEE38" w:rsidR="00210E95" w:rsidRPr="00565DD0" w:rsidRDefault="002801B1" w:rsidP="00D46AE4">
      <w:pPr>
        <w:pStyle w:val="TextoPrincipal"/>
        <w:rPr>
          <w:lang w:val="es-ES"/>
        </w:rPr>
      </w:pPr>
      <w:r w:rsidRPr="00565DD0">
        <w:rPr>
          <w:color w:val="000000"/>
          <w:lang w:val="es-ES"/>
        </w:rPr>
        <w:t>A continuación, en la tabla 1, se presenta la matriz metodológica de esta investigación, en la cual se especifica la congruencia determinada en cada una de sus etapas</w:t>
      </w:r>
      <w:r w:rsidR="00107429" w:rsidRPr="00565DD0">
        <w:rPr>
          <w:lang w:val="es-ES"/>
        </w:rPr>
        <w:t>.</w:t>
      </w:r>
    </w:p>
    <w:p w14:paraId="379CAB3D" w14:textId="77777777" w:rsidR="002033AD" w:rsidRPr="00565DD0" w:rsidRDefault="002033AD" w:rsidP="00D46AE4">
      <w:pPr>
        <w:pStyle w:val="TextoPrincipal"/>
        <w:rPr>
          <w:lang w:val="es-ES"/>
        </w:rPr>
      </w:pPr>
    </w:p>
    <w:p w14:paraId="1E6141CA" w14:textId="77777777" w:rsidR="002033AD" w:rsidRPr="00565DD0" w:rsidRDefault="002033AD" w:rsidP="00D46AE4">
      <w:pPr>
        <w:pStyle w:val="TextoPrincipal"/>
        <w:rPr>
          <w:lang w:val="es-ES"/>
        </w:rPr>
      </w:pPr>
    </w:p>
    <w:p w14:paraId="005A9174" w14:textId="77777777" w:rsidR="002033AD" w:rsidRPr="00565DD0" w:rsidRDefault="002033AD" w:rsidP="00D46AE4">
      <w:pPr>
        <w:pStyle w:val="TextoPrincipal"/>
        <w:rPr>
          <w:lang w:val="es-ES"/>
        </w:rPr>
      </w:pPr>
    </w:p>
    <w:p w14:paraId="3D846E27" w14:textId="77777777" w:rsidR="002033AD" w:rsidRPr="00565DD0" w:rsidRDefault="002033AD" w:rsidP="00D46AE4">
      <w:pPr>
        <w:pStyle w:val="TextoPrincipal"/>
        <w:rPr>
          <w:lang w:val="es-ES"/>
        </w:rPr>
      </w:pPr>
    </w:p>
    <w:p w14:paraId="5AB94ECE" w14:textId="77777777" w:rsidR="002033AD" w:rsidRPr="00565DD0" w:rsidRDefault="002033AD" w:rsidP="00D46AE4">
      <w:pPr>
        <w:pStyle w:val="TextoPrincipal"/>
        <w:rPr>
          <w:lang w:val="es-ES"/>
        </w:rPr>
      </w:pPr>
    </w:p>
    <w:p w14:paraId="3341B676" w14:textId="77777777" w:rsidR="002033AD" w:rsidRPr="00565DD0" w:rsidRDefault="002033AD" w:rsidP="00D46AE4">
      <w:pPr>
        <w:pStyle w:val="TextoPrincipal"/>
        <w:rPr>
          <w:lang w:val="es-ES"/>
        </w:rPr>
      </w:pPr>
    </w:p>
    <w:p w14:paraId="0717F9F1" w14:textId="77777777" w:rsidR="002033AD" w:rsidRPr="00565DD0" w:rsidRDefault="002033AD" w:rsidP="00D46AE4">
      <w:pPr>
        <w:pStyle w:val="TextoPrincipal"/>
        <w:rPr>
          <w:lang w:val="es-ES"/>
        </w:rPr>
      </w:pPr>
    </w:p>
    <w:p w14:paraId="7AF60775" w14:textId="77777777" w:rsidR="00843371" w:rsidRPr="00565DD0" w:rsidRDefault="00843371" w:rsidP="00D46AE4">
      <w:pPr>
        <w:widowControl/>
        <w:spacing w:line="480" w:lineRule="auto"/>
        <w:jc w:val="center"/>
        <w:rPr>
          <w:rFonts w:ascii="Times New Roman" w:eastAsia="Times New Roman" w:hAnsi="Times New Roman" w:cs="Times New Roman"/>
          <w:b/>
          <w:bCs/>
          <w:color w:val="000000"/>
          <w:sz w:val="24"/>
          <w:szCs w:val="24"/>
          <w:lang w:eastAsia="es-HN"/>
        </w:rPr>
        <w:sectPr w:rsidR="00843371" w:rsidRPr="00565DD0" w:rsidSect="004E18D6">
          <w:pgSz w:w="12240" w:h="15840" w:code="1"/>
          <w:pgMar w:top="1440" w:right="1440" w:bottom="1440" w:left="1440" w:header="709" w:footer="709" w:gutter="0"/>
          <w:cols w:space="708"/>
          <w:docGrid w:linePitch="360"/>
        </w:sectPr>
      </w:pPr>
    </w:p>
    <w:tbl>
      <w:tblPr>
        <w:tblStyle w:val="Tablaconcuadrcula4-nfasis5"/>
        <w:tblpPr w:leftFromText="141" w:rightFromText="141" w:vertAnchor="page" w:horzAnchor="margin" w:tblpY="2011"/>
        <w:tblW w:w="13178" w:type="dxa"/>
        <w:tblLook w:val="04A0" w:firstRow="1" w:lastRow="0" w:firstColumn="1" w:lastColumn="0" w:noHBand="0" w:noVBand="1"/>
      </w:tblPr>
      <w:tblGrid>
        <w:gridCol w:w="1956"/>
        <w:gridCol w:w="2008"/>
        <w:gridCol w:w="2835"/>
        <w:gridCol w:w="2694"/>
        <w:gridCol w:w="3685"/>
      </w:tblGrid>
      <w:tr w:rsidR="002A18DA" w:rsidRPr="00565DD0" w14:paraId="405EF9FC" w14:textId="77777777" w:rsidTr="00BA3BC7">
        <w:trPr>
          <w:cnfStyle w:val="100000000000" w:firstRow="1" w:lastRow="0" w:firstColumn="0" w:lastColumn="0" w:oddVBand="0" w:evenVBand="0" w:oddHBand="0"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1956" w:type="dxa"/>
            <w:vMerge w:val="restart"/>
            <w:hideMark/>
          </w:tcPr>
          <w:p w14:paraId="6F88E02F" w14:textId="77777777" w:rsidR="005704D3" w:rsidRPr="00565DD0" w:rsidRDefault="005704D3" w:rsidP="004D202B">
            <w:pPr>
              <w:pStyle w:val="TextodeTablas"/>
              <w:rPr>
                <w:lang w:val="es-HN" w:eastAsia="es-HN"/>
              </w:rPr>
            </w:pPr>
            <w:r w:rsidRPr="00565DD0">
              <w:rPr>
                <w:lang w:val="es-HN" w:eastAsia="es-HN"/>
              </w:rPr>
              <w:lastRenderedPageBreak/>
              <w:t>TITULO</w:t>
            </w:r>
          </w:p>
        </w:tc>
        <w:tc>
          <w:tcPr>
            <w:tcW w:w="2008" w:type="dxa"/>
            <w:vMerge w:val="restart"/>
            <w:hideMark/>
          </w:tcPr>
          <w:p w14:paraId="710D57DE" w14:textId="77777777" w:rsidR="005704D3" w:rsidRPr="00565DD0" w:rsidRDefault="005704D3" w:rsidP="004D202B">
            <w:pPr>
              <w:pStyle w:val="TextodeTablas"/>
              <w:cnfStyle w:val="100000000000" w:firstRow="1" w:lastRow="0" w:firstColumn="0" w:lastColumn="0" w:oddVBand="0" w:evenVBand="0" w:oddHBand="0" w:evenHBand="0" w:firstRowFirstColumn="0" w:firstRowLastColumn="0" w:lastRowFirstColumn="0" w:lastRowLastColumn="0"/>
              <w:rPr>
                <w:lang w:val="es-HN" w:eastAsia="es-HN"/>
              </w:rPr>
            </w:pPr>
            <w:r w:rsidRPr="00565DD0">
              <w:rPr>
                <w:lang w:val="es-HN" w:eastAsia="es-HN"/>
              </w:rPr>
              <w:t>FORMULACIÓN DEL PROBLEMA</w:t>
            </w:r>
          </w:p>
        </w:tc>
        <w:tc>
          <w:tcPr>
            <w:tcW w:w="2835" w:type="dxa"/>
            <w:vMerge w:val="restart"/>
            <w:hideMark/>
          </w:tcPr>
          <w:p w14:paraId="27F0D5F6" w14:textId="77777777" w:rsidR="005704D3" w:rsidRPr="00565DD0" w:rsidRDefault="005704D3" w:rsidP="004D202B">
            <w:pPr>
              <w:pStyle w:val="TextodeTablas"/>
              <w:cnfStyle w:val="100000000000" w:firstRow="1" w:lastRow="0" w:firstColumn="0" w:lastColumn="0" w:oddVBand="0" w:evenVBand="0" w:oddHBand="0" w:evenHBand="0" w:firstRowFirstColumn="0" w:firstRowLastColumn="0" w:lastRowFirstColumn="0" w:lastRowLastColumn="0"/>
              <w:rPr>
                <w:lang w:val="es-HN" w:eastAsia="es-HN"/>
              </w:rPr>
            </w:pPr>
            <w:r w:rsidRPr="00565DD0">
              <w:rPr>
                <w:lang w:val="es-HN" w:eastAsia="es-HN"/>
              </w:rPr>
              <w:t>OBJETIVO GENERAL</w:t>
            </w:r>
          </w:p>
        </w:tc>
        <w:tc>
          <w:tcPr>
            <w:tcW w:w="2694" w:type="dxa"/>
            <w:vMerge w:val="restart"/>
            <w:hideMark/>
          </w:tcPr>
          <w:p w14:paraId="5D4D1103" w14:textId="77777777" w:rsidR="005704D3" w:rsidRPr="00565DD0" w:rsidRDefault="005704D3" w:rsidP="004D202B">
            <w:pPr>
              <w:pStyle w:val="TextodeTablas"/>
              <w:cnfStyle w:val="100000000000" w:firstRow="1" w:lastRow="0" w:firstColumn="0" w:lastColumn="0" w:oddVBand="0" w:evenVBand="0" w:oddHBand="0" w:evenHBand="0" w:firstRowFirstColumn="0" w:firstRowLastColumn="0" w:lastRowFirstColumn="0" w:lastRowLastColumn="0"/>
              <w:rPr>
                <w:lang w:val="es-HN" w:eastAsia="es-HN"/>
              </w:rPr>
            </w:pPr>
            <w:r w:rsidRPr="00565DD0">
              <w:rPr>
                <w:lang w:val="es-HN" w:eastAsia="es-HN"/>
              </w:rPr>
              <w:t>PREGUNTAS DE INVESTIGACIÓN</w:t>
            </w:r>
          </w:p>
        </w:tc>
        <w:tc>
          <w:tcPr>
            <w:tcW w:w="3685" w:type="dxa"/>
            <w:vMerge w:val="restart"/>
            <w:hideMark/>
          </w:tcPr>
          <w:p w14:paraId="70928757" w14:textId="77777777" w:rsidR="005704D3" w:rsidRPr="00565DD0" w:rsidRDefault="005704D3" w:rsidP="004D202B">
            <w:pPr>
              <w:pStyle w:val="TextodeTablas"/>
              <w:cnfStyle w:val="100000000000" w:firstRow="1" w:lastRow="0" w:firstColumn="0" w:lastColumn="0" w:oddVBand="0" w:evenVBand="0" w:oddHBand="0" w:evenHBand="0" w:firstRowFirstColumn="0" w:firstRowLastColumn="0" w:lastRowFirstColumn="0" w:lastRowLastColumn="0"/>
              <w:rPr>
                <w:lang w:val="es-HN" w:eastAsia="es-HN"/>
              </w:rPr>
            </w:pPr>
            <w:r w:rsidRPr="00565DD0">
              <w:rPr>
                <w:lang w:val="es-HN" w:eastAsia="es-HN"/>
              </w:rPr>
              <w:t>OBJETIVO ESPECIFICO</w:t>
            </w:r>
          </w:p>
        </w:tc>
      </w:tr>
      <w:tr w:rsidR="005704D3" w:rsidRPr="00565DD0" w14:paraId="0E1E0147" w14:textId="77777777" w:rsidTr="00BA3BC7">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956" w:type="dxa"/>
            <w:vMerge/>
            <w:hideMark/>
          </w:tcPr>
          <w:p w14:paraId="16A9093F" w14:textId="77777777" w:rsidR="005704D3" w:rsidRPr="00565DD0" w:rsidRDefault="005704D3" w:rsidP="004D202B">
            <w:pPr>
              <w:pStyle w:val="TextodeTablas"/>
              <w:rPr>
                <w:lang w:val="es-HN" w:eastAsia="es-HN"/>
              </w:rPr>
            </w:pPr>
          </w:p>
        </w:tc>
        <w:tc>
          <w:tcPr>
            <w:tcW w:w="2008" w:type="dxa"/>
            <w:vMerge/>
            <w:hideMark/>
          </w:tcPr>
          <w:p w14:paraId="6DD48169"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2835" w:type="dxa"/>
            <w:vMerge/>
            <w:hideMark/>
          </w:tcPr>
          <w:p w14:paraId="0C759CF2"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2694" w:type="dxa"/>
            <w:vMerge/>
            <w:hideMark/>
          </w:tcPr>
          <w:p w14:paraId="1712B6E0"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3685" w:type="dxa"/>
            <w:vMerge/>
            <w:hideMark/>
          </w:tcPr>
          <w:p w14:paraId="43FE6360"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r>
      <w:tr w:rsidR="005704D3" w:rsidRPr="00565DD0" w14:paraId="53E98052" w14:textId="77777777" w:rsidTr="00AE76A9">
        <w:trPr>
          <w:trHeight w:val="760"/>
        </w:trPr>
        <w:tc>
          <w:tcPr>
            <w:cnfStyle w:val="001000000000" w:firstRow="0" w:lastRow="0" w:firstColumn="1" w:lastColumn="0" w:oddVBand="0" w:evenVBand="0" w:oddHBand="0" w:evenHBand="0" w:firstRowFirstColumn="0" w:firstRowLastColumn="0" w:lastRowFirstColumn="0" w:lastRowLastColumn="0"/>
            <w:tcW w:w="1956" w:type="dxa"/>
            <w:vMerge w:val="restart"/>
            <w:hideMark/>
          </w:tcPr>
          <w:p w14:paraId="3023AB47" w14:textId="3A6ED4DD" w:rsidR="005704D3" w:rsidRPr="00565DD0" w:rsidRDefault="004D202B" w:rsidP="004D202B">
            <w:pPr>
              <w:pStyle w:val="TextodeTablas"/>
              <w:rPr>
                <w:lang w:val="es-HN" w:eastAsia="es-HN"/>
              </w:rPr>
            </w:pPr>
            <w:r w:rsidRPr="00565DD0">
              <w:rPr>
                <w:lang w:val="es-HN" w:eastAsia="es-HN"/>
              </w:rPr>
              <w:t xml:space="preserve">ANÁLISIS </w:t>
            </w:r>
            <w:r w:rsidR="005704D3" w:rsidRPr="00565DD0">
              <w:rPr>
                <w:lang w:val="es-HN" w:eastAsia="es-HN"/>
              </w:rPr>
              <w:t>NIVEL DE SATISFACCIÓN DEL USUARIO SOBRE LA ATENCION BRINDADA EN CONSULTA EXTERNA Y EMERGENCIA DEL HOSPITAL MILITAR CENTRAL, 2023</w:t>
            </w:r>
          </w:p>
        </w:tc>
        <w:tc>
          <w:tcPr>
            <w:tcW w:w="2008" w:type="dxa"/>
            <w:vMerge w:val="restart"/>
            <w:hideMark/>
          </w:tcPr>
          <w:p w14:paraId="636E9C41" w14:textId="77777777" w:rsidR="005704D3" w:rsidRPr="00565DD0" w:rsidRDefault="005704D3"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565DD0">
              <w:rPr>
                <w:lang w:val="es-HN" w:eastAsia="es-HN"/>
              </w:rPr>
              <w:t>¿Cuál es el nivel de satisfacción del usuario sobre la atención brindada en consulta externa y emergencia del Hospital Militar central, 2023?</w:t>
            </w:r>
          </w:p>
        </w:tc>
        <w:tc>
          <w:tcPr>
            <w:tcW w:w="2835" w:type="dxa"/>
            <w:vMerge w:val="restart"/>
            <w:hideMark/>
          </w:tcPr>
          <w:p w14:paraId="256D652C" w14:textId="22A10FC1" w:rsidR="005704D3" w:rsidRPr="00565DD0" w:rsidRDefault="00EF7D7D"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565DD0">
              <w:rPr>
                <w:lang w:val="es-HN" w:eastAsia="es-HN"/>
              </w:rPr>
              <w:t>Analizar</w:t>
            </w:r>
            <w:r w:rsidR="005704D3" w:rsidRPr="00565DD0">
              <w:rPr>
                <w:lang w:val="es-HN" w:eastAsia="es-HN"/>
              </w:rPr>
              <w:t xml:space="preserve"> el nivel de satisfacción que recibe el usuario que asiste al Hospital Militar que asiste a la emergencia y consulta externa del Hospital Militar Central</w:t>
            </w:r>
          </w:p>
        </w:tc>
        <w:tc>
          <w:tcPr>
            <w:tcW w:w="2694" w:type="dxa"/>
            <w:hideMark/>
          </w:tcPr>
          <w:p w14:paraId="70CF109D" w14:textId="30306350" w:rsidR="005704D3" w:rsidRPr="00565DD0" w:rsidRDefault="005704D3"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565DD0">
              <w:rPr>
                <w:lang w:val="es-HN" w:eastAsia="es-HN"/>
              </w:rPr>
              <w:t>¿</w:t>
            </w:r>
            <w:r w:rsidR="00863CD5" w:rsidRPr="00565DD0">
              <w:rPr>
                <w:lang w:val="es-ES"/>
              </w:rPr>
              <w:t xml:space="preserve"> Como afecta el crecimiento de la población de afiliados en la atención en salud brindada por el Hospital Militar</w:t>
            </w:r>
            <w:r w:rsidR="00BE2F59" w:rsidRPr="00565DD0">
              <w:rPr>
                <w:lang w:val="es-ES"/>
              </w:rPr>
              <w:t>?</w:t>
            </w:r>
          </w:p>
        </w:tc>
        <w:tc>
          <w:tcPr>
            <w:tcW w:w="3685" w:type="dxa"/>
          </w:tcPr>
          <w:p w14:paraId="52BD49C0" w14:textId="3EC1016A" w:rsidR="005704D3" w:rsidRPr="00565DD0" w:rsidRDefault="004A527C"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565DD0">
              <w:rPr>
                <w:lang w:val="es-HN" w:eastAsia="es-HN"/>
              </w:rPr>
              <w:t xml:space="preserve">Examinar como afecta el crecimiento de la </w:t>
            </w:r>
            <w:r w:rsidR="00A129C0" w:rsidRPr="00565DD0">
              <w:rPr>
                <w:lang w:val="es-HN" w:eastAsia="es-HN"/>
              </w:rPr>
              <w:t>población</w:t>
            </w:r>
            <w:r w:rsidRPr="00565DD0">
              <w:rPr>
                <w:lang w:val="es-HN" w:eastAsia="es-HN"/>
              </w:rPr>
              <w:t xml:space="preserve"> de afiliados</w:t>
            </w:r>
            <w:r w:rsidR="00A129C0" w:rsidRPr="00565DD0">
              <w:rPr>
                <w:lang w:val="es-HN" w:eastAsia="es-HN"/>
              </w:rPr>
              <w:t xml:space="preserve"> en la atención en salud brindada por el Hospital Militar Central </w:t>
            </w:r>
          </w:p>
        </w:tc>
      </w:tr>
      <w:tr w:rsidR="005704D3" w:rsidRPr="00565DD0" w14:paraId="27DA95E4" w14:textId="77777777" w:rsidTr="00BE2F59">
        <w:trPr>
          <w:cnfStyle w:val="000000100000" w:firstRow="0" w:lastRow="0" w:firstColumn="0" w:lastColumn="0" w:oddVBand="0" w:evenVBand="0" w:oddHBand="1"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1956" w:type="dxa"/>
            <w:vMerge/>
            <w:hideMark/>
          </w:tcPr>
          <w:p w14:paraId="3FEC9D2F" w14:textId="77777777" w:rsidR="005704D3" w:rsidRPr="00565DD0" w:rsidRDefault="005704D3" w:rsidP="004D202B">
            <w:pPr>
              <w:pStyle w:val="TextodeTablas"/>
              <w:rPr>
                <w:lang w:val="es-HN" w:eastAsia="es-HN"/>
              </w:rPr>
            </w:pPr>
          </w:p>
        </w:tc>
        <w:tc>
          <w:tcPr>
            <w:tcW w:w="2008" w:type="dxa"/>
            <w:vMerge/>
            <w:hideMark/>
          </w:tcPr>
          <w:p w14:paraId="7356F448"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2835" w:type="dxa"/>
            <w:vMerge/>
            <w:hideMark/>
          </w:tcPr>
          <w:p w14:paraId="69E650AF"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2694" w:type="dxa"/>
          </w:tcPr>
          <w:p w14:paraId="43B24462" w14:textId="703E1BE1" w:rsidR="005704D3" w:rsidRPr="00565DD0" w:rsidRDefault="00EF7D7D"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r w:rsidRPr="00565DD0">
              <w:rPr>
                <w:lang w:val="es-HN" w:eastAsia="es-HN"/>
              </w:rPr>
              <w:t>¿ Desde el punto de vista del paciente</w:t>
            </w:r>
            <w:r w:rsidR="006B006D" w:rsidRPr="00565DD0">
              <w:rPr>
                <w:lang w:val="es-HN" w:eastAsia="es-HN"/>
              </w:rPr>
              <w:t>,</w:t>
            </w:r>
            <w:r w:rsidRPr="00565DD0">
              <w:rPr>
                <w:lang w:val="es-HN" w:eastAsia="es-HN"/>
              </w:rPr>
              <w:t xml:space="preserve"> la excesiva carga laboral </w:t>
            </w:r>
            <w:r w:rsidR="006B006D" w:rsidRPr="00565DD0">
              <w:rPr>
                <w:lang w:val="es-HN" w:eastAsia="es-HN"/>
              </w:rPr>
              <w:t>es uno de los factores que influyen e</w:t>
            </w:r>
            <w:r w:rsidR="00CE1AE7" w:rsidRPr="00565DD0">
              <w:rPr>
                <w:lang w:val="es-HN" w:eastAsia="es-HN"/>
              </w:rPr>
              <w:t xml:space="preserve">n </w:t>
            </w:r>
            <w:r w:rsidR="006B006D" w:rsidRPr="00565DD0">
              <w:rPr>
                <w:lang w:val="es-HN" w:eastAsia="es-HN"/>
              </w:rPr>
              <w:t>la renuncia de</w:t>
            </w:r>
            <w:r w:rsidR="00CE1AE7" w:rsidRPr="00565DD0">
              <w:rPr>
                <w:lang w:val="es-HN" w:eastAsia="es-HN"/>
              </w:rPr>
              <w:t>l personal que brindan las atenciones?</w:t>
            </w:r>
          </w:p>
        </w:tc>
        <w:tc>
          <w:tcPr>
            <w:tcW w:w="3685" w:type="dxa"/>
            <w:hideMark/>
          </w:tcPr>
          <w:p w14:paraId="28F63247" w14:textId="1670C866" w:rsidR="005704D3" w:rsidRPr="00565DD0" w:rsidRDefault="00A41D93" w:rsidP="004D202B">
            <w:pPr>
              <w:pStyle w:val="TextodeTablas"/>
              <w:cnfStyle w:val="000000100000" w:firstRow="0" w:lastRow="0" w:firstColumn="0" w:lastColumn="0" w:oddVBand="0" w:evenVBand="0" w:oddHBand="1" w:evenHBand="0" w:firstRowFirstColumn="0" w:firstRowLastColumn="0" w:lastRowFirstColumn="0" w:lastRowLastColumn="0"/>
              <w:rPr>
                <w:lang w:val="es-ES" w:eastAsia="es-HN"/>
              </w:rPr>
            </w:pPr>
            <w:r w:rsidRPr="00565DD0">
              <w:rPr>
                <w:lang w:val="es-ES" w:eastAsia="es-HN"/>
              </w:rPr>
              <w:t>Determinar si la excesiva carga laboral influye en la renuncia del personal que ocurre en el personal de salud del Hospital Militar.</w:t>
            </w:r>
          </w:p>
        </w:tc>
      </w:tr>
      <w:tr w:rsidR="005704D3" w:rsidRPr="00565DD0" w14:paraId="65826A03" w14:textId="77777777" w:rsidTr="00BA3BC7">
        <w:trPr>
          <w:trHeight w:val="520"/>
        </w:trPr>
        <w:tc>
          <w:tcPr>
            <w:cnfStyle w:val="001000000000" w:firstRow="0" w:lastRow="0" w:firstColumn="1" w:lastColumn="0" w:oddVBand="0" w:evenVBand="0" w:oddHBand="0" w:evenHBand="0" w:firstRowFirstColumn="0" w:firstRowLastColumn="0" w:lastRowFirstColumn="0" w:lastRowLastColumn="0"/>
            <w:tcW w:w="1956" w:type="dxa"/>
            <w:vMerge/>
            <w:hideMark/>
          </w:tcPr>
          <w:p w14:paraId="07B50899" w14:textId="77777777" w:rsidR="005704D3" w:rsidRPr="00565DD0" w:rsidRDefault="005704D3" w:rsidP="004D202B">
            <w:pPr>
              <w:pStyle w:val="TextodeTablas"/>
              <w:rPr>
                <w:lang w:val="es-HN" w:eastAsia="es-HN"/>
              </w:rPr>
            </w:pPr>
          </w:p>
        </w:tc>
        <w:tc>
          <w:tcPr>
            <w:tcW w:w="2008" w:type="dxa"/>
            <w:vMerge/>
            <w:hideMark/>
          </w:tcPr>
          <w:p w14:paraId="471794F9" w14:textId="77777777" w:rsidR="005704D3" w:rsidRPr="00565DD0" w:rsidRDefault="005704D3"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p>
        </w:tc>
        <w:tc>
          <w:tcPr>
            <w:tcW w:w="2835" w:type="dxa"/>
            <w:vMerge/>
            <w:hideMark/>
          </w:tcPr>
          <w:p w14:paraId="6EBAE18E" w14:textId="77777777" w:rsidR="005704D3" w:rsidRPr="00565DD0" w:rsidRDefault="005704D3"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p>
        </w:tc>
        <w:tc>
          <w:tcPr>
            <w:tcW w:w="2694" w:type="dxa"/>
            <w:hideMark/>
          </w:tcPr>
          <w:p w14:paraId="126C0145" w14:textId="65C734C8" w:rsidR="005704D3" w:rsidRPr="00565DD0" w:rsidRDefault="005704D3"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565DD0">
              <w:rPr>
                <w:lang w:val="es-HN" w:eastAsia="es-HN"/>
              </w:rPr>
              <w:t xml:space="preserve">¿Cómo </w:t>
            </w:r>
            <w:r w:rsidR="00CE1AE7" w:rsidRPr="00565DD0">
              <w:rPr>
                <w:lang w:val="es-HN" w:eastAsia="es-HN"/>
              </w:rPr>
              <w:t>incide el tiempo de espera, la infraestructura, y el entorno, la atención que recibe el paciente</w:t>
            </w:r>
            <w:r w:rsidRPr="00565DD0">
              <w:rPr>
                <w:lang w:val="es-HN" w:eastAsia="es-HN"/>
              </w:rPr>
              <w:t>?</w:t>
            </w:r>
          </w:p>
        </w:tc>
        <w:tc>
          <w:tcPr>
            <w:tcW w:w="3685" w:type="dxa"/>
            <w:hideMark/>
          </w:tcPr>
          <w:p w14:paraId="54797122" w14:textId="79D549D6" w:rsidR="005704D3" w:rsidRPr="00565DD0" w:rsidRDefault="00CD4529" w:rsidP="004D202B">
            <w:pPr>
              <w:pStyle w:val="TextodeTablas"/>
              <w:cnfStyle w:val="000000000000" w:firstRow="0" w:lastRow="0" w:firstColumn="0" w:lastColumn="0" w:oddVBand="0" w:evenVBand="0" w:oddHBand="0" w:evenHBand="0" w:firstRowFirstColumn="0" w:firstRowLastColumn="0" w:lastRowFirstColumn="0" w:lastRowLastColumn="0"/>
              <w:rPr>
                <w:lang w:val="es-HN" w:eastAsia="es-HN"/>
              </w:rPr>
            </w:pPr>
            <w:r w:rsidRPr="00565DD0">
              <w:rPr>
                <w:lang w:val="es-HN" w:eastAsia="es-HN"/>
              </w:rPr>
              <w:t xml:space="preserve">Establecer la incidencia del tiempo de espera, la infraestructura, y el entorno </w:t>
            </w:r>
            <w:r w:rsidR="00147C7D" w:rsidRPr="00565DD0">
              <w:rPr>
                <w:lang w:val="es-HN" w:eastAsia="es-HN"/>
              </w:rPr>
              <w:t xml:space="preserve">en </w:t>
            </w:r>
            <w:r w:rsidRPr="00565DD0">
              <w:rPr>
                <w:lang w:val="es-HN" w:eastAsia="es-HN"/>
              </w:rPr>
              <w:t xml:space="preserve">la atención </w:t>
            </w:r>
            <w:r w:rsidR="00147C7D" w:rsidRPr="00565DD0">
              <w:rPr>
                <w:lang w:val="es-HN" w:eastAsia="es-HN"/>
              </w:rPr>
              <w:t>de salud que recibe el paciente</w:t>
            </w:r>
          </w:p>
        </w:tc>
      </w:tr>
      <w:tr w:rsidR="005704D3" w:rsidRPr="00565DD0" w14:paraId="059848CF" w14:textId="77777777" w:rsidTr="00C367A2">
        <w:trPr>
          <w:cnfStyle w:val="000000100000" w:firstRow="0" w:lastRow="0" w:firstColumn="0" w:lastColumn="0" w:oddVBand="0" w:evenVBand="0" w:oddHBand="1"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1956" w:type="dxa"/>
            <w:vMerge/>
            <w:hideMark/>
          </w:tcPr>
          <w:p w14:paraId="5729F345" w14:textId="77777777" w:rsidR="005704D3" w:rsidRPr="00565DD0" w:rsidRDefault="005704D3" w:rsidP="004D202B">
            <w:pPr>
              <w:pStyle w:val="TextodeTablas"/>
              <w:rPr>
                <w:lang w:val="es-HN" w:eastAsia="es-HN"/>
              </w:rPr>
            </w:pPr>
          </w:p>
        </w:tc>
        <w:tc>
          <w:tcPr>
            <w:tcW w:w="2008" w:type="dxa"/>
            <w:vMerge/>
            <w:hideMark/>
          </w:tcPr>
          <w:p w14:paraId="7F667368"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2835" w:type="dxa"/>
            <w:vMerge/>
            <w:hideMark/>
          </w:tcPr>
          <w:p w14:paraId="186658B7" w14:textId="77777777"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p>
        </w:tc>
        <w:tc>
          <w:tcPr>
            <w:tcW w:w="2694" w:type="dxa"/>
            <w:hideMark/>
          </w:tcPr>
          <w:p w14:paraId="296628BE" w14:textId="4F25621A" w:rsidR="005704D3" w:rsidRPr="00565DD0" w:rsidRDefault="005704D3"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r w:rsidRPr="00565DD0">
              <w:rPr>
                <w:lang w:val="es-HN" w:eastAsia="es-HN"/>
              </w:rPr>
              <w:t>¿</w:t>
            </w:r>
            <w:r w:rsidR="00CE1AE7" w:rsidRPr="00565DD0">
              <w:rPr>
                <w:lang w:val="es-HN" w:eastAsia="es-HN"/>
              </w:rPr>
              <w:t>Cómo influye la falta de capacidad de priorizar una emergencia en la calidad de atención recibida para el paciente</w:t>
            </w:r>
            <w:r w:rsidRPr="00565DD0">
              <w:rPr>
                <w:lang w:val="es-HN" w:eastAsia="es-HN"/>
              </w:rPr>
              <w:t>?</w:t>
            </w:r>
          </w:p>
        </w:tc>
        <w:tc>
          <w:tcPr>
            <w:tcW w:w="3685" w:type="dxa"/>
          </w:tcPr>
          <w:p w14:paraId="4F35C6B5" w14:textId="2F154624" w:rsidR="005704D3" w:rsidRPr="00565DD0" w:rsidRDefault="00C367A2" w:rsidP="004D202B">
            <w:pPr>
              <w:pStyle w:val="TextodeTablas"/>
              <w:cnfStyle w:val="000000100000" w:firstRow="0" w:lastRow="0" w:firstColumn="0" w:lastColumn="0" w:oddVBand="0" w:evenVBand="0" w:oddHBand="1" w:evenHBand="0" w:firstRowFirstColumn="0" w:firstRowLastColumn="0" w:lastRowFirstColumn="0" w:lastRowLastColumn="0"/>
              <w:rPr>
                <w:lang w:val="es-HN" w:eastAsia="es-HN"/>
              </w:rPr>
            </w:pPr>
            <w:r w:rsidRPr="00565DD0">
              <w:rPr>
                <w:lang w:val="es-HN" w:eastAsia="es-HN"/>
              </w:rPr>
              <w:t xml:space="preserve">Describir la influencia de la falta de capacidad de priorizar una emergencia en la calidad de atención </w:t>
            </w:r>
            <w:r w:rsidR="00BD1D9F" w:rsidRPr="00565DD0">
              <w:rPr>
                <w:lang w:val="es-HN" w:eastAsia="es-HN"/>
              </w:rPr>
              <w:t>recibida sobre el paciente.</w:t>
            </w:r>
          </w:p>
        </w:tc>
      </w:tr>
    </w:tbl>
    <w:p w14:paraId="4F72DB29" w14:textId="67860A92" w:rsidR="00843371" w:rsidRPr="00565DD0" w:rsidRDefault="00786F55" w:rsidP="003D189B">
      <w:pPr>
        <w:pStyle w:val="TtulodeTablas"/>
        <w:rPr>
          <w:lang w:val="es-HN"/>
        </w:rPr>
      </w:pPr>
      <w:bookmarkStart w:id="82" w:name="_Toc153618695"/>
      <w:r w:rsidRPr="00565DD0">
        <w:rPr>
          <w:lang w:val="es-HN"/>
        </w:rPr>
        <w:t xml:space="preserve">TABLA </w:t>
      </w:r>
      <w:r w:rsidR="00A52614" w:rsidRPr="00565DD0">
        <w:rPr>
          <w:lang w:val="es-HN"/>
        </w:rPr>
        <w:t>4</w:t>
      </w:r>
      <w:r w:rsidRPr="00565DD0">
        <w:rPr>
          <w:lang w:val="es-HN"/>
        </w:rPr>
        <w:t>. Matriz metodoló</w:t>
      </w:r>
      <w:r w:rsidR="00B83E5E" w:rsidRPr="00565DD0">
        <w:rPr>
          <w:lang w:val="es-HN"/>
        </w:rPr>
        <w:t>gica</w:t>
      </w:r>
      <w:bookmarkEnd w:id="82"/>
    </w:p>
    <w:p w14:paraId="54301C03" w14:textId="77777777" w:rsidR="00786F55" w:rsidRPr="00565DD0" w:rsidRDefault="00786F55" w:rsidP="00D46AE4">
      <w:pPr>
        <w:spacing w:line="480" w:lineRule="auto"/>
      </w:pPr>
    </w:p>
    <w:p w14:paraId="53A95AB1" w14:textId="0993C973" w:rsidR="00786F55" w:rsidRPr="00565DD0" w:rsidRDefault="00B83E5E"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Fuente: Elaboración propia</w:t>
      </w:r>
    </w:p>
    <w:p w14:paraId="4B890612" w14:textId="6B4391E7" w:rsidR="00786F55" w:rsidRPr="00565DD0" w:rsidRDefault="00786F55" w:rsidP="00D46AE4">
      <w:pPr>
        <w:spacing w:line="480" w:lineRule="auto"/>
        <w:sectPr w:rsidR="00786F55" w:rsidRPr="00565DD0" w:rsidSect="004E18D6">
          <w:pgSz w:w="15840" w:h="12240" w:orient="landscape" w:code="1"/>
          <w:pgMar w:top="1440" w:right="1440" w:bottom="1440" w:left="1440" w:header="709" w:footer="709" w:gutter="0"/>
          <w:cols w:space="708"/>
          <w:docGrid w:linePitch="360"/>
        </w:sectPr>
      </w:pPr>
    </w:p>
    <w:p w14:paraId="352EBCF1" w14:textId="77777777" w:rsidR="00D3393F" w:rsidRPr="00565DD0" w:rsidRDefault="00D3393F" w:rsidP="00FF2D39">
      <w:pPr>
        <w:pStyle w:val="Ttulo2"/>
        <w:numPr>
          <w:ilvl w:val="2"/>
          <w:numId w:val="4"/>
        </w:numPr>
        <w:spacing w:line="480" w:lineRule="auto"/>
        <w:rPr>
          <w:b w:val="0"/>
          <w:bCs w:val="0"/>
        </w:rPr>
      </w:pPr>
      <w:bookmarkStart w:id="83" w:name="_Toc153615884"/>
      <w:r w:rsidRPr="00565DD0">
        <w:rPr>
          <w:b w:val="0"/>
          <w:bCs w:val="0"/>
        </w:rPr>
        <w:lastRenderedPageBreak/>
        <w:t>OPERACIONALIZACIÓN DE LAS VARIABLES</w:t>
      </w:r>
      <w:bookmarkEnd w:id="83"/>
    </w:p>
    <w:p w14:paraId="30D9F8E9" w14:textId="77777777" w:rsidR="00D3393F" w:rsidRPr="00565DD0" w:rsidRDefault="00D3393F" w:rsidP="00D46AE4">
      <w:pPr>
        <w:pStyle w:val="TextoPrincipal"/>
        <w:rPr>
          <w:lang w:val="es-ES"/>
        </w:rPr>
      </w:pPr>
    </w:p>
    <w:p w14:paraId="2D7C143A" w14:textId="77777777" w:rsidR="00F54BD3" w:rsidRPr="00565DD0" w:rsidRDefault="00034515" w:rsidP="00D46AE4">
      <w:pPr>
        <w:pStyle w:val="TextoPrincipal"/>
        <w:rPr>
          <w:lang w:val="es-ES"/>
        </w:rPr>
      </w:pPr>
      <w:r w:rsidRPr="00565DD0">
        <w:rPr>
          <w:lang w:val="es-ES"/>
        </w:rPr>
        <w:t>En la Operacionalización, se desarticulan las variables del problema de investigación, desarrollándolas de lo más amplio a lo más puntual. Al operacionalizar una variable, se establece como observar y medirá cada una de estas variables en relación con la investigación.</w:t>
      </w:r>
      <w:r w:rsidR="004B581B" w:rsidRPr="00565DD0">
        <w:rPr>
          <w:lang w:val="es-ES"/>
        </w:rPr>
        <w:t xml:space="preserve"> </w:t>
      </w:r>
      <w:r w:rsidR="00CA1D86" w:rsidRPr="00565DD0">
        <w:rPr>
          <w:lang w:val="es-ES"/>
        </w:rPr>
        <w:t>Se determino</w:t>
      </w:r>
      <w:r w:rsidR="00C42230" w:rsidRPr="00565DD0">
        <w:rPr>
          <w:lang w:val="es-ES"/>
        </w:rPr>
        <w:t xml:space="preserve"> Calidad de atención con nivel de satisfacción para este </w:t>
      </w:r>
      <w:r w:rsidR="00F54BD3" w:rsidRPr="00565DD0">
        <w:rPr>
          <w:lang w:val="es-ES"/>
        </w:rPr>
        <w:t>estudio.</w:t>
      </w:r>
    </w:p>
    <w:p w14:paraId="5455A123" w14:textId="54639A40" w:rsidR="00F54BD3" w:rsidRPr="00565DD0" w:rsidRDefault="00F54BD3" w:rsidP="003D189B">
      <w:pPr>
        <w:pStyle w:val="TtulodeTablas"/>
      </w:pPr>
      <w:bookmarkStart w:id="84" w:name="_Toc153618696"/>
      <w:r w:rsidRPr="00565DD0">
        <w:t xml:space="preserve">TABLA </w:t>
      </w:r>
      <w:r w:rsidR="00A52614" w:rsidRPr="00565DD0">
        <w:t>5</w:t>
      </w:r>
      <w:r w:rsidRPr="00565DD0">
        <w:t>. OPERACIONALIZACIÓN DE LAS VARIABLES</w:t>
      </w:r>
      <w:bookmarkEnd w:id="84"/>
    </w:p>
    <w:tbl>
      <w:tblPr>
        <w:tblStyle w:val="Tablaconcuadrcula4-nfasis5"/>
        <w:tblW w:w="12950" w:type="dxa"/>
        <w:tblLayout w:type="fixed"/>
        <w:tblLook w:val="04A0" w:firstRow="1" w:lastRow="0" w:firstColumn="1" w:lastColumn="0" w:noHBand="0" w:noVBand="1"/>
      </w:tblPr>
      <w:tblGrid>
        <w:gridCol w:w="1838"/>
        <w:gridCol w:w="1701"/>
        <w:gridCol w:w="1843"/>
        <w:gridCol w:w="1417"/>
        <w:gridCol w:w="1418"/>
        <w:gridCol w:w="1984"/>
        <w:gridCol w:w="1560"/>
        <w:gridCol w:w="1189"/>
      </w:tblGrid>
      <w:tr w:rsidR="00E352BD" w:rsidRPr="00565DD0" w14:paraId="565AD865" w14:textId="77777777" w:rsidTr="00E352BD">
        <w:trPr>
          <w:cnfStyle w:val="100000000000" w:firstRow="1" w:lastRow="0" w:firstColumn="0" w:lastColumn="0" w:oddVBand="0" w:evenVBand="0" w:oddHBand="0" w:evenHBand="0" w:firstRowFirstColumn="0" w:firstRowLastColumn="0" w:lastRowFirstColumn="0" w:lastRowLastColumn="0"/>
          <w:trHeight w:val="685"/>
        </w:trPr>
        <w:tc>
          <w:tcPr>
            <w:cnfStyle w:val="001000000000" w:firstRow="0" w:lastRow="0" w:firstColumn="1" w:lastColumn="0" w:oddVBand="0" w:evenVBand="0" w:oddHBand="0" w:evenHBand="0" w:firstRowFirstColumn="0" w:firstRowLastColumn="0" w:lastRowFirstColumn="0" w:lastRowLastColumn="0"/>
            <w:tcW w:w="1838" w:type="dxa"/>
            <w:vMerge w:val="restart"/>
            <w:hideMark/>
          </w:tcPr>
          <w:p w14:paraId="51E764DB" w14:textId="77777777" w:rsidR="00D3393F" w:rsidRPr="00565DD0" w:rsidRDefault="00D3393F" w:rsidP="00AF1E08">
            <w:pPr>
              <w:pStyle w:val="TextodeTablas"/>
              <w:rPr>
                <w:lang w:val="es-HN"/>
              </w:rPr>
            </w:pPr>
            <w:bookmarkStart w:id="85" w:name="_Hlk150029549"/>
            <w:r w:rsidRPr="00565DD0">
              <w:rPr>
                <w:lang w:val="es-HN"/>
              </w:rPr>
              <w:t>VARIABLE</w:t>
            </w:r>
          </w:p>
        </w:tc>
        <w:tc>
          <w:tcPr>
            <w:tcW w:w="1701" w:type="dxa"/>
            <w:vMerge w:val="restart"/>
            <w:hideMark/>
          </w:tcPr>
          <w:p w14:paraId="35151547"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843" w:type="dxa"/>
            <w:vMerge w:val="restart"/>
            <w:hideMark/>
          </w:tcPr>
          <w:p w14:paraId="04DE17F8"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417" w:type="dxa"/>
            <w:vMerge w:val="restart"/>
            <w:hideMark/>
          </w:tcPr>
          <w:p w14:paraId="574A2A08"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418" w:type="dxa"/>
            <w:vMerge w:val="restart"/>
            <w:hideMark/>
          </w:tcPr>
          <w:p w14:paraId="533B63CD"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984" w:type="dxa"/>
            <w:vMerge w:val="restart"/>
            <w:hideMark/>
          </w:tcPr>
          <w:p w14:paraId="287082B8"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560" w:type="dxa"/>
            <w:vMerge w:val="restart"/>
            <w:hideMark/>
          </w:tcPr>
          <w:p w14:paraId="7F539F1D"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189" w:type="dxa"/>
            <w:vMerge w:val="restart"/>
            <w:hideMark/>
          </w:tcPr>
          <w:p w14:paraId="460C064F" w14:textId="77777777" w:rsidR="00D3393F" w:rsidRPr="00565DD0" w:rsidRDefault="00D3393F"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bookmarkEnd w:id="85"/>
      <w:tr w:rsidR="00E352BD" w:rsidRPr="00565DD0" w14:paraId="0DB2B9F0" w14:textId="77777777" w:rsidTr="00E352BD">
        <w:trPr>
          <w:cnfStyle w:val="000000100000" w:firstRow="0" w:lastRow="0" w:firstColumn="0" w:lastColumn="0" w:oddVBand="0" w:evenVBand="0" w:oddHBand="1"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1838" w:type="dxa"/>
            <w:vMerge/>
            <w:hideMark/>
          </w:tcPr>
          <w:p w14:paraId="762C7068" w14:textId="77777777" w:rsidR="00D3393F" w:rsidRPr="00565DD0" w:rsidRDefault="00D3393F" w:rsidP="00AF1E08">
            <w:pPr>
              <w:pStyle w:val="TextodeTablas"/>
              <w:rPr>
                <w:lang w:val="es-HN"/>
              </w:rPr>
            </w:pPr>
          </w:p>
        </w:tc>
        <w:tc>
          <w:tcPr>
            <w:tcW w:w="1701" w:type="dxa"/>
            <w:vMerge/>
            <w:hideMark/>
          </w:tcPr>
          <w:p w14:paraId="21E13E31"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1843" w:type="dxa"/>
            <w:vMerge/>
            <w:hideMark/>
          </w:tcPr>
          <w:p w14:paraId="591BB3BE"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1417" w:type="dxa"/>
            <w:vMerge/>
            <w:hideMark/>
          </w:tcPr>
          <w:p w14:paraId="16CB66FA"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1418" w:type="dxa"/>
            <w:vMerge/>
            <w:hideMark/>
          </w:tcPr>
          <w:p w14:paraId="143A4E54"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1984" w:type="dxa"/>
            <w:vMerge/>
            <w:hideMark/>
          </w:tcPr>
          <w:p w14:paraId="1BDBA743"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1560" w:type="dxa"/>
            <w:vMerge/>
            <w:hideMark/>
          </w:tcPr>
          <w:p w14:paraId="54AC7866"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1189" w:type="dxa"/>
            <w:vMerge/>
            <w:hideMark/>
          </w:tcPr>
          <w:p w14:paraId="7793D0B2" w14:textId="77777777" w:rsidR="00D3393F" w:rsidRPr="00565DD0" w:rsidRDefault="00D3393F"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E352BD" w:rsidRPr="00565DD0" w14:paraId="6C953B60" w14:textId="77777777" w:rsidTr="00E352BD">
        <w:trPr>
          <w:trHeight w:val="3872"/>
        </w:trPr>
        <w:tc>
          <w:tcPr>
            <w:cnfStyle w:val="001000000000" w:firstRow="0" w:lastRow="0" w:firstColumn="1" w:lastColumn="0" w:oddVBand="0" w:evenVBand="0" w:oddHBand="0" w:evenHBand="0" w:firstRowFirstColumn="0" w:firstRowLastColumn="0" w:lastRowFirstColumn="0" w:lastRowLastColumn="0"/>
            <w:tcW w:w="1838" w:type="dxa"/>
            <w:hideMark/>
          </w:tcPr>
          <w:p w14:paraId="1C93D507" w14:textId="77777777" w:rsidR="00D3393F" w:rsidRPr="00565DD0" w:rsidRDefault="00D3393F" w:rsidP="00AF1E08">
            <w:pPr>
              <w:pStyle w:val="TextodeTablas"/>
              <w:rPr>
                <w:lang w:val="es-HN"/>
              </w:rPr>
            </w:pPr>
            <w:r w:rsidRPr="00565DD0">
              <w:rPr>
                <w:lang w:val="es-HN"/>
              </w:rPr>
              <w:t>NIVEL DE SATISFACCIÓN DEL PACIENTE</w:t>
            </w:r>
          </w:p>
        </w:tc>
        <w:tc>
          <w:tcPr>
            <w:tcW w:w="1701" w:type="dxa"/>
            <w:hideMark/>
          </w:tcPr>
          <w:p w14:paraId="6E6020CB" w14:textId="77777777"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La satisfacción del afiliado que es el nivel de estado de ánimo de una persona, resultado de la comparación de sus experiencias donde los clientes experimentan uno de estos niveles o grados de satisfacción</w:t>
            </w:r>
          </w:p>
        </w:tc>
        <w:tc>
          <w:tcPr>
            <w:tcW w:w="1843" w:type="dxa"/>
            <w:hideMark/>
          </w:tcPr>
          <w:p w14:paraId="78D6EEE0" w14:textId="77777777"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Es la opinión del paciente respecto a la dimensión técnico-científica y humana</w:t>
            </w:r>
            <w:r w:rsidRPr="00565DD0">
              <w:rPr>
                <w:lang w:val="es-HN"/>
              </w:rPr>
              <w:br/>
              <w:t>acerca del entorno de la calidad de la atención de salud en la emergencia y consulta externa del Hospital Militar</w:t>
            </w:r>
          </w:p>
        </w:tc>
        <w:tc>
          <w:tcPr>
            <w:tcW w:w="1417" w:type="dxa"/>
            <w:hideMark/>
          </w:tcPr>
          <w:p w14:paraId="6896ED33" w14:textId="77777777"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Promedio de satisfacción del afiliado en relación con el servicio que recibe </w:t>
            </w:r>
          </w:p>
        </w:tc>
        <w:tc>
          <w:tcPr>
            <w:tcW w:w="1418" w:type="dxa"/>
            <w:hideMark/>
          </w:tcPr>
          <w:p w14:paraId="0116B80A" w14:textId="77777777"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Nivel de satisfacción </w:t>
            </w:r>
          </w:p>
        </w:tc>
        <w:tc>
          <w:tcPr>
            <w:tcW w:w="1984" w:type="dxa"/>
            <w:hideMark/>
          </w:tcPr>
          <w:p w14:paraId="5F9F0A6F" w14:textId="77777777"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¿Cuál es su nivel de satisfacción en cuanto a la calidad de atención recibida en consulta externa y emergencia del Hospital Militar?</w:t>
            </w:r>
          </w:p>
        </w:tc>
        <w:tc>
          <w:tcPr>
            <w:tcW w:w="1560" w:type="dxa"/>
            <w:hideMark/>
          </w:tcPr>
          <w:p w14:paraId="73602402" w14:textId="56BFB9AD"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Excelente,  Bueno, Regular, Malo, pésimo</w:t>
            </w:r>
          </w:p>
        </w:tc>
        <w:tc>
          <w:tcPr>
            <w:tcW w:w="1189" w:type="dxa"/>
            <w:hideMark/>
          </w:tcPr>
          <w:p w14:paraId="4A52444E" w14:textId="77777777" w:rsidR="00D3393F" w:rsidRPr="00565DD0" w:rsidRDefault="00D3393F" w:rsidP="00AF1E08">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Encuesta</w:t>
            </w:r>
          </w:p>
        </w:tc>
      </w:tr>
    </w:tbl>
    <w:p w14:paraId="445F3135" w14:textId="77777777" w:rsidR="00F54BD3" w:rsidRPr="00565DD0" w:rsidRDefault="00F54BD3" w:rsidP="00D46AE4">
      <w:pPr>
        <w:pStyle w:val="TextoPrincipal"/>
        <w:rPr>
          <w:lang w:val="es-ES"/>
        </w:rPr>
      </w:pPr>
    </w:p>
    <w:p w14:paraId="54F8D900" w14:textId="7A5B9E93" w:rsidR="00F54BD3" w:rsidRPr="00565DD0" w:rsidRDefault="00F54BD3" w:rsidP="00D46AE4">
      <w:pPr>
        <w:pStyle w:val="TextoPrincipal"/>
        <w:rPr>
          <w:lang w:val="es-ES"/>
        </w:rPr>
      </w:pPr>
      <w:r w:rsidRPr="00565DD0">
        <w:rPr>
          <w:lang w:val="es-ES"/>
        </w:rPr>
        <w:lastRenderedPageBreak/>
        <w:t>CONTINUACI</w:t>
      </w:r>
      <w:r w:rsidR="004D643C" w:rsidRPr="00565DD0">
        <w:rPr>
          <w:lang w:val="es-ES"/>
        </w:rPr>
        <w:t>Ó</w:t>
      </w:r>
      <w:r w:rsidRPr="00565DD0">
        <w:rPr>
          <w:lang w:val="es-ES"/>
        </w:rPr>
        <w:t xml:space="preserve">N TABLA </w:t>
      </w:r>
      <w:r w:rsidR="00A52614" w:rsidRPr="00565DD0">
        <w:rPr>
          <w:lang w:val="es-ES"/>
        </w:rPr>
        <w:t>5</w:t>
      </w:r>
    </w:p>
    <w:tbl>
      <w:tblPr>
        <w:tblStyle w:val="Tablaconcuadrcula4-nfasis5"/>
        <w:tblW w:w="0" w:type="auto"/>
        <w:tblLook w:val="04A0" w:firstRow="1" w:lastRow="0" w:firstColumn="1" w:lastColumn="0" w:noHBand="0" w:noVBand="1"/>
      </w:tblPr>
      <w:tblGrid>
        <w:gridCol w:w="1334"/>
        <w:gridCol w:w="1664"/>
        <w:gridCol w:w="1717"/>
        <w:gridCol w:w="1428"/>
        <w:gridCol w:w="1471"/>
        <w:gridCol w:w="2691"/>
        <w:gridCol w:w="1506"/>
        <w:gridCol w:w="1139"/>
      </w:tblGrid>
      <w:tr w:rsidR="00044089" w:rsidRPr="00565DD0" w14:paraId="60B02826" w14:textId="77777777" w:rsidTr="004F0EA0">
        <w:trPr>
          <w:cnfStyle w:val="100000000000" w:firstRow="1" w:lastRow="0" w:firstColumn="0" w:lastColumn="0" w:oddVBand="0" w:evenVBand="0" w:oddHBand="0"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1474" w:type="dxa"/>
          </w:tcPr>
          <w:p w14:paraId="515A8AF5" w14:textId="0A4673F8" w:rsidR="00044089" w:rsidRPr="00565DD0" w:rsidRDefault="00044089" w:rsidP="00AF1E08">
            <w:pPr>
              <w:pStyle w:val="TextodeTablas"/>
              <w:rPr>
                <w:lang w:val="es-HN"/>
              </w:rPr>
            </w:pPr>
            <w:r w:rsidRPr="00565DD0">
              <w:rPr>
                <w:lang w:val="es-HN"/>
              </w:rPr>
              <w:t>VARIABLE</w:t>
            </w:r>
          </w:p>
        </w:tc>
        <w:tc>
          <w:tcPr>
            <w:tcW w:w="1828" w:type="dxa"/>
          </w:tcPr>
          <w:p w14:paraId="1991C7E7" w14:textId="4BDBAADD"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499" w:type="dxa"/>
          </w:tcPr>
          <w:p w14:paraId="08AEA145" w14:textId="4536BBD9"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546" w:type="dxa"/>
          </w:tcPr>
          <w:p w14:paraId="2E6D77F5" w14:textId="5FD14C52"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642" w:type="dxa"/>
          </w:tcPr>
          <w:p w14:paraId="389FCC12" w14:textId="7B69D37B"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2739" w:type="dxa"/>
          </w:tcPr>
          <w:p w14:paraId="65648EC0" w14:textId="25E312E4"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241" w:type="dxa"/>
          </w:tcPr>
          <w:p w14:paraId="5DC54F23" w14:textId="13587C63"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981" w:type="dxa"/>
          </w:tcPr>
          <w:p w14:paraId="7579E76D" w14:textId="44A8A759" w:rsidR="00044089" w:rsidRPr="00565DD0" w:rsidRDefault="00044089"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044089" w:rsidRPr="00565DD0" w14:paraId="2F157F0E" w14:textId="77777777" w:rsidTr="004F0EA0">
        <w:trPr>
          <w:cnfStyle w:val="000000100000" w:firstRow="0" w:lastRow="0" w:firstColumn="0" w:lastColumn="0" w:oddVBand="0" w:evenVBand="0" w:oddHBand="1" w:evenHBand="0" w:firstRowFirstColumn="0" w:firstRowLastColumn="0" w:lastRowFirstColumn="0" w:lastRowLastColumn="0"/>
          <w:trHeight w:val="2745"/>
        </w:trPr>
        <w:tc>
          <w:tcPr>
            <w:cnfStyle w:val="001000000000" w:firstRow="0" w:lastRow="0" w:firstColumn="1" w:lastColumn="0" w:oddVBand="0" w:evenVBand="0" w:oddHBand="0" w:evenHBand="0" w:firstRowFirstColumn="0" w:firstRowLastColumn="0" w:lastRowFirstColumn="0" w:lastRowLastColumn="0"/>
            <w:tcW w:w="1474" w:type="dxa"/>
            <w:hideMark/>
          </w:tcPr>
          <w:p w14:paraId="01D84C26" w14:textId="77777777" w:rsidR="00044089" w:rsidRPr="00565DD0" w:rsidRDefault="00044089" w:rsidP="00AF1E08">
            <w:pPr>
              <w:pStyle w:val="TextodeTablas"/>
              <w:rPr>
                <w:lang w:val="es-HN"/>
              </w:rPr>
            </w:pPr>
            <w:r w:rsidRPr="00565DD0">
              <w:rPr>
                <w:lang w:val="es-HN"/>
              </w:rPr>
              <w:t>CALIDAD DE SERVICIO Y ATENCIÓN</w:t>
            </w:r>
          </w:p>
        </w:tc>
        <w:tc>
          <w:tcPr>
            <w:tcW w:w="1828" w:type="dxa"/>
            <w:hideMark/>
          </w:tcPr>
          <w:p w14:paraId="61EE0A92" w14:textId="77777777"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Es el nivel del cumplimiento de los requisitos del servicio que lo hace preferido al cliente</w:t>
            </w:r>
          </w:p>
        </w:tc>
        <w:tc>
          <w:tcPr>
            <w:tcW w:w="1499" w:type="dxa"/>
            <w:hideMark/>
          </w:tcPr>
          <w:p w14:paraId="041868CC" w14:textId="38ED6A94"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Es el veredicto del paciente acerca de la dimensión técnico-científica como la</w:t>
            </w:r>
            <w:r w:rsidRPr="00565DD0">
              <w:rPr>
                <w:lang w:val="es-HN"/>
              </w:rPr>
              <w:br/>
              <w:t>humana acerca del entorno sobre la calidad de la atención de</w:t>
            </w:r>
            <w:r w:rsidRPr="00565DD0">
              <w:rPr>
                <w:lang w:val="es-HN"/>
              </w:rPr>
              <w:br/>
              <w:t>salud en la emergencia y consulta externa Hospital Militar</w:t>
            </w:r>
          </w:p>
        </w:tc>
        <w:tc>
          <w:tcPr>
            <w:tcW w:w="1546" w:type="dxa"/>
            <w:hideMark/>
          </w:tcPr>
          <w:p w14:paraId="377917DA" w14:textId="77777777"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Se fundamenta en las actitudes de los trabajadores, la conducta entre empleado y el usuario, y la formación de los profesionales que brindan el servicio</w:t>
            </w:r>
          </w:p>
        </w:tc>
        <w:tc>
          <w:tcPr>
            <w:tcW w:w="1642" w:type="dxa"/>
            <w:hideMark/>
          </w:tcPr>
          <w:p w14:paraId="3B94D372" w14:textId="77777777"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Actitud profesional, empatía, confianza, explicación de la enfermedad, orientación de medicamentos, respuesta a las dudas. </w:t>
            </w:r>
          </w:p>
        </w:tc>
        <w:tc>
          <w:tcPr>
            <w:tcW w:w="2739" w:type="dxa"/>
            <w:hideMark/>
          </w:tcPr>
          <w:p w14:paraId="5780A0AB" w14:textId="77777777"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¿Cómo evaluaría la actitud profesional del médico cuando es atendido en consulta externa y emergencia?</w:t>
            </w:r>
          </w:p>
        </w:tc>
        <w:tc>
          <w:tcPr>
            <w:tcW w:w="1241" w:type="dxa"/>
            <w:hideMark/>
          </w:tcPr>
          <w:p w14:paraId="7CA09B4E" w14:textId="39A5F013"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Excelente,  Bueno, Regular, Malo, P</w:t>
            </w:r>
            <w:r w:rsidR="006960FB" w:rsidRPr="00565DD0">
              <w:rPr>
                <w:lang w:val="es-HN"/>
              </w:rPr>
              <w:t>é</w:t>
            </w:r>
            <w:r w:rsidRPr="00565DD0">
              <w:rPr>
                <w:lang w:val="es-HN"/>
              </w:rPr>
              <w:t>simo</w:t>
            </w:r>
          </w:p>
        </w:tc>
        <w:tc>
          <w:tcPr>
            <w:tcW w:w="981" w:type="dxa"/>
            <w:hideMark/>
          </w:tcPr>
          <w:p w14:paraId="387301B6" w14:textId="77777777" w:rsidR="00044089" w:rsidRPr="00565DD0" w:rsidRDefault="00044089"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w:t>
            </w:r>
          </w:p>
        </w:tc>
      </w:tr>
    </w:tbl>
    <w:p w14:paraId="2C2B209F" w14:textId="77777777" w:rsidR="004D643C" w:rsidRPr="00565DD0" w:rsidRDefault="004D643C" w:rsidP="00D46AE4">
      <w:pPr>
        <w:pStyle w:val="TextoPrincipal"/>
        <w:rPr>
          <w:lang w:val="es-ES"/>
        </w:rPr>
      </w:pPr>
    </w:p>
    <w:p w14:paraId="7A32B9ED" w14:textId="77777777" w:rsidR="00A97E86" w:rsidRPr="00565DD0" w:rsidRDefault="00A97E86" w:rsidP="00D46AE4">
      <w:pPr>
        <w:pStyle w:val="TextoPrincipal"/>
        <w:rPr>
          <w:lang w:val="es-ES"/>
        </w:rPr>
      </w:pPr>
    </w:p>
    <w:p w14:paraId="185A0BEF" w14:textId="77777777" w:rsidR="00A97E86" w:rsidRPr="00565DD0" w:rsidRDefault="00A97E86" w:rsidP="00D46AE4">
      <w:pPr>
        <w:pStyle w:val="TextoPrincipal"/>
        <w:rPr>
          <w:lang w:val="es-ES"/>
        </w:rPr>
      </w:pPr>
    </w:p>
    <w:p w14:paraId="00E4E753" w14:textId="77777777" w:rsidR="00A97E86" w:rsidRPr="00565DD0" w:rsidRDefault="00A97E86" w:rsidP="00D46AE4">
      <w:pPr>
        <w:pStyle w:val="TextoPrincipal"/>
        <w:rPr>
          <w:lang w:val="es-ES"/>
        </w:rPr>
      </w:pPr>
    </w:p>
    <w:p w14:paraId="39BFE808" w14:textId="77777777" w:rsidR="00A97E86" w:rsidRPr="00565DD0" w:rsidRDefault="00A97E86" w:rsidP="00D46AE4">
      <w:pPr>
        <w:pStyle w:val="TextoPrincipal"/>
        <w:rPr>
          <w:lang w:val="es-ES"/>
        </w:rPr>
      </w:pPr>
    </w:p>
    <w:p w14:paraId="2409692A" w14:textId="77777777" w:rsidR="00A97E86" w:rsidRPr="00565DD0" w:rsidRDefault="00A97E86" w:rsidP="00D46AE4">
      <w:pPr>
        <w:pStyle w:val="TextoPrincipal"/>
        <w:rPr>
          <w:lang w:val="es-ES"/>
        </w:rPr>
      </w:pPr>
    </w:p>
    <w:p w14:paraId="5846EDFC" w14:textId="77777777" w:rsidR="00A97E86" w:rsidRPr="00565DD0" w:rsidRDefault="00A97E86" w:rsidP="00D46AE4">
      <w:pPr>
        <w:pStyle w:val="TextoPrincipal"/>
        <w:rPr>
          <w:lang w:val="es-ES"/>
        </w:rPr>
      </w:pPr>
    </w:p>
    <w:p w14:paraId="0C4600EA" w14:textId="3DC80FBC" w:rsidR="00B91FD7" w:rsidRPr="00565DD0" w:rsidRDefault="00A97E86" w:rsidP="00D46AE4">
      <w:pPr>
        <w:pStyle w:val="TextoPrincipal"/>
        <w:rPr>
          <w:lang w:val="es-ES"/>
        </w:rPr>
      </w:pPr>
      <w:r w:rsidRPr="00565DD0">
        <w:rPr>
          <w:lang w:val="es-ES"/>
        </w:rPr>
        <w:lastRenderedPageBreak/>
        <w:t>CONTINUACI</w:t>
      </w:r>
      <w:r w:rsidR="00866615" w:rsidRPr="00565DD0">
        <w:rPr>
          <w:lang w:val="es-ES"/>
        </w:rPr>
        <w:t>Ó</w:t>
      </w:r>
      <w:r w:rsidRPr="00565DD0">
        <w:rPr>
          <w:lang w:val="es-ES"/>
        </w:rPr>
        <w:t xml:space="preserve">N TABLA </w:t>
      </w:r>
      <w:r w:rsidR="00A52614" w:rsidRPr="00565DD0">
        <w:rPr>
          <w:lang w:val="es-ES"/>
        </w:rPr>
        <w:t>5</w:t>
      </w:r>
      <w:r w:rsidRPr="00565DD0">
        <w:rPr>
          <w:lang w:val="es-ES"/>
        </w:rPr>
        <w:t xml:space="preserve"> </w:t>
      </w:r>
    </w:p>
    <w:tbl>
      <w:tblPr>
        <w:tblStyle w:val="Tablaconcuadrcula4-nfasis5"/>
        <w:tblW w:w="0" w:type="auto"/>
        <w:tblLook w:val="04A0" w:firstRow="1" w:lastRow="0" w:firstColumn="1" w:lastColumn="0" w:noHBand="0" w:noVBand="1"/>
      </w:tblPr>
      <w:tblGrid>
        <w:gridCol w:w="1328"/>
        <w:gridCol w:w="2130"/>
        <w:gridCol w:w="1919"/>
        <w:gridCol w:w="1571"/>
        <w:gridCol w:w="1541"/>
        <w:gridCol w:w="1584"/>
        <w:gridCol w:w="1574"/>
        <w:gridCol w:w="1303"/>
      </w:tblGrid>
      <w:tr w:rsidR="00E352BD" w:rsidRPr="00565DD0" w14:paraId="1F5E301E" w14:textId="77777777" w:rsidTr="00E352BD">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0" w:type="auto"/>
          </w:tcPr>
          <w:p w14:paraId="2B72A1F5" w14:textId="4B3DE01D" w:rsidR="00673F1E" w:rsidRPr="00565DD0" w:rsidRDefault="00673F1E" w:rsidP="00AF1E08">
            <w:pPr>
              <w:pStyle w:val="TextodeTablas"/>
              <w:rPr>
                <w:lang w:val="es-HN"/>
              </w:rPr>
            </w:pPr>
            <w:r w:rsidRPr="00565DD0">
              <w:rPr>
                <w:lang w:val="es-HN"/>
              </w:rPr>
              <w:t>VARIABLE</w:t>
            </w:r>
          </w:p>
        </w:tc>
        <w:tc>
          <w:tcPr>
            <w:tcW w:w="0" w:type="auto"/>
          </w:tcPr>
          <w:p w14:paraId="67BBEDB2" w14:textId="1FCB851D"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0" w:type="auto"/>
          </w:tcPr>
          <w:p w14:paraId="2F9AC09F" w14:textId="5DBE7570"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0" w:type="auto"/>
          </w:tcPr>
          <w:p w14:paraId="5EDC705F" w14:textId="6EAC2399"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0" w:type="auto"/>
          </w:tcPr>
          <w:p w14:paraId="49CFD9D5" w14:textId="5CDEA396"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0" w:type="auto"/>
          </w:tcPr>
          <w:p w14:paraId="45E49ABE" w14:textId="643686D5"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0" w:type="auto"/>
          </w:tcPr>
          <w:p w14:paraId="6E11471C" w14:textId="1ADF9550"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0" w:type="auto"/>
          </w:tcPr>
          <w:p w14:paraId="27E1E014" w14:textId="0E6FE22D" w:rsidR="00673F1E" w:rsidRPr="00565DD0" w:rsidRDefault="00673F1E" w:rsidP="00AF1E08">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CD45AA" w:rsidRPr="00565DD0" w14:paraId="7011FE5C" w14:textId="77777777" w:rsidTr="00E352BD">
        <w:trPr>
          <w:cnfStyle w:val="000000100000" w:firstRow="0" w:lastRow="0" w:firstColumn="0" w:lastColumn="0" w:oddVBand="0" w:evenVBand="0" w:oddHBand="1" w:evenHBand="0" w:firstRowFirstColumn="0" w:firstRowLastColumn="0" w:lastRowFirstColumn="0" w:lastRowLastColumn="0"/>
          <w:trHeight w:val="7220"/>
        </w:trPr>
        <w:tc>
          <w:tcPr>
            <w:cnfStyle w:val="001000000000" w:firstRow="0" w:lastRow="0" w:firstColumn="1" w:lastColumn="0" w:oddVBand="0" w:evenVBand="0" w:oddHBand="0" w:evenHBand="0" w:firstRowFirstColumn="0" w:firstRowLastColumn="0" w:lastRowFirstColumn="0" w:lastRowLastColumn="0"/>
            <w:tcW w:w="0" w:type="auto"/>
            <w:hideMark/>
          </w:tcPr>
          <w:p w14:paraId="58F44B94" w14:textId="08AE2A15" w:rsidR="00673F1E" w:rsidRPr="00565DD0" w:rsidRDefault="00CD45AA" w:rsidP="00AF1E08">
            <w:pPr>
              <w:pStyle w:val="TextodeTablas"/>
              <w:rPr>
                <w:lang w:val="es-HN"/>
              </w:rPr>
            </w:pPr>
            <w:r w:rsidRPr="00565DD0">
              <w:rPr>
                <w:lang w:val="es-HN"/>
              </w:rPr>
              <w:t>S</w:t>
            </w:r>
            <w:r w:rsidR="00673F1E" w:rsidRPr="00565DD0">
              <w:rPr>
                <w:lang w:val="es-HN"/>
              </w:rPr>
              <w:t>ERVQUAL</w:t>
            </w:r>
          </w:p>
        </w:tc>
        <w:tc>
          <w:tcPr>
            <w:tcW w:w="0" w:type="auto"/>
            <w:hideMark/>
          </w:tcPr>
          <w:p w14:paraId="2F046494" w14:textId="77777777"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El modelo SERVQUAL es un enfoque ampliamente utilizado para medir la calidad de los servicios. Se basa en la percepción de los clientes y se utiliza para evaluar la brecha entre las expectativas de los clientes y las percepciones reales de los servicios prestados. </w:t>
            </w:r>
          </w:p>
        </w:tc>
        <w:tc>
          <w:tcPr>
            <w:tcW w:w="0" w:type="auto"/>
            <w:hideMark/>
          </w:tcPr>
          <w:p w14:paraId="56934640" w14:textId="77777777"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La definición operacional de SERVQUAL implica descomponer la calidad del servicio en cinco dimensiones clave</w:t>
            </w:r>
          </w:p>
        </w:tc>
        <w:tc>
          <w:tcPr>
            <w:tcW w:w="0" w:type="auto"/>
            <w:hideMark/>
          </w:tcPr>
          <w:p w14:paraId="6AFADFD6" w14:textId="77777777"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Fiabilidad: Se refiere a la habilidad para ejecutar el servicio prometido de forma fiable y cuidadosa. </w:t>
            </w:r>
          </w:p>
        </w:tc>
        <w:tc>
          <w:tcPr>
            <w:tcW w:w="0" w:type="auto"/>
            <w:hideMark/>
          </w:tcPr>
          <w:p w14:paraId="356A05BC" w14:textId="77777777"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El Hospital Militar cumple con sus promesas, sobre entregas, suministro del servicio,</w:t>
            </w:r>
            <w:r w:rsidRPr="00565DD0">
              <w:rPr>
                <w:lang w:val="es-HN"/>
              </w:rPr>
              <w:br/>
              <w:t>solución de problemas y fijación de precios</w:t>
            </w:r>
          </w:p>
        </w:tc>
        <w:tc>
          <w:tcPr>
            <w:tcW w:w="0" w:type="auto"/>
            <w:hideMark/>
          </w:tcPr>
          <w:p w14:paraId="46AD9E17" w14:textId="4E7DC6B9" w:rsidR="00AF1E08"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 </w:t>
            </w:r>
            <w:r w:rsidR="00AF1E08" w:rsidRPr="00565DD0">
              <w:rPr>
                <w:lang w:val="es-HN"/>
              </w:rPr>
              <w:t>¿</w:t>
            </w:r>
            <w:r w:rsidRPr="00565DD0">
              <w:rPr>
                <w:lang w:val="es-HN"/>
              </w:rPr>
              <w:t>Cu</w:t>
            </w:r>
            <w:r w:rsidR="003955BA" w:rsidRPr="00565DD0">
              <w:rPr>
                <w:lang w:val="es-HN"/>
              </w:rPr>
              <w:t>á</w:t>
            </w:r>
            <w:r w:rsidRPr="00565DD0">
              <w:rPr>
                <w:lang w:val="es-HN"/>
              </w:rPr>
              <w:t>ndo el Hospital Militar promete hacer algo en cierto tiempo, lo cumple</w:t>
            </w:r>
            <w:r w:rsidR="00AF1E08" w:rsidRPr="00565DD0">
              <w:rPr>
                <w:lang w:val="es-HN"/>
              </w:rPr>
              <w:t>?</w:t>
            </w:r>
            <w:r w:rsidRPr="00565DD0">
              <w:rPr>
                <w:lang w:val="es-HN"/>
              </w:rPr>
              <w:br/>
              <w:t xml:space="preserve">2. </w:t>
            </w:r>
            <w:r w:rsidR="00AF1E08" w:rsidRPr="00565DD0">
              <w:rPr>
                <w:lang w:val="es-HN"/>
              </w:rPr>
              <w:t>¿</w:t>
            </w:r>
            <w:r w:rsidR="003955BA" w:rsidRPr="00565DD0">
              <w:rPr>
                <w:lang w:val="es-HN"/>
              </w:rPr>
              <w:t>Cuándo</w:t>
            </w:r>
            <w:r w:rsidRPr="00565DD0">
              <w:rPr>
                <w:lang w:val="es-HN"/>
              </w:rPr>
              <w:t xml:space="preserve"> el paciente tiene un problema, el Hospital Militar debe</w:t>
            </w:r>
            <w:r w:rsidRPr="00565DD0">
              <w:rPr>
                <w:lang w:val="es-HN"/>
              </w:rPr>
              <w:br/>
              <w:t>mostrar un sincero interés en resolverlo</w:t>
            </w:r>
            <w:r w:rsidR="00AF1E08" w:rsidRPr="00565DD0">
              <w:rPr>
                <w:lang w:val="es-HN"/>
              </w:rPr>
              <w:t>?</w:t>
            </w:r>
            <w:r w:rsidRPr="00565DD0">
              <w:rPr>
                <w:lang w:val="es-HN"/>
              </w:rPr>
              <w:t xml:space="preserve"> </w:t>
            </w:r>
            <w:r w:rsidRPr="00565DD0">
              <w:rPr>
                <w:lang w:val="es-HN"/>
              </w:rPr>
              <w:br/>
              <w:t xml:space="preserve">3. </w:t>
            </w:r>
            <w:r w:rsidR="00AF1E08" w:rsidRPr="00565DD0">
              <w:rPr>
                <w:lang w:val="es-HN"/>
              </w:rPr>
              <w:t>¿</w:t>
            </w:r>
            <w:r w:rsidRPr="00565DD0">
              <w:rPr>
                <w:lang w:val="es-HN"/>
              </w:rPr>
              <w:t xml:space="preserve">El Hospital </w:t>
            </w:r>
            <w:r w:rsidR="006960FB" w:rsidRPr="00565DD0">
              <w:rPr>
                <w:lang w:val="es-HN"/>
              </w:rPr>
              <w:t>militar,</w:t>
            </w:r>
            <w:r w:rsidRPr="00565DD0">
              <w:rPr>
                <w:lang w:val="es-HN"/>
              </w:rPr>
              <w:t xml:space="preserve"> da una</w:t>
            </w:r>
            <w:r w:rsidR="006960FB" w:rsidRPr="00565DD0">
              <w:rPr>
                <w:lang w:val="es-HN"/>
              </w:rPr>
              <w:t xml:space="preserve"> </w:t>
            </w:r>
            <w:r w:rsidRPr="00565DD0">
              <w:rPr>
                <w:lang w:val="es-HN"/>
              </w:rPr>
              <w:t xml:space="preserve">buena </w:t>
            </w:r>
            <w:r w:rsidR="006960FB" w:rsidRPr="00565DD0">
              <w:rPr>
                <w:lang w:val="es-HN"/>
              </w:rPr>
              <w:t>impresión</w:t>
            </w:r>
            <w:r w:rsidRPr="00565DD0">
              <w:rPr>
                <w:lang w:val="es-HN"/>
              </w:rPr>
              <w:t xml:space="preserve"> en su labor por primera vez</w:t>
            </w:r>
            <w:r w:rsidR="00AF1E08" w:rsidRPr="00565DD0">
              <w:rPr>
                <w:lang w:val="es-HN"/>
              </w:rPr>
              <w:t>?</w:t>
            </w:r>
            <w:r w:rsidRPr="00565DD0">
              <w:rPr>
                <w:lang w:val="es-HN"/>
              </w:rPr>
              <w:br/>
              <w:t xml:space="preserve">4. </w:t>
            </w:r>
            <w:r w:rsidR="00AF1E08" w:rsidRPr="00565DD0">
              <w:rPr>
                <w:lang w:val="es-HN"/>
              </w:rPr>
              <w:t>¿</w:t>
            </w:r>
            <w:r w:rsidRPr="00565DD0">
              <w:rPr>
                <w:lang w:val="es-HN"/>
              </w:rPr>
              <w:t>El Hospital Militar proporciona sus servicios en el momento en</w:t>
            </w:r>
            <w:r w:rsidRPr="00565DD0">
              <w:rPr>
                <w:lang w:val="es-HN"/>
              </w:rPr>
              <w:br/>
              <w:t>que promete hacerlo</w:t>
            </w:r>
            <w:r w:rsidR="00AF1E08" w:rsidRPr="00565DD0">
              <w:rPr>
                <w:lang w:val="es-HN"/>
              </w:rPr>
              <w:t>?</w:t>
            </w:r>
          </w:p>
          <w:p w14:paraId="3F6AD3D7" w14:textId="5221A8D1"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5. </w:t>
            </w:r>
            <w:r w:rsidR="00AF1E08" w:rsidRPr="00565DD0">
              <w:rPr>
                <w:lang w:val="es-HN"/>
              </w:rPr>
              <w:t>¿</w:t>
            </w:r>
            <w:r w:rsidRPr="00565DD0">
              <w:rPr>
                <w:lang w:val="es-HN"/>
              </w:rPr>
              <w:t>El Hospital Militar insiste en registros libres de error</w:t>
            </w:r>
            <w:r w:rsidR="003955BA" w:rsidRPr="00565DD0">
              <w:rPr>
                <w:lang w:val="es-HN"/>
              </w:rPr>
              <w:t>?</w:t>
            </w:r>
          </w:p>
        </w:tc>
        <w:tc>
          <w:tcPr>
            <w:tcW w:w="0" w:type="auto"/>
            <w:hideMark/>
          </w:tcPr>
          <w:p w14:paraId="004DB115" w14:textId="77777777"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1,2,3,4,5,6,7 siendo 1 desfavorable y 7 excelente </w:t>
            </w:r>
          </w:p>
        </w:tc>
        <w:tc>
          <w:tcPr>
            <w:tcW w:w="0" w:type="auto"/>
            <w:hideMark/>
          </w:tcPr>
          <w:p w14:paraId="3F8F1B2A" w14:textId="77777777" w:rsidR="00673F1E" w:rsidRPr="00565DD0" w:rsidRDefault="00673F1E" w:rsidP="00AF1E08">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 SERVQUAL</w:t>
            </w:r>
          </w:p>
        </w:tc>
      </w:tr>
    </w:tbl>
    <w:p w14:paraId="036EED21" w14:textId="1E9740CF" w:rsidR="00A97E86" w:rsidRPr="00565DD0" w:rsidRDefault="00A97E86" w:rsidP="00D46AE4">
      <w:pPr>
        <w:pStyle w:val="TextodeTablas"/>
        <w:spacing w:line="480" w:lineRule="auto"/>
      </w:pPr>
    </w:p>
    <w:p w14:paraId="5BA465E3" w14:textId="39E0E2F0" w:rsidR="00A97E86" w:rsidRPr="00565DD0" w:rsidRDefault="00A97E86" w:rsidP="00D46AE4">
      <w:pPr>
        <w:pStyle w:val="TextodeTablas"/>
        <w:spacing w:line="480" w:lineRule="auto"/>
      </w:pPr>
    </w:p>
    <w:p w14:paraId="68CA694E" w14:textId="73D37E9A" w:rsidR="00CD45AA" w:rsidRPr="00565DD0" w:rsidRDefault="00CD45AA" w:rsidP="00D46AE4">
      <w:pPr>
        <w:pStyle w:val="TextoPrincipal"/>
        <w:rPr>
          <w:lang w:val="es-ES"/>
        </w:rPr>
      </w:pPr>
      <w:r w:rsidRPr="00565DD0">
        <w:rPr>
          <w:lang w:val="es-ES"/>
        </w:rPr>
        <w:lastRenderedPageBreak/>
        <w:t>CONTINUACI</w:t>
      </w:r>
      <w:r w:rsidR="002E0560" w:rsidRPr="00565DD0">
        <w:rPr>
          <w:lang w:val="es-ES"/>
        </w:rPr>
        <w:t>Ó</w:t>
      </w:r>
      <w:r w:rsidRPr="00565DD0">
        <w:rPr>
          <w:lang w:val="es-ES"/>
        </w:rPr>
        <w:t xml:space="preserve">N TABLA </w:t>
      </w:r>
      <w:r w:rsidR="00A52614" w:rsidRPr="00565DD0">
        <w:rPr>
          <w:lang w:val="es-ES"/>
        </w:rPr>
        <w:t>5</w:t>
      </w:r>
      <w:r w:rsidRPr="00565DD0">
        <w:rPr>
          <w:lang w:val="es-ES"/>
        </w:rPr>
        <w:t xml:space="preserve"> </w:t>
      </w:r>
    </w:p>
    <w:tbl>
      <w:tblPr>
        <w:tblStyle w:val="Tablaconcuadrcula4-nfasis5"/>
        <w:tblW w:w="0" w:type="auto"/>
        <w:tblLook w:val="04A0" w:firstRow="1" w:lastRow="0" w:firstColumn="1" w:lastColumn="0" w:noHBand="0" w:noVBand="1"/>
      </w:tblPr>
      <w:tblGrid>
        <w:gridCol w:w="1612"/>
        <w:gridCol w:w="2017"/>
        <w:gridCol w:w="1783"/>
        <w:gridCol w:w="1699"/>
        <w:gridCol w:w="1502"/>
        <w:gridCol w:w="1542"/>
        <w:gridCol w:w="1506"/>
        <w:gridCol w:w="1289"/>
      </w:tblGrid>
      <w:tr w:rsidR="00164CDA" w:rsidRPr="00565DD0" w14:paraId="785B38BA" w14:textId="77777777" w:rsidTr="00E352BD">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618" w:type="dxa"/>
          </w:tcPr>
          <w:p w14:paraId="0CB816D5" w14:textId="3CA0088E" w:rsidR="00164CDA" w:rsidRPr="00565DD0" w:rsidRDefault="00164CDA" w:rsidP="003955BA">
            <w:pPr>
              <w:pStyle w:val="TextodeTablas"/>
              <w:rPr>
                <w:lang w:val="es-HN"/>
              </w:rPr>
            </w:pPr>
            <w:r w:rsidRPr="00565DD0">
              <w:rPr>
                <w:lang w:val="es-HN"/>
              </w:rPr>
              <w:t>VARIABLE</w:t>
            </w:r>
          </w:p>
        </w:tc>
        <w:tc>
          <w:tcPr>
            <w:tcW w:w="2027" w:type="dxa"/>
          </w:tcPr>
          <w:p w14:paraId="0D50A40D" w14:textId="6275066D"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85" w:type="dxa"/>
          </w:tcPr>
          <w:p w14:paraId="69B242D0" w14:textId="3E847171"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706" w:type="dxa"/>
          </w:tcPr>
          <w:p w14:paraId="76BA1953" w14:textId="7A00E0D3"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505" w:type="dxa"/>
          </w:tcPr>
          <w:p w14:paraId="5C6A7757" w14:textId="0EBE0A9F"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544" w:type="dxa"/>
          </w:tcPr>
          <w:p w14:paraId="7B713DE9" w14:textId="2BAA34EE"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476" w:type="dxa"/>
          </w:tcPr>
          <w:p w14:paraId="426116C5" w14:textId="3BBD46A8"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289" w:type="dxa"/>
          </w:tcPr>
          <w:p w14:paraId="21B3589D" w14:textId="674C7DB6" w:rsidR="00164CDA" w:rsidRPr="00565DD0" w:rsidRDefault="00164CDA" w:rsidP="003955BA">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164CDA" w:rsidRPr="00565DD0" w14:paraId="7D5F07DD" w14:textId="77777777" w:rsidTr="00E352BD">
        <w:trPr>
          <w:cnfStyle w:val="000000100000" w:firstRow="0" w:lastRow="0" w:firstColumn="0" w:lastColumn="0" w:oddVBand="0" w:evenVBand="0" w:oddHBand="1" w:evenHBand="0" w:firstRowFirstColumn="0" w:firstRowLastColumn="0" w:lastRowFirstColumn="0" w:lastRowLastColumn="0"/>
          <w:trHeight w:val="6795"/>
        </w:trPr>
        <w:tc>
          <w:tcPr>
            <w:cnfStyle w:val="001000000000" w:firstRow="0" w:lastRow="0" w:firstColumn="1" w:lastColumn="0" w:oddVBand="0" w:evenVBand="0" w:oddHBand="0" w:evenHBand="0" w:firstRowFirstColumn="0" w:firstRowLastColumn="0" w:lastRowFirstColumn="0" w:lastRowLastColumn="0"/>
            <w:tcW w:w="1618" w:type="dxa"/>
            <w:hideMark/>
          </w:tcPr>
          <w:p w14:paraId="2CE7A40C" w14:textId="77777777" w:rsidR="00164CDA" w:rsidRPr="00565DD0" w:rsidRDefault="00164CDA" w:rsidP="003955BA">
            <w:pPr>
              <w:pStyle w:val="TextodeTablas"/>
              <w:rPr>
                <w:lang w:val="es-HN"/>
              </w:rPr>
            </w:pPr>
            <w:r w:rsidRPr="00565DD0">
              <w:rPr>
                <w:lang w:val="es-HN"/>
              </w:rPr>
              <w:t>SERVQUAL</w:t>
            </w:r>
          </w:p>
        </w:tc>
        <w:tc>
          <w:tcPr>
            <w:tcW w:w="2027" w:type="dxa"/>
            <w:hideMark/>
          </w:tcPr>
          <w:p w14:paraId="4D8D19FB" w14:textId="77777777"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El modelo SERVQUAL es un enfoque ampliamente utilizado para medir la calidad de los servicios. Se basa en la percepción de los clientes y se utiliza para evaluar la brecha entre las expectativas de los clientes y las percepciones reales de los servicios prestados. </w:t>
            </w:r>
          </w:p>
        </w:tc>
        <w:tc>
          <w:tcPr>
            <w:tcW w:w="1785" w:type="dxa"/>
            <w:hideMark/>
          </w:tcPr>
          <w:p w14:paraId="392A7FCF" w14:textId="77777777"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La definición operacional de SERVQUAL implica descomponer la calidad del servicio en cinco dimensiones clave</w:t>
            </w:r>
          </w:p>
        </w:tc>
        <w:tc>
          <w:tcPr>
            <w:tcW w:w="1706" w:type="dxa"/>
            <w:hideMark/>
          </w:tcPr>
          <w:p w14:paraId="2E7608EF" w14:textId="77777777"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Sensibilidad: Es la disposición para ayudar a los usuarios y para</w:t>
            </w:r>
            <w:r w:rsidRPr="00565DD0">
              <w:rPr>
                <w:lang w:val="es-HN"/>
              </w:rPr>
              <w:br w:type="page"/>
              <w:t xml:space="preserve">prestarles un servicio rápido y adecuado. </w:t>
            </w:r>
          </w:p>
        </w:tc>
        <w:tc>
          <w:tcPr>
            <w:tcW w:w="1505" w:type="dxa"/>
            <w:hideMark/>
          </w:tcPr>
          <w:p w14:paraId="01417F69" w14:textId="77777777"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Brinda atención y prontitud al tratar las solicitudes, responder preguntas y quejas de los pacientes, y solucionar problemas</w:t>
            </w:r>
          </w:p>
        </w:tc>
        <w:tc>
          <w:tcPr>
            <w:tcW w:w="1544" w:type="dxa"/>
            <w:hideMark/>
          </w:tcPr>
          <w:p w14:paraId="3E89C937" w14:textId="47CE897E" w:rsidR="001B6C1F"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 </w:t>
            </w:r>
            <w:r w:rsidR="003955BA" w:rsidRPr="00565DD0">
              <w:rPr>
                <w:lang w:val="es-HN"/>
              </w:rPr>
              <w:t>¿</w:t>
            </w:r>
            <w:r w:rsidRPr="00565DD0">
              <w:rPr>
                <w:lang w:val="es-HN"/>
              </w:rPr>
              <w:t xml:space="preserve">El Hospital Militar mantiene informados a los pacientes con respecto a cuándo se ejecutarán los servicios o eventos </w:t>
            </w:r>
            <w:r w:rsidR="00775908" w:rsidRPr="00565DD0">
              <w:rPr>
                <w:lang w:val="es-HN"/>
              </w:rPr>
              <w:t>médicos</w:t>
            </w:r>
            <w:r w:rsidR="003955BA" w:rsidRPr="00565DD0">
              <w:rPr>
                <w:lang w:val="es-HN"/>
              </w:rPr>
              <w:t>?</w:t>
            </w:r>
          </w:p>
          <w:p w14:paraId="02312932" w14:textId="738373D3" w:rsidR="00775908"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2. </w:t>
            </w:r>
            <w:r w:rsidR="00213271" w:rsidRPr="00565DD0">
              <w:rPr>
                <w:lang w:val="es-HN"/>
              </w:rPr>
              <w:t>¿</w:t>
            </w:r>
            <w:r w:rsidRPr="00565DD0">
              <w:rPr>
                <w:lang w:val="es-HN"/>
              </w:rPr>
              <w:t>Los empleados de la emergencia y consulta externa dan un servicio rápido</w:t>
            </w:r>
            <w:r w:rsidR="00213271" w:rsidRPr="00565DD0">
              <w:rPr>
                <w:lang w:val="es-HN"/>
              </w:rPr>
              <w:t>?</w:t>
            </w:r>
            <w:r w:rsidRPr="00565DD0">
              <w:rPr>
                <w:lang w:val="es-HN"/>
              </w:rPr>
              <w:t xml:space="preserve"> </w:t>
            </w:r>
          </w:p>
          <w:p w14:paraId="7561B593" w14:textId="714CA4A3" w:rsidR="00775908"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3. </w:t>
            </w:r>
            <w:r w:rsidR="00213271" w:rsidRPr="00565DD0">
              <w:rPr>
                <w:lang w:val="es-HN"/>
              </w:rPr>
              <w:t>¿</w:t>
            </w:r>
            <w:r w:rsidRPr="00565DD0">
              <w:rPr>
                <w:lang w:val="es-HN"/>
              </w:rPr>
              <w:t xml:space="preserve">Los empleados de la emergencia y consulta externa, </w:t>
            </w:r>
            <w:r w:rsidR="00775908" w:rsidRPr="00565DD0">
              <w:rPr>
                <w:lang w:val="es-HN"/>
              </w:rPr>
              <w:t>están</w:t>
            </w:r>
            <w:r w:rsidRPr="00565DD0">
              <w:rPr>
                <w:lang w:val="es-HN"/>
              </w:rPr>
              <w:t xml:space="preserve"> dispuestos a ayudarles</w:t>
            </w:r>
            <w:r w:rsidR="00213271" w:rsidRPr="00565DD0">
              <w:rPr>
                <w:lang w:val="es-HN"/>
              </w:rPr>
              <w:t>?</w:t>
            </w:r>
          </w:p>
          <w:p w14:paraId="48C196AB" w14:textId="605059A1"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4. </w:t>
            </w:r>
            <w:r w:rsidR="00213271" w:rsidRPr="00565DD0">
              <w:rPr>
                <w:lang w:val="es-HN"/>
              </w:rPr>
              <w:t>¿</w:t>
            </w:r>
            <w:r w:rsidRPr="00565DD0">
              <w:rPr>
                <w:lang w:val="es-HN"/>
              </w:rPr>
              <w:t xml:space="preserve">Los empleados de la emergencia y consulta externa, </w:t>
            </w:r>
            <w:r w:rsidR="00775908" w:rsidRPr="00565DD0">
              <w:rPr>
                <w:lang w:val="es-HN"/>
              </w:rPr>
              <w:t>están</w:t>
            </w:r>
            <w:r w:rsidRPr="00565DD0">
              <w:rPr>
                <w:lang w:val="es-HN"/>
              </w:rPr>
              <w:t xml:space="preserve"> demasiados ocupados para ayudarles</w:t>
            </w:r>
            <w:r w:rsidR="00213271" w:rsidRPr="00565DD0">
              <w:rPr>
                <w:lang w:val="es-HN"/>
              </w:rPr>
              <w:t>?</w:t>
            </w:r>
          </w:p>
        </w:tc>
        <w:tc>
          <w:tcPr>
            <w:tcW w:w="1476" w:type="dxa"/>
            <w:hideMark/>
          </w:tcPr>
          <w:p w14:paraId="45BDE873" w14:textId="77777777"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1,2,3,4,5,6,7 siendo 1 desfavorable y 7 excelente </w:t>
            </w:r>
          </w:p>
        </w:tc>
        <w:tc>
          <w:tcPr>
            <w:tcW w:w="1289" w:type="dxa"/>
            <w:hideMark/>
          </w:tcPr>
          <w:p w14:paraId="218B7047" w14:textId="77777777" w:rsidR="00164CDA" w:rsidRPr="00565DD0" w:rsidRDefault="00164CDA" w:rsidP="003955BA">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 SERVQUAL</w:t>
            </w:r>
          </w:p>
        </w:tc>
      </w:tr>
    </w:tbl>
    <w:p w14:paraId="7CF70A77" w14:textId="77777777" w:rsidR="005A6476" w:rsidRPr="00565DD0" w:rsidRDefault="005A6476" w:rsidP="00D46AE4">
      <w:pPr>
        <w:pStyle w:val="TextoPrincipal"/>
        <w:ind w:firstLine="0"/>
        <w:rPr>
          <w:lang w:val="es-ES"/>
        </w:rPr>
      </w:pPr>
    </w:p>
    <w:p w14:paraId="2C597530" w14:textId="68DAD9E4" w:rsidR="00164CDA" w:rsidRPr="00565DD0" w:rsidRDefault="00164CDA" w:rsidP="00D46AE4">
      <w:pPr>
        <w:pStyle w:val="TextoPrincipal"/>
        <w:ind w:firstLine="0"/>
      </w:pPr>
      <w:r w:rsidRPr="00565DD0">
        <w:lastRenderedPageBreak/>
        <w:t xml:space="preserve">CONTINUACIÓN TABLA </w:t>
      </w:r>
      <w:r w:rsidR="00A52614" w:rsidRPr="00565DD0">
        <w:t>5</w:t>
      </w:r>
    </w:p>
    <w:tbl>
      <w:tblPr>
        <w:tblStyle w:val="Tablaconcuadrcula4-nfasis5"/>
        <w:tblW w:w="0" w:type="auto"/>
        <w:tblLook w:val="04A0" w:firstRow="1" w:lastRow="0" w:firstColumn="1" w:lastColumn="0" w:noHBand="0" w:noVBand="1"/>
      </w:tblPr>
      <w:tblGrid>
        <w:gridCol w:w="1518"/>
        <w:gridCol w:w="1828"/>
        <w:gridCol w:w="1717"/>
        <w:gridCol w:w="1576"/>
        <w:gridCol w:w="1773"/>
        <w:gridCol w:w="1745"/>
        <w:gridCol w:w="1506"/>
        <w:gridCol w:w="1287"/>
      </w:tblGrid>
      <w:tr w:rsidR="00E254AD" w:rsidRPr="00565DD0" w14:paraId="36BFD793" w14:textId="77777777" w:rsidTr="00213271">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518" w:type="dxa"/>
          </w:tcPr>
          <w:p w14:paraId="63157FAA" w14:textId="2D2018EF" w:rsidR="00E254AD" w:rsidRPr="00565DD0" w:rsidRDefault="00E254AD" w:rsidP="00213271">
            <w:pPr>
              <w:pStyle w:val="TextodeTablas"/>
              <w:rPr>
                <w:lang w:val="es-HN"/>
              </w:rPr>
            </w:pPr>
            <w:r w:rsidRPr="00565DD0">
              <w:rPr>
                <w:lang w:val="es-HN"/>
              </w:rPr>
              <w:t>VARIABLE</w:t>
            </w:r>
          </w:p>
        </w:tc>
        <w:tc>
          <w:tcPr>
            <w:tcW w:w="1828" w:type="dxa"/>
          </w:tcPr>
          <w:p w14:paraId="4ACF79E5" w14:textId="43694F68"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17" w:type="dxa"/>
          </w:tcPr>
          <w:p w14:paraId="14841791" w14:textId="3A1826AB"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576" w:type="dxa"/>
          </w:tcPr>
          <w:p w14:paraId="2A88D332" w14:textId="4B903873"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773" w:type="dxa"/>
          </w:tcPr>
          <w:p w14:paraId="5E1ADD82" w14:textId="76D274CE"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745" w:type="dxa"/>
          </w:tcPr>
          <w:p w14:paraId="47B0B4D8" w14:textId="02D80BA9"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506" w:type="dxa"/>
          </w:tcPr>
          <w:p w14:paraId="61169C88" w14:textId="3543F995"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287" w:type="dxa"/>
          </w:tcPr>
          <w:p w14:paraId="3B7FF3FC" w14:textId="0BCAA2E6" w:rsidR="00E254AD" w:rsidRPr="00565DD0" w:rsidRDefault="00E254AD"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E254AD" w:rsidRPr="00565DD0" w14:paraId="1B7C4A23" w14:textId="77777777" w:rsidTr="00213271">
        <w:trPr>
          <w:cnfStyle w:val="000000100000" w:firstRow="0" w:lastRow="0" w:firstColumn="0" w:lastColumn="0" w:oddVBand="0" w:evenVBand="0" w:oddHBand="1" w:evenHBand="0" w:firstRowFirstColumn="0" w:firstRowLastColumn="0" w:lastRowFirstColumn="0" w:lastRowLastColumn="0"/>
          <w:trHeight w:val="6917"/>
        </w:trPr>
        <w:tc>
          <w:tcPr>
            <w:cnfStyle w:val="001000000000" w:firstRow="0" w:lastRow="0" w:firstColumn="1" w:lastColumn="0" w:oddVBand="0" w:evenVBand="0" w:oddHBand="0" w:evenHBand="0" w:firstRowFirstColumn="0" w:firstRowLastColumn="0" w:lastRowFirstColumn="0" w:lastRowLastColumn="0"/>
            <w:tcW w:w="1518" w:type="dxa"/>
            <w:hideMark/>
          </w:tcPr>
          <w:p w14:paraId="4088D665" w14:textId="77777777" w:rsidR="00E254AD" w:rsidRPr="00565DD0" w:rsidRDefault="00E254AD" w:rsidP="00213271">
            <w:pPr>
              <w:pStyle w:val="TextodeTablas"/>
              <w:rPr>
                <w:lang w:val="es-HN"/>
              </w:rPr>
            </w:pPr>
            <w:r w:rsidRPr="00565DD0">
              <w:rPr>
                <w:lang w:val="es-HN"/>
              </w:rPr>
              <w:t>SERVQUAL</w:t>
            </w:r>
          </w:p>
        </w:tc>
        <w:tc>
          <w:tcPr>
            <w:tcW w:w="1828" w:type="dxa"/>
            <w:hideMark/>
          </w:tcPr>
          <w:p w14:paraId="5C95C060" w14:textId="77777777"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El modelo SERVQUAL es un enfoque ampliamente utilizado para medir la calidad de los servicios. Se basa en la percepción de los clientes y se utiliza para evaluar la brecha entre las expectativas de los clientes y las percepciones reales de los servicios prestados. </w:t>
            </w:r>
          </w:p>
        </w:tc>
        <w:tc>
          <w:tcPr>
            <w:tcW w:w="1717" w:type="dxa"/>
            <w:hideMark/>
          </w:tcPr>
          <w:p w14:paraId="7801FAFD" w14:textId="77777777"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La definición operacional de SERVQUAL implica descomponer la calidad del servicio en cinco dimensiones clave</w:t>
            </w:r>
          </w:p>
        </w:tc>
        <w:tc>
          <w:tcPr>
            <w:tcW w:w="1576" w:type="dxa"/>
            <w:hideMark/>
          </w:tcPr>
          <w:p w14:paraId="7F06AD20" w14:textId="77777777"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Seguridad: Es el conocimiento y atención de los empleados y sus</w:t>
            </w:r>
            <w:r w:rsidRPr="00565DD0">
              <w:rPr>
                <w:lang w:val="es-HN"/>
              </w:rPr>
              <w:br/>
              <w:t>habilidad para inspirar credibilidad y confianza</w:t>
            </w:r>
          </w:p>
        </w:tc>
        <w:tc>
          <w:tcPr>
            <w:tcW w:w="1773" w:type="dxa"/>
            <w:hideMark/>
          </w:tcPr>
          <w:p w14:paraId="3E2C9026" w14:textId="6AF5C44E"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Comportamiento de los empleados, seguridad en los procedimientos, empleados corteses, departamento de </w:t>
            </w:r>
            <w:r w:rsidR="00775908" w:rsidRPr="00565DD0">
              <w:rPr>
                <w:lang w:val="es-HN"/>
              </w:rPr>
              <w:t>gestión</w:t>
            </w:r>
            <w:r w:rsidRPr="00565DD0">
              <w:rPr>
                <w:lang w:val="es-HN"/>
              </w:rPr>
              <w:t xml:space="preserve"> de calidad responde las preguntas </w:t>
            </w:r>
          </w:p>
        </w:tc>
        <w:tc>
          <w:tcPr>
            <w:tcW w:w="1745" w:type="dxa"/>
            <w:hideMark/>
          </w:tcPr>
          <w:p w14:paraId="00A2D0DD" w14:textId="741FCEA4" w:rsidR="00775908"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1.</w:t>
            </w:r>
            <w:r w:rsidR="00213271" w:rsidRPr="00565DD0">
              <w:rPr>
                <w:lang w:val="es-HN"/>
              </w:rPr>
              <w:t>¿</w:t>
            </w:r>
            <w:r w:rsidRPr="00565DD0">
              <w:rPr>
                <w:lang w:val="es-HN"/>
              </w:rPr>
              <w:t xml:space="preserve"> El comportamiento de los empleados de la emergencia y consulta externa, transmiten confianza en </w:t>
            </w:r>
            <w:r w:rsidR="00213271" w:rsidRPr="00565DD0">
              <w:rPr>
                <w:lang w:val="es-HN"/>
              </w:rPr>
              <w:t xml:space="preserve">Ud.? </w:t>
            </w:r>
            <w:r w:rsidRPr="00565DD0">
              <w:rPr>
                <w:lang w:val="es-HN"/>
              </w:rPr>
              <w:t xml:space="preserve">2. </w:t>
            </w:r>
            <w:r w:rsidR="00213271" w:rsidRPr="00565DD0">
              <w:rPr>
                <w:lang w:val="es-HN"/>
              </w:rPr>
              <w:t>¿</w:t>
            </w:r>
            <w:r w:rsidRPr="00565DD0">
              <w:rPr>
                <w:lang w:val="es-HN"/>
              </w:rPr>
              <w:t xml:space="preserve">El paciente se siente seguro con los protocolos de </w:t>
            </w:r>
            <w:r w:rsidR="00775908" w:rsidRPr="00565DD0">
              <w:rPr>
                <w:lang w:val="es-HN"/>
              </w:rPr>
              <w:t>priorización</w:t>
            </w:r>
            <w:r w:rsidRPr="00565DD0">
              <w:rPr>
                <w:lang w:val="es-HN"/>
              </w:rPr>
              <w:t xml:space="preserve"> de pacientes que llegan a la emergencia del Hospital Militar</w:t>
            </w:r>
            <w:r w:rsidR="00213271" w:rsidRPr="00565DD0">
              <w:rPr>
                <w:lang w:val="es-HN"/>
              </w:rPr>
              <w:t>?</w:t>
            </w:r>
            <w:r w:rsidRPr="00565DD0">
              <w:rPr>
                <w:lang w:val="es-HN"/>
              </w:rPr>
              <w:t xml:space="preserve"> 3. </w:t>
            </w:r>
            <w:r w:rsidR="00213271" w:rsidRPr="00565DD0">
              <w:rPr>
                <w:lang w:val="es-HN"/>
              </w:rPr>
              <w:t>¿</w:t>
            </w:r>
            <w:r w:rsidRPr="00565DD0">
              <w:rPr>
                <w:lang w:val="es-HN"/>
              </w:rPr>
              <w:t xml:space="preserve">Los empleados de la emergencia y consulta externa, son corteses de manera constante con </w:t>
            </w:r>
            <w:r w:rsidR="00775908" w:rsidRPr="00565DD0">
              <w:rPr>
                <w:lang w:val="es-HN"/>
              </w:rPr>
              <w:t>Uds</w:t>
            </w:r>
            <w:r w:rsidR="00213271" w:rsidRPr="00565DD0">
              <w:rPr>
                <w:lang w:val="es-HN"/>
              </w:rPr>
              <w:t>.?</w:t>
            </w:r>
            <w:r w:rsidRPr="00565DD0">
              <w:rPr>
                <w:lang w:val="es-HN"/>
              </w:rPr>
              <w:t xml:space="preserve"> </w:t>
            </w:r>
          </w:p>
          <w:p w14:paraId="4EA2CE75" w14:textId="0BC83C74"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4. </w:t>
            </w:r>
            <w:r w:rsidR="00213271" w:rsidRPr="00565DD0">
              <w:rPr>
                <w:lang w:val="es-HN"/>
              </w:rPr>
              <w:t>¿</w:t>
            </w:r>
            <w:r w:rsidRPr="00565DD0">
              <w:rPr>
                <w:lang w:val="es-HN"/>
              </w:rPr>
              <w:t>Los empleados de la emergencia y consulta externa, deben tener conocimiento para responder a las preguntas de los pacientes</w:t>
            </w:r>
            <w:r w:rsidR="00213271" w:rsidRPr="00565DD0">
              <w:rPr>
                <w:lang w:val="es-HN"/>
              </w:rPr>
              <w:t>?</w:t>
            </w:r>
          </w:p>
        </w:tc>
        <w:tc>
          <w:tcPr>
            <w:tcW w:w="1506" w:type="dxa"/>
            <w:hideMark/>
          </w:tcPr>
          <w:p w14:paraId="56D73160" w14:textId="77777777"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1,2,3,4,5,6,7 siendo 1 desfavorable y 7 excelente </w:t>
            </w:r>
          </w:p>
        </w:tc>
        <w:tc>
          <w:tcPr>
            <w:tcW w:w="1287" w:type="dxa"/>
            <w:hideMark/>
          </w:tcPr>
          <w:p w14:paraId="188E05AC" w14:textId="77777777" w:rsidR="00E254AD" w:rsidRPr="00565DD0" w:rsidRDefault="00E254AD"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 SERVQUAL</w:t>
            </w:r>
          </w:p>
        </w:tc>
      </w:tr>
    </w:tbl>
    <w:p w14:paraId="3625659D" w14:textId="77777777" w:rsidR="001B6C1F" w:rsidRPr="00565DD0" w:rsidRDefault="001B6C1F" w:rsidP="00D46AE4">
      <w:pPr>
        <w:spacing w:line="480" w:lineRule="auto"/>
      </w:pPr>
    </w:p>
    <w:p w14:paraId="5CC6C915" w14:textId="77777777" w:rsidR="00CB02FD" w:rsidRPr="00565DD0" w:rsidRDefault="00CB02FD" w:rsidP="00D46AE4">
      <w:pPr>
        <w:pStyle w:val="TextoPrincipal"/>
        <w:ind w:firstLine="0"/>
        <w:rPr>
          <w:lang w:val="es-ES"/>
        </w:rPr>
      </w:pPr>
    </w:p>
    <w:p w14:paraId="616EBC8C" w14:textId="4803AB6F" w:rsidR="00CB02FD" w:rsidRPr="00565DD0" w:rsidRDefault="00CB02FD" w:rsidP="00D46AE4">
      <w:pPr>
        <w:pStyle w:val="TextoPrincipal"/>
        <w:ind w:firstLine="0"/>
        <w:rPr>
          <w:lang w:val="es-ES"/>
        </w:rPr>
      </w:pPr>
      <w:r w:rsidRPr="00565DD0">
        <w:rPr>
          <w:lang w:val="es-ES"/>
        </w:rPr>
        <w:lastRenderedPageBreak/>
        <w:t xml:space="preserve">CONTINUACIÓN TABLA </w:t>
      </w:r>
      <w:r w:rsidR="00A52614" w:rsidRPr="00565DD0">
        <w:rPr>
          <w:lang w:val="es-ES"/>
        </w:rPr>
        <w:t>5</w:t>
      </w:r>
    </w:p>
    <w:tbl>
      <w:tblPr>
        <w:tblStyle w:val="Tablaconcuadrcula4-nfasis5"/>
        <w:tblW w:w="0" w:type="auto"/>
        <w:tblLook w:val="04A0" w:firstRow="1" w:lastRow="0" w:firstColumn="1" w:lastColumn="0" w:noHBand="0" w:noVBand="1"/>
      </w:tblPr>
      <w:tblGrid>
        <w:gridCol w:w="1496"/>
        <w:gridCol w:w="1820"/>
        <w:gridCol w:w="1717"/>
        <w:gridCol w:w="1662"/>
        <w:gridCol w:w="1552"/>
        <w:gridCol w:w="1910"/>
        <w:gridCol w:w="1506"/>
        <w:gridCol w:w="1287"/>
      </w:tblGrid>
      <w:tr w:rsidR="00487E60" w:rsidRPr="00565DD0" w14:paraId="62EBBEB9" w14:textId="77777777" w:rsidTr="00F22640">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542" w:type="dxa"/>
          </w:tcPr>
          <w:p w14:paraId="37534457" w14:textId="54EEBDB9" w:rsidR="00487E60" w:rsidRPr="00565DD0" w:rsidRDefault="00487E60" w:rsidP="00213271">
            <w:pPr>
              <w:pStyle w:val="TextodeTablas"/>
              <w:rPr>
                <w:lang w:val="es-HN"/>
              </w:rPr>
            </w:pPr>
            <w:bookmarkStart w:id="86" w:name="_Hlk150030914"/>
            <w:r w:rsidRPr="00565DD0">
              <w:rPr>
                <w:lang w:val="es-HN"/>
              </w:rPr>
              <w:t>VARIABLE</w:t>
            </w:r>
          </w:p>
        </w:tc>
        <w:tc>
          <w:tcPr>
            <w:tcW w:w="1876" w:type="dxa"/>
          </w:tcPr>
          <w:p w14:paraId="10718BFC" w14:textId="65F15273"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17" w:type="dxa"/>
          </w:tcPr>
          <w:p w14:paraId="6F13F5DF" w14:textId="75F4EED3"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720" w:type="dxa"/>
          </w:tcPr>
          <w:p w14:paraId="6BCC561C" w14:textId="507B07D1"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595" w:type="dxa"/>
          </w:tcPr>
          <w:p w14:paraId="191051CE" w14:textId="1AE7BDD0"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2035" w:type="dxa"/>
          </w:tcPr>
          <w:p w14:paraId="221F1964" w14:textId="476982B8"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177" w:type="dxa"/>
          </w:tcPr>
          <w:p w14:paraId="1E1DC4BB" w14:textId="35C8A27D"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288" w:type="dxa"/>
          </w:tcPr>
          <w:p w14:paraId="771104A2" w14:textId="6D0E607C" w:rsidR="00487E60" w:rsidRPr="00565DD0" w:rsidRDefault="00487E6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bookmarkEnd w:id="86"/>
      <w:tr w:rsidR="00487E60" w:rsidRPr="00565DD0" w14:paraId="0639D2F4" w14:textId="77777777" w:rsidTr="00F22640">
        <w:trPr>
          <w:cnfStyle w:val="000000100000" w:firstRow="0" w:lastRow="0" w:firstColumn="0" w:lastColumn="0" w:oddVBand="0" w:evenVBand="0" w:oddHBand="1" w:evenHBand="0" w:firstRowFirstColumn="0" w:firstRowLastColumn="0" w:lastRowFirstColumn="0" w:lastRowLastColumn="0"/>
          <w:trHeight w:val="7485"/>
        </w:trPr>
        <w:tc>
          <w:tcPr>
            <w:cnfStyle w:val="001000000000" w:firstRow="0" w:lastRow="0" w:firstColumn="1" w:lastColumn="0" w:oddVBand="0" w:evenVBand="0" w:oddHBand="0" w:evenHBand="0" w:firstRowFirstColumn="0" w:firstRowLastColumn="0" w:lastRowFirstColumn="0" w:lastRowLastColumn="0"/>
            <w:tcW w:w="1542" w:type="dxa"/>
            <w:hideMark/>
          </w:tcPr>
          <w:p w14:paraId="7BD3C2B6" w14:textId="77777777" w:rsidR="00487E60" w:rsidRPr="00565DD0" w:rsidRDefault="00487E60" w:rsidP="00213271">
            <w:pPr>
              <w:pStyle w:val="TextodeTablas"/>
              <w:rPr>
                <w:lang w:val="es-HN"/>
              </w:rPr>
            </w:pPr>
            <w:r w:rsidRPr="00565DD0">
              <w:rPr>
                <w:lang w:val="es-HN"/>
              </w:rPr>
              <w:t>SERVQUAL</w:t>
            </w:r>
          </w:p>
        </w:tc>
        <w:tc>
          <w:tcPr>
            <w:tcW w:w="1876" w:type="dxa"/>
            <w:hideMark/>
          </w:tcPr>
          <w:p w14:paraId="05E1BCCD" w14:textId="77777777" w:rsidR="00487E60"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El modelo SERVQUAL es un enfoque ampliamente utilizado para medir la calidad de los servicios. Se basa en la percepción de los clientes y se utiliza para evaluar la brecha entre las expectativas de los clientes y las percepciones reales de los servicios prestados. </w:t>
            </w:r>
          </w:p>
        </w:tc>
        <w:tc>
          <w:tcPr>
            <w:tcW w:w="1717" w:type="dxa"/>
            <w:hideMark/>
          </w:tcPr>
          <w:p w14:paraId="4014C18A" w14:textId="77777777" w:rsidR="00487E60"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La definición operacional de SERVQUAL implica descomponer la calidad del servicio en cinco dimensiones clave</w:t>
            </w:r>
          </w:p>
        </w:tc>
        <w:tc>
          <w:tcPr>
            <w:tcW w:w="1720" w:type="dxa"/>
            <w:hideMark/>
          </w:tcPr>
          <w:p w14:paraId="7751A664" w14:textId="2D622EAF" w:rsidR="00487E60" w:rsidRPr="00565DD0" w:rsidRDefault="007759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Empatía</w:t>
            </w:r>
            <w:r w:rsidR="00487E60" w:rsidRPr="00565DD0">
              <w:rPr>
                <w:lang w:val="es-HN"/>
              </w:rPr>
              <w:t xml:space="preserve">: : Se refiere al nivel de atención individualizada que ofrecen las empresas a sus clientes. </w:t>
            </w:r>
          </w:p>
        </w:tc>
        <w:tc>
          <w:tcPr>
            <w:tcW w:w="1595" w:type="dxa"/>
            <w:hideMark/>
          </w:tcPr>
          <w:p w14:paraId="126953AD" w14:textId="333CC87D" w:rsidR="00487E60" w:rsidRPr="00565DD0" w:rsidRDefault="007759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Transmisión</w:t>
            </w:r>
            <w:r w:rsidR="00487E60" w:rsidRPr="00565DD0">
              <w:rPr>
                <w:lang w:val="es-HN"/>
              </w:rPr>
              <w:t xml:space="preserve"> servicio personalizado o adaptado al gusto del cliente.</w:t>
            </w:r>
          </w:p>
        </w:tc>
        <w:tc>
          <w:tcPr>
            <w:tcW w:w="2035" w:type="dxa"/>
            <w:hideMark/>
          </w:tcPr>
          <w:p w14:paraId="7228DC04" w14:textId="6174AB22" w:rsidR="00775908"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 </w:t>
            </w:r>
            <w:r w:rsidR="00213271" w:rsidRPr="00565DD0">
              <w:rPr>
                <w:lang w:val="es-HN"/>
              </w:rPr>
              <w:t>¿</w:t>
            </w:r>
            <w:r w:rsidRPr="00565DD0">
              <w:rPr>
                <w:lang w:val="es-HN"/>
              </w:rPr>
              <w:t xml:space="preserve">El Hospital </w:t>
            </w:r>
            <w:r w:rsidR="00CE6B1A" w:rsidRPr="00565DD0">
              <w:rPr>
                <w:lang w:val="es-HN"/>
              </w:rPr>
              <w:t>Militar atención</w:t>
            </w:r>
            <w:r w:rsidRPr="00565DD0">
              <w:rPr>
                <w:lang w:val="es-HN"/>
              </w:rPr>
              <w:t xml:space="preserve"> individualizada a los pacientes de la </w:t>
            </w:r>
            <w:r w:rsidR="00775908" w:rsidRPr="00565DD0">
              <w:rPr>
                <w:lang w:val="es-HN"/>
              </w:rPr>
              <w:t>Consulta</w:t>
            </w:r>
            <w:r w:rsidRPr="00565DD0">
              <w:rPr>
                <w:lang w:val="es-HN"/>
              </w:rPr>
              <w:t xml:space="preserve"> externa y emergencia</w:t>
            </w:r>
            <w:r w:rsidR="00213271" w:rsidRPr="00565DD0">
              <w:rPr>
                <w:lang w:val="es-HN"/>
              </w:rPr>
              <w:t>?</w:t>
            </w:r>
            <w:r w:rsidRPr="00565DD0">
              <w:rPr>
                <w:lang w:val="es-HN"/>
              </w:rPr>
              <w:t xml:space="preserve"> </w:t>
            </w:r>
          </w:p>
          <w:p w14:paraId="626D454C" w14:textId="7F658C35" w:rsidR="00775908"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2. </w:t>
            </w:r>
            <w:r w:rsidR="00213271" w:rsidRPr="00565DD0">
              <w:rPr>
                <w:lang w:val="es-HN"/>
              </w:rPr>
              <w:t>¿</w:t>
            </w:r>
            <w:r w:rsidRPr="00565DD0">
              <w:rPr>
                <w:lang w:val="es-HN"/>
              </w:rPr>
              <w:t>El Hospital Militar tiene empleados que dan atención personal, a cada uno de los pacientes</w:t>
            </w:r>
            <w:r w:rsidR="00213271" w:rsidRPr="00565DD0">
              <w:rPr>
                <w:lang w:val="es-HN"/>
              </w:rPr>
              <w:t>?</w:t>
            </w:r>
            <w:r w:rsidRPr="00565DD0">
              <w:rPr>
                <w:lang w:val="es-HN"/>
              </w:rPr>
              <w:t xml:space="preserve"> </w:t>
            </w:r>
          </w:p>
          <w:p w14:paraId="68026C29" w14:textId="3CA0E8DB" w:rsidR="00775908" w:rsidRPr="00565DD0" w:rsidRDefault="00F2264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3. </w:t>
            </w:r>
            <w:r w:rsidR="00213271" w:rsidRPr="00565DD0">
              <w:rPr>
                <w:lang w:val="es-HN"/>
              </w:rPr>
              <w:t>¿</w:t>
            </w:r>
            <w:r w:rsidRPr="00565DD0">
              <w:rPr>
                <w:lang w:val="es-HN"/>
              </w:rPr>
              <w:t>El Hospital Militar cuenta con empleados que se preocupan de los mejores intereses de cada paciente que asisten en la consulta externa y emergencia</w:t>
            </w:r>
            <w:r w:rsidR="00213271" w:rsidRPr="00565DD0">
              <w:rPr>
                <w:lang w:val="es-HN"/>
              </w:rPr>
              <w:t>?</w:t>
            </w:r>
            <w:r w:rsidRPr="00565DD0">
              <w:rPr>
                <w:lang w:val="es-HN"/>
              </w:rPr>
              <w:t xml:space="preserve"> 4. </w:t>
            </w:r>
            <w:r w:rsidR="00213271" w:rsidRPr="00565DD0">
              <w:rPr>
                <w:lang w:val="es-HN"/>
              </w:rPr>
              <w:t>¿</w:t>
            </w:r>
            <w:r w:rsidRPr="00565DD0">
              <w:rPr>
                <w:lang w:val="es-HN"/>
              </w:rPr>
              <w:t xml:space="preserve">Los empleados del Hospital militar deben entender las necesidades específicas de </w:t>
            </w:r>
            <w:r w:rsidR="00775908" w:rsidRPr="00565DD0">
              <w:rPr>
                <w:lang w:val="es-HN"/>
              </w:rPr>
              <w:t>Uds.</w:t>
            </w:r>
            <w:r w:rsidR="00213271" w:rsidRPr="00565DD0">
              <w:rPr>
                <w:lang w:val="es-HN"/>
              </w:rPr>
              <w:t>?</w:t>
            </w:r>
          </w:p>
          <w:p w14:paraId="6DBBC55F" w14:textId="7B9FD6A1" w:rsidR="00487E60"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5. </w:t>
            </w:r>
            <w:r w:rsidR="00213271" w:rsidRPr="00565DD0">
              <w:rPr>
                <w:lang w:val="es-HN"/>
              </w:rPr>
              <w:t>¿</w:t>
            </w:r>
            <w:r w:rsidRPr="00565DD0">
              <w:rPr>
                <w:lang w:val="es-HN"/>
              </w:rPr>
              <w:t>El Hospital Militar tiene horarios de atención convenientes para todos sus pacientes en la consulta externa y emergencia</w:t>
            </w:r>
            <w:r w:rsidR="00213271" w:rsidRPr="00565DD0">
              <w:rPr>
                <w:lang w:val="es-HN"/>
              </w:rPr>
              <w:t>?</w:t>
            </w:r>
          </w:p>
        </w:tc>
        <w:tc>
          <w:tcPr>
            <w:tcW w:w="1177" w:type="dxa"/>
            <w:hideMark/>
          </w:tcPr>
          <w:p w14:paraId="578FD02F" w14:textId="77777777" w:rsidR="00487E60"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1,2,3,4,5,6,7 siendo 1 desfavorable y 7 excelente </w:t>
            </w:r>
          </w:p>
        </w:tc>
        <w:tc>
          <w:tcPr>
            <w:tcW w:w="1288" w:type="dxa"/>
            <w:hideMark/>
          </w:tcPr>
          <w:p w14:paraId="433292E2" w14:textId="77777777" w:rsidR="00487E60" w:rsidRPr="00565DD0" w:rsidRDefault="00487E6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 SERVQUAL</w:t>
            </w:r>
          </w:p>
        </w:tc>
      </w:tr>
    </w:tbl>
    <w:p w14:paraId="550BCD25" w14:textId="77777777" w:rsidR="00CB02FD" w:rsidRPr="00565DD0" w:rsidRDefault="00CB02FD" w:rsidP="00D46AE4">
      <w:pPr>
        <w:spacing w:line="480" w:lineRule="auto"/>
      </w:pPr>
    </w:p>
    <w:p w14:paraId="5906D25A" w14:textId="287CE103" w:rsidR="000A5EC3" w:rsidRPr="00565DD0" w:rsidRDefault="000A5EC3" w:rsidP="00D46AE4">
      <w:pPr>
        <w:pStyle w:val="TextoPrincipal"/>
        <w:ind w:firstLine="0"/>
        <w:rPr>
          <w:lang w:val="es-ES"/>
        </w:rPr>
      </w:pPr>
      <w:r w:rsidRPr="00565DD0">
        <w:rPr>
          <w:lang w:val="es-ES"/>
        </w:rPr>
        <w:lastRenderedPageBreak/>
        <w:t xml:space="preserve">CONTINUACIÓN TABLA </w:t>
      </w:r>
      <w:r w:rsidR="00A52614" w:rsidRPr="00565DD0">
        <w:rPr>
          <w:lang w:val="es-ES"/>
        </w:rPr>
        <w:t>5</w:t>
      </w:r>
    </w:p>
    <w:tbl>
      <w:tblPr>
        <w:tblStyle w:val="Tablaconcuadrcula4-nfasis5"/>
        <w:tblW w:w="0" w:type="auto"/>
        <w:tblLook w:val="04A0" w:firstRow="1" w:lastRow="0" w:firstColumn="1" w:lastColumn="0" w:noHBand="0" w:noVBand="1"/>
      </w:tblPr>
      <w:tblGrid>
        <w:gridCol w:w="1328"/>
        <w:gridCol w:w="1659"/>
        <w:gridCol w:w="1717"/>
        <w:gridCol w:w="1433"/>
        <w:gridCol w:w="1976"/>
        <w:gridCol w:w="2048"/>
        <w:gridCol w:w="1506"/>
        <w:gridCol w:w="1283"/>
      </w:tblGrid>
      <w:tr w:rsidR="0035406B" w:rsidRPr="00565DD0" w14:paraId="52D3D4A7" w14:textId="77777777" w:rsidTr="00213271">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328" w:type="dxa"/>
          </w:tcPr>
          <w:p w14:paraId="103824B5" w14:textId="183B66B0" w:rsidR="00AB7308" w:rsidRPr="00565DD0" w:rsidRDefault="00AB7308" w:rsidP="00213271">
            <w:pPr>
              <w:pStyle w:val="TextodeTablas"/>
              <w:rPr>
                <w:lang w:val="es-HN"/>
              </w:rPr>
            </w:pPr>
            <w:r w:rsidRPr="00565DD0">
              <w:rPr>
                <w:lang w:val="es-HN"/>
              </w:rPr>
              <w:t>VARIABLE</w:t>
            </w:r>
          </w:p>
        </w:tc>
        <w:tc>
          <w:tcPr>
            <w:tcW w:w="1659" w:type="dxa"/>
          </w:tcPr>
          <w:p w14:paraId="54E4E3DB" w14:textId="39DF2C0E"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17" w:type="dxa"/>
          </w:tcPr>
          <w:p w14:paraId="6C0639EC" w14:textId="41A9DED1"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433" w:type="dxa"/>
          </w:tcPr>
          <w:p w14:paraId="45E90C1E" w14:textId="2CD5C793"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976" w:type="dxa"/>
            <w:noWrap/>
          </w:tcPr>
          <w:p w14:paraId="1882BEA1" w14:textId="20562F77"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2048" w:type="dxa"/>
          </w:tcPr>
          <w:p w14:paraId="6AD7F742" w14:textId="2567B2A3"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506" w:type="dxa"/>
          </w:tcPr>
          <w:p w14:paraId="7A3597D5" w14:textId="163CD8DB"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283" w:type="dxa"/>
          </w:tcPr>
          <w:p w14:paraId="750EC621" w14:textId="37580188" w:rsidR="00AB7308" w:rsidRPr="00565DD0" w:rsidRDefault="00AB7308"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35406B" w:rsidRPr="00565DD0" w14:paraId="0B61BA51" w14:textId="77777777" w:rsidTr="00213271">
        <w:trPr>
          <w:cnfStyle w:val="000000100000" w:firstRow="0" w:lastRow="0" w:firstColumn="0" w:lastColumn="0" w:oddVBand="0" w:evenVBand="0" w:oddHBand="1" w:evenHBand="0" w:firstRowFirstColumn="0" w:firstRowLastColumn="0" w:lastRowFirstColumn="0" w:lastRowLastColumn="0"/>
          <w:trHeight w:val="5556"/>
        </w:trPr>
        <w:tc>
          <w:tcPr>
            <w:cnfStyle w:val="001000000000" w:firstRow="0" w:lastRow="0" w:firstColumn="1" w:lastColumn="0" w:oddVBand="0" w:evenVBand="0" w:oddHBand="0" w:evenHBand="0" w:firstRowFirstColumn="0" w:firstRowLastColumn="0" w:lastRowFirstColumn="0" w:lastRowLastColumn="0"/>
            <w:tcW w:w="1328" w:type="dxa"/>
            <w:hideMark/>
          </w:tcPr>
          <w:p w14:paraId="2AE77511" w14:textId="77777777" w:rsidR="00AB7308" w:rsidRPr="00565DD0" w:rsidRDefault="00AB7308" w:rsidP="00213271">
            <w:pPr>
              <w:pStyle w:val="TextodeTablas"/>
              <w:rPr>
                <w:lang w:val="es-HN"/>
              </w:rPr>
            </w:pPr>
            <w:r w:rsidRPr="00565DD0">
              <w:rPr>
                <w:lang w:val="es-HN"/>
              </w:rPr>
              <w:t>SERVQUAL</w:t>
            </w:r>
          </w:p>
        </w:tc>
        <w:tc>
          <w:tcPr>
            <w:tcW w:w="1659" w:type="dxa"/>
            <w:hideMark/>
          </w:tcPr>
          <w:p w14:paraId="0C82CFF1" w14:textId="77777777"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El modelo SERVQUAL es un enfoque ampliamente utilizado para medir la calidad de los servicios. Se basa en la percepción de los clientes y se utiliza para evaluar la brecha entre las expectativas de los clientes y las percepciones reales de los servicios prestados. </w:t>
            </w:r>
          </w:p>
        </w:tc>
        <w:tc>
          <w:tcPr>
            <w:tcW w:w="1717" w:type="dxa"/>
            <w:hideMark/>
          </w:tcPr>
          <w:p w14:paraId="116FFDF6" w14:textId="77777777"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La definición operacional de SERVQUAL implica descomponer la calidad del servicio en cinco dimensiones clave</w:t>
            </w:r>
          </w:p>
        </w:tc>
        <w:tc>
          <w:tcPr>
            <w:tcW w:w="1433" w:type="dxa"/>
            <w:hideMark/>
          </w:tcPr>
          <w:p w14:paraId="106E7CB2" w14:textId="77777777"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Elementos tangibles: Es la apariencia física, instalaciones físicas, como la infraestructura, equipos, materiales, personal. </w:t>
            </w:r>
          </w:p>
        </w:tc>
        <w:tc>
          <w:tcPr>
            <w:tcW w:w="1976" w:type="dxa"/>
            <w:noWrap/>
            <w:hideMark/>
          </w:tcPr>
          <w:p w14:paraId="79B26039" w14:textId="77777777"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Instalaciones. Condiciones ambientales, higiene y limpieza, señalización</w:t>
            </w:r>
          </w:p>
        </w:tc>
        <w:tc>
          <w:tcPr>
            <w:tcW w:w="2048" w:type="dxa"/>
            <w:hideMark/>
          </w:tcPr>
          <w:p w14:paraId="66AAF937" w14:textId="4180DF11" w:rsidR="007759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 </w:t>
            </w:r>
            <w:r w:rsidR="00213271" w:rsidRPr="00565DD0">
              <w:rPr>
                <w:lang w:val="es-HN"/>
              </w:rPr>
              <w:t>¿</w:t>
            </w:r>
            <w:r w:rsidRPr="00565DD0">
              <w:rPr>
                <w:lang w:val="es-HN"/>
              </w:rPr>
              <w:t xml:space="preserve">El Hospital Militar tiene equipos de aspecto moderno en la emergencia y consulta </w:t>
            </w:r>
            <w:r w:rsidR="00775908" w:rsidRPr="00565DD0">
              <w:rPr>
                <w:lang w:val="es-HN"/>
              </w:rPr>
              <w:t>externa</w:t>
            </w:r>
            <w:r w:rsidR="00213271" w:rsidRPr="00565DD0">
              <w:rPr>
                <w:lang w:val="es-HN"/>
              </w:rPr>
              <w:t>?</w:t>
            </w:r>
          </w:p>
          <w:p w14:paraId="3379E19F" w14:textId="7E87350C" w:rsidR="007759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2. </w:t>
            </w:r>
            <w:r w:rsidR="00213271" w:rsidRPr="00565DD0">
              <w:rPr>
                <w:lang w:val="es-HN"/>
              </w:rPr>
              <w:t>¿</w:t>
            </w:r>
            <w:r w:rsidRPr="00565DD0">
              <w:rPr>
                <w:lang w:val="es-HN"/>
              </w:rPr>
              <w:t>Las instalaciones físicas de la emergencia y consulta externa, son atractivas</w:t>
            </w:r>
            <w:r w:rsidR="00213271" w:rsidRPr="00565DD0">
              <w:rPr>
                <w:lang w:val="es-HN"/>
              </w:rPr>
              <w:t>?</w:t>
            </w:r>
            <w:r w:rsidRPr="00565DD0">
              <w:rPr>
                <w:lang w:val="es-HN"/>
              </w:rPr>
              <w:t xml:space="preserve">  </w:t>
            </w:r>
          </w:p>
          <w:p w14:paraId="2CD114AE" w14:textId="2AC1424C" w:rsidR="007759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3. </w:t>
            </w:r>
            <w:r w:rsidR="00213271" w:rsidRPr="00565DD0">
              <w:rPr>
                <w:lang w:val="es-HN"/>
              </w:rPr>
              <w:t>¿</w:t>
            </w:r>
            <w:r w:rsidRPr="00565DD0">
              <w:rPr>
                <w:lang w:val="es-HN"/>
              </w:rPr>
              <w:t>Los empleados de la emergencia y consulta externa se ven pulcros</w:t>
            </w:r>
            <w:r w:rsidR="00213271" w:rsidRPr="00565DD0">
              <w:rPr>
                <w:lang w:val="es-HN"/>
              </w:rPr>
              <w:t>?</w:t>
            </w:r>
          </w:p>
          <w:p w14:paraId="4B226750" w14:textId="1153DF83"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4.</w:t>
            </w:r>
            <w:r w:rsidR="00213271" w:rsidRPr="00565DD0">
              <w:rPr>
                <w:lang w:val="es-HN"/>
              </w:rPr>
              <w:t>¿</w:t>
            </w:r>
            <w:r w:rsidRPr="00565DD0">
              <w:rPr>
                <w:lang w:val="es-HN"/>
              </w:rPr>
              <w:t xml:space="preserve"> Los materiales educativos con el servicio </w:t>
            </w:r>
            <w:r w:rsidR="00775908" w:rsidRPr="00565DD0">
              <w:rPr>
                <w:lang w:val="es-HN"/>
              </w:rPr>
              <w:t>médico</w:t>
            </w:r>
            <w:r w:rsidRPr="00565DD0">
              <w:rPr>
                <w:lang w:val="es-HN"/>
              </w:rPr>
              <w:t>, son visualmente atractivos para la emergencia y consulta externa</w:t>
            </w:r>
            <w:r w:rsidR="00213271" w:rsidRPr="00565DD0">
              <w:rPr>
                <w:lang w:val="es-HN"/>
              </w:rPr>
              <w:t>?</w:t>
            </w:r>
          </w:p>
        </w:tc>
        <w:tc>
          <w:tcPr>
            <w:tcW w:w="1506" w:type="dxa"/>
            <w:hideMark/>
          </w:tcPr>
          <w:p w14:paraId="01E2449A" w14:textId="77777777"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1,2,3,4,5,6,7 siendo 1 desfavorable y 7 excelente </w:t>
            </w:r>
          </w:p>
        </w:tc>
        <w:tc>
          <w:tcPr>
            <w:tcW w:w="1283" w:type="dxa"/>
            <w:hideMark/>
          </w:tcPr>
          <w:p w14:paraId="606E87EF" w14:textId="77777777" w:rsidR="00AB7308" w:rsidRPr="00565DD0" w:rsidRDefault="00AB73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 SERVQUAL</w:t>
            </w:r>
          </w:p>
        </w:tc>
      </w:tr>
    </w:tbl>
    <w:p w14:paraId="46F425A3" w14:textId="77777777" w:rsidR="000A5EC3" w:rsidRPr="00565DD0" w:rsidRDefault="000A5EC3" w:rsidP="00D46AE4">
      <w:pPr>
        <w:spacing w:line="480" w:lineRule="auto"/>
      </w:pPr>
    </w:p>
    <w:p w14:paraId="0508A755" w14:textId="77777777" w:rsidR="0035406B" w:rsidRPr="00565DD0" w:rsidRDefault="0035406B" w:rsidP="00D46AE4">
      <w:pPr>
        <w:pStyle w:val="TextoPrincipal"/>
        <w:ind w:firstLine="0"/>
        <w:rPr>
          <w:lang w:val="es-ES"/>
        </w:rPr>
      </w:pPr>
    </w:p>
    <w:p w14:paraId="27E65C90" w14:textId="77777777" w:rsidR="0035406B" w:rsidRPr="00565DD0" w:rsidRDefault="0035406B" w:rsidP="00D46AE4">
      <w:pPr>
        <w:pStyle w:val="TextoPrincipal"/>
        <w:ind w:firstLine="0"/>
        <w:rPr>
          <w:lang w:val="es-ES"/>
        </w:rPr>
      </w:pPr>
    </w:p>
    <w:p w14:paraId="1A79B573" w14:textId="77777777" w:rsidR="0035406B" w:rsidRPr="00565DD0" w:rsidRDefault="0035406B" w:rsidP="00D46AE4">
      <w:pPr>
        <w:pStyle w:val="TextoPrincipal"/>
        <w:ind w:firstLine="0"/>
        <w:rPr>
          <w:lang w:val="es-ES"/>
        </w:rPr>
      </w:pPr>
    </w:p>
    <w:p w14:paraId="3EB12868" w14:textId="4094025F" w:rsidR="0035406B" w:rsidRPr="00565DD0" w:rsidRDefault="0035406B" w:rsidP="00D46AE4">
      <w:pPr>
        <w:pStyle w:val="TextoPrincipal"/>
        <w:ind w:firstLine="0"/>
        <w:rPr>
          <w:lang w:val="es-ES"/>
        </w:rPr>
      </w:pPr>
      <w:r w:rsidRPr="00565DD0">
        <w:rPr>
          <w:lang w:val="es-ES"/>
        </w:rPr>
        <w:lastRenderedPageBreak/>
        <w:t xml:space="preserve">CONTINUACIÓN TABLA </w:t>
      </w:r>
      <w:r w:rsidR="00A52614" w:rsidRPr="00565DD0">
        <w:rPr>
          <w:lang w:val="es-ES"/>
        </w:rPr>
        <w:t>5</w:t>
      </w:r>
    </w:p>
    <w:tbl>
      <w:tblPr>
        <w:tblStyle w:val="Tablaconcuadrcula4-nfasis5"/>
        <w:tblW w:w="0" w:type="auto"/>
        <w:tblLook w:val="04A0" w:firstRow="1" w:lastRow="0" w:firstColumn="1" w:lastColumn="0" w:noHBand="0" w:noVBand="1"/>
      </w:tblPr>
      <w:tblGrid>
        <w:gridCol w:w="1799"/>
        <w:gridCol w:w="1922"/>
        <w:gridCol w:w="1717"/>
        <w:gridCol w:w="1555"/>
        <w:gridCol w:w="1498"/>
        <w:gridCol w:w="1473"/>
        <w:gridCol w:w="1847"/>
        <w:gridCol w:w="1139"/>
      </w:tblGrid>
      <w:tr w:rsidR="0028710E" w:rsidRPr="00565DD0" w14:paraId="5D63AB86" w14:textId="77777777" w:rsidTr="00213271">
        <w:trPr>
          <w:cnfStyle w:val="100000000000" w:firstRow="1" w:lastRow="0" w:firstColumn="0" w:lastColumn="0" w:oddVBand="0" w:evenVBand="0" w:oddHBand="0" w:evenHBand="0" w:firstRowFirstColumn="0" w:firstRowLastColumn="0" w:lastRowFirstColumn="0" w:lastRowLastColumn="0"/>
          <w:trHeight w:val="631"/>
        </w:trPr>
        <w:tc>
          <w:tcPr>
            <w:cnfStyle w:val="001000000000" w:firstRow="0" w:lastRow="0" w:firstColumn="1" w:lastColumn="0" w:oddVBand="0" w:evenVBand="0" w:oddHBand="0" w:evenHBand="0" w:firstRowFirstColumn="0" w:firstRowLastColumn="0" w:lastRowFirstColumn="0" w:lastRowLastColumn="0"/>
            <w:tcW w:w="1799" w:type="dxa"/>
          </w:tcPr>
          <w:p w14:paraId="4B8D6290" w14:textId="4E287E3E" w:rsidR="0028710E" w:rsidRPr="00565DD0" w:rsidRDefault="0028710E" w:rsidP="00213271">
            <w:pPr>
              <w:pStyle w:val="TextodeTablas"/>
              <w:rPr>
                <w:lang w:val="es-HN"/>
              </w:rPr>
            </w:pPr>
            <w:bookmarkStart w:id="87" w:name="_Hlk150031388"/>
            <w:r w:rsidRPr="00565DD0">
              <w:rPr>
                <w:lang w:val="es-HN"/>
              </w:rPr>
              <w:t>VARIABLE</w:t>
            </w:r>
          </w:p>
        </w:tc>
        <w:tc>
          <w:tcPr>
            <w:tcW w:w="1922" w:type="dxa"/>
          </w:tcPr>
          <w:p w14:paraId="0A0B065B" w14:textId="027FE56C"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17" w:type="dxa"/>
          </w:tcPr>
          <w:p w14:paraId="63FF94F1" w14:textId="7F910BFD"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555" w:type="dxa"/>
          </w:tcPr>
          <w:p w14:paraId="5F01D11E" w14:textId="7A85EC1C"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498" w:type="dxa"/>
          </w:tcPr>
          <w:p w14:paraId="63C0577E" w14:textId="7EBFE109"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473" w:type="dxa"/>
          </w:tcPr>
          <w:p w14:paraId="64E976AE" w14:textId="222901A5"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847" w:type="dxa"/>
          </w:tcPr>
          <w:p w14:paraId="6B7ADF5A" w14:textId="1A30D5A9"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139" w:type="dxa"/>
          </w:tcPr>
          <w:p w14:paraId="63D78058" w14:textId="5E816924" w:rsidR="0028710E" w:rsidRPr="00565DD0" w:rsidRDefault="0028710E"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bookmarkEnd w:id="87"/>
      <w:tr w:rsidR="0028710E" w:rsidRPr="00565DD0" w14:paraId="12174FC6" w14:textId="77777777" w:rsidTr="00213271">
        <w:trPr>
          <w:cnfStyle w:val="000000100000" w:firstRow="0" w:lastRow="0" w:firstColumn="0" w:lastColumn="0" w:oddVBand="0" w:evenVBand="0" w:oddHBand="1" w:evenHBand="0" w:firstRowFirstColumn="0" w:firstRowLastColumn="0" w:lastRowFirstColumn="0" w:lastRowLastColumn="0"/>
          <w:trHeight w:val="3240"/>
        </w:trPr>
        <w:tc>
          <w:tcPr>
            <w:cnfStyle w:val="001000000000" w:firstRow="0" w:lastRow="0" w:firstColumn="1" w:lastColumn="0" w:oddVBand="0" w:evenVBand="0" w:oddHBand="0" w:evenHBand="0" w:firstRowFirstColumn="0" w:firstRowLastColumn="0" w:lastRowFirstColumn="0" w:lastRowLastColumn="0"/>
            <w:tcW w:w="1799" w:type="dxa"/>
            <w:hideMark/>
          </w:tcPr>
          <w:p w14:paraId="6828B3B8" w14:textId="77777777" w:rsidR="0028710E" w:rsidRPr="00565DD0" w:rsidRDefault="0028710E" w:rsidP="00213271">
            <w:pPr>
              <w:pStyle w:val="TextodeTablas"/>
              <w:rPr>
                <w:lang w:val="es-HN"/>
              </w:rPr>
            </w:pPr>
            <w:r w:rsidRPr="00565DD0">
              <w:rPr>
                <w:lang w:val="es-HN"/>
              </w:rPr>
              <w:t>CRECIMIENTO DE LA POBLACION</w:t>
            </w:r>
          </w:p>
        </w:tc>
        <w:tc>
          <w:tcPr>
            <w:tcW w:w="1922" w:type="dxa"/>
            <w:hideMark/>
          </w:tcPr>
          <w:p w14:paraId="7C8382D1" w14:textId="77777777" w:rsidR="0028710E" w:rsidRPr="00565DD0" w:rsidRDefault="0028710E"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Incremento en el número de individuos pertenecientes a un determinado ámbito</w:t>
            </w:r>
          </w:p>
        </w:tc>
        <w:tc>
          <w:tcPr>
            <w:tcW w:w="1717" w:type="dxa"/>
            <w:hideMark/>
          </w:tcPr>
          <w:p w14:paraId="5C3E8396" w14:textId="77777777" w:rsidR="0028710E" w:rsidRPr="00565DD0" w:rsidRDefault="0028710E"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Crecimiento de la población se refiere a la manera en el que el paciente observa como la cantidad de pacientes afectan la calidad del servicio.</w:t>
            </w:r>
          </w:p>
        </w:tc>
        <w:tc>
          <w:tcPr>
            <w:tcW w:w="1555" w:type="dxa"/>
            <w:hideMark/>
          </w:tcPr>
          <w:p w14:paraId="654AEE7A" w14:textId="312648C0" w:rsidR="0028710E" w:rsidRPr="00565DD0" w:rsidRDefault="007759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Disminución</w:t>
            </w:r>
            <w:r w:rsidR="0028710E" w:rsidRPr="00565DD0">
              <w:rPr>
                <w:lang w:val="es-HN"/>
              </w:rPr>
              <w:t xml:space="preserve"> de la calidad de </w:t>
            </w:r>
            <w:r w:rsidRPr="00565DD0">
              <w:rPr>
                <w:lang w:val="es-HN"/>
              </w:rPr>
              <w:t>atención</w:t>
            </w:r>
            <w:r w:rsidR="0028710E" w:rsidRPr="00565DD0">
              <w:rPr>
                <w:lang w:val="es-HN"/>
              </w:rPr>
              <w:t xml:space="preserve">, aumento del tiempo de espera, fuga del personal de salud </w:t>
            </w:r>
          </w:p>
        </w:tc>
        <w:tc>
          <w:tcPr>
            <w:tcW w:w="1498" w:type="dxa"/>
            <w:hideMark/>
          </w:tcPr>
          <w:p w14:paraId="06ABA81F" w14:textId="77BB4E5C" w:rsidR="0028710E" w:rsidRPr="00565DD0" w:rsidRDefault="0028710E"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Aumento de la </w:t>
            </w:r>
            <w:r w:rsidR="00775908" w:rsidRPr="00565DD0">
              <w:rPr>
                <w:lang w:val="es-HN"/>
              </w:rPr>
              <w:t>población</w:t>
            </w:r>
            <w:r w:rsidRPr="00565DD0">
              <w:rPr>
                <w:lang w:val="es-HN"/>
              </w:rPr>
              <w:t xml:space="preserve"> es igual a </w:t>
            </w:r>
            <w:r w:rsidR="00775908" w:rsidRPr="00565DD0">
              <w:rPr>
                <w:lang w:val="es-HN"/>
              </w:rPr>
              <w:t>disminución</w:t>
            </w:r>
            <w:r w:rsidRPr="00565DD0">
              <w:rPr>
                <w:lang w:val="es-HN"/>
              </w:rPr>
              <w:t xml:space="preserve"> de la calidad de </w:t>
            </w:r>
            <w:r w:rsidR="00775908" w:rsidRPr="00565DD0">
              <w:rPr>
                <w:lang w:val="es-HN"/>
              </w:rPr>
              <w:t>atención</w:t>
            </w:r>
            <w:r w:rsidRPr="00565DD0">
              <w:rPr>
                <w:lang w:val="es-HN"/>
              </w:rPr>
              <w:t xml:space="preserve">, aumento de la </w:t>
            </w:r>
            <w:r w:rsidR="00775908" w:rsidRPr="00565DD0">
              <w:rPr>
                <w:lang w:val="es-HN"/>
              </w:rPr>
              <w:t>población</w:t>
            </w:r>
            <w:r w:rsidRPr="00565DD0">
              <w:rPr>
                <w:lang w:val="es-HN"/>
              </w:rPr>
              <w:t xml:space="preserve"> mayor tiempo de espera, mayor </w:t>
            </w:r>
            <w:r w:rsidR="00775908" w:rsidRPr="00565DD0">
              <w:rPr>
                <w:lang w:val="es-HN"/>
              </w:rPr>
              <w:t>población</w:t>
            </w:r>
            <w:r w:rsidRPr="00565DD0">
              <w:rPr>
                <w:lang w:val="es-HN"/>
              </w:rPr>
              <w:t xml:space="preserve"> equivale sobrecarga de trabajo en los empleados justifica la fuga de personal</w:t>
            </w:r>
          </w:p>
        </w:tc>
        <w:tc>
          <w:tcPr>
            <w:tcW w:w="1473" w:type="dxa"/>
            <w:hideMark/>
          </w:tcPr>
          <w:p w14:paraId="025D7306" w14:textId="6DF8C857" w:rsidR="0028710E" w:rsidRPr="00565DD0" w:rsidRDefault="0028710E"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¿En su opinión, cuál es la razón de la renuncia del personal sanitario que atiende en la consulta externa y emergencia del Hospital Militar? </w:t>
            </w:r>
          </w:p>
        </w:tc>
        <w:tc>
          <w:tcPr>
            <w:tcW w:w="1847" w:type="dxa"/>
            <w:hideMark/>
          </w:tcPr>
          <w:p w14:paraId="561264C7" w14:textId="00A83180" w:rsidR="0028710E" w:rsidRPr="00565DD0" w:rsidRDefault="0028710E"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Malos sueldos, Acoso </w:t>
            </w:r>
            <w:r w:rsidR="00775908" w:rsidRPr="00565DD0">
              <w:rPr>
                <w:lang w:val="es-HN"/>
              </w:rPr>
              <w:t>laboral, Inadecuadas</w:t>
            </w:r>
            <w:r w:rsidRPr="00565DD0">
              <w:rPr>
                <w:lang w:val="es-HN"/>
              </w:rPr>
              <w:t xml:space="preserve"> instalaciones físicas del </w:t>
            </w:r>
            <w:r w:rsidR="00775908" w:rsidRPr="00565DD0">
              <w:rPr>
                <w:lang w:val="es-HN"/>
              </w:rPr>
              <w:t>hospital, Falta</w:t>
            </w:r>
            <w:r w:rsidRPr="00565DD0">
              <w:rPr>
                <w:lang w:val="es-HN"/>
              </w:rPr>
              <w:t xml:space="preserve"> de oportunidades de crecimiento laboral, Exceso de pacientes</w:t>
            </w:r>
          </w:p>
        </w:tc>
        <w:tc>
          <w:tcPr>
            <w:tcW w:w="1139" w:type="dxa"/>
            <w:hideMark/>
          </w:tcPr>
          <w:p w14:paraId="1AB0F798" w14:textId="77777777" w:rsidR="0028710E" w:rsidRPr="00565DD0" w:rsidRDefault="0028710E"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w:t>
            </w:r>
          </w:p>
        </w:tc>
      </w:tr>
    </w:tbl>
    <w:p w14:paraId="496A2736" w14:textId="77777777" w:rsidR="0035406B" w:rsidRPr="00565DD0" w:rsidRDefault="0035406B" w:rsidP="00D46AE4">
      <w:pPr>
        <w:pStyle w:val="TextodeTablas"/>
        <w:spacing w:line="480" w:lineRule="auto"/>
      </w:pPr>
    </w:p>
    <w:p w14:paraId="27C09BE7" w14:textId="77777777" w:rsidR="0028710E" w:rsidRPr="00565DD0" w:rsidRDefault="0028710E" w:rsidP="00D46AE4">
      <w:pPr>
        <w:spacing w:line="480" w:lineRule="auto"/>
        <w:rPr>
          <w:rFonts w:ascii="Times New Roman" w:hAnsi="Times New Roman" w:cs="Times New Roman"/>
          <w:sz w:val="20"/>
          <w:lang w:val="en-US"/>
        </w:rPr>
      </w:pPr>
    </w:p>
    <w:p w14:paraId="5ACD81EF" w14:textId="77777777" w:rsidR="0028710E" w:rsidRPr="00565DD0" w:rsidRDefault="0028710E" w:rsidP="00D46AE4">
      <w:pPr>
        <w:pStyle w:val="TextoPrincipal"/>
        <w:ind w:firstLine="0"/>
        <w:rPr>
          <w:lang w:val="es-ES"/>
        </w:rPr>
      </w:pPr>
    </w:p>
    <w:p w14:paraId="7AD1F1F5" w14:textId="77777777" w:rsidR="0028710E" w:rsidRPr="00565DD0" w:rsidRDefault="0028710E" w:rsidP="00D46AE4">
      <w:pPr>
        <w:pStyle w:val="TextoPrincipal"/>
        <w:ind w:firstLine="0"/>
        <w:rPr>
          <w:lang w:val="es-ES"/>
        </w:rPr>
      </w:pPr>
    </w:p>
    <w:p w14:paraId="19DCAF1E" w14:textId="77777777" w:rsidR="00213271" w:rsidRPr="00565DD0" w:rsidRDefault="00213271" w:rsidP="00D46AE4">
      <w:pPr>
        <w:pStyle w:val="TextoPrincipal"/>
        <w:ind w:firstLine="0"/>
        <w:rPr>
          <w:lang w:val="es-ES"/>
        </w:rPr>
      </w:pPr>
    </w:p>
    <w:p w14:paraId="18510B2E" w14:textId="77777777" w:rsidR="0028710E" w:rsidRPr="00565DD0" w:rsidRDefault="0028710E" w:rsidP="00D46AE4">
      <w:pPr>
        <w:pStyle w:val="TextoPrincipal"/>
        <w:ind w:firstLine="0"/>
        <w:rPr>
          <w:lang w:val="es-ES"/>
        </w:rPr>
      </w:pPr>
    </w:p>
    <w:p w14:paraId="7B1882E4" w14:textId="77777777" w:rsidR="0028710E" w:rsidRPr="00565DD0" w:rsidRDefault="0028710E" w:rsidP="00D46AE4">
      <w:pPr>
        <w:pStyle w:val="TextoPrincipal"/>
        <w:ind w:firstLine="0"/>
        <w:rPr>
          <w:lang w:val="es-ES"/>
        </w:rPr>
      </w:pPr>
    </w:p>
    <w:p w14:paraId="04F6C5BA" w14:textId="6E91D923" w:rsidR="0028710E" w:rsidRPr="00565DD0" w:rsidRDefault="0028710E" w:rsidP="00D46AE4">
      <w:pPr>
        <w:pStyle w:val="TextoPrincipal"/>
        <w:ind w:firstLine="0"/>
        <w:rPr>
          <w:lang w:val="es-ES"/>
        </w:rPr>
      </w:pPr>
      <w:r w:rsidRPr="00565DD0">
        <w:rPr>
          <w:lang w:val="es-ES"/>
        </w:rPr>
        <w:lastRenderedPageBreak/>
        <w:t xml:space="preserve">CONTINUACIÓN TABLA </w:t>
      </w:r>
      <w:r w:rsidR="00A52614" w:rsidRPr="00565DD0">
        <w:rPr>
          <w:lang w:val="es-ES"/>
        </w:rPr>
        <w:t>5</w:t>
      </w:r>
    </w:p>
    <w:tbl>
      <w:tblPr>
        <w:tblStyle w:val="Tablaconcuadrcula4-nfasis5"/>
        <w:tblW w:w="0" w:type="auto"/>
        <w:tblLook w:val="04A0" w:firstRow="1" w:lastRow="0" w:firstColumn="1" w:lastColumn="0" w:noHBand="0" w:noVBand="1"/>
      </w:tblPr>
      <w:tblGrid>
        <w:gridCol w:w="1821"/>
        <w:gridCol w:w="1976"/>
        <w:gridCol w:w="1737"/>
        <w:gridCol w:w="1584"/>
        <w:gridCol w:w="1532"/>
        <w:gridCol w:w="1655"/>
        <w:gridCol w:w="1506"/>
        <w:gridCol w:w="1139"/>
      </w:tblGrid>
      <w:tr w:rsidR="00E64D90" w:rsidRPr="00565DD0" w14:paraId="7B321060" w14:textId="77777777" w:rsidTr="00E352BD">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872" w:type="dxa"/>
          </w:tcPr>
          <w:p w14:paraId="2E9C4EA7" w14:textId="3F5D9052" w:rsidR="00E64D90" w:rsidRPr="00565DD0" w:rsidRDefault="00E64D90" w:rsidP="00213271">
            <w:pPr>
              <w:pStyle w:val="TextodeTablas"/>
              <w:rPr>
                <w:lang w:val="es-HN"/>
              </w:rPr>
            </w:pPr>
            <w:r w:rsidRPr="00565DD0">
              <w:rPr>
                <w:lang w:val="es-HN"/>
              </w:rPr>
              <w:t>VARIABLE</w:t>
            </w:r>
          </w:p>
        </w:tc>
        <w:tc>
          <w:tcPr>
            <w:tcW w:w="2120" w:type="dxa"/>
          </w:tcPr>
          <w:p w14:paraId="3D823635" w14:textId="03767A73"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45" w:type="dxa"/>
          </w:tcPr>
          <w:p w14:paraId="47666B6A" w14:textId="73444D63"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661" w:type="dxa"/>
          </w:tcPr>
          <w:p w14:paraId="3F33AB62" w14:textId="1E59D756"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588" w:type="dxa"/>
          </w:tcPr>
          <w:p w14:paraId="3C429B54" w14:textId="77A6C831"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737" w:type="dxa"/>
          </w:tcPr>
          <w:p w14:paraId="624DBF5A" w14:textId="545B0AB8"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1222" w:type="dxa"/>
          </w:tcPr>
          <w:p w14:paraId="5BB2D7BB" w14:textId="43B705B1"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005" w:type="dxa"/>
          </w:tcPr>
          <w:p w14:paraId="770AFA52" w14:textId="5F6230C3"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E64D90" w:rsidRPr="00565DD0" w14:paraId="4FEECF48" w14:textId="77777777" w:rsidTr="00E352BD">
        <w:trPr>
          <w:cnfStyle w:val="000000100000" w:firstRow="0" w:lastRow="0" w:firstColumn="0" w:lastColumn="0" w:oddVBand="0" w:evenVBand="0" w:oddHBand="1" w:evenHBand="0" w:firstRowFirstColumn="0" w:firstRowLastColumn="0" w:lastRowFirstColumn="0" w:lastRowLastColumn="0"/>
          <w:trHeight w:val="3450"/>
        </w:trPr>
        <w:tc>
          <w:tcPr>
            <w:cnfStyle w:val="001000000000" w:firstRow="0" w:lastRow="0" w:firstColumn="1" w:lastColumn="0" w:oddVBand="0" w:evenVBand="0" w:oddHBand="0" w:evenHBand="0" w:firstRowFirstColumn="0" w:firstRowLastColumn="0" w:lastRowFirstColumn="0" w:lastRowLastColumn="0"/>
            <w:tcW w:w="1872" w:type="dxa"/>
            <w:hideMark/>
          </w:tcPr>
          <w:p w14:paraId="63AA94EA" w14:textId="77777777" w:rsidR="00E64D90" w:rsidRPr="00565DD0" w:rsidRDefault="00E64D90" w:rsidP="00213271">
            <w:pPr>
              <w:pStyle w:val="TextodeTablas"/>
              <w:rPr>
                <w:lang w:val="es-HN"/>
              </w:rPr>
            </w:pPr>
            <w:r w:rsidRPr="00565DD0">
              <w:rPr>
                <w:lang w:val="es-HN"/>
              </w:rPr>
              <w:t>CRECIMIENTO DE LA POBLACION</w:t>
            </w:r>
          </w:p>
        </w:tc>
        <w:tc>
          <w:tcPr>
            <w:tcW w:w="2120" w:type="dxa"/>
            <w:hideMark/>
          </w:tcPr>
          <w:p w14:paraId="221FAEC6"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Incremento en el número de individuos pertenecientes a un determinado ámbito</w:t>
            </w:r>
          </w:p>
        </w:tc>
        <w:tc>
          <w:tcPr>
            <w:tcW w:w="1745" w:type="dxa"/>
            <w:hideMark/>
          </w:tcPr>
          <w:p w14:paraId="3480ACA2"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Crecimiento de la población se refiere a la manera en el que el paciente observa como la cantidad de pacientes afectan la calidad del servicio.</w:t>
            </w:r>
          </w:p>
        </w:tc>
        <w:tc>
          <w:tcPr>
            <w:tcW w:w="1661" w:type="dxa"/>
            <w:hideMark/>
          </w:tcPr>
          <w:p w14:paraId="476BA05D" w14:textId="3D184D4C" w:rsidR="00E64D90" w:rsidRPr="00565DD0" w:rsidRDefault="007759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Disminución</w:t>
            </w:r>
            <w:r w:rsidR="00E64D90" w:rsidRPr="00565DD0">
              <w:rPr>
                <w:lang w:val="es-HN"/>
              </w:rPr>
              <w:t xml:space="preserve"> de la calidad de </w:t>
            </w:r>
            <w:r w:rsidRPr="00565DD0">
              <w:rPr>
                <w:lang w:val="es-HN"/>
              </w:rPr>
              <w:t>atención</w:t>
            </w:r>
            <w:r w:rsidR="00E64D90" w:rsidRPr="00565DD0">
              <w:rPr>
                <w:lang w:val="es-HN"/>
              </w:rPr>
              <w:t xml:space="preserve">, aumento del tiempo de espera, fuga del personal de salud </w:t>
            </w:r>
          </w:p>
        </w:tc>
        <w:tc>
          <w:tcPr>
            <w:tcW w:w="1588" w:type="dxa"/>
            <w:hideMark/>
          </w:tcPr>
          <w:p w14:paraId="06F3DDA4" w14:textId="4105C412"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Aumento de la </w:t>
            </w:r>
            <w:r w:rsidR="00775908" w:rsidRPr="00565DD0">
              <w:rPr>
                <w:lang w:val="es-HN"/>
              </w:rPr>
              <w:t>población</w:t>
            </w:r>
            <w:r w:rsidRPr="00565DD0">
              <w:rPr>
                <w:lang w:val="es-HN"/>
              </w:rPr>
              <w:t xml:space="preserve"> es igual a </w:t>
            </w:r>
            <w:r w:rsidR="00775908" w:rsidRPr="00565DD0">
              <w:rPr>
                <w:lang w:val="es-HN"/>
              </w:rPr>
              <w:t>disminución</w:t>
            </w:r>
            <w:r w:rsidRPr="00565DD0">
              <w:rPr>
                <w:lang w:val="es-HN"/>
              </w:rPr>
              <w:t xml:space="preserve"> de la calidad de </w:t>
            </w:r>
            <w:r w:rsidR="00775908" w:rsidRPr="00565DD0">
              <w:rPr>
                <w:lang w:val="es-HN"/>
              </w:rPr>
              <w:t>atención</w:t>
            </w:r>
            <w:r w:rsidRPr="00565DD0">
              <w:rPr>
                <w:lang w:val="es-HN"/>
              </w:rPr>
              <w:t xml:space="preserve">, aumento de la </w:t>
            </w:r>
            <w:r w:rsidR="00775908" w:rsidRPr="00565DD0">
              <w:rPr>
                <w:lang w:val="es-HN"/>
              </w:rPr>
              <w:t>población</w:t>
            </w:r>
            <w:r w:rsidRPr="00565DD0">
              <w:rPr>
                <w:lang w:val="es-HN"/>
              </w:rPr>
              <w:t xml:space="preserve"> mayor tiempo de espera, mayor </w:t>
            </w:r>
            <w:r w:rsidR="00775908" w:rsidRPr="00565DD0">
              <w:rPr>
                <w:lang w:val="es-HN"/>
              </w:rPr>
              <w:t>población</w:t>
            </w:r>
            <w:r w:rsidRPr="00565DD0">
              <w:rPr>
                <w:lang w:val="es-HN"/>
              </w:rPr>
              <w:t xml:space="preserve"> equivale sobrecarga de trabajo en los empleados justifica la fuga de personal</w:t>
            </w:r>
          </w:p>
        </w:tc>
        <w:tc>
          <w:tcPr>
            <w:tcW w:w="1737" w:type="dxa"/>
            <w:hideMark/>
          </w:tcPr>
          <w:p w14:paraId="548A857D"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¿Usted considera que el crecimiento de la población afecta directamente a la calidad de atención proporcionada por el Hospital Militar?</w:t>
            </w:r>
          </w:p>
        </w:tc>
        <w:tc>
          <w:tcPr>
            <w:tcW w:w="1222" w:type="dxa"/>
            <w:hideMark/>
          </w:tcPr>
          <w:p w14:paraId="612FECFE" w14:textId="6E001202" w:rsidR="00E64D90" w:rsidRPr="00565DD0" w:rsidRDefault="00775908"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Si, estoy</w:t>
            </w:r>
            <w:r w:rsidR="00E64D90" w:rsidRPr="00565DD0">
              <w:rPr>
                <w:lang w:val="es-HN"/>
              </w:rPr>
              <w:t xml:space="preserve"> de acuerdo; No estoy de acuerdo</w:t>
            </w:r>
          </w:p>
        </w:tc>
        <w:tc>
          <w:tcPr>
            <w:tcW w:w="1005" w:type="dxa"/>
            <w:hideMark/>
          </w:tcPr>
          <w:p w14:paraId="06A3AB49"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w:t>
            </w:r>
          </w:p>
        </w:tc>
      </w:tr>
    </w:tbl>
    <w:p w14:paraId="3796F7FB" w14:textId="77777777" w:rsidR="0028710E" w:rsidRPr="00565DD0" w:rsidRDefault="0028710E" w:rsidP="00D46AE4">
      <w:pPr>
        <w:pStyle w:val="TextodeTablas"/>
        <w:spacing w:line="480" w:lineRule="auto"/>
      </w:pPr>
    </w:p>
    <w:p w14:paraId="14EE8FD3" w14:textId="77777777" w:rsidR="0028710E" w:rsidRPr="00565DD0" w:rsidRDefault="0028710E" w:rsidP="00D46AE4">
      <w:pPr>
        <w:spacing w:line="480" w:lineRule="auto"/>
        <w:rPr>
          <w:rFonts w:ascii="Times New Roman" w:hAnsi="Times New Roman" w:cs="Times New Roman"/>
          <w:sz w:val="20"/>
          <w:lang w:val="en-US"/>
        </w:rPr>
      </w:pPr>
    </w:p>
    <w:p w14:paraId="4E89510A" w14:textId="77777777" w:rsidR="0028710E" w:rsidRPr="00565DD0" w:rsidRDefault="0028710E" w:rsidP="00D46AE4">
      <w:pPr>
        <w:spacing w:line="480" w:lineRule="auto"/>
        <w:rPr>
          <w:rFonts w:ascii="Times New Roman" w:hAnsi="Times New Roman" w:cs="Times New Roman"/>
          <w:sz w:val="20"/>
          <w:lang w:val="en-US"/>
        </w:rPr>
      </w:pPr>
    </w:p>
    <w:p w14:paraId="2EFA7B69" w14:textId="77777777" w:rsidR="00E64D90" w:rsidRPr="00565DD0" w:rsidRDefault="00E64D90" w:rsidP="00D46AE4">
      <w:pPr>
        <w:pStyle w:val="TextoPrincipal"/>
        <w:ind w:firstLine="0"/>
        <w:rPr>
          <w:lang w:val="es-ES"/>
        </w:rPr>
      </w:pPr>
    </w:p>
    <w:p w14:paraId="44FEA24F" w14:textId="77777777" w:rsidR="00E64D90" w:rsidRPr="00565DD0" w:rsidRDefault="00E64D90" w:rsidP="00D46AE4">
      <w:pPr>
        <w:pStyle w:val="TextoPrincipal"/>
        <w:ind w:firstLine="0"/>
        <w:rPr>
          <w:lang w:val="es-ES"/>
        </w:rPr>
      </w:pPr>
    </w:p>
    <w:p w14:paraId="23C3AD30" w14:textId="77777777" w:rsidR="00E64D90" w:rsidRPr="00565DD0" w:rsidRDefault="00E64D90" w:rsidP="00D46AE4">
      <w:pPr>
        <w:pStyle w:val="TextoPrincipal"/>
        <w:ind w:firstLine="0"/>
        <w:rPr>
          <w:lang w:val="es-ES"/>
        </w:rPr>
      </w:pPr>
    </w:p>
    <w:p w14:paraId="062CEE32" w14:textId="77777777" w:rsidR="00E64D90" w:rsidRPr="00565DD0" w:rsidRDefault="00E64D90" w:rsidP="00D46AE4">
      <w:pPr>
        <w:pStyle w:val="TextoPrincipal"/>
        <w:ind w:firstLine="0"/>
        <w:rPr>
          <w:lang w:val="es-ES"/>
        </w:rPr>
      </w:pPr>
    </w:p>
    <w:p w14:paraId="6530CF74" w14:textId="0647C38A" w:rsidR="00E64D90" w:rsidRPr="00565DD0" w:rsidRDefault="00E64D90" w:rsidP="00D46AE4">
      <w:pPr>
        <w:pStyle w:val="TextoPrincipal"/>
        <w:ind w:firstLine="0"/>
        <w:rPr>
          <w:lang w:val="es-ES"/>
        </w:rPr>
      </w:pPr>
      <w:r w:rsidRPr="00565DD0">
        <w:rPr>
          <w:lang w:val="es-ES"/>
        </w:rPr>
        <w:lastRenderedPageBreak/>
        <w:t xml:space="preserve">CONTINUACIÓN TABLA </w:t>
      </w:r>
      <w:r w:rsidR="00A52614" w:rsidRPr="00565DD0">
        <w:rPr>
          <w:lang w:val="es-ES"/>
        </w:rPr>
        <w:t>5</w:t>
      </w:r>
    </w:p>
    <w:tbl>
      <w:tblPr>
        <w:tblStyle w:val="Tablaconcuadrcula4-nfasis5"/>
        <w:tblW w:w="0" w:type="auto"/>
        <w:tblLook w:val="04A0" w:firstRow="1" w:lastRow="0" w:firstColumn="1" w:lastColumn="0" w:noHBand="0" w:noVBand="1"/>
      </w:tblPr>
      <w:tblGrid>
        <w:gridCol w:w="1694"/>
        <w:gridCol w:w="1722"/>
        <w:gridCol w:w="1717"/>
        <w:gridCol w:w="1425"/>
        <w:gridCol w:w="1406"/>
        <w:gridCol w:w="1513"/>
        <w:gridCol w:w="2334"/>
        <w:gridCol w:w="1139"/>
      </w:tblGrid>
      <w:tr w:rsidR="00E64D90" w:rsidRPr="00565DD0" w14:paraId="17EEA8E5" w14:textId="77777777" w:rsidTr="00E352BD">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574" w:type="dxa"/>
          </w:tcPr>
          <w:p w14:paraId="697BAF2A" w14:textId="539E43C1" w:rsidR="00E64D90" w:rsidRPr="00565DD0" w:rsidRDefault="00E64D90" w:rsidP="00213271">
            <w:pPr>
              <w:pStyle w:val="TextodeTablas"/>
              <w:rPr>
                <w:lang w:val="es-HN"/>
              </w:rPr>
            </w:pPr>
            <w:bookmarkStart w:id="88" w:name="_Hlk151057404"/>
            <w:r w:rsidRPr="00565DD0">
              <w:rPr>
                <w:lang w:val="es-HN"/>
              </w:rPr>
              <w:t>VARIABLE</w:t>
            </w:r>
          </w:p>
        </w:tc>
        <w:tc>
          <w:tcPr>
            <w:tcW w:w="1784" w:type="dxa"/>
          </w:tcPr>
          <w:p w14:paraId="48FBC8F5" w14:textId="799A30F4"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510" w:type="dxa"/>
          </w:tcPr>
          <w:p w14:paraId="7E592BA7" w14:textId="2B550BC9"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443" w:type="dxa"/>
          </w:tcPr>
          <w:p w14:paraId="3DEC9EE7" w14:textId="78B1DD55"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413" w:type="dxa"/>
          </w:tcPr>
          <w:p w14:paraId="3998D9DD" w14:textId="5A84F260"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550" w:type="dxa"/>
          </w:tcPr>
          <w:p w14:paraId="37EAB3E0" w14:textId="39532750"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2638" w:type="dxa"/>
          </w:tcPr>
          <w:p w14:paraId="420361E1" w14:textId="46180B1E"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038" w:type="dxa"/>
          </w:tcPr>
          <w:p w14:paraId="16CED5D9" w14:textId="236F5CAF" w:rsidR="00E64D90" w:rsidRPr="00565DD0" w:rsidRDefault="00E64D90"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E64D90" w:rsidRPr="00565DD0" w14:paraId="0AEA6157" w14:textId="77777777" w:rsidTr="00E352BD">
        <w:trPr>
          <w:cnfStyle w:val="000000100000" w:firstRow="0" w:lastRow="0" w:firstColumn="0" w:lastColumn="0" w:oddVBand="0" w:evenVBand="0" w:oddHBand="1" w:evenHBand="0" w:firstRowFirstColumn="0" w:firstRowLastColumn="0" w:lastRowFirstColumn="0" w:lastRowLastColumn="0"/>
          <w:trHeight w:val="5783"/>
        </w:trPr>
        <w:tc>
          <w:tcPr>
            <w:cnfStyle w:val="001000000000" w:firstRow="0" w:lastRow="0" w:firstColumn="1" w:lastColumn="0" w:oddVBand="0" w:evenVBand="0" w:oddHBand="0" w:evenHBand="0" w:firstRowFirstColumn="0" w:firstRowLastColumn="0" w:lastRowFirstColumn="0" w:lastRowLastColumn="0"/>
            <w:tcW w:w="1574" w:type="dxa"/>
            <w:hideMark/>
          </w:tcPr>
          <w:p w14:paraId="181BE0D8" w14:textId="77777777" w:rsidR="00E64D90" w:rsidRPr="00565DD0" w:rsidRDefault="00E64D90" w:rsidP="00213271">
            <w:pPr>
              <w:pStyle w:val="TextodeTablas"/>
              <w:rPr>
                <w:lang w:val="es-HN"/>
              </w:rPr>
            </w:pPr>
            <w:r w:rsidRPr="00565DD0">
              <w:rPr>
                <w:lang w:val="es-HN"/>
              </w:rPr>
              <w:t>CRECIMIENTO DE LA POBLACION</w:t>
            </w:r>
          </w:p>
        </w:tc>
        <w:tc>
          <w:tcPr>
            <w:tcW w:w="1784" w:type="dxa"/>
            <w:hideMark/>
          </w:tcPr>
          <w:p w14:paraId="008D86DB"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Incremento en el número de individuos pertenecientes a un determinado ámbito</w:t>
            </w:r>
          </w:p>
        </w:tc>
        <w:tc>
          <w:tcPr>
            <w:tcW w:w="1510" w:type="dxa"/>
            <w:hideMark/>
          </w:tcPr>
          <w:p w14:paraId="507B1E81"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Crecimiento de la población se refiere a la manera en el que el paciente observa como la cantidad de pacientes afectan la calidad del servicio.</w:t>
            </w:r>
          </w:p>
        </w:tc>
        <w:tc>
          <w:tcPr>
            <w:tcW w:w="1443" w:type="dxa"/>
            <w:hideMark/>
          </w:tcPr>
          <w:p w14:paraId="1E4E1561" w14:textId="173BD2E4" w:rsidR="00E64D90" w:rsidRPr="00565DD0" w:rsidRDefault="004D14BC"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Diminución</w:t>
            </w:r>
            <w:r w:rsidR="00E64D90" w:rsidRPr="00565DD0">
              <w:rPr>
                <w:lang w:val="es-HN"/>
              </w:rPr>
              <w:t xml:space="preserve"> de la calidad de </w:t>
            </w:r>
            <w:r w:rsidRPr="00565DD0">
              <w:rPr>
                <w:lang w:val="es-HN"/>
              </w:rPr>
              <w:t>atención</w:t>
            </w:r>
            <w:r w:rsidR="00E64D90" w:rsidRPr="00565DD0">
              <w:rPr>
                <w:lang w:val="es-HN"/>
              </w:rPr>
              <w:t xml:space="preserve">, aumento del tiempo de espera, fuga del personal de salud </w:t>
            </w:r>
          </w:p>
        </w:tc>
        <w:tc>
          <w:tcPr>
            <w:tcW w:w="1413" w:type="dxa"/>
            <w:hideMark/>
          </w:tcPr>
          <w:p w14:paraId="3496F95D" w14:textId="33CA9704"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Aumento de la </w:t>
            </w:r>
            <w:r w:rsidR="004D14BC" w:rsidRPr="00565DD0">
              <w:rPr>
                <w:lang w:val="es-HN"/>
              </w:rPr>
              <w:t>población</w:t>
            </w:r>
            <w:r w:rsidRPr="00565DD0">
              <w:rPr>
                <w:lang w:val="es-HN"/>
              </w:rPr>
              <w:t xml:space="preserve"> es igual a </w:t>
            </w:r>
            <w:r w:rsidR="004D14BC" w:rsidRPr="00565DD0">
              <w:rPr>
                <w:lang w:val="es-HN"/>
              </w:rPr>
              <w:t>disminución</w:t>
            </w:r>
            <w:r w:rsidRPr="00565DD0">
              <w:rPr>
                <w:lang w:val="es-HN"/>
              </w:rPr>
              <w:t xml:space="preserve"> de la calidad de </w:t>
            </w:r>
            <w:r w:rsidR="004D14BC" w:rsidRPr="00565DD0">
              <w:rPr>
                <w:lang w:val="es-HN"/>
              </w:rPr>
              <w:t>atención</w:t>
            </w:r>
            <w:r w:rsidRPr="00565DD0">
              <w:rPr>
                <w:lang w:val="es-HN"/>
              </w:rPr>
              <w:t xml:space="preserve">, aumento de la </w:t>
            </w:r>
            <w:r w:rsidR="004D14BC" w:rsidRPr="00565DD0">
              <w:rPr>
                <w:lang w:val="es-HN"/>
              </w:rPr>
              <w:t>población</w:t>
            </w:r>
            <w:r w:rsidRPr="00565DD0">
              <w:rPr>
                <w:lang w:val="es-HN"/>
              </w:rPr>
              <w:t xml:space="preserve"> mayor tiempo de espera, mayor </w:t>
            </w:r>
            <w:r w:rsidR="004D14BC" w:rsidRPr="00565DD0">
              <w:rPr>
                <w:lang w:val="es-HN"/>
              </w:rPr>
              <w:t>población</w:t>
            </w:r>
            <w:r w:rsidRPr="00565DD0">
              <w:rPr>
                <w:lang w:val="es-HN"/>
              </w:rPr>
              <w:t xml:space="preserve"> equivale sobrecarga de trabajo en los empleados justifica la fuga de personal</w:t>
            </w:r>
          </w:p>
        </w:tc>
        <w:tc>
          <w:tcPr>
            <w:tcW w:w="1550" w:type="dxa"/>
            <w:hideMark/>
          </w:tcPr>
          <w:p w14:paraId="1EE9376F"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¿Cómo evaluaría el tiempo espera para ser atendido?</w:t>
            </w:r>
          </w:p>
        </w:tc>
        <w:tc>
          <w:tcPr>
            <w:tcW w:w="2638" w:type="dxa"/>
            <w:hideMark/>
          </w:tcPr>
          <w:p w14:paraId="299AAD9C" w14:textId="77777777" w:rsidR="004D14BC"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Satisfactorio(menos 10 minutos); </w:t>
            </w:r>
          </w:p>
          <w:p w14:paraId="70BC07C7" w14:textId="77777777" w:rsidR="007F507F"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Regular (10 a 20 minutos);</w:t>
            </w:r>
          </w:p>
          <w:p w14:paraId="5F11AC10" w14:textId="77777777" w:rsidR="007F507F"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Insatisfactorio(de 20 a 30 minutos); </w:t>
            </w:r>
          </w:p>
          <w:p w14:paraId="39613645" w14:textId="77777777" w:rsidR="007F507F"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Malo(mayor de 30 a 40 minutos); </w:t>
            </w:r>
          </w:p>
          <w:p w14:paraId="74005E36" w14:textId="4402C58B" w:rsidR="00E64D90" w:rsidRPr="00565DD0" w:rsidRDefault="004D14BC"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pésimo</w:t>
            </w:r>
            <w:r w:rsidR="00E64D90" w:rsidRPr="00565DD0">
              <w:rPr>
                <w:lang w:val="es-HN"/>
              </w:rPr>
              <w:t>(mayor de 45 minutos)</w:t>
            </w:r>
          </w:p>
        </w:tc>
        <w:tc>
          <w:tcPr>
            <w:tcW w:w="1038" w:type="dxa"/>
            <w:hideMark/>
          </w:tcPr>
          <w:p w14:paraId="4D2B22FF" w14:textId="77777777" w:rsidR="00E64D90" w:rsidRPr="00565DD0" w:rsidRDefault="00E64D90"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w:t>
            </w:r>
          </w:p>
        </w:tc>
      </w:tr>
      <w:bookmarkEnd w:id="88"/>
    </w:tbl>
    <w:p w14:paraId="3C9E159A" w14:textId="77777777" w:rsidR="00E64D90" w:rsidRPr="00565DD0" w:rsidRDefault="00E64D90" w:rsidP="00D46AE4">
      <w:pPr>
        <w:spacing w:line="480" w:lineRule="auto"/>
        <w:rPr>
          <w:lang w:val="en-US"/>
        </w:rPr>
      </w:pPr>
    </w:p>
    <w:p w14:paraId="068A03F8" w14:textId="77777777" w:rsidR="00E15591" w:rsidRPr="00565DD0" w:rsidRDefault="00E15591" w:rsidP="00D46AE4">
      <w:pPr>
        <w:spacing w:line="480" w:lineRule="auto"/>
        <w:rPr>
          <w:lang w:val="en-US"/>
        </w:rPr>
      </w:pPr>
    </w:p>
    <w:p w14:paraId="6C4106CC" w14:textId="77777777" w:rsidR="00DB01CD" w:rsidRPr="00565DD0" w:rsidRDefault="00DB01CD" w:rsidP="00D46AE4">
      <w:pPr>
        <w:spacing w:line="480" w:lineRule="auto"/>
        <w:rPr>
          <w:lang w:val="en-US"/>
        </w:rPr>
      </w:pPr>
    </w:p>
    <w:p w14:paraId="67DE9F3B" w14:textId="77777777" w:rsidR="00DB01CD" w:rsidRPr="00565DD0" w:rsidRDefault="00DB01CD" w:rsidP="00D46AE4">
      <w:pPr>
        <w:spacing w:line="480" w:lineRule="auto"/>
        <w:rPr>
          <w:lang w:val="en-US"/>
        </w:rPr>
      </w:pPr>
    </w:p>
    <w:p w14:paraId="5EAF8B7F" w14:textId="50F98A58" w:rsidR="00D67415" w:rsidRPr="00565DD0" w:rsidRDefault="00D67415" w:rsidP="00D46AE4">
      <w:pPr>
        <w:pStyle w:val="TextoPrincipal"/>
        <w:ind w:firstLine="0"/>
        <w:rPr>
          <w:lang w:val="es-ES"/>
        </w:rPr>
      </w:pPr>
      <w:r w:rsidRPr="00565DD0">
        <w:rPr>
          <w:lang w:val="es-ES"/>
        </w:rPr>
        <w:lastRenderedPageBreak/>
        <w:t xml:space="preserve">CONTINUACIÓN TABLA </w:t>
      </w:r>
      <w:r w:rsidR="00A52614" w:rsidRPr="00565DD0">
        <w:rPr>
          <w:lang w:val="es-ES"/>
        </w:rPr>
        <w:t>5</w:t>
      </w:r>
    </w:p>
    <w:tbl>
      <w:tblPr>
        <w:tblStyle w:val="Tablaconcuadrcula4-nfasis5"/>
        <w:tblW w:w="0" w:type="auto"/>
        <w:tblLook w:val="04A0" w:firstRow="1" w:lastRow="0" w:firstColumn="1" w:lastColumn="0" w:noHBand="0" w:noVBand="1"/>
      </w:tblPr>
      <w:tblGrid>
        <w:gridCol w:w="1694"/>
        <w:gridCol w:w="1722"/>
        <w:gridCol w:w="1717"/>
        <w:gridCol w:w="1425"/>
        <w:gridCol w:w="1406"/>
        <w:gridCol w:w="1513"/>
        <w:gridCol w:w="2334"/>
        <w:gridCol w:w="1139"/>
      </w:tblGrid>
      <w:tr w:rsidR="00E15591" w:rsidRPr="00565DD0" w14:paraId="5DED8B63" w14:textId="77777777" w:rsidTr="00E15591">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694" w:type="dxa"/>
          </w:tcPr>
          <w:p w14:paraId="01A3D2CF" w14:textId="77777777" w:rsidR="00E15591" w:rsidRPr="00565DD0" w:rsidRDefault="00E15591" w:rsidP="00213271">
            <w:pPr>
              <w:pStyle w:val="TextodeTablas"/>
              <w:rPr>
                <w:lang w:val="es-HN"/>
              </w:rPr>
            </w:pPr>
            <w:r w:rsidRPr="00565DD0">
              <w:rPr>
                <w:lang w:val="es-HN"/>
              </w:rPr>
              <w:t>VARIABLE</w:t>
            </w:r>
          </w:p>
        </w:tc>
        <w:tc>
          <w:tcPr>
            <w:tcW w:w="1722" w:type="dxa"/>
          </w:tcPr>
          <w:p w14:paraId="04DAF292"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DEFINICION CONCEPTUAL</w:t>
            </w:r>
          </w:p>
        </w:tc>
        <w:tc>
          <w:tcPr>
            <w:tcW w:w="1717" w:type="dxa"/>
          </w:tcPr>
          <w:p w14:paraId="5E987453"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OPERACIONAL</w:t>
            </w:r>
          </w:p>
        </w:tc>
        <w:tc>
          <w:tcPr>
            <w:tcW w:w="1425" w:type="dxa"/>
          </w:tcPr>
          <w:p w14:paraId="19B37CB6"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DIMENSION</w:t>
            </w:r>
          </w:p>
        </w:tc>
        <w:tc>
          <w:tcPr>
            <w:tcW w:w="1406" w:type="dxa"/>
          </w:tcPr>
          <w:p w14:paraId="15C42391"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INDICADOR</w:t>
            </w:r>
          </w:p>
        </w:tc>
        <w:tc>
          <w:tcPr>
            <w:tcW w:w="1513" w:type="dxa"/>
          </w:tcPr>
          <w:p w14:paraId="2095362A"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PREGUNTAS</w:t>
            </w:r>
          </w:p>
        </w:tc>
        <w:tc>
          <w:tcPr>
            <w:tcW w:w="2334" w:type="dxa"/>
          </w:tcPr>
          <w:p w14:paraId="174B9D7C"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RESPUESTAS</w:t>
            </w:r>
          </w:p>
        </w:tc>
        <w:tc>
          <w:tcPr>
            <w:tcW w:w="1139" w:type="dxa"/>
          </w:tcPr>
          <w:p w14:paraId="4AE568AD" w14:textId="77777777" w:rsidR="00E15591" w:rsidRPr="00565DD0" w:rsidRDefault="00E15591" w:rsidP="00213271">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TECNICA</w:t>
            </w:r>
          </w:p>
        </w:tc>
      </w:tr>
      <w:tr w:rsidR="00E15591" w:rsidRPr="00565DD0" w14:paraId="3E9CAA2E" w14:textId="77777777" w:rsidTr="00E15591">
        <w:trPr>
          <w:cnfStyle w:val="000000100000" w:firstRow="0" w:lastRow="0" w:firstColumn="0" w:lastColumn="0" w:oddVBand="0" w:evenVBand="0" w:oddHBand="1" w:evenHBand="0" w:firstRowFirstColumn="0" w:firstRowLastColumn="0" w:lastRowFirstColumn="0" w:lastRowLastColumn="0"/>
          <w:trHeight w:val="5783"/>
        </w:trPr>
        <w:tc>
          <w:tcPr>
            <w:cnfStyle w:val="001000000000" w:firstRow="0" w:lastRow="0" w:firstColumn="1" w:lastColumn="0" w:oddVBand="0" w:evenVBand="0" w:oddHBand="0" w:evenHBand="0" w:firstRowFirstColumn="0" w:firstRowLastColumn="0" w:lastRowFirstColumn="0" w:lastRowLastColumn="0"/>
            <w:tcW w:w="1694" w:type="dxa"/>
            <w:hideMark/>
          </w:tcPr>
          <w:p w14:paraId="7D094D4C" w14:textId="77777777" w:rsidR="00E15591" w:rsidRPr="00565DD0" w:rsidRDefault="00E15591" w:rsidP="00213271">
            <w:pPr>
              <w:pStyle w:val="TextodeTablas"/>
              <w:rPr>
                <w:lang w:val="es-HN"/>
              </w:rPr>
            </w:pPr>
            <w:r w:rsidRPr="00565DD0">
              <w:rPr>
                <w:lang w:val="es-HN"/>
              </w:rPr>
              <w:t>CRECIMIENTO DE LA POBLACION</w:t>
            </w:r>
          </w:p>
        </w:tc>
        <w:tc>
          <w:tcPr>
            <w:tcW w:w="1722" w:type="dxa"/>
            <w:hideMark/>
          </w:tcPr>
          <w:p w14:paraId="68E751DF" w14:textId="77777777" w:rsidR="00E15591" w:rsidRPr="00565DD0" w:rsidRDefault="00E15591"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Incremento en el número de individuos pertenecientes a un determinado ámbito</w:t>
            </w:r>
          </w:p>
        </w:tc>
        <w:tc>
          <w:tcPr>
            <w:tcW w:w="1717" w:type="dxa"/>
            <w:hideMark/>
          </w:tcPr>
          <w:p w14:paraId="0D3CBC32" w14:textId="77777777" w:rsidR="00E15591" w:rsidRPr="00565DD0" w:rsidRDefault="00E15591"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Crecimiento de la población se refiere a la manera en el que el paciente observa como la cantidad de pacientes afectan la calidad del servicio.</w:t>
            </w:r>
          </w:p>
        </w:tc>
        <w:tc>
          <w:tcPr>
            <w:tcW w:w="1425" w:type="dxa"/>
            <w:hideMark/>
          </w:tcPr>
          <w:p w14:paraId="6E0C7805" w14:textId="77777777" w:rsidR="00E15591" w:rsidRPr="00565DD0" w:rsidRDefault="00E15591"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Diminución de la calidad de atención, aumento del tiempo de espera, fuga del personal de salud </w:t>
            </w:r>
          </w:p>
        </w:tc>
        <w:tc>
          <w:tcPr>
            <w:tcW w:w="1406" w:type="dxa"/>
            <w:hideMark/>
          </w:tcPr>
          <w:p w14:paraId="6F6537F2" w14:textId="77777777" w:rsidR="00E15591" w:rsidRPr="00565DD0" w:rsidRDefault="00E15591"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Aumento de la población es igual a disminución de la calidad de atención, aumento de la población mayor tiempo de espera, mayor población equivale sobrecarga de trabajo en los empleados justifica la fuga de personal</w:t>
            </w:r>
          </w:p>
        </w:tc>
        <w:tc>
          <w:tcPr>
            <w:tcW w:w="1513" w:type="dxa"/>
            <w:hideMark/>
          </w:tcPr>
          <w:p w14:paraId="192040EB" w14:textId="032F4217" w:rsidR="00E15591" w:rsidRPr="00565DD0" w:rsidRDefault="0003557A"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 su opinión que cambio necesita realizar el Hospital Militar para mejorar la atención en la consulta externa y emergencia?</w:t>
            </w:r>
          </w:p>
        </w:tc>
        <w:tc>
          <w:tcPr>
            <w:tcW w:w="2334" w:type="dxa"/>
            <w:hideMark/>
          </w:tcPr>
          <w:p w14:paraId="5E10D60F" w14:textId="77777777" w:rsidR="00ED0AF3"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Mejora de estructuras físicas (ampliación y remodelación) de consulta externa y emergencia, </w:t>
            </w:r>
          </w:p>
          <w:p w14:paraId="118438CD" w14:textId="5BEB2FC7" w:rsidR="003C44F4"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Más médicos especialistas,</w:t>
            </w:r>
          </w:p>
          <w:p w14:paraId="315DA005" w14:textId="77777777" w:rsidR="00ED0AF3"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Más médicos generales,</w:t>
            </w:r>
          </w:p>
          <w:p w14:paraId="332A8DD4" w14:textId="77777777" w:rsidR="00ED0AF3"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Mas enfermeros/as, </w:t>
            </w:r>
          </w:p>
          <w:p w14:paraId="618CD2EC" w14:textId="77777777" w:rsidR="00ED0AF3"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Mas personal administrativo, </w:t>
            </w:r>
          </w:p>
          <w:p w14:paraId="616E8170" w14:textId="77777777" w:rsidR="00ED0AF3"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Mejora los sueldos en el personal sanitario,</w:t>
            </w:r>
          </w:p>
          <w:p w14:paraId="2F6FAA07" w14:textId="77777777" w:rsidR="00ED0AF3"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Crear historia clínica digital, </w:t>
            </w:r>
          </w:p>
          <w:p w14:paraId="232B88E7" w14:textId="627053AB" w:rsidR="00E15591" w:rsidRPr="00565DD0" w:rsidRDefault="003C44F4"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Crear un programa de</w:t>
            </w:r>
            <w:r w:rsidR="00474AEC" w:rsidRPr="00565DD0">
              <w:rPr>
                <w:lang w:val="es-HN"/>
              </w:rPr>
              <w:t xml:space="preserve"> entrenamiento enfocado al</w:t>
            </w:r>
            <w:r w:rsidRPr="00565DD0">
              <w:rPr>
                <w:lang w:val="es-HN"/>
              </w:rPr>
              <w:t xml:space="preserve"> cuidado </w:t>
            </w:r>
            <w:r w:rsidR="00474AEC" w:rsidRPr="00565DD0">
              <w:rPr>
                <w:lang w:val="es-HN"/>
              </w:rPr>
              <w:t xml:space="preserve">del paciente para </w:t>
            </w:r>
            <w:r w:rsidRPr="00565DD0">
              <w:rPr>
                <w:lang w:val="es-HN"/>
              </w:rPr>
              <w:t xml:space="preserve">mejorar la calidad de </w:t>
            </w:r>
            <w:r w:rsidR="00ED0AF3" w:rsidRPr="00565DD0">
              <w:rPr>
                <w:lang w:val="es-HN"/>
              </w:rPr>
              <w:t>atención</w:t>
            </w:r>
          </w:p>
        </w:tc>
        <w:tc>
          <w:tcPr>
            <w:tcW w:w="1139" w:type="dxa"/>
            <w:hideMark/>
          </w:tcPr>
          <w:p w14:paraId="582FD8CA" w14:textId="77777777" w:rsidR="00E15591" w:rsidRPr="00565DD0" w:rsidRDefault="00E15591" w:rsidP="0021327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Encuesta</w:t>
            </w:r>
          </w:p>
        </w:tc>
      </w:tr>
    </w:tbl>
    <w:p w14:paraId="17AF8E30" w14:textId="647EC335" w:rsidR="00DC5598" w:rsidRPr="00565DD0" w:rsidRDefault="00DC5598" w:rsidP="00D46AE4">
      <w:pPr>
        <w:pStyle w:val="TextoPrincipal"/>
        <w:ind w:firstLine="0"/>
        <w:rPr>
          <w:lang w:val="es-ES"/>
        </w:rPr>
      </w:pPr>
      <w:r w:rsidRPr="00565DD0">
        <w:rPr>
          <w:lang w:val="es-ES"/>
        </w:rPr>
        <w:t>Fuente: Elaboración propia</w:t>
      </w:r>
    </w:p>
    <w:p w14:paraId="62BEBE76" w14:textId="77777777" w:rsidR="00DC5598" w:rsidRPr="00565DD0" w:rsidRDefault="00DC5598" w:rsidP="00D46AE4">
      <w:pPr>
        <w:spacing w:line="480" w:lineRule="auto"/>
        <w:rPr>
          <w:lang w:val="en-US"/>
        </w:rPr>
        <w:sectPr w:rsidR="00DC5598" w:rsidRPr="00565DD0" w:rsidSect="004E18D6">
          <w:pgSz w:w="15840" w:h="12240" w:orient="landscape" w:code="1"/>
          <w:pgMar w:top="1440" w:right="1440" w:bottom="1440" w:left="1440" w:header="709" w:footer="709" w:gutter="0"/>
          <w:cols w:space="708"/>
          <w:docGrid w:linePitch="360"/>
        </w:sectPr>
      </w:pPr>
    </w:p>
    <w:p w14:paraId="50F85EAD" w14:textId="1E902E87" w:rsidR="00F560FD" w:rsidRPr="00565DD0" w:rsidRDefault="00A871DB" w:rsidP="00FF2D39">
      <w:pPr>
        <w:pStyle w:val="Ttulo2"/>
        <w:numPr>
          <w:ilvl w:val="2"/>
          <w:numId w:val="4"/>
        </w:numPr>
        <w:spacing w:line="480" w:lineRule="auto"/>
        <w:ind w:left="1296"/>
        <w:rPr>
          <w:b w:val="0"/>
          <w:bCs w:val="0"/>
        </w:rPr>
      </w:pPr>
      <w:bookmarkStart w:id="89" w:name="_Toc153615885"/>
      <w:r w:rsidRPr="00565DD0">
        <w:rPr>
          <w:b w:val="0"/>
          <w:bCs w:val="0"/>
        </w:rPr>
        <w:lastRenderedPageBreak/>
        <w:t>HIPÓTESIS</w:t>
      </w:r>
      <w:bookmarkEnd w:id="89"/>
    </w:p>
    <w:p w14:paraId="42BF8B3C" w14:textId="4404B488" w:rsidR="00C7692D" w:rsidRPr="00565DD0" w:rsidRDefault="00C7692D" w:rsidP="00D46AE4">
      <w:pPr>
        <w:pStyle w:val="TextoPrincipal"/>
        <w:rPr>
          <w:lang w:val="es-ES"/>
        </w:rPr>
      </w:pPr>
      <w:r w:rsidRPr="00565DD0">
        <w:rPr>
          <w:lang w:val="es-ES"/>
        </w:rPr>
        <w:t>3.1.3.1 HIPÓTESIS DE INVESTIGACION</w:t>
      </w:r>
    </w:p>
    <w:p w14:paraId="494D67F2" w14:textId="7D1ADA2B" w:rsidR="00C7692D" w:rsidRPr="00565DD0" w:rsidRDefault="000467F8" w:rsidP="00D46AE4">
      <w:pPr>
        <w:pStyle w:val="TextoPrincipal"/>
        <w:rPr>
          <w:lang w:val="es-ES"/>
        </w:rPr>
      </w:pPr>
      <w:bookmarkStart w:id="90" w:name="_Hlk158665075"/>
      <w:r w:rsidRPr="00565DD0">
        <w:rPr>
          <w:lang w:val="es-ES"/>
        </w:rPr>
        <w:t xml:space="preserve">La satisfacción de los usuarios que acuden al Hospital Militar se ve afectada por el incremento de la población que acude en busca de atención. </w:t>
      </w:r>
    </w:p>
    <w:bookmarkEnd w:id="90"/>
    <w:p w14:paraId="39997F03" w14:textId="168003EA" w:rsidR="00C7692D" w:rsidRPr="00565DD0" w:rsidRDefault="00C7692D" w:rsidP="00D46AE4">
      <w:pPr>
        <w:pStyle w:val="TextoPrincipal"/>
        <w:rPr>
          <w:lang w:val="es-ES"/>
        </w:rPr>
      </w:pPr>
      <w:r w:rsidRPr="00565DD0">
        <w:rPr>
          <w:lang w:val="es-ES"/>
        </w:rPr>
        <w:t>3.1.3.2 HIPÓTESIS NULA</w:t>
      </w:r>
    </w:p>
    <w:p w14:paraId="2D0489C8" w14:textId="2B86CA3C" w:rsidR="00DB7072" w:rsidRPr="00565DD0" w:rsidRDefault="00097CE7" w:rsidP="00D46AE4">
      <w:pPr>
        <w:pStyle w:val="TextoPrincipal"/>
        <w:rPr>
          <w:lang w:val="es-ES"/>
        </w:rPr>
      </w:pPr>
      <w:r w:rsidRPr="00565DD0">
        <w:rPr>
          <w:lang w:val="es-ES"/>
        </w:rPr>
        <w:t>La satisfacción de los usuarios que acuden al Hospital Militar</w:t>
      </w:r>
      <w:r w:rsidR="001975BE" w:rsidRPr="00565DD0">
        <w:rPr>
          <w:lang w:val="es-ES"/>
        </w:rPr>
        <w:t xml:space="preserve"> no</w:t>
      </w:r>
      <w:r w:rsidRPr="00565DD0">
        <w:rPr>
          <w:lang w:val="es-ES"/>
        </w:rPr>
        <w:t xml:space="preserve"> se ve afectada por el incremento de la población que acude en busca de atención.</w:t>
      </w:r>
    </w:p>
    <w:p w14:paraId="36B13C15" w14:textId="77777777" w:rsidR="00DB7072" w:rsidRPr="00565DD0" w:rsidRDefault="00DB7072" w:rsidP="00D46AE4">
      <w:pPr>
        <w:pStyle w:val="TextoPrincipal"/>
        <w:rPr>
          <w:lang w:val="es-ES"/>
        </w:rPr>
      </w:pPr>
    </w:p>
    <w:p w14:paraId="1C0F706B" w14:textId="59C19DE6" w:rsidR="007A01EE" w:rsidRPr="00565DD0" w:rsidRDefault="00A871DB" w:rsidP="00FF2D39">
      <w:pPr>
        <w:pStyle w:val="Ttulo2"/>
        <w:numPr>
          <w:ilvl w:val="1"/>
          <w:numId w:val="4"/>
        </w:numPr>
        <w:spacing w:line="480" w:lineRule="auto"/>
      </w:pPr>
      <w:bookmarkStart w:id="91" w:name="_Toc153615886"/>
      <w:r w:rsidRPr="00565DD0">
        <w:t>ENFOQUE Y MÉTODOS</w:t>
      </w:r>
      <w:bookmarkEnd w:id="91"/>
    </w:p>
    <w:p w14:paraId="7F2F3BC6" w14:textId="623D4532" w:rsidR="00827109" w:rsidRPr="00565DD0" w:rsidRDefault="00A30E91" w:rsidP="00D46AE4">
      <w:pPr>
        <w:pStyle w:val="TextoPrincipal"/>
        <w:rPr>
          <w:lang w:val="es-ES"/>
        </w:rPr>
      </w:pPr>
      <w:r w:rsidRPr="00565DD0">
        <w:rPr>
          <w:noProof/>
          <w:lang w:val="es-ES" w:eastAsia="es-ES"/>
        </w:rPr>
        <w:drawing>
          <wp:anchor distT="0" distB="0" distL="114300" distR="114300" simplePos="0" relativeHeight="251663360" behindDoc="1" locked="0" layoutInCell="1" allowOverlap="1" wp14:anchorId="547211B4" wp14:editId="228558CE">
            <wp:simplePos x="0" y="0"/>
            <wp:positionH relativeFrom="column">
              <wp:posOffset>457200</wp:posOffset>
            </wp:positionH>
            <wp:positionV relativeFrom="paragraph">
              <wp:posOffset>907415</wp:posOffset>
            </wp:positionV>
            <wp:extent cx="5519420" cy="2419350"/>
            <wp:effectExtent l="0" t="0" r="5080" b="0"/>
            <wp:wrapNone/>
            <wp:docPr id="189558294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19420" cy="2419350"/>
                    </a:xfrm>
                    <a:prstGeom prst="rect">
                      <a:avLst/>
                    </a:prstGeom>
                    <a:noFill/>
                  </pic:spPr>
                </pic:pic>
              </a:graphicData>
            </a:graphic>
            <wp14:sizeRelH relativeFrom="page">
              <wp14:pctWidth>0</wp14:pctWidth>
            </wp14:sizeRelH>
            <wp14:sizeRelV relativeFrom="page">
              <wp14:pctHeight>0</wp14:pctHeight>
            </wp14:sizeRelV>
          </wp:anchor>
        </w:drawing>
      </w:r>
      <w:r w:rsidR="006E0A69" w:rsidRPr="00565DD0">
        <w:rPr>
          <w:lang w:val="es-ES"/>
        </w:rPr>
        <w:t xml:space="preserve">En la presente investigación se utilizará un enfoque </w:t>
      </w:r>
      <w:r w:rsidR="004F21F9" w:rsidRPr="00565DD0">
        <w:rPr>
          <w:lang w:val="es-ES"/>
        </w:rPr>
        <w:t>cua</w:t>
      </w:r>
      <w:r w:rsidR="00FE63A9" w:rsidRPr="00565DD0">
        <w:rPr>
          <w:lang w:val="es-ES"/>
        </w:rPr>
        <w:t>nti</w:t>
      </w:r>
      <w:r w:rsidR="004F21F9" w:rsidRPr="00565DD0">
        <w:rPr>
          <w:lang w:val="es-ES"/>
        </w:rPr>
        <w:t>tativo</w:t>
      </w:r>
      <w:r w:rsidR="006E0A69" w:rsidRPr="00565DD0">
        <w:rPr>
          <w:lang w:val="es-ES"/>
        </w:rPr>
        <w:t xml:space="preserve"> dado que, es el que se adapta mejor al desarrollo del problema, accediendo a tener una cobertura más detallada y amplia del fenómeno</w:t>
      </w:r>
      <w:r w:rsidR="00097758" w:rsidRPr="00565DD0">
        <w:rPr>
          <w:lang w:val="es-ES"/>
        </w:rPr>
        <w:t xml:space="preserve"> de calidad de servicios de salud en el Hospital Militar Central</w:t>
      </w:r>
      <w:r w:rsidR="00F034B5" w:rsidRPr="00565DD0">
        <w:rPr>
          <w:lang w:val="es-ES"/>
        </w:rPr>
        <w:t>.</w:t>
      </w:r>
    </w:p>
    <w:p w14:paraId="66AC7882" w14:textId="0A324E32" w:rsidR="00A40CF3" w:rsidRPr="00565DD0" w:rsidRDefault="00827109" w:rsidP="008A0491">
      <w:pPr>
        <w:pStyle w:val="TtulodeFiguras"/>
      </w:pPr>
      <w:bookmarkStart w:id="92" w:name="_Toc152446476"/>
      <w:r w:rsidRPr="00565DD0">
        <w:t xml:space="preserve">Figura </w:t>
      </w:r>
      <w:r w:rsidR="008A0491" w:rsidRPr="00565DD0">
        <w:t>9</w:t>
      </w:r>
      <w:r w:rsidRPr="00565DD0">
        <w:t>. Esquema de metodología a utilizar</w:t>
      </w:r>
      <w:bookmarkEnd w:id="92"/>
    </w:p>
    <w:p w14:paraId="536B9277" w14:textId="6FB08723" w:rsidR="00AB3676" w:rsidRPr="00565DD0" w:rsidRDefault="00AB3676" w:rsidP="00D46AE4">
      <w:pPr>
        <w:pStyle w:val="TextoPrincipal"/>
        <w:rPr>
          <w:lang w:val="es-ES"/>
        </w:rPr>
      </w:pPr>
    </w:p>
    <w:p w14:paraId="4F6179E4" w14:textId="77777777" w:rsidR="00A30E91" w:rsidRPr="00565DD0" w:rsidRDefault="00A30E91" w:rsidP="00D46AE4">
      <w:pPr>
        <w:pStyle w:val="TextoPrincipal"/>
        <w:rPr>
          <w:lang w:val="es-ES"/>
        </w:rPr>
      </w:pPr>
    </w:p>
    <w:p w14:paraId="07DDB938" w14:textId="77777777" w:rsidR="00A30E91" w:rsidRPr="00565DD0" w:rsidRDefault="00A30E91" w:rsidP="00D46AE4">
      <w:pPr>
        <w:pStyle w:val="TextoPrincipal"/>
        <w:rPr>
          <w:lang w:val="es-ES"/>
        </w:rPr>
      </w:pPr>
    </w:p>
    <w:p w14:paraId="773E993A" w14:textId="77777777" w:rsidR="00A30E91" w:rsidRPr="00565DD0" w:rsidRDefault="00A30E91" w:rsidP="00D46AE4">
      <w:pPr>
        <w:pStyle w:val="TextoPrincipal"/>
        <w:rPr>
          <w:lang w:val="es-ES"/>
        </w:rPr>
      </w:pPr>
    </w:p>
    <w:p w14:paraId="3AC42DD0" w14:textId="601741A7" w:rsidR="00F560FD" w:rsidRPr="00565DD0" w:rsidRDefault="003837DE" w:rsidP="00D46AE4">
      <w:pPr>
        <w:pStyle w:val="TextoPrincipal"/>
        <w:rPr>
          <w:lang w:val="es-ES"/>
        </w:rPr>
      </w:pPr>
      <w:r w:rsidRPr="00565DD0">
        <w:rPr>
          <w:lang w:val="es-ES"/>
        </w:rPr>
        <w:t xml:space="preserve"> Fuente</w:t>
      </w:r>
      <w:r w:rsidR="00E3176F" w:rsidRPr="00565DD0">
        <w:rPr>
          <w:lang w:val="es-ES"/>
        </w:rPr>
        <w:t>: Elaboración propia</w:t>
      </w:r>
    </w:p>
    <w:p w14:paraId="11779065" w14:textId="77777777" w:rsidR="0076195B" w:rsidRPr="00565DD0" w:rsidRDefault="0076195B" w:rsidP="00D46AE4">
      <w:pPr>
        <w:pStyle w:val="TextoPrincipal"/>
        <w:rPr>
          <w:lang w:val="es-ES"/>
        </w:rPr>
      </w:pPr>
    </w:p>
    <w:p w14:paraId="3E89DDF0" w14:textId="386BE3BD" w:rsidR="007A01EE" w:rsidRPr="00565DD0" w:rsidRDefault="00A871DB" w:rsidP="00FF2D39">
      <w:pPr>
        <w:pStyle w:val="Ttulo2"/>
        <w:numPr>
          <w:ilvl w:val="1"/>
          <w:numId w:val="4"/>
        </w:numPr>
        <w:spacing w:line="480" w:lineRule="auto"/>
      </w:pPr>
      <w:bookmarkStart w:id="93" w:name="_Toc153615887"/>
      <w:r w:rsidRPr="00565DD0">
        <w:t>DISEÑO DE LA INVESTIGACIÓN</w:t>
      </w:r>
      <w:bookmarkEnd w:id="93"/>
    </w:p>
    <w:p w14:paraId="0026C3DC" w14:textId="499E215D" w:rsidR="00EC1CDC" w:rsidRPr="00565DD0" w:rsidRDefault="0092133F" w:rsidP="00D46AE4">
      <w:pPr>
        <w:pStyle w:val="TextoPrincipal"/>
        <w:rPr>
          <w:lang w:val="es-ES"/>
        </w:rPr>
      </w:pPr>
      <w:r w:rsidRPr="00565DD0">
        <w:rPr>
          <w:lang w:val="es-ES"/>
        </w:rPr>
        <w:t xml:space="preserve">En un </w:t>
      </w:r>
      <w:r w:rsidR="00997B0E" w:rsidRPr="00565DD0">
        <w:rPr>
          <w:lang w:val="es-ES"/>
        </w:rPr>
        <w:t>artículo</w:t>
      </w:r>
      <w:r w:rsidRPr="00565DD0">
        <w:rPr>
          <w:lang w:val="es-ES"/>
        </w:rPr>
        <w:t xml:space="preserve"> </w:t>
      </w:r>
      <w:r w:rsidR="00997B0E" w:rsidRPr="00565DD0">
        <w:rPr>
          <w:lang w:val="es-ES"/>
        </w:rPr>
        <w:t xml:space="preserve">titulado </w:t>
      </w:r>
      <w:r w:rsidR="000F7F18" w:rsidRPr="00565DD0">
        <w:rPr>
          <w:lang w:val="es-ES"/>
        </w:rPr>
        <w:t xml:space="preserve">Elementos esenciales del diseño de la investigación. Sus </w:t>
      </w:r>
      <w:r w:rsidR="000F7F18" w:rsidRPr="00565DD0">
        <w:rPr>
          <w:lang w:val="es-ES"/>
        </w:rPr>
        <w:lastRenderedPageBreak/>
        <w:t>características</w:t>
      </w:r>
      <w:r w:rsidR="00997B0E" w:rsidRPr="00565DD0">
        <w:rPr>
          <w:lang w:val="es-ES"/>
        </w:rPr>
        <w:t xml:space="preserve">, </w:t>
      </w:r>
      <w:r w:rsidRPr="00565DD0">
        <w:rPr>
          <w:lang w:val="es-ES"/>
        </w:rPr>
        <w:t>realizado por Suarez – Montes et al</w:t>
      </w:r>
      <w:r w:rsidR="00BC03AB" w:rsidRPr="00565DD0">
        <w:rPr>
          <w:lang w:val="es-ES"/>
        </w:rPr>
        <w:t xml:space="preserve"> (2016)</w:t>
      </w:r>
      <w:r w:rsidR="00997B0E" w:rsidRPr="00565DD0">
        <w:rPr>
          <w:lang w:val="es-ES"/>
        </w:rPr>
        <w:t xml:space="preserve">, habla de </w:t>
      </w:r>
      <w:r w:rsidR="00494F24" w:rsidRPr="00565DD0">
        <w:rPr>
          <w:lang w:val="es-ES"/>
        </w:rPr>
        <w:t>una</w:t>
      </w:r>
      <w:r w:rsidR="00997B0E" w:rsidRPr="00565DD0">
        <w:rPr>
          <w:lang w:val="es-ES"/>
        </w:rPr>
        <w:t xml:space="preserve"> forma </w:t>
      </w:r>
      <w:r w:rsidR="00494F24" w:rsidRPr="00565DD0">
        <w:rPr>
          <w:lang w:val="es-ES"/>
        </w:rPr>
        <w:t>más</w:t>
      </w:r>
      <w:r w:rsidR="00997B0E" w:rsidRPr="00565DD0">
        <w:rPr>
          <w:lang w:val="es-ES"/>
        </w:rPr>
        <w:t xml:space="preserve"> acertada e</w:t>
      </w:r>
      <w:r w:rsidR="00EC1CDC" w:rsidRPr="00565DD0">
        <w:rPr>
          <w:lang w:val="es-ES"/>
        </w:rPr>
        <w:t xml:space="preserve">n que consiste el diseño de una investigación que dice: </w:t>
      </w:r>
    </w:p>
    <w:p w14:paraId="4A141DEC" w14:textId="58BCFF14" w:rsidR="007A01EE" w:rsidRPr="00565DD0" w:rsidRDefault="00EC1CDC" w:rsidP="00D46AE4">
      <w:pPr>
        <w:pStyle w:val="TextoPrincipal"/>
        <w:rPr>
          <w:lang w:val="es-ES"/>
        </w:rPr>
      </w:pPr>
      <w:r w:rsidRPr="00565DD0">
        <w:rPr>
          <w:lang w:val="es-ES"/>
        </w:rPr>
        <w:t xml:space="preserve">El diseño de investigación constituye la guía </w:t>
      </w:r>
      <w:r w:rsidR="00494F24" w:rsidRPr="00565DD0">
        <w:rPr>
          <w:lang w:val="es-ES"/>
        </w:rPr>
        <w:t>práctica</w:t>
      </w:r>
      <w:r w:rsidRPr="00565DD0">
        <w:rPr>
          <w:lang w:val="es-ES"/>
        </w:rPr>
        <w:t xml:space="preserve"> esencial para la buena consecución de una investigación, los elementos integrantes de dicho diseño conforman un todo unificado, con relaciones de interconexión que facilitan al investigador el desarrollo adecuado del tema que trata.</w:t>
      </w:r>
      <w:r w:rsidR="00494F24" w:rsidRPr="00565DD0">
        <w:rPr>
          <w:lang w:val="es-ES"/>
        </w:rPr>
        <w:t xml:space="preserve"> </w:t>
      </w:r>
      <w:r w:rsidRPr="00565DD0">
        <w:rPr>
          <w:lang w:val="es-ES"/>
        </w:rPr>
        <w:t xml:space="preserve">Para una efectiva elaboración del diseño de investigación se impone conocer </w:t>
      </w:r>
      <w:r w:rsidR="00494F24" w:rsidRPr="00565DD0">
        <w:rPr>
          <w:lang w:val="es-ES"/>
        </w:rPr>
        <w:t>cuáles</w:t>
      </w:r>
      <w:r w:rsidRPr="00565DD0">
        <w:rPr>
          <w:lang w:val="es-ES"/>
        </w:rPr>
        <w:t xml:space="preserve"> son elementos que lo integran y los requisitos que debe tener cada uno de ellos, de forma tal que tributen a un desempeño eficiente del trabajo de investigación.</w:t>
      </w:r>
      <w:r w:rsidR="0096211D" w:rsidRPr="00565DD0">
        <w:rPr>
          <w:lang w:val="es-ES"/>
        </w:rPr>
        <w:t xml:space="preserve"> (pg1) </w:t>
      </w:r>
    </w:p>
    <w:p w14:paraId="5FE09DFD" w14:textId="55D0682B" w:rsidR="00F24F40" w:rsidRPr="00565DD0" w:rsidRDefault="00F24F40" w:rsidP="00D46AE4">
      <w:pPr>
        <w:pStyle w:val="TextoPrincipal"/>
        <w:rPr>
          <w:lang w:val="es-ES"/>
        </w:rPr>
      </w:pPr>
      <w:r w:rsidRPr="00565DD0">
        <w:rPr>
          <w:lang w:val="es-ES"/>
        </w:rPr>
        <w:t xml:space="preserve">He de allí la importancia de esta definición para obtener datos </w:t>
      </w:r>
      <w:r w:rsidR="009B4DEC" w:rsidRPr="00565DD0">
        <w:rPr>
          <w:lang w:val="es-ES"/>
        </w:rPr>
        <w:t>más</w:t>
      </w:r>
      <w:r w:rsidRPr="00565DD0">
        <w:rPr>
          <w:lang w:val="es-ES"/>
        </w:rPr>
        <w:t xml:space="preserve"> ordenados y fiables.</w:t>
      </w:r>
    </w:p>
    <w:p w14:paraId="24BF7BAB" w14:textId="3C74A25E" w:rsidR="007A01EE" w:rsidRPr="00565DD0" w:rsidRDefault="00A871DB" w:rsidP="00FF2D39">
      <w:pPr>
        <w:pStyle w:val="Ttulo2"/>
        <w:numPr>
          <w:ilvl w:val="2"/>
          <w:numId w:val="4"/>
        </w:numPr>
        <w:spacing w:line="480" w:lineRule="auto"/>
        <w:ind w:left="1296"/>
        <w:rPr>
          <w:b w:val="0"/>
          <w:bCs w:val="0"/>
        </w:rPr>
      </w:pPr>
      <w:bookmarkStart w:id="94" w:name="_Toc153615888"/>
      <w:r w:rsidRPr="00565DD0">
        <w:rPr>
          <w:b w:val="0"/>
          <w:bCs w:val="0"/>
        </w:rPr>
        <w:t>POBLACIÓN</w:t>
      </w:r>
      <w:r w:rsidR="00F65B59" w:rsidRPr="00565DD0">
        <w:rPr>
          <w:b w:val="0"/>
          <w:bCs w:val="0"/>
        </w:rPr>
        <w:t xml:space="preserve"> Y MUESTRA</w:t>
      </w:r>
      <w:bookmarkEnd w:id="94"/>
    </w:p>
    <w:p w14:paraId="561F1A91" w14:textId="305F3BF6" w:rsidR="00FD16EF" w:rsidRPr="00565DD0" w:rsidRDefault="001C02F7" w:rsidP="00D46AE4">
      <w:pPr>
        <w:pStyle w:val="TextoPrincipal"/>
        <w:rPr>
          <w:lang w:val="es-ES"/>
        </w:rPr>
      </w:pPr>
      <w:r w:rsidRPr="00565DD0">
        <w:rPr>
          <w:lang w:val="es-ES"/>
        </w:rPr>
        <w:t>Población se refiere al universo, conjunto o totalidad de elementos sobre los que se investiga o hacen estudios. Muestra es una parte o subconjunto de elementos que se seleccionan previamente de una población para realizar un estudio.</w:t>
      </w:r>
      <w:r w:rsidR="00834192" w:rsidRPr="00565DD0">
        <w:rPr>
          <w:lang w:val="es-ES"/>
        </w:rPr>
        <w:t xml:space="preserve"> (</w:t>
      </w:r>
      <w:r w:rsidR="008D014D" w:rsidRPr="00565DD0">
        <w:rPr>
          <w:lang w:val="es-ES"/>
        </w:rPr>
        <w:t>Fernández</w:t>
      </w:r>
      <w:r w:rsidR="00834192" w:rsidRPr="00565DD0">
        <w:rPr>
          <w:lang w:val="es-ES"/>
        </w:rPr>
        <w:t>, 2020)</w:t>
      </w:r>
      <w:r w:rsidRPr="00565DD0">
        <w:rPr>
          <w:lang w:val="es-ES"/>
        </w:rPr>
        <w:t xml:space="preserve"> </w:t>
      </w:r>
      <w:r w:rsidR="003617FC" w:rsidRPr="00565DD0">
        <w:rPr>
          <w:lang w:val="es-ES"/>
        </w:rPr>
        <w:t xml:space="preserve">La presente investigación considerara como población de referencia a pacientes afiliados que asisten a la Emergencia y Consulta Externa del Hospital Militar Central en 2023. </w:t>
      </w:r>
      <w:r w:rsidR="00E44432" w:rsidRPr="00565DD0">
        <w:rPr>
          <w:lang w:val="es-ES"/>
        </w:rPr>
        <w:t xml:space="preserve">La </w:t>
      </w:r>
      <w:r w:rsidR="00953C4C" w:rsidRPr="00565DD0">
        <w:rPr>
          <w:lang w:val="es-ES"/>
        </w:rPr>
        <w:t>población</w:t>
      </w:r>
      <w:r w:rsidR="00E44432" w:rsidRPr="00565DD0">
        <w:rPr>
          <w:lang w:val="es-ES"/>
        </w:rPr>
        <w:t xml:space="preserve"> en estudio </w:t>
      </w:r>
      <w:r w:rsidR="00051BC5" w:rsidRPr="00565DD0">
        <w:rPr>
          <w:lang w:val="es-ES"/>
        </w:rPr>
        <w:t xml:space="preserve">es de </w:t>
      </w:r>
      <w:r w:rsidR="00953C4C" w:rsidRPr="00565DD0">
        <w:rPr>
          <w:lang w:val="es-ES"/>
        </w:rPr>
        <w:t>70,217</w:t>
      </w:r>
      <w:r w:rsidR="00916485" w:rsidRPr="00565DD0">
        <w:rPr>
          <w:lang w:val="es-ES"/>
        </w:rPr>
        <w:t xml:space="preserve">. </w:t>
      </w:r>
      <w:r w:rsidR="001A3440" w:rsidRPr="00565DD0">
        <w:rPr>
          <w:lang w:val="es-ES"/>
        </w:rPr>
        <w:t>(Estadística, Hospital Militar)</w:t>
      </w:r>
    </w:p>
    <w:p w14:paraId="594282DD" w14:textId="75202FC0" w:rsidR="005463B4" w:rsidRPr="00565DD0" w:rsidRDefault="00FD16EF" w:rsidP="00D46AE4">
      <w:pPr>
        <w:pStyle w:val="TextoPrincipal"/>
        <w:rPr>
          <w:lang w:val="es-ES"/>
        </w:rPr>
      </w:pPr>
      <w:r w:rsidRPr="00565DD0">
        <w:rPr>
          <w:lang w:val="es-ES"/>
        </w:rPr>
        <w:t xml:space="preserve">La muestra estadística es una parte de la población, o sea, un número de individuos u objetos seleccionados científicamente, cada uno de los cuales es un elemento del universo. </w:t>
      </w:r>
      <w:r w:rsidR="00441780" w:rsidRPr="00565DD0">
        <w:rPr>
          <w:lang w:val="es-ES"/>
        </w:rPr>
        <w:t xml:space="preserve">(Gonzales, 2009) </w:t>
      </w:r>
      <w:r w:rsidR="00916485" w:rsidRPr="00565DD0">
        <w:rPr>
          <w:lang w:val="es-ES"/>
        </w:rPr>
        <w:t xml:space="preserve">La técnica de muestreo </w:t>
      </w:r>
      <w:r w:rsidR="00FF4C13" w:rsidRPr="00565DD0">
        <w:rPr>
          <w:lang w:val="es-ES"/>
        </w:rPr>
        <w:t xml:space="preserve">que se selecciono </w:t>
      </w:r>
      <w:r w:rsidR="00DF6C83" w:rsidRPr="00565DD0">
        <w:rPr>
          <w:lang w:val="es-ES"/>
        </w:rPr>
        <w:t xml:space="preserve">es probabilística y </w:t>
      </w:r>
      <w:r w:rsidR="00431924" w:rsidRPr="00565DD0">
        <w:rPr>
          <w:lang w:val="es-ES"/>
        </w:rPr>
        <w:t xml:space="preserve">se </w:t>
      </w:r>
      <w:r w:rsidR="007A286F" w:rsidRPr="00565DD0">
        <w:rPr>
          <w:lang w:val="es-ES"/>
        </w:rPr>
        <w:t>utilizó</w:t>
      </w:r>
      <w:r w:rsidR="00431924" w:rsidRPr="00565DD0">
        <w:rPr>
          <w:lang w:val="es-ES"/>
        </w:rPr>
        <w:t xml:space="preserve"> la aleatoria simple</w:t>
      </w:r>
      <w:r w:rsidR="00DF6C83" w:rsidRPr="00565DD0">
        <w:rPr>
          <w:lang w:val="es-ES"/>
        </w:rPr>
        <w:t>.</w:t>
      </w:r>
      <w:r w:rsidR="005463B4" w:rsidRPr="00565DD0">
        <w:rPr>
          <w:lang w:val="es-ES"/>
        </w:rPr>
        <w:t xml:space="preserve"> Para la elección de la muestra, el muestreo probabilístico se estilizó utilizando la fórmula de muestra finita, con un total de </w:t>
      </w:r>
      <w:r w:rsidR="004A5CB1" w:rsidRPr="00565DD0">
        <w:rPr>
          <w:lang w:val="es-ES"/>
        </w:rPr>
        <w:t>383</w:t>
      </w:r>
      <w:r w:rsidR="005463B4" w:rsidRPr="00565DD0">
        <w:rPr>
          <w:lang w:val="es-ES"/>
        </w:rPr>
        <w:t xml:space="preserve"> usuarios.</w:t>
      </w:r>
    </w:p>
    <w:p w14:paraId="6D2AD72A" w14:textId="15147DC3" w:rsidR="007A286F" w:rsidRPr="00565DD0" w:rsidRDefault="005463B4" w:rsidP="00D46AE4">
      <w:pPr>
        <w:pStyle w:val="TextoPrincipal"/>
        <w:rPr>
          <w:u w:val="single"/>
          <w:lang w:val="es-ES"/>
        </w:rPr>
      </w:pPr>
      <w:r w:rsidRPr="00565DD0">
        <w:rPr>
          <w:lang w:val="es-ES"/>
        </w:rPr>
        <w:t>n=</w:t>
      </w:r>
      <w:r w:rsidR="007A286F" w:rsidRPr="00565DD0">
        <w:rPr>
          <w:lang w:val="es-ES"/>
        </w:rPr>
        <w:t xml:space="preserve"> </w:t>
      </w:r>
      <w:r w:rsidR="007A286F" w:rsidRPr="00565DD0">
        <w:rPr>
          <w:u w:val="single"/>
          <w:lang w:val="es-ES"/>
        </w:rPr>
        <w:t>N*Z</w:t>
      </w:r>
      <w:r w:rsidR="007A286F" w:rsidRPr="00565DD0">
        <w:rPr>
          <w:u w:val="single"/>
          <w:vertAlign w:val="superscript"/>
          <w:lang w:val="es-ES"/>
        </w:rPr>
        <w:t xml:space="preserve">2 </w:t>
      </w:r>
      <w:r w:rsidR="00937690" w:rsidRPr="00565DD0">
        <w:rPr>
          <w:u w:val="single"/>
          <w:vertAlign w:val="superscript"/>
          <w:lang w:val="es-ES"/>
        </w:rPr>
        <w:t>*</w:t>
      </w:r>
      <w:r w:rsidR="007A286F" w:rsidRPr="00565DD0">
        <w:rPr>
          <w:u w:val="single"/>
          <w:lang w:val="es-ES"/>
        </w:rPr>
        <w:t>p*q</w:t>
      </w:r>
    </w:p>
    <w:p w14:paraId="603E9A9F" w14:textId="136D9570" w:rsidR="005463B4" w:rsidRPr="00565DD0" w:rsidRDefault="00F52DCC" w:rsidP="00D46AE4">
      <w:pPr>
        <w:pStyle w:val="TextoPrincipal"/>
        <w:rPr>
          <w:lang w:val="es-ES"/>
        </w:rPr>
      </w:pPr>
      <w:r w:rsidRPr="00565DD0">
        <w:rPr>
          <w:lang w:val="es-ES"/>
        </w:rPr>
        <w:lastRenderedPageBreak/>
        <w:t>e</w:t>
      </w:r>
      <w:r w:rsidR="005463B4" w:rsidRPr="00565DD0">
        <w:rPr>
          <w:vertAlign w:val="superscript"/>
          <w:lang w:val="es-ES"/>
        </w:rPr>
        <w:t>2</w:t>
      </w:r>
      <w:r w:rsidR="005463B4" w:rsidRPr="00565DD0">
        <w:rPr>
          <w:lang w:val="es-ES"/>
        </w:rPr>
        <w:t>* (N-1) + Z</w:t>
      </w:r>
      <w:r w:rsidR="005463B4" w:rsidRPr="00565DD0">
        <w:rPr>
          <w:vertAlign w:val="superscript"/>
          <w:lang w:val="es-ES"/>
        </w:rPr>
        <w:t>2</w:t>
      </w:r>
      <w:r w:rsidR="005463B4" w:rsidRPr="00565DD0">
        <w:rPr>
          <w:lang w:val="es-ES"/>
        </w:rPr>
        <w:t xml:space="preserve"> * p*q</w:t>
      </w:r>
    </w:p>
    <w:p w14:paraId="5CBEB16F" w14:textId="77777777" w:rsidR="005463B4" w:rsidRPr="00565DD0" w:rsidRDefault="005463B4" w:rsidP="00D46AE4">
      <w:pPr>
        <w:pStyle w:val="TextoPrincipal"/>
        <w:rPr>
          <w:lang w:val="es-ES"/>
        </w:rPr>
      </w:pPr>
      <w:r w:rsidRPr="00565DD0">
        <w:rPr>
          <w:lang w:val="es-ES"/>
        </w:rPr>
        <w:t>Dónde</w:t>
      </w:r>
    </w:p>
    <w:p w14:paraId="1AA9C9D7" w14:textId="63F0711B" w:rsidR="005463B4" w:rsidRPr="00565DD0" w:rsidRDefault="005463B4" w:rsidP="00D46AE4">
      <w:pPr>
        <w:pStyle w:val="TextoPrincipal"/>
        <w:rPr>
          <w:lang w:val="es-ES"/>
        </w:rPr>
      </w:pPr>
      <w:r w:rsidRPr="00565DD0">
        <w:rPr>
          <w:lang w:val="es-ES"/>
        </w:rPr>
        <w:t xml:space="preserve">N= </w:t>
      </w:r>
      <w:r w:rsidR="00E818D6" w:rsidRPr="00565DD0">
        <w:rPr>
          <w:lang w:val="es-ES"/>
        </w:rPr>
        <w:t>70</w:t>
      </w:r>
      <w:r w:rsidRPr="00565DD0">
        <w:rPr>
          <w:lang w:val="es-ES"/>
        </w:rPr>
        <w:t>,</w:t>
      </w:r>
      <w:r w:rsidR="00E818D6" w:rsidRPr="00565DD0">
        <w:rPr>
          <w:lang w:val="es-ES"/>
        </w:rPr>
        <w:t>217</w:t>
      </w:r>
    </w:p>
    <w:p w14:paraId="7EB100C3" w14:textId="77777777" w:rsidR="005463B4" w:rsidRPr="00565DD0" w:rsidRDefault="005463B4" w:rsidP="00D46AE4">
      <w:pPr>
        <w:pStyle w:val="TextoPrincipal"/>
        <w:rPr>
          <w:lang w:val="es-ES"/>
        </w:rPr>
      </w:pPr>
      <w:r w:rsidRPr="00565DD0">
        <w:rPr>
          <w:lang w:val="es-ES"/>
        </w:rPr>
        <w:t>Z = 1,96 (para un nivel de confianza al 95%)</w:t>
      </w:r>
    </w:p>
    <w:p w14:paraId="677739DD" w14:textId="36C5407A" w:rsidR="005463B4" w:rsidRPr="00565DD0" w:rsidRDefault="005463B4" w:rsidP="00D46AE4">
      <w:pPr>
        <w:pStyle w:val="TextoPrincipal"/>
        <w:rPr>
          <w:lang w:val="es-ES"/>
        </w:rPr>
      </w:pPr>
      <w:r w:rsidRPr="00565DD0">
        <w:rPr>
          <w:lang w:val="es-ES"/>
        </w:rPr>
        <w:t xml:space="preserve">p = proporción esperada (en </w:t>
      </w:r>
      <w:r w:rsidR="00E818D6" w:rsidRPr="00565DD0">
        <w:rPr>
          <w:lang w:val="es-ES"/>
        </w:rPr>
        <w:t>este caso</w:t>
      </w:r>
      <w:r w:rsidRPr="00565DD0">
        <w:rPr>
          <w:lang w:val="es-ES"/>
        </w:rPr>
        <w:t xml:space="preserve"> 5</w:t>
      </w:r>
      <w:r w:rsidR="00896A07" w:rsidRPr="00565DD0">
        <w:rPr>
          <w:lang w:val="es-ES"/>
        </w:rPr>
        <w:t>0</w:t>
      </w:r>
      <w:r w:rsidRPr="00565DD0">
        <w:rPr>
          <w:lang w:val="es-ES"/>
        </w:rPr>
        <w:t>%= 0,5)</w:t>
      </w:r>
    </w:p>
    <w:p w14:paraId="63F3CB65" w14:textId="5D76B66A" w:rsidR="005463B4" w:rsidRPr="00565DD0" w:rsidRDefault="005463B4" w:rsidP="00D46AE4">
      <w:pPr>
        <w:pStyle w:val="TextoPrincipal"/>
        <w:rPr>
          <w:lang w:val="es-ES"/>
        </w:rPr>
      </w:pPr>
      <w:r w:rsidRPr="00565DD0">
        <w:rPr>
          <w:lang w:val="es-ES"/>
        </w:rPr>
        <w:t>q = 1-P (en este caso 1 – 0.5= 0,5)</w:t>
      </w:r>
    </w:p>
    <w:p w14:paraId="08F736D5" w14:textId="18FFA870" w:rsidR="005463B4" w:rsidRPr="00565DD0" w:rsidRDefault="00F52DCC" w:rsidP="00D46AE4">
      <w:pPr>
        <w:pStyle w:val="TextoPrincipal"/>
        <w:rPr>
          <w:lang w:val="es-ES"/>
        </w:rPr>
      </w:pPr>
      <w:r w:rsidRPr="00565DD0">
        <w:rPr>
          <w:lang w:val="es-ES"/>
        </w:rPr>
        <w:t>e</w:t>
      </w:r>
      <w:r w:rsidR="005463B4" w:rsidRPr="00565DD0">
        <w:rPr>
          <w:lang w:val="es-ES"/>
        </w:rPr>
        <w:t xml:space="preserve"> = </w:t>
      </w:r>
      <w:r w:rsidR="00FE4531" w:rsidRPr="00565DD0">
        <w:rPr>
          <w:lang w:val="es-ES"/>
        </w:rPr>
        <w:t xml:space="preserve">error de </w:t>
      </w:r>
      <w:r w:rsidR="0022068A" w:rsidRPr="00565DD0">
        <w:rPr>
          <w:lang w:val="es-ES"/>
        </w:rPr>
        <w:t>estimación máximo aceptado</w:t>
      </w:r>
      <w:r w:rsidR="005463B4" w:rsidRPr="00565DD0">
        <w:rPr>
          <w:lang w:val="es-ES"/>
        </w:rPr>
        <w:t xml:space="preserve"> (</w:t>
      </w:r>
      <w:r w:rsidR="003B2A21" w:rsidRPr="00565DD0">
        <w:rPr>
          <w:lang w:val="es-ES"/>
        </w:rPr>
        <w:t>5</w:t>
      </w:r>
      <w:r w:rsidR="005463B4" w:rsidRPr="00565DD0">
        <w:rPr>
          <w:lang w:val="es-ES"/>
        </w:rPr>
        <w:t>%)</w:t>
      </w:r>
    </w:p>
    <w:p w14:paraId="6EC066E5" w14:textId="7E456107" w:rsidR="005463B4" w:rsidRPr="00565DD0" w:rsidRDefault="00FA323E" w:rsidP="00D46AE4">
      <w:pPr>
        <w:pStyle w:val="TextoPrincipal"/>
        <w:rPr>
          <w:lang w:val="es-ES"/>
        </w:rPr>
      </w:pPr>
      <w:r w:rsidRPr="00565DD0">
        <w:rPr>
          <w:lang w:val="es-ES"/>
        </w:rPr>
        <w:t>n=</w:t>
      </w:r>
      <w:r w:rsidRPr="00565DD0">
        <w:rPr>
          <w:u w:val="single"/>
          <w:lang w:val="es-ES"/>
        </w:rPr>
        <w:t xml:space="preserve"> </w:t>
      </w:r>
      <w:r w:rsidR="00BC02E3" w:rsidRPr="00565DD0">
        <w:rPr>
          <w:u w:val="single"/>
          <w:lang w:val="es-ES"/>
        </w:rPr>
        <w:t>70,217</w:t>
      </w:r>
      <w:r w:rsidR="005463B4" w:rsidRPr="00565DD0">
        <w:rPr>
          <w:u w:val="single"/>
          <w:lang w:val="es-ES"/>
        </w:rPr>
        <w:t>*1.96</w:t>
      </w:r>
      <w:r w:rsidR="005463B4" w:rsidRPr="00565DD0">
        <w:rPr>
          <w:u w:val="single"/>
          <w:vertAlign w:val="superscript"/>
          <w:lang w:val="es-ES"/>
        </w:rPr>
        <w:t>2</w:t>
      </w:r>
      <w:r w:rsidR="005463B4" w:rsidRPr="00565DD0">
        <w:rPr>
          <w:u w:val="single"/>
          <w:lang w:val="es-ES"/>
        </w:rPr>
        <w:t xml:space="preserve"> *0.5*0.5</w:t>
      </w:r>
      <w:r w:rsidR="00517B1E" w:rsidRPr="00565DD0">
        <w:rPr>
          <w:u w:val="single"/>
          <w:lang w:val="es-ES"/>
        </w:rPr>
        <w:t xml:space="preserve">                    </w:t>
      </w:r>
      <w:r w:rsidR="008F6D09" w:rsidRPr="00565DD0">
        <w:rPr>
          <w:u w:val="single"/>
          <w:lang w:val="es-ES"/>
        </w:rPr>
        <w:t xml:space="preserve">   </w:t>
      </w:r>
      <w:r w:rsidR="00517B1E" w:rsidRPr="00565DD0">
        <w:rPr>
          <w:lang w:val="es-ES"/>
        </w:rPr>
        <w:t>=</w:t>
      </w:r>
      <w:r w:rsidR="00BC5E2A" w:rsidRPr="00565DD0">
        <w:rPr>
          <w:u w:val="single"/>
          <w:lang w:val="es-ES"/>
        </w:rPr>
        <w:t xml:space="preserve"> </w:t>
      </w:r>
      <w:r w:rsidR="00807048" w:rsidRPr="00565DD0">
        <w:rPr>
          <w:u w:val="single"/>
          <w:lang w:val="es-ES"/>
        </w:rPr>
        <w:t>67</w:t>
      </w:r>
      <w:r w:rsidR="008F6D09" w:rsidRPr="00565DD0">
        <w:rPr>
          <w:u w:val="single"/>
          <w:lang w:val="es-ES"/>
        </w:rPr>
        <w:t>,436.4068</w:t>
      </w:r>
      <w:r w:rsidR="00BC5E2A" w:rsidRPr="00565DD0">
        <w:rPr>
          <w:u w:val="single"/>
          <w:lang w:val="es-ES"/>
        </w:rPr>
        <w:t xml:space="preserve"> </w:t>
      </w:r>
      <w:r w:rsidR="00BC5E2A" w:rsidRPr="00565DD0">
        <w:rPr>
          <w:lang w:val="es-ES"/>
        </w:rPr>
        <w:t xml:space="preserve"> </w:t>
      </w:r>
      <w:r w:rsidR="00216DBE" w:rsidRPr="00565DD0">
        <w:rPr>
          <w:lang w:val="es-ES"/>
        </w:rPr>
        <w:t xml:space="preserve"> </w:t>
      </w:r>
      <w:r w:rsidR="005463B4" w:rsidRPr="00565DD0">
        <w:rPr>
          <w:lang w:val="es-ES"/>
        </w:rPr>
        <w:t xml:space="preserve">n= </w:t>
      </w:r>
      <w:r w:rsidR="00415398" w:rsidRPr="00565DD0">
        <w:rPr>
          <w:lang w:val="es-ES"/>
        </w:rPr>
        <w:t>382.075</w:t>
      </w:r>
      <w:r w:rsidR="004A5CB1" w:rsidRPr="00565DD0">
        <w:rPr>
          <w:lang w:val="es-ES"/>
        </w:rPr>
        <w:t>0</w:t>
      </w:r>
      <w:r w:rsidR="00180AEE" w:rsidRPr="00565DD0">
        <w:rPr>
          <w:lang w:val="es-ES"/>
        </w:rPr>
        <w:t xml:space="preserve"> </w:t>
      </w:r>
      <w:r w:rsidR="00B96DC0" w:rsidRPr="00565DD0">
        <w:rPr>
          <w:lang w:val="es-ES"/>
        </w:rPr>
        <w:t>≈</w:t>
      </w:r>
      <w:r w:rsidR="00180AEE" w:rsidRPr="00565DD0">
        <w:rPr>
          <w:lang w:val="es-ES"/>
        </w:rPr>
        <w:t xml:space="preserve"> n= </w:t>
      </w:r>
      <w:r w:rsidR="004A5CB1" w:rsidRPr="00565DD0">
        <w:rPr>
          <w:lang w:val="es-ES"/>
        </w:rPr>
        <w:t>383</w:t>
      </w:r>
    </w:p>
    <w:p w14:paraId="663851D4" w14:textId="5958D746" w:rsidR="005463B4" w:rsidRPr="00565DD0" w:rsidRDefault="00FA323E" w:rsidP="00D46AE4">
      <w:pPr>
        <w:pStyle w:val="TextoPrincipal"/>
        <w:rPr>
          <w:lang w:val="es-ES"/>
        </w:rPr>
      </w:pPr>
      <w:r w:rsidRPr="00565DD0">
        <w:rPr>
          <w:lang w:val="es-ES"/>
        </w:rPr>
        <w:t xml:space="preserve">      </w:t>
      </w:r>
      <w:r w:rsidR="005463B4" w:rsidRPr="00565DD0">
        <w:rPr>
          <w:lang w:val="es-ES"/>
        </w:rPr>
        <w:t>0.</w:t>
      </w:r>
      <w:r w:rsidR="00C72E7A" w:rsidRPr="00565DD0">
        <w:rPr>
          <w:lang w:val="es-ES"/>
        </w:rPr>
        <w:t>0</w:t>
      </w:r>
      <w:r w:rsidR="001E6DF5" w:rsidRPr="00565DD0">
        <w:rPr>
          <w:lang w:val="es-ES"/>
        </w:rPr>
        <w:t>5</w:t>
      </w:r>
      <w:r w:rsidR="005463B4" w:rsidRPr="00565DD0">
        <w:rPr>
          <w:vertAlign w:val="superscript"/>
          <w:lang w:val="es-ES"/>
        </w:rPr>
        <w:t>2</w:t>
      </w:r>
      <w:r w:rsidR="005463B4" w:rsidRPr="00565DD0">
        <w:rPr>
          <w:lang w:val="es-ES"/>
        </w:rPr>
        <w:t>* (</w:t>
      </w:r>
      <w:r w:rsidR="00BC02E3" w:rsidRPr="00565DD0">
        <w:rPr>
          <w:lang w:val="es-ES"/>
        </w:rPr>
        <w:t>70,217</w:t>
      </w:r>
      <w:r w:rsidR="005463B4" w:rsidRPr="00565DD0">
        <w:rPr>
          <w:lang w:val="es-ES"/>
        </w:rPr>
        <w:t>-1) + 1,96</w:t>
      </w:r>
      <w:r w:rsidR="005463B4" w:rsidRPr="00565DD0">
        <w:rPr>
          <w:vertAlign w:val="superscript"/>
          <w:lang w:val="es-ES"/>
        </w:rPr>
        <w:t>2</w:t>
      </w:r>
      <w:r w:rsidR="005463B4" w:rsidRPr="00565DD0">
        <w:rPr>
          <w:lang w:val="es-ES"/>
        </w:rPr>
        <w:t xml:space="preserve"> * 0.5*0.5</w:t>
      </w:r>
      <w:r w:rsidR="00517B1E" w:rsidRPr="00565DD0">
        <w:rPr>
          <w:lang w:val="es-ES"/>
        </w:rPr>
        <w:t xml:space="preserve">     </w:t>
      </w:r>
      <w:r w:rsidR="00C75225" w:rsidRPr="00565DD0">
        <w:rPr>
          <w:lang w:val="es-ES"/>
        </w:rPr>
        <w:t>1</w:t>
      </w:r>
      <w:r w:rsidR="00237BF9" w:rsidRPr="00565DD0">
        <w:rPr>
          <w:lang w:val="es-ES"/>
        </w:rPr>
        <w:t>76.5004</w:t>
      </w:r>
    </w:p>
    <w:p w14:paraId="355162F5" w14:textId="77777777" w:rsidR="004A5CB1" w:rsidRPr="00565DD0" w:rsidRDefault="004A5CB1" w:rsidP="00D46AE4">
      <w:pPr>
        <w:pStyle w:val="TextoPrincipal"/>
        <w:rPr>
          <w:color w:val="FF0000"/>
          <w:lang w:val="es-ES"/>
        </w:rPr>
      </w:pPr>
    </w:p>
    <w:p w14:paraId="4A399745" w14:textId="70A998A2" w:rsidR="00D2465F" w:rsidRPr="00565DD0" w:rsidRDefault="00D2465F" w:rsidP="00D46AE4">
      <w:pPr>
        <w:pStyle w:val="TextoPrincipal"/>
        <w:rPr>
          <w:lang w:val="es-ES"/>
        </w:rPr>
      </w:pPr>
      <w:r w:rsidRPr="00565DD0">
        <w:rPr>
          <w:lang w:val="es-ES"/>
        </w:rPr>
        <w:t>Criterio de inclusión: pacientes mayores</w:t>
      </w:r>
      <w:r w:rsidR="009A7F31" w:rsidRPr="00565DD0">
        <w:rPr>
          <w:lang w:val="es-ES"/>
        </w:rPr>
        <w:t xml:space="preserve"> de </w:t>
      </w:r>
      <w:r w:rsidR="00F65097" w:rsidRPr="00565DD0">
        <w:rPr>
          <w:lang w:val="es-ES"/>
        </w:rPr>
        <w:t>18 años</w:t>
      </w:r>
      <w:r w:rsidR="00CA1449" w:rsidRPr="00565DD0">
        <w:rPr>
          <w:lang w:val="es-ES"/>
        </w:rPr>
        <w:t>.</w:t>
      </w:r>
    </w:p>
    <w:p w14:paraId="4889F59A" w14:textId="4E2A2B12" w:rsidR="00CA1449" w:rsidRPr="00565DD0" w:rsidRDefault="00CA1449" w:rsidP="00D46AE4">
      <w:pPr>
        <w:pStyle w:val="TextoPrincipal"/>
        <w:rPr>
          <w:lang w:val="es-ES"/>
        </w:rPr>
      </w:pPr>
      <w:r w:rsidRPr="00565DD0">
        <w:rPr>
          <w:lang w:val="es-ES"/>
        </w:rPr>
        <w:t xml:space="preserve">Criterios de exclusión: pacientes menores de 18 años. </w:t>
      </w:r>
    </w:p>
    <w:p w14:paraId="07E4970D" w14:textId="403508F6" w:rsidR="007F507F" w:rsidRPr="00565DD0" w:rsidRDefault="007F507F" w:rsidP="00D46AE4">
      <w:pPr>
        <w:pStyle w:val="TextoPrincipal"/>
        <w:rPr>
          <w:lang w:val="es-ES"/>
        </w:rPr>
      </w:pPr>
      <w:r w:rsidRPr="00565DD0">
        <w:rPr>
          <w:lang w:val="es-ES"/>
        </w:rPr>
        <w:t xml:space="preserve">La </w:t>
      </w:r>
      <w:r w:rsidRPr="00565DD0">
        <w:rPr>
          <w:bCs/>
        </w:rPr>
        <w:t>validación del instrumento fue con el 10% de la muestra, siendo</w:t>
      </w:r>
      <w:r w:rsidR="007B77C3" w:rsidRPr="00565DD0">
        <w:rPr>
          <w:bCs/>
        </w:rPr>
        <w:t xml:space="preserve"> </w:t>
      </w:r>
      <w:r w:rsidR="00E12AA1" w:rsidRPr="00565DD0">
        <w:rPr>
          <w:bCs/>
        </w:rPr>
        <w:t>3</w:t>
      </w:r>
      <w:r w:rsidRPr="00565DD0">
        <w:rPr>
          <w:bCs/>
        </w:rPr>
        <w:t>8 personas</w:t>
      </w:r>
      <w:r w:rsidR="007B77C3" w:rsidRPr="00565DD0">
        <w:rPr>
          <w:bCs/>
        </w:rPr>
        <w:t xml:space="preserve"> las participantes en la encuesta piloto</w:t>
      </w:r>
      <w:r w:rsidR="00C20979" w:rsidRPr="00565DD0">
        <w:rPr>
          <w:bCs/>
        </w:rPr>
        <w:t>, quienes son afiliados al Hospital Militar</w:t>
      </w:r>
      <w:r w:rsidR="007B77C3" w:rsidRPr="00565DD0">
        <w:rPr>
          <w:bCs/>
        </w:rPr>
        <w:t xml:space="preserve">. </w:t>
      </w:r>
      <w:r w:rsidR="006434D0" w:rsidRPr="00565DD0">
        <w:rPr>
          <w:bCs/>
        </w:rPr>
        <w:t xml:space="preserve">El modelo SERVQUAL </w:t>
      </w:r>
      <w:r w:rsidR="00C20979" w:rsidRPr="00565DD0">
        <w:rPr>
          <w:bCs/>
        </w:rPr>
        <w:t>está</w:t>
      </w:r>
      <w:r w:rsidR="006434D0" w:rsidRPr="00565DD0">
        <w:rPr>
          <w:bCs/>
        </w:rPr>
        <w:t xml:space="preserve"> ampliamente reconocido en varias instituciones sanitarias para determinar </w:t>
      </w:r>
      <w:r w:rsidR="006646E0" w:rsidRPr="00565DD0">
        <w:rPr>
          <w:bCs/>
        </w:rPr>
        <w:t xml:space="preserve">el nivel de satisfacción según la calidad de atención. </w:t>
      </w:r>
    </w:p>
    <w:p w14:paraId="6A015835" w14:textId="555D84FF" w:rsidR="007A01EE" w:rsidRPr="00565DD0" w:rsidRDefault="00B81465" w:rsidP="00FF2D39">
      <w:pPr>
        <w:pStyle w:val="Ttulo2"/>
        <w:numPr>
          <w:ilvl w:val="2"/>
          <w:numId w:val="4"/>
        </w:numPr>
        <w:spacing w:line="480" w:lineRule="auto"/>
        <w:ind w:left="1296"/>
        <w:rPr>
          <w:b w:val="0"/>
          <w:bCs w:val="0"/>
        </w:rPr>
      </w:pPr>
      <w:bookmarkStart w:id="95" w:name="_Toc153615889"/>
      <w:r w:rsidRPr="00565DD0">
        <w:rPr>
          <w:b w:val="0"/>
          <w:bCs w:val="0"/>
        </w:rPr>
        <w:t>UNIDAD DE AN</w:t>
      </w:r>
      <w:r w:rsidR="002033AD" w:rsidRPr="00565DD0">
        <w:rPr>
          <w:b w:val="0"/>
          <w:bCs w:val="0"/>
        </w:rPr>
        <w:t>Á</w:t>
      </w:r>
      <w:r w:rsidRPr="00565DD0">
        <w:rPr>
          <w:b w:val="0"/>
          <w:bCs w:val="0"/>
        </w:rPr>
        <w:t>LISIS Y RESPUESTA</w:t>
      </w:r>
      <w:bookmarkEnd w:id="95"/>
    </w:p>
    <w:p w14:paraId="09CC4D68" w14:textId="2C771375" w:rsidR="00D849D9" w:rsidRPr="00565DD0" w:rsidRDefault="00D849D9" w:rsidP="00D46AE4">
      <w:pPr>
        <w:pStyle w:val="TextoPrincipal"/>
        <w:rPr>
          <w:lang w:val="es-ES"/>
        </w:rPr>
      </w:pPr>
      <w:r w:rsidRPr="00565DD0">
        <w:rPr>
          <w:lang w:val="es-ES"/>
        </w:rPr>
        <w:t xml:space="preserve">La unidad de análisis que va dirigida nuestro estudio es enfocada la población que a este llamaremos paciente atendido, que se convierte en testigo y juez de la satisfacción y calidad que se le está brindando con eficiencia y eficacia en la unidad de Hospital </w:t>
      </w:r>
      <w:r w:rsidR="0039683B" w:rsidRPr="00565DD0">
        <w:rPr>
          <w:lang w:val="es-ES"/>
        </w:rPr>
        <w:t>M</w:t>
      </w:r>
      <w:r w:rsidRPr="00565DD0">
        <w:rPr>
          <w:lang w:val="es-ES"/>
        </w:rPr>
        <w:t xml:space="preserve">ilitar </w:t>
      </w:r>
      <w:r w:rsidR="0039683B" w:rsidRPr="00565DD0">
        <w:rPr>
          <w:lang w:val="es-ES"/>
        </w:rPr>
        <w:t>C</w:t>
      </w:r>
      <w:r w:rsidRPr="00565DD0">
        <w:rPr>
          <w:lang w:val="es-ES"/>
        </w:rPr>
        <w:t xml:space="preserve">entral. Es donde se </w:t>
      </w:r>
      <w:r w:rsidRPr="00565DD0">
        <w:rPr>
          <w:lang w:val="es-ES"/>
        </w:rPr>
        <w:lastRenderedPageBreak/>
        <w:t>realizó nuestro estudio, se está basado, el QUE se refiere satisfacción en la atención médica recibida y el QUIÉN se refiere al paciente, es él califica si es de su agrado o es experiencia desagradable que no quien volver a pasar.</w:t>
      </w:r>
    </w:p>
    <w:p w14:paraId="7DC252AA" w14:textId="1CD1E1BF" w:rsidR="00D849D9" w:rsidRPr="00565DD0" w:rsidRDefault="00D849D9" w:rsidP="00D46AE4">
      <w:pPr>
        <w:pStyle w:val="TextoPrincipal"/>
        <w:rPr>
          <w:lang w:val="es-ES"/>
        </w:rPr>
      </w:pPr>
      <w:r w:rsidRPr="00565DD0">
        <w:rPr>
          <w:lang w:val="es-ES"/>
        </w:rPr>
        <w:t xml:space="preserve">Nuestro enfoque es Micro, esto se refiere a manera colectiva a la población que mediremos todos los casos de niveles de satisfacción que vamos a conocer de la población que asiste en la unidad de consulta externa y emergencia del </w:t>
      </w:r>
      <w:r w:rsidR="00DA2F3A" w:rsidRPr="00565DD0">
        <w:rPr>
          <w:lang w:val="es-ES"/>
        </w:rPr>
        <w:t>H</w:t>
      </w:r>
      <w:r w:rsidRPr="00565DD0">
        <w:rPr>
          <w:lang w:val="es-ES"/>
        </w:rPr>
        <w:t xml:space="preserve">ospital </w:t>
      </w:r>
      <w:r w:rsidR="005935C1" w:rsidRPr="00565DD0">
        <w:rPr>
          <w:lang w:val="es-ES"/>
        </w:rPr>
        <w:t>M</w:t>
      </w:r>
      <w:r w:rsidRPr="00565DD0">
        <w:rPr>
          <w:lang w:val="es-ES"/>
        </w:rPr>
        <w:t xml:space="preserve">ilitar </w:t>
      </w:r>
      <w:r w:rsidR="005935C1" w:rsidRPr="00565DD0">
        <w:rPr>
          <w:lang w:val="es-ES"/>
        </w:rPr>
        <w:t>C</w:t>
      </w:r>
      <w:r w:rsidRPr="00565DD0">
        <w:rPr>
          <w:lang w:val="es-ES"/>
        </w:rPr>
        <w:t>entral.</w:t>
      </w:r>
    </w:p>
    <w:p w14:paraId="22EA3354" w14:textId="62FC6158" w:rsidR="00D849D9" w:rsidRPr="00565DD0" w:rsidRDefault="00F84A87" w:rsidP="00D46AE4">
      <w:pPr>
        <w:pStyle w:val="TextoPrincipal"/>
        <w:rPr>
          <w:lang w:val="es-ES"/>
        </w:rPr>
      </w:pPr>
      <w:r w:rsidRPr="00565DD0">
        <w:rPr>
          <w:lang w:val="es-ES"/>
        </w:rPr>
        <w:t>El</w:t>
      </w:r>
      <w:r w:rsidR="00D849D9" w:rsidRPr="00565DD0">
        <w:rPr>
          <w:lang w:val="es-ES"/>
        </w:rPr>
        <w:t xml:space="preserve"> análisis es </w:t>
      </w:r>
      <w:r w:rsidR="001C41F6" w:rsidRPr="00565DD0">
        <w:rPr>
          <w:lang w:val="es-ES"/>
        </w:rPr>
        <w:t>cuantitativo</w:t>
      </w:r>
      <w:r w:rsidR="00D849D9" w:rsidRPr="00565DD0">
        <w:rPr>
          <w:lang w:val="es-ES"/>
        </w:rPr>
        <w:t xml:space="preserve"> se centra en la experiencia tiene con relación a nivel de satisfacción que puede calificarla de excelente o pasar a pésimo, por la respuesta va a ir variando según veremos en el instrumento que usaremos y nos daremos cuenta si están haciendo grandes cosas o están fracasando con calidad de atención que brindando el hospital militar central.</w:t>
      </w:r>
    </w:p>
    <w:p w14:paraId="50A1EC14" w14:textId="02036FAB" w:rsidR="007A01EE" w:rsidRPr="00565DD0" w:rsidRDefault="00D849D9" w:rsidP="00D46AE4">
      <w:pPr>
        <w:pStyle w:val="TextoPrincipal"/>
        <w:rPr>
          <w:lang w:val="es-ES"/>
        </w:rPr>
      </w:pPr>
      <w:r w:rsidRPr="00565DD0">
        <w:rPr>
          <w:lang w:val="es-ES"/>
        </w:rPr>
        <w:t>Se incluye solo a población que asista a la consulta externa y emergencia del hospital militar central y se excluyó a población que no tenga ninguna experiencia acerca de la atención en este sitio, así no pueden participar en nuestro estudio.</w:t>
      </w:r>
    </w:p>
    <w:p w14:paraId="50A67966" w14:textId="77777777" w:rsidR="005E4534" w:rsidRPr="00565DD0" w:rsidRDefault="005E4534" w:rsidP="00D46AE4">
      <w:pPr>
        <w:pStyle w:val="TextoPrincipal"/>
        <w:rPr>
          <w:lang w:val="es-ES"/>
        </w:rPr>
      </w:pPr>
    </w:p>
    <w:p w14:paraId="41D93587" w14:textId="218A245A" w:rsidR="00B903D9" w:rsidRPr="00565DD0" w:rsidRDefault="005E0AE5" w:rsidP="00FF2D39">
      <w:pPr>
        <w:pStyle w:val="Ttulo2"/>
        <w:numPr>
          <w:ilvl w:val="1"/>
          <w:numId w:val="4"/>
        </w:numPr>
        <w:spacing w:line="480" w:lineRule="auto"/>
      </w:pPr>
      <w:bookmarkStart w:id="96" w:name="_Toc153615890"/>
      <w:r w:rsidRPr="00565DD0">
        <w:t>T</w:t>
      </w:r>
      <w:r w:rsidR="002033AD" w:rsidRPr="00565DD0">
        <w:t>É</w:t>
      </w:r>
      <w:r w:rsidRPr="00565DD0">
        <w:t>CNICAS E INSTRUMENTOS APLICADOS</w:t>
      </w:r>
      <w:bookmarkEnd w:id="96"/>
    </w:p>
    <w:p w14:paraId="3EC0067A" w14:textId="0B597DF9" w:rsidR="00154950" w:rsidRPr="00565DD0" w:rsidRDefault="00B97D76" w:rsidP="00D46AE4">
      <w:pPr>
        <w:pStyle w:val="Ttulo3"/>
        <w:spacing w:line="480" w:lineRule="auto"/>
        <w:rPr>
          <w:b w:val="0"/>
          <w:bCs/>
          <w:color w:val="FF0000"/>
        </w:rPr>
      </w:pPr>
      <w:bookmarkStart w:id="97" w:name="_Toc153615891"/>
      <w:r w:rsidRPr="00565DD0">
        <w:rPr>
          <w:b w:val="0"/>
          <w:bCs/>
        </w:rPr>
        <w:t>3.4.1 INSTRUMENTOS</w:t>
      </w:r>
      <w:bookmarkEnd w:id="97"/>
      <w:r w:rsidR="007D1CBA" w:rsidRPr="00565DD0">
        <w:rPr>
          <w:b w:val="0"/>
          <w:bCs/>
        </w:rPr>
        <w:t xml:space="preserve"> </w:t>
      </w:r>
    </w:p>
    <w:p w14:paraId="29A4195D" w14:textId="1F971E83" w:rsidR="009477BE" w:rsidRPr="00565DD0" w:rsidRDefault="00651564" w:rsidP="00D46AE4">
      <w:pPr>
        <w:pStyle w:val="TextoPrincipal"/>
        <w:rPr>
          <w:lang w:val="es-ES"/>
        </w:rPr>
      </w:pPr>
      <w:r w:rsidRPr="00565DD0">
        <w:rPr>
          <w:lang w:val="es-ES"/>
        </w:rPr>
        <w:t xml:space="preserve">Se implementó como instrumento una encuesta que fue destinada a los pacientes que asistieron a recibir atención médica en la consulta externa y emergencia del </w:t>
      </w:r>
      <w:r w:rsidR="003C6277" w:rsidRPr="00565DD0">
        <w:rPr>
          <w:lang w:val="es-ES"/>
        </w:rPr>
        <w:t>H</w:t>
      </w:r>
      <w:r w:rsidRPr="00565DD0">
        <w:rPr>
          <w:lang w:val="es-ES"/>
        </w:rPr>
        <w:t xml:space="preserve">ospital </w:t>
      </w:r>
      <w:r w:rsidR="003C6277" w:rsidRPr="00565DD0">
        <w:rPr>
          <w:lang w:val="es-ES"/>
        </w:rPr>
        <w:t>M</w:t>
      </w:r>
      <w:r w:rsidRPr="00565DD0">
        <w:rPr>
          <w:lang w:val="es-ES"/>
        </w:rPr>
        <w:t xml:space="preserve">ilitar </w:t>
      </w:r>
      <w:r w:rsidR="003C6277" w:rsidRPr="00565DD0">
        <w:rPr>
          <w:lang w:val="es-ES"/>
        </w:rPr>
        <w:t>C</w:t>
      </w:r>
      <w:r w:rsidRPr="00565DD0">
        <w:rPr>
          <w:lang w:val="es-ES"/>
        </w:rPr>
        <w:t>entral</w:t>
      </w:r>
      <w:r w:rsidR="007F507F" w:rsidRPr="00565DD0">
        <w:rPr>
          <w:lang w:val="es-ES"/>
        </w:rPr>
        <w:t xml:space="preserve"> </w:t>
      </w:r>
      <w:r w:rsidRPr="00565DD0">
        <w:rPr>
          <w:lang w:val="es-ES"/>
        </w:rPr>
        <w:t>Que nos permitió medir el nivel de satisfacción. El instrumento de indagación tuvo en cuenta los siguientes aspectos:</w:t>
      </w:r>
    </w:p>
    <w:p w14:paraId="4FB76C6F" w14:textId="77777777" w:rsidR="00B101CE" w:rsidRPr="00565DD0" w:rsidRDefault="00B101CE" w:rsidP="00D46AE4">
      <w:pPr>
        <w:pStyle w:val="TextoPrincipal"/>
        <w:rPr>
          <w:lang w:val="es-ES"/>
        </w:rPr>
      </w:pPr>
      <w:r w:rsidRPr="00565DD0">
        <w:rPr>
          <w:lang w:val="es-ES"/>
        </w:rPr>
        <w:t>1. Edad del particípate en la encuesta.</w:t>
      </w:r>
    </w:p>
    <w:p w14:paraId="4AC7BD42" w14:textId="77777777" w:rsidR="00B101CE" w:rsidRPr="00565DD0" w:rsidRDefault="00B101CE" w:rsidP="00D46AE4">
      <w:pPr>
        <w:pStyle w:val="TextoPrincipal"/>
        <w:rPr>
          <w:lang w:val="es-ES"/>
        </w:rPr>
      </w:pPr>
      <w:r w:rsidRPr="00565DD0">
        <w:rPr>
          <w:lang w:val="es-ES"/>
        </w:rPr>
        <w:t>2. Grado que nos permite saber si es un oficial, suboficial, tropa, derecho habiente.</w:t>
      </w:r>
    </w:p>
    <w:p w14:paraId="6BB46C22" w14:textId="68DB064A" w:rsidR="00B101CE" w:rsidRPr="00565DD0" w:rsidRDefault="00B101CE" w:rsidP="00D46AE4">
      <w:pPr>
        <w:pStyle w:val="TextoPrincipal"/>
        <w:ind w:left="993" w:hanging="273"/>
        <w:rPr>
          <w:lang w:val="es-ES"/>
        </w:rPr>
      </w:pPr>
      <w:r w:rsidRPr="00565DD0">
        <w:rPr>
          <w:lang w:val="es-ES"/>
        </w:rPr>
        <w:lastRenderedPageBreak/>
        <w:t xml:space="preserve">3. </w:t>
      </w:r>
      <w:r w:rsidR="004D62C9" w:rsidRPr="00565DD0">
        <w:rPr>
          <w:lang w:val="es-ES"/>
        </w:rPr>
        <w:t>Nivel</w:t>
      </w:r>
      <w:r w:rsidRPr="00565DD0">
        <w:rPr>
          <w:lang w:val="es-ES"/>
        </w:rPr>
        <w:t xml:space="preserve"> de satisfacción del paciente en este mediremos el estado de ánimo del paciente para calificar su atención que se le brindo si fue excelente o fue muy mala.</w:t>
      </w:r>
    </w:p>
    <w:p w14:paraId="505E8777" w14:textId="03A5486B" w:rsidR="00651564" w:rsidRPr="00565DD0" w:rsidRDefault="00B101CE" w:rsidP="00D46AE4">
      <w:pPr>
        <w:pStyle w:val="TextoPrincipal"/>
        <w:ind w:left="993" w:hanging="273"/>
        <w:rPr>
          <w:lang w:val="es-ES"/>
        </w:rPr>
      </w:pPr>
      <w:r w:rsidRPr="00565DD0">
        <w:rPr>
          <w:lang w:val="es-ES"/>
        </w:rPr>
        <w:t>4. Calidad de servicio y atención con este se evaluará el tiempo de espera para recibir atención, si recibieron orientación ante dudas y si profesional de salud lo trato con agrado o fue de mal gusto la forma que lo trato.</w:t>
      </w:r>
    </w:p>
    <w:p w14:paraId="5928E6F6" w14:textId="031DB2A8" w:rsidR="00B101CE" w:rsidRPr="00565DD0" w:rsidRDefault="00B101CE" w:rsidP="00D46AE4">
      <w:pPr>
        <w:pStyle w:val="Ttulo3"/>
        <w:spacing w:line="480" w:lineRule="auto"/>
        <w:rPr>
          <w:b w:val="0"/>
          <w:bCs/>
        </w:rPr>
      </w:pPr>
      <w:bookmarkStart w:id="98" w:name="_Toc153615892"/>
      <w:r w:rsidRPr="00565DD0">
        <w:rPr>
          <w:b w:val="0"/>
          <w:bCs/>
        </w:rPr>
        <w:t>3.4.2 T</w:t>
      </w:r>
      <w:r w:rsidR="002033AD" w:rsidRPr="00565DD0">
        <w:rPr>
          <w:b w:val="0"/>
          <w:bCs/>
        </w:rPr>
        <w:t>É</w:t>
      </w:r>
      <w:r w:rsidRPr="00565DD0">
        <w:rPr>
          <w:b w:val="0"/>
          <w:bCs/>
        </w:rPr>
        <w:t>CNICAS</w:t>
      </w:r>
      <w:bookmarkEnd w:id="98"/>
    </w:p>
    <w:p w14:paraId="730E8BD9" w14:textId="5E464D78" w:rsidR="008F12BB" w:rsidRPr="00565DD0" w:rsidRDefault="008F12BB" w:rsidP="00D46AE4">
      <w:pPr>
        <w:pStyle w:val="TextoPrincipal"/>
        <w:rPr>
          <w:lang w:val="es-ES"/>
        </w:rPr>
      </w:pPr>
      <w:r w:rsidRPr="00565DD0">
        <w:rPr>
          <w:lang w:val="es-ES"/>
        </w:rPr>
        <w:t xml:space="preserve">La información se obtendrá mediante la técnica de encuesta mediante pregunta </w:t>
      </w:r>
      <w:r w:rsidR="00777229" w:rsidRPr="00565DD0">
        <w:rPr>
          <w:lang w:val="es-ES"/>
        </w:rPr>
        <w:t>con múltiples</w:t>
      </w:r>
      <w:r w:rsidRPr="00565DD0">
        <w:rPr>
          <w:lang w:val="es-ES"/>
        </w:rPr>
        <w:t xml:space="preserve"> respuestas, pero solo tendrá a opción a una respuesta cerrada o única. Se les aplicará a todos los pacientes que asisten a consulta externa y emergencia del </w:t>
      </w:r>
      <w:r w:rsidR="00777229" w:rsidRPr="00565DD0">
        <w:rPr>
          <w:lang w:val="es-ES"/>
        </w:rPr>
        <w:t>H</w:t>
      </w:r>
      <w:r w:rsidRPr="00565DD0">
        <w:rPr>
          <w:lang w:val="es-ES"/>
        </w:rPr>
        <w:t xml:space="preserve">ospital </w:t>
      </w:r>
      <w:r w:rsidR="00777229" w:rsidRPr="00565DD0">
        <w:rPr>
          <w:lang w:val="es-ES"/>
        </w:rPr>
        <w:t>M</w:t>
      </w:r>
      <w:r w:rsidRPr="00565DD0">
        <w:rPr>
          <w:lang w:val="es-ES"/>
        </w:rPr>
        <w:t xml:space="preserve">ilitar </w:t>
      </w:r>
      <w:r w:rsidR="00777229" w:rsidRPr="00565DD0">
        <w:rPr>
          <w:lang w:val="es-ES"/>
        </w:rPr>
        <w:t>C</w:t>
      </w:r>
      <w:r w:rsidRPr="00565DD0">
        <w:rPr>
          <w:lang w:val="es-ES"/>
        </w:rPr>
        <w:t>entral, durante el período de</w:t>
      </w:r>
      <w:r w:rsidR="00794F85" w:rsidRPr="00565DD0">
        <w:rPr>
          <w:lang w:val="es-ES"/>
        </w:rPr>
        <w:t xml:space="preserve"> </w:t>
      </w:r>
      <w:r w:rsidR="006718BD" w:rsidRPr="00565DD0">
        <w:rPr>
          <w:lang w:val="es-ES"/>
        </w:rPr>
        <w:t>noviembre</w:t>
      </w:r>
      <w:r w:rsidR="00794F85" w:rsidRPr="00565DD0">
        <w:rPr>
          <w:lang w:val="es-ES"/>
        </w:rPr>
        <w:t xml:space="preserve"> </w:t>
      </w:r>
      <w:r w:rsidRPr="00565DD0">
        <w:rPr>
          <w:lang w:val="es-ES"/>
        </w:rPr>
        <w:t xml:space="preserve">del 2023. La información se obtendrá a través de un formulario digital con ayuda del uso de GOOGLE Formularios. En donde, incluye datos acerca de la edad, sexo, el nivel de satisfacción, tiempo de espera en la atención y trato </w:t>
      </w:r>
      <w:r w:rsidR="00777229" w:rsidRPr="00565DD0">
        <w:rPr>
          <w:lang w:val="es-ES"/>
        </w:rPr>
        <w:t>de que</w:t>
      </w:r>
      <w:r w:rsidRPr="00565DD0">
        <w:rPr>
          <w:lang w:val="es-ES"/>
        </w:rPr>
        <w:t xml:space="preserve"> mostro el profesional de salud que atendió al paciente.</w:t>
      </w:r>
    </w:p>
    <w:p w14:paraId="7DF2176F" w14:textId="1017F3C7" w:rsidR="00B101CE" w:rsidRPr="00565DD0" w:rsidRDefault="008F12BB" w:rsidP="00D46AE4">
      <w:pPr>
        <w:pStyle w:val="TextoPrincipal"/>
        <w:rPr>
          <w:lang w:val="es-ES"/>
        </w:rPr>
      </w:pPr>
      <w:r w:rsidRPr="00565DD0">
        <w:rPr>
          <w:lang w:val="es-ES"/>
        </w:rPr>
        <w:t>El tiempo del formulario será un aproximado de 4 minutos para evitar que se sienta aburrido el lector y así poder obtener la mejor prontitud de respuesta, los recursos a utilizar serán mediante el uso teléfono móvil y/o laptop con acceso a internet para el desarrollo del cuestionario.</w:t>
      </w:r>
    </w:p>
    <w:p w14:paraId="26B819A5" w14:textId="77777777" w:rsidR="004B581B" w:rsidRPr="00565DD0" w:rsidRDefault="004B581B" w:rsidP="00D46AE4">
      <w:pPr>
        <w:pStyle w:val="TextoPrincipal"/>
        <w:rPr>
          <w:lang w:val="es-ES"/>
        </w:rPr>
      </w:pPr>
    </w:p>
    <w:p w14:paraId="08C6B03E" w14:textId="77777777" w:rsidR="008E37B6" w:rsidRPr="00565DD0" w:rsidRDefault="008E37B6" w:rsidP="00D46AE4">
      <w:pPr>
        <w:pStyle w:val="TextoPrincipal"/>
        <w:rPr>
          <w:lang w:val="es-ES"/>
        </w:rPr>
      </w:pPr>
    </w:p>
    <w:p w14:paraId="31D8CD2D" w14:textId="77777777" w:rsidR="00F67FB8" w:rsidRDefault="00F67FB8" w:rsidP="00D46AE4">
      <w:pPr>
        <w:pStyle w:val="TextoPrincipal"/>
        <w:rPr>
          <w:lang w:val="es-ES"/>
        </w:rPr>
      </w:pPr>
    </w:p>
    <w:p w14:paraId="60138E68" w14:textId="77777777" w:rsidR="00A53A83" w:rsidRPr="00565DD0" w:rsidRDefault="00A53A83" w:rsidP="00D46AE4">
      <w:pPr>
        <w:pStyle w:val="TextoPrincipal"/>
        <w:rPr>
          <w:lang w:val="es-ES"/>
        </w:rPr>
      </w:pPr>
    </w:p>
    <w:p w14:paraId="1AF5F8EE" w14:textId="77777777" w:rsidR="008E37B6" w:rsidRPr="00565DD0" w:rsidRDefault="008E37B6" w:rsidP="00D46AE4">
      <w:pPr>
        <w:pStyle w:val="TextoPrincipal"/>
        <w:rPr>
          <w:lang w:val="es-ES"/>
        </w:rPr>
      </w:pPr>
    </w:p>
    <w:p w14:paraId="67E137FA" w14:textId="3BDE5078" w:rsidR="007A01EE" w:rsidRPr="00565DD0" w:rsidRDefault="00A871DB" w:rsidP="00FF2D39">
      <w:pPr>
        <w:pStyle w:val="Ttulo2"/>
        <w:numPr>
          <w:ilvl w:val="1"/>
          <w:numId w:val="4"/>
        </w:numPr>
        <w:spacing w:line="480" w:lineRule="auto"/>
      </w:pPr>
      <w:bookmarkStart w:id="99" w:name="_Toc153615893"/>
      <w:r w:rsidRPr="00565DD0">
        <w:lastRenderedPageBreak/>
        <w:t>FUENTES DE INFORMACIÓN</w:t>
      </w:r>
      <w:bookmarkEnd w:id="99"/>
    </w:p>
    <w:p w14:paraId="462D6CC7" w14:textId="65B13DDF" w:rsidR="007A01EE" w:rsidRPr="00565DD0" w:rsidRDefault="004F21F9" w:rsidP="00D46AE4">
      <w:pPr>
        <w:pStyle w:val="TextoPrincipal"/>
        <w:rPr>
          <w:lang w:val="es-ES"/>
        </w:rPr>
      </w:pPr>
      <w:r w:rsidRPr="00565DD0">
        <w:rPr>
          <w:lang w:val="es-ES"/>
        </w:rPr>
        <w:t>L</w:t>
      </w:r>
      <w:r w:rsidR="00532C06" w:rsidRPr="00565DD0">
        <w:rPr>
          <w:lang w:val="es-ES"/>
        </w:rPr>
        <w:t xml:space="preserve">a fuente de información se basó mediante el uso de artículos, internet, tesis de otros investigadores para </w:t>
      </w:r>
      <w:r w:rsidR="005C1C1F" w:rsidRPr="00565DD0">
        <w:rPr>
          <w:lang w:val="es-ES"/>
        </w:rPr>
        <w:t>guía</w:t>
      </w:r>
      <w:r w:rsidR="00532C06" w:rsidRPr="00565DD0">
        <w:rPr>
          <w:lang w:val="es-ES"/>
        </w:rPr>
        <w:t>, libros de satisfacción libros, monografías, trabajos presentados en conferencias o seminarios, testimonios de expertos, artículos periodísticos, videos documentales, foros.</w:t>
      </w:r>
      <w:r w:rsidR="005C1C1F" w:rsidRPr="00565DD0">
        <w:rPr>
          <w:lang w:val="es-ES"/>
        </w:rPr>
        <w:t xml:space="preserve"> Estos permiten respaldarnos y realizar proyecciones relacionadas con</w:t>
      </w:r>
      <w:r w:rsidRPr="00565DD0">
        <w:rPr>
          <w:lang w:val="es-ES"/>
        </w:rPr>
        <w:t xml:space="preserve"> la presente </w:t>
      </w:r>
      <w:r w:rsidR="005C1C1F" w:rsidRPr="00565DD0">
        <w:rPr>
          <w:lang w:val="es-ES"/>
        </w:rPr>
        <w:t>investigación.</w:t>
      </w:r>
    </w:p>
    <w:p w14:paraId="21DB9750" w14:textId="65AB4315" w:rsidR="007A01EE" w:rsidRPr="00565DD0" w:rsidRDefault="00A871DB" w:rsidP="00FF2D39">
      <w:pPr>
        <w:pStyle w:val="Ttulo2"/>
        <w:numPr>
          <w:ilvl w:val="2"/>
          <w:numId w:val="4"/>
        </w:numPr>
        <w:spacing w:line="480" w:lineRule="auto"/>
        <w:ind w:left="1296"/>
        <w:rPr>
          <w:b w:val="0"/>
          <w:bCs w:val="0"/>
        </w:rPr>
      </w:pPr>
      <w:bookmarkStart w:id="100" w:name="_Toc153615894"/>
      <w:r w:rsidRPr="00565DD0">
        <w:rPr>
          <w:b w:val="0"/>
          <w:bCs w:val="0"/>
        </w:rPr>
        <w:t>FUENTES PRIMARIAS</w:t>
      </w:r>
      <w:bookmarkEnd w:id="100"/>
    </w:p>
    <w:p w14:paraId="0048A9E3" w14:textId="01883558" w:rsidR="007A01EE" w:rsidRPr="00565DD0" w:rsidRDefault="00921B2C" w:rsidP="00D46AE4">
      <w:pPr>
        <w:pStyle w:val="TextoPrincipal"/>
        <w:rPr>
          <w:lang w:val="es-ES"/>
        </w:rPr>
      </w:pPr>
      <w:r w:rsidRPr="00565DD0">
        <w:rPr>
          <w:lang w:val="es-ES"/>
        </w:rPr>
        <w:t xml:space="preserve">Es la información original, como resultado de ideas y teorías. Estas fueron </w:t>
      </w:r>
      <w:r w:rsidR="00745BB8" w:rsidRPr="00565DD0">
        <w:rPr>
          <w:lang w:val="es-ES"/>
        </w:rPr>
        <w:t>obtenidas</w:t>
      </w:r>
      <w:r w:rsidR="0032531E" w:rsidRPr="00565DD0">
        <w:rPr>
          <w:lang w:val="es-ES"/>
        </w:rPr>
        <w:t xml:space="preserve"> Encuestas,</w:t>
      </w:r>
      <w:r w:rsidR="00EF4A17" w:rsidRPr="00565DD0">
        <w:rPr>
          <w:lang w:val="es-ES"/>
        </w:rPr>
        <w:t xml:space="preserve"> entrevistas, grupo </w:t>
      </w:r>
      <w:r w:rsidR="00074B41" w:rsidRPr="00565DD0">
        <w:rPr>
          <w:lang w:val="es-ES"/>
        </w:rPr>
        <w:t xml:space="preserve">focales. </w:t>
      </w:r>
      <w:r w:rsidR="00745BB8" w:rsidRPr="00565DD0">
        <w:rPr>
          <w:lang w:val="es-ES"/>
        </w:rPr>
        <w:t xml:space="preserve">Todas relacionadas con </w:t>
      </w:r>
      <w:r w:rsidR="004F21F9" w:rsidRPr="00565DD0">
        <w:rPr>
          <w:lang w:val="es-ES"/>
        </w:rPr>
        <w:t xml:space="preserve">la presente </w:t>
      </w:r>
      <w:r w:rsidR="00745BB8" w:rsidRPr="00565DD0">
        <w:rPr>
          <w:lang w:val="es-ES"/>
        </w:rPr>
        <w:t>investigación</w:t>
      </w:r>
      <w:r w:rsidR="009C7FA5" w:rsidRPr="00565DD0">
        <w:rPr>
          <w:lang w:val="es-ES"/>
        </w:rPr>
        <w:t xml:space="preserve"> de calidad de satisfacción del paciente en atención de salud</w:t>
      </w:r>
      <w:r w:rsidR="00745BB8" w:rsidRPr="00565DD0">
        <w:rPr>
          <w:lang w:val="es-ES"/>
        </w:rPr>
        <w:t>.</w:t>
      </w:r>
    </w:p>
    <w:p w14:paraId="47C29209" w14:textId="098988DA" w:rsidR="007A01EE" w:rsidRPr="00565DD0" w:rsidRDefault="00A871DB" w:rsidP="00FF2D39">
      <w:pPr>
        <w:pStyle w:val="Ttulo2"/>
        <w:numPr>
          <w:ilvl w:val="2"/>
          <w:numId w:val="4"/>
        </w:numPr>
        <w:spacing w:line="480" w:lineRule="auto"/>
        <w:ind w:left="1296"/>
        <w:rPr>
          <w:b w:val="0"/>
          <w:bCs w:val="0"/>
        </w:rPr>
      </w:pPr>
      <w:bookmarkStart w:id="101" w:name="_Toc153615895"/>
      <w:r w:rsidRPr="00565DD0">
        <w:rPr>
          <w:b w:val="0"/>
          <w:bCs w:val="0"/>
        </w:rPr>
        <w:t>FUENTES SECUNDARIAS</w:t>
      </w:r>
      <w:bookmarkEnd w:id="101"/>
    </w:p>
    <w:p w14:paraId="21A7CFE6" w14:textId="492ED2AF" w:rsidR="00F560FD" w:rsidRPr="00565DD0" w:rsidRDefault="00193E9F" w:rsidP="00D46AE4">
      <w:pPr>
        <w:pStyle w:val="TextoPrincipal"/>
        <w:rPr>
          <w:lang w:val="es-ES"/>
        </w:rPr>
      </w:pPr>
      <w:r w:rsidRPr="00565DD0">
        <w:rPr>
          <w:lang w:val="es-ES"/>
        </w:rPr>
        <w:t xml:space="preserve">Estas son fuentes que </w:t>
      </w:r>
      <w:r w:rsidR="00152A32" w:rsidRPr="00565DD0">
        <w:rPr>
          <w:lang w:val="es-ES"/>
        </w:rPr>
        <w:t xml:space="preserve">presentan </w:t>
      </w:r>
      <w:r w:rsidR="00067350" w:rsidRPr="00565DD0">
        <w:rPr>
          <w:lang w:val="es-ES"/>
        </w:rPr>
        <w:t>otro tipo</w:t>
      </w:r>
      <w:r w:rsidR="00152A32" w:rsidRPr="00565DD0">
        <w:rPr>
          <w:lang w:val="es-ES"/>
        </w:rPr>
        <w:t xml:space="preserve"> de información relacionada</w:t>
      </w:r>
      <w:r w:rsidR="009C7FA5" w:rsidRPr="00565DD0">
        <w:rPr>
          <w:lang w:val="es-ES"/>
        </w:rPr>
        <w:t xml:space="preserve"> y sintetizada</w:t>
      </w:r>
      <w:r w:rsidR="00152A32" w:rsidRPr="00565DD0">
        <w:rPr>
          <w:lang w:val="es-ES"/>
        </w:rPr>
        <w:t xml:space="preserve"> con </w:t>
      </w:r>
      <w:r w:rsidR="00067350" w:rsidRPr="00565DD0">
        <w:rPr>
          <w:lang w:val="es-ES"/>
        </w:rPr>
        <w:t>la presente</w:t>
      </w:r>
      <w:r w:rsidR="00152A32" w:rsidRPr="00565DD0">
        <w:rPr>
          <w:lang w:val="es-ES"/>
        </w:rPr>
        <w:t xml:space="preserve"> investigación tales como: </w:t>
      </w:r>
      <w:r w:rsidR="00AC1000" w:rsidRPr="00565DD0">
        <w:rPr>
          <w:lang w:val="es-ES"/>
        </w:rPr>
        <w:t xml:space="preserve">Tesis, Investigaciones, </w:t>
      </w:r>
      <w:r w:rsidR="00EF4A17" w:rsidRPr="00565DD0">
        <w:rPr>
          <w:lang w:val="es-ES"/>
        </w:rPr>
        <w:t>sitios web</w:t>
      </w:r>
      <w:r w:rsidR="00A15F2C" w:rsidRPr="00565DD0">
        <w:rPr>
          <w:lang w:val="es-ES"/>
        </w:rPr>
        <w:t>, bibliografías, libros de texto relacionado con el tema, artículos de revista</w:t>
      </w:r>
      <w:r w:rsidR="009C7FA5" w:rsidRPr="00565DD0">
        <w:rPr>
          <w:lang w:val="es-ES"/>
        </w:rPr>
        <w:t xml:space="preserve"> de calidad de servicios en todos los ámbitos no solo salud</w:t>
      </w:r>
      <w:r w:rsidR="00A15F2C" w:rsidRPr="00565DD0">
        <w:rPr>
          <w:lang w:val="es-ES"/>
        </w:rPr>
        <w:t>.</w:t>
      </w:r>
    </w:p>
    <w:p w14:paraId="3331166A" w14:textId="77777777" w:rsidR="008E37B6" w:rsidRPr="00565DD0" w:rsidRDefault="008E37B6" w:rsidP="00D46AE4">
      <w:pPr>
        <w:pStyle w:val="TextoPrincipal"/>
        <w:rPr>
          <w:lang w:val="es-ES"/>
        </w:rPr>
      </w:pPr>
    </w:p>
    <w:p w14:paraId="656EA5F6" w14:textId="77777777" w:rsidR="008E37B6" w:rsidRPr="00565DD0" w:rsidRDefault="008E37B6" w:rsidP="00D46AE4">
      <w:pPr>
        <w:pStyle w:val="TextoPrincipal"/>
        <w:rPr>
          <w:lang w:val="es-ES"/>
        </w:rPr>
      </w:pPr>
    </w:p>
    <w:p w14:paraId="1B2D87C9" w14:textId="77777777" w:rsidR="008E37B6" w:rsidRPr="00565DD0" w:rsidRDefault="008E37B6" w:rsidP="00D46AE4">
      <w:pPr>
        <w:pStyle w:val="TextoPrincipal"/>
        <w:rPr>
          <w:lang w:val="es-ES"/>
        </w:rPr>
      </w:pPr>
    </w:p>
    <w:p w14:paraId="101CD9BE" w14:textId="77777777" w:rsidR="008E37B6" w:rsidRPr="00565DD0" w:rsidRDefault="008E37B6" w:rsidP="00D46AE4">
      <w:pPr>
        <w:pStyle w:val="TextoPrincipal"/>
        <w:rPr>
          <w:lang w:val="es-ES"/>
        </w:rPr>
      </w:pPr>
    </w:p>
    <w:p w14:paraId="1AD64470" w14:textId="77777777" w:rsidR="008E37B6" w:rsidRPr="00565DD0" w:rsidRDefault="008E37B6" w:rsidP="00D46AE4">
      <w:pPr>
        <w:pStyle w:val="TextoPrincipal"/>
        <w:rPr>
          <w:lang w:val="es-ES"/>
        </w:rPr>
      </w:pPr>
    </w:p>
    <w:p w14:paraId="3F3DD286" w14:textId="1160F923" w:rsidR="00F560FD" w:rsidRPr="00565DD0" w:rsidRDefault="00F560FD" w:rsidP="00D46AE4">
      <w:pPr>
        <w:pStyle w:val="Ttulo1"/>
        <w:spacing w:line="480" w:lineRule="auto"/>
        <w:rPr>
          <w:lang w:val="es-ES"/>
        </w:rPr>
      </w:pPr>
      <w:bookmarkStart w:id="102" w:name="_Toc474331196"/>
      <w:bookmarkStart w:id="103" w:name="_Toc474331397"/>
      <w:bookmarkStart w:id="104" w:name="_Toc153615896"/>
      <w:r w:rsidRPr="00565DD0">
        <w:rPr>
          <w:lang w:val="es-ES"/>
        </w:rPr>
        <w:lastRenderedPageBreak/>
        <w:t>CAPÍTULO IV. RESULTADOS Y ANÁLISIS</w:t>
      </w:r>
      <w:bookmarkEnd w:id="102"/>
      <w:bookmarkEnd w:id="103"/>
      <w:bookmarkEnd w:id="104"/>
    </w:p>
    <w:p w14:paraId="632D7264" w14:textId="77777777" w:rsidR="001A2EA3" w:rsidRPr="00565DD0" w:rsidRDefault="001A2EA3" w:rsidP="00FF2D39">
      <w:pPr>
        <w:pStyle w:val="Prrafodelista"/>
        <w:numPr>
          <w:ilvl w:val="0"/>
          <w:numId w:val="4"/>
        </w:numPr>
        <w:spacing w:after="120" w:line="480" w:lineRule="auto"/>
        <w:outlineLvl w:val="1"/>
        <w:rPr>
          <w:rFonts w:ascii="Times New Roman" w:eastAsia="Times New Roman" w:hAnsi="Times New Roman"/>
          <w:b/>
          <w:bCs/>
          <w:vanish/>
          <w:sz w:val="24"/>
          <w:szCs w:val="32"/>
        </w:rPr>
      </w:pPr>
      <w:bookmarkStart w:id="105" w:name="_Toc130288102"/>
      <w:bookmarkStart w:id="106" w:name="_Toc132615468"/>
      <w:bookmarkStart w:id="107" w:name="_Toc145266832"/>
      <w:bookmarkStart w:id="108" w:name="_Toc145267186"/>
      <w:bookmarkStart w:id="109" w:name="_Toc150033917"/>
      <w:bookmarkStart w:id="110" w:name="_Toc150034044"/>
      <w:bookmarkStart w:id="111" w:name="_Toc152445109"/>
      <w:bookmarkStart w:id="112" w:name="_Toc152445392"/>
      <w:bookmarkStart w:id="113" w:name="_Toc153615897"/>
      <w:bookmarkStart w:id="114" w:name="_Toc474331197"/>
      <w:bookmarkStart w:id="115" w:name="_Toc474331398"/>
      <w:bookmarkEnd w:id="105"/>
      <w:bookmarkEnd w:id="106"/>
      <w:bookmarkEnd w:id="107"/>
      <w:bookmarkEnd w:id="108"/>
      <w:bookmarkEnd w:id="109"/>
      <w:bookmarkEnd w:id="110"/>
      <w:bookmarkEnd w:id="111"/>
      <w:bookmarkEnd w:id="112"/>
      <w:bookmarkEnd w:id="113"/>
    </w:p>
    <w:p w14:paraId="7D7C0D64" w14:textId="2A5C69DE" w:rsidR="00214295" w:rsidRPr="00565DD0" w:rsidRDefault="00A871DB" w:rsidP="00FF2D39">
      <w:pPr>
        <w:pStyle w:val="Ttulo2"/>
        <w:numPr>
          <w:ilvl w:val="1"/>
          <w:numId w:val="4"/>
        </w:numPr>
        <w:spacing w:line="480" w:lineRule="auto"/>
      </w:pPr>
      <w:bookmarkStart w:id="116" w:name="_Toc153615898"/>
      <w:bookmarkEnd w:id="114"/>
      <w:bookmarkEnd w:id="115"/>
      <w:r w:rsidRPr="00565DD0">
        <w:t>INFORME DE PROCESO DE RECOLECCIÓN DE DATOS</w:t>
      </w:r>
      <w:bookmarkEnd w:id="116"/>
      <w:r w:rsidR="00214295" w:rsidRPr="00565DD0">
        <w:t xml:space="preserve"> </w:t>
      </w:r>
    </w:p>
    <w:p w14:paraId="0C8B590F" w14:textId="334EA83A" w:rsidR="00214295" w:rsidRPr="00565DD0" w:rsidRDefault="00214295" w:rsidP="00D46AE4">
      <w:pPr>
        <w:pStyle w:val="TextoPrincipal"/>
      </w:pPr>
      <w:r w:rsidRPr="00565DD0">
        <w:t>Se realizó el proceso de recolección de datos, primeramente, se informó a la Hospital Militar Central</w:t>
      </w:r>
      <w:r w:rsidR="00C30FA5" w:rsidRPr="00565DD0">
        <w:t xml:space="preserve"> </w:t>
      </w:r>
      <w:r w:rsidRPr="00565DD0">
        <w:t>acerca de</w:t>
      </w:r>
      <w:r w:rsidR="00D713E2" w:rsidRPr="00565DD0">
        <w:t xml:space="preserve"> la presente investigación, </w:t>
      </w:r>
      <w:r w:rsidR="00FE749B" w:rsidRPr="00565DD0">
        <w:t xml:space="preserve">por lo que la misma fue referida </w:t>
      </w:r>
      <w:r w:rsidRPr="00565DD0">
        <w:t xml:space="preserve">al departamento de gestión de calidad con los debidos encargados a quienes se les planteó la idea, </w:t>
      </w:r>
      <w:r w:rsidR="00FE749B" w:rsidRPr="00565DD0">
        <w:t xml:space="preserve">y </w:t>
      </w:r>
      <w:r w:rsidRPr="00565DD0">
        <w:t>se mostraron interesados.</w:t>
      </w:r>
    </w:p>
    <w:p w14:paraId="2168BDA2" w14:textId="0FFF91C1" w:rsidR="00214295" w:rsidRPr="00565DD0" w:rsidRDefault="00214295" w:rsidP="00D46AE4">
      <w:pPr>
        <w:pStyle w:val="TextoPrincipal"/>
      </w:pPr>
      <w:r w:rsidRPr="00565DD0">
        <w:t xml:space="preserve"> Se envió la encuesta mediante </w:t>
      </w:r>
      <w:r w:rsidR="00FA3057" w:rsidRPr="00565DD0">
        <w:t xml:space="preserve">la </w:t>
      </w:r>
      <w:r w:rsidRPr="00565DD0">
        <w:t xml:space="preserve">herramienta en línea Google Forms a </w:t>
      </w:r>
      <w:r w:rsidR="00CA7443" w:rsidRPr="00565DD0">
        <w:t xml:space="preserve">383 personas afiliadas </w:t>
      </w:r>
      <w:r w:rsidR="00FA3057" w:rsidRPr="00565DD0">
        <w:t>al Hospital Militar</w:t>
      </w:r>
      <w:r w:rsidRPr="00565DD0">
        <w:t xml:space="preserve"> mediante el uso de redes sociales a, quienes respondieron satisfactoriamente sin mostrar ninguna duda para ellos, el instrumento era entendible y claro.</w:t>
      </w:r>
    </w:p>
    <w:p w14:paraId="1DA5B6D0" w14:textId="77777777" w:rsidR="00A4531E" w:rsidRPr="00565DD0" w:rsidRDefault="00A4531E" w:rsidP="00D46AE4">
      <w:pPr>
        <w:pStyle w:val="TextoPrincipal"/>
      </w:pPr>
    </w:p>
    <w:p w14:paraId="62E0F71C" w14:textId="598818C2" w:rsidR="001A2EA3" w:rsidRPr="00565DD0" w:rsidRDefault="00A871DB" w:rsidP="00FF2D39">
      <w:pPr>
        <w:pStyle w:val="Ttulo2"/>
        <w:numPr>
          <w:ilvl w:val="1"/>
          <w:numId w:val="4"/>
        </w:numPr>
        <w:spacing w:line="480" w:lineRule="auto"/>
      </w:pPr>
      <w:bookmarkStart w:id="117" w:name="_Toc153615899"/>
      <w:r w:rsidRPr="00565DD0">
        <w:t>RESULTADOS Y ANÁLISIS DE LAS TÉCNICAS APLICADAS</w:t>
      </w:r>
      <w:bookmarkEnd w:id="117"/>
    </w:p>
    <w:p w14:paraId="0BCB34E5" w14:textId="57607351" w:rsidR="001A2EA3" w:rsidRPr="00565DD0" w:rsidRDefault="00E10B3B" w:rsidP="00D46AE4">
      <w:pPr>
        <w:pStyle w:val="TextoPrincipal"/>
        <w:rPr>
          <w:lang w:val="es-ES"/>
        </w:rPr>
      </w:pPr>
      <w:r w:rsidRPr="00565DD0">
        <w:rPr>
          <w:lang w:val="es-ES"/>
        </w:rPr>
        <w:t>L</w:t>
      </w:r>
      <w:r w:rsidR="00B260D4" w:rsidRPr="00565DD0">
        <w:rPr>
          <w:lang w:val="es-ES"/>
        </w:rPr>
        <w:t xml:space="preserve">os resultados se obtuvieron mediante la herramienta Google </w:t>
      </w:r>
      <w:r w:rsidR="00604D15" w:rsidRPr="00565DD0">
        <w:rPr>
          <w:lang w:val="es-ES"/>
        </w:rPr>
        <w:t>Forms,</w:t>
      </w:r>
      <w:r w:rsidR="00B260D4" w:rsidRPr="00565DD0">
        <w:rPr>
          <w:lang w:val="es-ES"/>
        </w:rPr>
        <w:t xml:space="preserve"> </w:t>
      </w:r>
      <w:r w:rsidR="000F052E" w:rsidRPr="00565DD0">
        <w:rPr>
          <w:lang w:val="es-ES"/>
        </w:rPr>
        <w:t>la cual</w:t>
      </w:r>
      <w:r w:rsidR="00B260D4" w:rsidRPr="00565DD0">
        <w:rPr>
          <w:lang w:val="es-ES"/>
        </w:rPr>
        <w:t xml:space="preserve"> </w:t>
      </w:r>
      <w:r w:rsidR="000F052E" w:rsidRPr="00565DD0">
        <w:rPr>
          <w:lang w:val="es-ES"/>
        </w:rPr>
        <w:t>permitió</w:t>
      </w:r>
      <w:r w:rsidR="00B260D4" w:rsidRPr="00565DD0">
        <w:rPr>
          <w:lang w:val="es-ES"/>
        </w:rPr>
        <w:t xml:space="preserve"> extraer</w:t>
      </w:r>
      <w:r w:rsidR="000F052E" w:rsidRPr="00565DD0">
        <w:rPr>
          <w:lang w:val="es-ES"/>
        </w:rPr>
        <w:t xml:space="preserve"> los datos en</w:t>
      </w:r>
      <w:r w:rsidR="00B260D4" w:rsidRPr="00565DD0">
        <w:rPr>
          <w:lang w:val="es-ES"/>
        </w:rPr>
        <w:t xml:space="preserve"> un cuadro</w:t>
      </w:r>
      <w:r w:rsidR="005B69FD" w:rsidRPr="00565DD0">
        <w:rPr>
          <w:lang w:val="es-ES"/>
        </w:rPr>
        <w:t xml:space="preserve"> de la aplicación</w:t>
      </w:r>
      <w:r w:rsidR="00CC192D" w:rsidRPr="00565DD0">
        <w:rPr>
          <w:lang w:val="es-ES"/>
        </w:rPr>
        <w:t xml:space="preserve"> </w:t>
      </w:r>
      <w:r w:rsidR="005B69FD" w:rsidRPr="00565DD0">
        <w:rPr>
          <w:lang w:val="es-ES"/>
        </w:rPr>
        <w:t xml:space="preserve">de </w:t>
      </w:r>
      <w:r w:rsidR="00CC192D" w:rsidRPr="00565DD0">
        <w:rPr>
          <w:lang w:val="es-ES"/>
        </w:rPr>
        <w:t>software</w:t>
      </w:r>
      <w:r w:rsidR="00B260D4" w:rsidRPr="00565DD0">
        <w:rPr>
          <w:lang w:val="es-ES"/>
        </w:rPr>
        <w:t xml:space="preserve"> Excel</w:t>
      </w:r>
      <w:r w:rsidR="00604D15" w:rsidRPr="00565DD0">
        <w:rPr>
          <w:lang w:val="es-ES"/>
        </w:rPr>
        <w:t xml:space="preserve"> </w:t>
      </w:r>
      <w:r w:rsidR="00B260D4" w:rsidRPr="00565DD0">
        <w:rPr>
          <w:lang w:val="es-ES"/>
        </w:rPr>
        <w:t xml:space="preserve">llamado </w:t>
      </w:r>
      <w:r w:rsidR="00604D15" w:rsidRPr="00565DD0">
        <w:rPr>
          <w:lang w:val="es-ES"/>
        </w:rPr>
        <w:t>“h</w:t>
      </w:r>
      <w:r w:rsidR="00B260D4" w:rsidRPr="00565DD0">
        <w:rPr>
          <w:lang w:val="es-ES"/>
        </w:rPr>
        <w:t xml:space="preserve">oja de </w:t>
      </w:r>
      <w:r w:rsidR="00604D15" w:rsidRPr="00565DD0">
        <w:rPr>
          <w:lang w:val="es-ES"/>
        </w:rPr>
        <w:t>cálculo”, la cual nos ayudó hacer los gráficos en barra y con su respectivo análisis que describiéramos mas adelante.</w:t>
      </w:r>
    </w:p>
    <w:p w14:paraId="5D2800B6" w14:textId="35858729" w:rsidR="00F560FD" w:rsidRPr="00565DD0" w:rsidRDefault="00A871DB" w:rsidP="00FF2D39">
      <w:pPr>
        <w:pStyle w:val="Ttulo2"/>
        <w:numPr>
          <w:ilvl w:val="2"/>
          <w:numId w:val="4"/>
        </w:numPr>
        <w:spacing w:line="480" w:lineRule="auto"/>
        <w:ind w:left="1296"/>
        <w:rPr>
          <w:b w:val="0"/>
          <w:bCs w:val="0"/>
        </w:rPr>
      </w:pPr>
      <w:bookmarkStart w:id="118" w:name="_Toc153615900"/>
      <w:r w:rsidRPr="00565DD0">
        <w:rPr>
          <w:b w:val="0"/>
          <w:bCs w:val="0"/>
        </w:rPr>
        <w:t>RESULTADOS CUANTITATIVOS</w:t>
      </w:r>
      <w:bookmarkEnd w:id="118"/>
    </w:p>
    <w:p w14:paraId="30992EAA" w14:textId="68D21FD5" w:rsidR="001516BB" w:rsidRPr="00565DD0" w:rsidRDefault="001516BB" w:rsidP="00D46AE4">
      <w:pPr>
        <w:pStyle w:val="TextoPrincipal"/>
      </w:pPr>
      <w:r w:rsidRPr="00565DD0">
        <w:t xml:space="preserve">A continuación, se presentan los resultados del estudio sobre nivel de satisfacción del usuario sobre la atención brindada en consulta externa y emergencia del </w:t>
      </w:r>
      <w:r w:rsidR="00A30E91" w:rsidRPr="00565DD0">
        <w:t>Hospital Militar Central</w:t>
      </w:r>
      <w:r w:rsidRPr="00565DD0">
        <w:t>, noviembre 2023.</w:t>
      </w:r>
    </w:p>
    <w:p w14:paraId="7DD5D622" w14:textId="77777777" w:rsidR="00AF76E4" w:rsidRPr="00565DD0" w:rsidRDefault="00AF76E4" w:rsidP="00D46AE4">
      <w:pPr>
        <w:pStyle w:val="TextoPrincipal"/>
        <w:rPr>
          <w:lang w:val="es-ES"/>
        </w:rPr>
      </w:pPr>
    </w:p>
    <w:p w14:paraId="7789677F" w14:textId="77777777" w:rsidR="00AF76E4" w:rsidRPr="00565DD0" w:rsidRDefault="00AF76E4" w:rsidP="00D46AE4">
      <w:pPr>
        <w:pStyle w:val="TextoPrincipal"/>
        <w:rPr>
          <w:lang w:val="es-ES"/>
        </w:rPr>
      </w:pPr>
    </w:p>
    <w:p w14:paraId="7FA00DCA" w14:textId="6422D1EF" w:rsidR="001516BB" w:rsidRPr="00565DD0" w:rsidRDefault="00204C87" w:rsidP="00A66408">
      <w:pPr>
        <w:pStyle w:val="TITULODEGRAFICO"/>
        <w:rPr>
          <w:lang w:val="es-ES"/>
        </w:rPr>
      </w:pPr>
      <w:bookmarkStart w:id="119" w:name="_Toc152447246"/>
      <w:r w:rsidRPr="00565DD0">
        <w:rPr>
          <w:lang w:val="es-ES"/>
        </w:rPr>
        <w:lastRenderedPageBreak/>
        <w:t xml:space="preserve">Gráfico 4 </w:t>
      </w:r>
      <w:r w:rsidR="009B794E" w:rsidRPr="00565DD0">
        <w:rPr>
          <w:lang w:val="es-ES"/>
        </w:rPr>
        <w:t xml:space="preserve"> </w:t>
      </w:r>
      <w:r w:rsidR="001516BB" w:rsidRPr="00565DD0">
        <w:rPr>
          <w:lang w:val="es-ES"/>
        </w:rPr>
        <w:t>¿Cuál es su afiliación con el Hospital Militar?</w:t>
      </w:r>
      <w:bookmarkEnd w:id="119"/>
    </w:p>
    <w:p w14:paraId="3A3DFD03" w14:textId="65F66A31" w:rsidR="001516BB" w:rsidRPr="00565DD0" w:rsidRDefault="00AA27D7" w:rsidP="00D46AE4">
      <w:pPr>
        <w:pStyle w:val="TextoPrincipal"/>
        <w:rPr>
          <w:lang w:val="es-ES"/>
        </w:rPr>
      </w:pPr>
      <w:r w:rsidRPr="00565DD0">
        <w:rPr>
          <w:noProof/>
          <w:lang w:val="es-ES" w:eastAsia="es-ES"/>
        </w:rPr>
        <w:drawing>
          <wp:inline distT="0" distB="0" distL="0" distR="0" wp14:anchorId="227C0AFA" wp14:editId="794363FF">
            <wp:extent cx="3930732" cy="2428571"/>
            <wp:effectExtent l="0" t="0" r="0" b="0"/>
            <wp:docPr id="1328822292" name="Imagen 28"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822292" name="Imagen 28" descr="Gráfico, Gráfico de barras&#10;&#10;Descripción generada automá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43104" cy="2436215"/>
                    </a:xfrm>
                    <a:prstGeom prst="rect">
                      <a:avLst/>
                    </a:prstGeom>
                    <a:noFill/>
                    <a:ln>
                      <a:noFill/>
                    </a:ln>
                  </pic:spPr>
                </pic:pic>
              </a:graphicData>
            </a:graphic>
          </wp:inline>
        </w:drawing>
      </w:r>
    </w:p>
    <w:p w14:paraId="299F3EB0" w14:textId="23AC3FA0" w:rsidR="001516BB" w:rsidRPr="00565DD0" w:rsidRDefault="001516BB" w:rsidP="00D46AE4">
      <w:pPr>
        <w:pStyle w:val="TextoPrincipal"/>
        <w:rPr>
          <w:lang w:val="es-ES"/>
        </w:rPr>
      </w:pPr>
      <w:r w:rsidRPr="00565DD0">
        <w:rPr>
          <w:lang w:val="es-ES"/>
        </w:rPr>
        <w:t>De acuerdo con el número de afiliados encuestados, el 42</w:t>
      </w:r>
      <w:r w:rsidR="00DF7243" w:rsidRPr="00565DD0">
        <w:rPr>
          <w:lang w:val="es-ES"/>
        </w:rPr>
        <w:t>.</w:t>
      </w:r>
      <w:r w:rsidRPr="00565DD0">
        <w:rPr>
          <w:lang w:val="es-ES"/>
        </w:rPr>
        <w:t>8 % son oficiales, el 31</w:t>
      </w:r>
      <w:r w:rsidR="00DF7243" w:rsidRPr="00565DD0">
        <w:rPr>
          <w:lang w:val="es-ES"/>
        </w:rPr>
        <w:t>.</w:t>
      </w:r>
      <w:r w:rsidRPr="00565DD0">
        <w:rPr>
          <w:lang w:val="es-ES"/>
        </w:rPr>
        <w:t>6% son tropa, el 21</w:t>
      </w:r>
      <w:r w:rsidR="00DF7243" w:rsidRPr="00565DD0">
        <w:rPr>
          <w:lang w:val="es-ES"/>
        </w:rPr>
        <w:t>.</w:t>
      </w:r>
      <w:r w:rsidRPr="00565DD0">
        <w:rPr>
          <w:lang w:val="es-ES"/>
        </w:rPr>
        <w:t>1% son derechohabientes, 2</w:t>
      </w:r>
      <w:r w:rsidR="00DF7243" w:rsidRPr="00565DD0">
        <w:rPr>
          <w:lang w:val="es-ES"/>
        </w:rPr>
        <w:t>.</w:t>
      </w:r>
      <w:r w:rsidRPr="00565DD0">
        <w:rPr>
          <w:lang w:val="es-ES"/>
        </w:rPr>
        <w:t>1% suboficial y 2</w:t>
      </w:r>
      <w:r w:rsidR="00DF7243" w:rsidRPr="00565DD0">
        <w:rPr>
          <w:lang w:val="es-ES"/>
        </w:rPr>
        <w:t>.</w:t>
      </w:r>
      <w:r w:rsidRPr="00565DD0">
        <w:rPr>
          <w:lang w:val="es-ES"/>
        </w:rPr>
        <w:t xml:space="preserve">4% son civiles. El afiliado derechohabiente corresponde a auxiliares, esposas/os, hijos/as, padres de oficiales, </w:t>
      </w:r>
      <w:r w:rsidR="00FD184E" w:rsidRPr="00565DD0">
        <w:rPr>
          <w:lang w:val="es-ES"/>
        </w:rPr>
        <w:t>etc.</w:t>
      </w:r>
      <w:r w:rsidRPr="00565DD0">
        <w:rPr>
          <w:lang w:val="es-ES"/>
        </w:rPr>
        <w:t>,</w:t>
      </w:r>
      <w:r w:rsidR="001A1343" w:rsidRPr="00565DD0">
        <w:rPr>
          <w:lang w:val="es-ES"/>
        </w:rPr>
        <w:t xml:space="preserve"> Se concluye que la mayoría de las personas encuestadas son oficiales, ya sea activos o retirados</w:t>
      </w:r>
      <w:r w:rsidR="008B2899" w:rsidRPr="00565DD0">
        <w:rPr>
          <w:lang w:val="es-ES"/>
        </w:rPr>
        <w:t xml:space="preserve">. </w:t>
      </w:r>
      <w:r w:rsidR="001A1343" w:rsidRPr="00565DD0">
        <w:rPr>
          <w:lang w:val="es-ES"/>
        </w:rPr>
        <w:t xml:space="preserve"> </w:t>
      </w:r>
    </w:p>
    <w:p w14:paraId="5F2DD24C" w14:textId="2D5498D6" w:rsidR="001516BB" w:rsidRPr="00565DD0" w:rsidRDefault="00204C87" w:rsidP="00A66408">
      <w:pPr>
        <w:pStyle w:val="TITULODEGRAFICO"/>
        <w:rPr>
          <w:lang w:val="es-ES"/>
        </w:rPr>
      </w:pPr>
      <w:bookmarkStart w:id="120" w:name="_Toc152447247"/>
      <w:r w:rsidRPr="00565DD0">
        <w:rPr>
          <w:lang w:val="es-ES"/>
        </w:rPr>
        <w:t xml:space="preserve">Gráfico 5 </w:t>
      </w:r>
      <w:r w:rsidR="001516BB" w:rsidRPr="00565DD0">
        <w:rPr>
          <w:lang w:val="es-ES"/>
        </w:rPr>
        <w:t>Edad</w:t>
      </w:r>
      <w:bookmarkEnd w:id="120"/>
    </w:p>
    <w:p w14:paraId="7BE994EF" w14:textId="132234EF" w:rsidR="001516BB" w:rsidRPr="00565DD0" w:rsidRDefault="009B4AC5" w:rsidP="00D46AE4">
      <w:pPr>
        <w:pStyle w:val="TextoPrincipal"/>
        <w:rPr>
          <w:lang w:val="es-ES"/>
        </w:rPr>
      </w:pPr>
      <w:r w:rsidRPr="00565DD0">
        <w:rPr>
          <w:noProof/>
          <w:lang w:val="es-ES" w:eastAsia="es-ES"/>
        </w:rPr>
        <w:drawing>
          <wp:inline distT="0" distB="0" distL="0" distR="0" wp14:anchorId="60FAC1F5" wp14:editId="0F6F9DCD">
            <wp:extent cx="5173579" cy="3201981"/>
            <wp:effectExtent l="0" t="0" r="8255" b="0"/>
            <wp:docPr id="1429194668"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80009" cy="3205960"/>
                    </a:xfrm>
                    <a:prstGeom prst="rect">
                      <a:avLst/>
                    </a:prstGeom>
                    <a:noFill/>
                    <a:ln>
                      <a:noFill/>
                    </a:ln>
                  </pic:spPr>
                </pic:pic>
              </a:graphicData>
            </a:graphic>
          </wp:inline>
        </w:drawing>
      </w:r>
    </w:p>
    <w:p w14:paraId="4B03812C" w14:textId="151288C3" w:rsidR="001516BB" w:rsidRPr="00565DD0" w:rsidRDefault="001516BB" w:rsidP="00D46AE4">
      <w:pPr>
        <w:pStyle w:val="TextoPrincipal"/>
        <w:rPr>
          <w:lang w:val="es-ES"/>
        </w:rPr>
      </w:pPr>
      <w:r w:rsidRPr="00565DD0">
        <w:rPr>
          <w:lang w:val="es-ES"/>
        </w:rPr>
        <w:lastRenderedPageBreak/>
        <w:t>De acuerdo con los rangos de edades que fueron encuestados, la mayoría fue la edad entre 18 a 30 años con un 50.1%, un 29.2% corresponde a las edades entre 31 a 45 % años luego las edades 46 a 60 años con un 14.6% y por último la edad de mayor de 61 años que presento un 6%.</w:t>
      </w:r>
      <w:r w:rsidR="00BF34D9" w:rsidRPr="00565DD0">
        <w:rPr>
          <w:lang w:val="es-ES"/>
        </w:rPr>
        <w:t xml:space="preserve"> A grandes rasgos porcentualmente el </w:t>
      </w:r>
      <w:r w:rsidR="00B37729" w:rsidRPr="00565DD0">
        <w:rPr>
          <w:lang w:val="es-ES"/>
        </w:rPr>
        <w:t xml:space="preserve">Hospital Militar </w:t>
      </w:r>
      <w:r w:rsidR="00BF34D9" w:rsidRPr="00565DD0">
        <w:rPr>
          <w:lang w:val="es-ES"/>
        </w:rPr>
        <w:t>en actualidad</w:t>
      </w:r>
      <w:r w:rsidR="001A1343" w:rsidRPr="00565DD0">
        <w:rPr>
          <w:lang w:val="es-ES"/>
        </w:rPr>
        <w:t xml:space="preserve"> cuenta</w:t>
      </w:r>
      <w:r w:rsidR="00BF34D9" w:rsidRPr="00565DD0">
        <w:rPr>
          <w:lang w:val="es-ES"/>
        </w:rPr>
        <w:t xml:space="preserve"> con una población de personas </w:t>
      </w:r>
      <w:r w:rsidR="00757817" w:rsidRPr="00565DD0">
        <w:rPr>
          <w:lang w:val="es-ES"/>
        </w:rPr>
        <w:t>jóvenes entre la edad de 18 a 45 años, que no pertenecen a la tercera edad.</w:t>
      </w:r>
    </w:p>
    <w:p w14:paraId="607F41A2" w14:textId="0F154538" w:rsidR="001516BB" w:rsidRPr="00565DD0" w:rsidRDefault="00204C87" w:rsidP="00A66408">
      <w:pPr>
        <w:pStyle w:val="TITULODEGRAFICO"/>
        <w:rPr>
          <w:lang w:val="es-ES"/>
        </w:rPr>
      </w:pPr>
      <w:bookmarkStart w:id="121" w:name="_Toc152447248"/>
      <w:r w:rsidRPr="00565DD0">
        <w:rPr>
          <w:lang w:val="es-ES"/>
        </w:rPr>
        <w:t xml:space="preserve">Gráfico 6 </w:t>
      </w:r>
      <w:r w:rsidR="001516BB" w:rsidRPr="00565DD0">
        <w:rPr>
          <w:lang w:val="es-ES"/>
        </w:rPr>
        <w:t>Sexo</w:t>
      </w:r>
      <w:bookmarkEnd w:id="121"/>
    </w:p>
    <w:p w14:paraId="0D05DD17" w14:textId="54ED4D94" w:rsidR="001516BB" w:rsidRPr="00565DD0" w:rsidRDefault="00314DE2" w:rsidP="00D46AE4">
      <w:pPr>
        <w:pStyle w:val="TextoPrincipal"/>
        <w:rPr>
          <w:lang w:val="es-ES"/>
        </w:rPr>
      </w:pPr>
      <w:r w:rsidRPr="00565DD0">
        <w:rPr>
          <w:noProof/>
          <w:lang w:val="es-ES" w:eastAsia="es-ES"/>
        </w:rPr>
        <w:drawing>
          <wp:inline distT="0" distB="0" distL="0" distR="0" wp14:anchorId="2A81DE2C" wp14:editId="36D14C73">
            <wp:extent cx="4211053" cy="2604914"/>
            <wp:effectExtent l="0" t="0" r="0" b="5080"/>
            <wp:docPr id="1253641435"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18101" cy="2609274"/>
                    </a:xfrm>
                    <a:prstGeom prst="rect">
                      <a:avLst/>
                    </a:prstGeom>
                    <a:noFill/>
                    <a:ln>
                      <a:noFill/>
                    </a:ln>
                  </pic:spPr>
                </pic:pic>
              </a:graphicData>
            </a:graphic>
          </wp:inline>
        </w:drawing>
      </w:r>
    </w:p>
    <w:p w14:paraId="34FF6AC9" w14:textId="0BF988C4" w:rsidR="001516BB" w:rsidRPr="00565DD0" w:rsidRDefault="00025DEA" w:rsidP="00D46AE4">
      <w:pPr>
        <w:pStyle w:val="TextoPrincipal"/>
        <w:rPr>
          <w:lang w:val="es-ES"/>
        </w:rPr>
      </w:pPr>
      <w:r w:rsidRPr="00565DD0">
        <w:rPr>
          <w:lang w:val="es-ES"/>
        </w:rPr>
        <w:t>De acuerdo con el</w:t>
      </w:r>
      <w:r w:rsidR="001516BB" w:rsidRPr="00565DD0">
        <w:rPr>
          <w:lang w:val="es-ES"/>
        </w:rPr>
        <w:t xml:space="preserve"> grupo de sexo, el más predominante entre los encuestados, fueron masculinos con un 68.4% y resto era femenino con un 31.8%.</w:t>
      </w:r>
      <w:r w:rsidR="005D1C10" w:rsidRPr="00565DD0">
        <w:rPr>
          <w:lang w:val="es-ES"/>
        </w:rPr>
        <w:t xml:space="preserve"> </w:t>
      </w:r>
      <w:r w:rsidR="00713E62" w:rsidRPr="00565DD0">
        <w:rPr>
          <w:lang w:val="es-ES"/>
        </w:rPr>
        <w:t xml:space="preserve">Esto es debido a que la </w:t>
      </w:r>
      <w:r w:rsidR="005B063F" w:rsidRPr="00565DD0">
        <w:rPr>
          <w:lang w:val="es-ES"/>
        </w:rPr>
        <w:t>población</w:t>
      </w:r>
      <w:r w:rsidR="00713E62" w:rsidRPr="00565DD0">
        <w:rPr>
          <w:lang w:val="es-ES"/>
        </w:rPr>
        <w:t xml:space="preserve"> mayormente encuestada pertenece a la categoría de oficiale</w:t>
      </w:r>
      <w:r w:rsidR="00FD184E" w:rsidRPr="00565DD0">
        <w:rPr>
          <w:lang w:val="es-ES"/>
        </w:rPr>
        <w:t>s</w:t>
      </w:r>
      <w:r w:rsidR="00713E62" w:rsidRPr="00565DD0">
        <w:rPr>
          <w:lang w:val="es-ES"/>
        </w:rPr>
        <w:t xml:space="preserve"> y tropa donde son predominantemente masculino</w:t>
      </w:r>
      <w:r w:rsidR="00A61304" w:rsidRPr="00565DD0">
        <w:rPr>
          <w:lang w:val="es-ES"/>
        </w:rPr>
        <w:t xml:space="preserve">s, mientras que en la </w:t>
      </w:r>
      <w:r w:rsidR="005429B2" w:rsidRPr="00565DD0">
        <w:rPr>
          <w:lang w:val="es-ES"/>
        </w:rPr>
        <w:t>población</w:t>
      </w:r>
      <w:r w:rsidR="00A61304" w:rsidRPr="00565DD0">
        <w:rPr>
          <w:lang w:val="es-ES"/>
        </w:rPr>
        <w:t xml:space="preserve"> femenina tienden a ser esposas o personal auxiliar</w:t>
      </w:r>
      <w:r w:rsidR="005429B2" w:rsidRPr="00565DD0">
        <w:rPr>
          <w:lang w:val="es-ES"/>
        </w:rPr>
        <w:t xml:space="preserve">, perteneciente a la institución. </w:t>
      </w:r>
    </w:p>
    <w:p w14:paraId="6F318C78" w14:textId="77777777" w:rsidR="005429B2" w:rsidRPr="00565DD0" w:rsidRDefault="005429B2" w:rsidP="00D46AE4">
      <w:pPr>
        <w:pStyle w:val="TextoPrincipal"/>
        <w:rPr>
          <w:lang w:val="es-ES"/>
        </w:rPr>
      </w:pPr>
    </w:p>
    <w:p w14:paraId="62B86F64" w14:textId="77777777" w:rsidR="005429B2" w:rsidRPr="00565DD0" w:rsidRDefault="005429B2" w:rsidP="00D46AE4">
      <w:pPr>
        <w:pStyle w:val="TextoPrincipal"/>
        <w:rPr>
          <w:lang w:val="es-ES"/>
        </w:rPr>
      </w:pPr>
    </w:p>
    <w:p w14:paraId="13D5C6E0" w14:textId="77777777" w:rsidR="005429B2" w:rsidRPr="00565DD0" w:rsidRDefault="005429B2" w:rsidP="00D46AE4">
      <w:pPr>
        <w:pStyle w:val="TextoPrincipal"/>
        <w:rPr>
          <w:lang w:val="es-ES"/>
        </w:rPr>
      </w:pPr>
    </w:p>
    <w:p w14:paraId="276DDF40" w14:textId="15654218" w:rsidR="001516BB" w:rsidRPr="00565DD0" w:rsidRDefault="001516BB" w:rsidP="00D46AE4">
      <w:pPr>
        <w:pStyle w:val="TextoPrincipal"/>
        <w:rPr>
          <w:lang w:val="es-ES"/>
        </w:rPr>
      </w:pPr>
      <w:r w:rsidRPr="00565DD0">
        <w:rPr>
          <w:b/>
          <w:bCs/>
          <w:lang w:val="es-ES"/>
        </w:rPr>
        <w:lastRenderedPageBreak/>
        <w:t>Nivel de Satisfacción</w:t>
      </w:r>
    </w:p>
    <w:p w14:paraId="3D1A62B5" w14:textId="37069615" w:rsidR="001516BB" w:rsidRPr="00565DD0" w:rsidRDefault="00204C87" w:rsidP="00A66408">
      <w:pPr>
        <w:pStyle w:val="TITULODEGRAFICO"/>
        <w:rPr>
          <w:lang w:val="es-ES"/>
        </w:rPr>
      </w:pPr>
      <w:bookmarkStart w:id="122" w:name="_Toc152447249"/>
      <w:r w:rsidRPr="00565DD0">
        <w:rPr>
          <w:lang w:val="es-ES"/>
        </w:rPr>
        <w:t xml:space="preserve">Gráfico 7 </w:t>
      </w:r>
      <w:r w:rsidR="001516BB" w:rsidRPr="00565DD0">
        <w:rPr>
          <w:lang w:val="es-ES"/>
        </w:rPr>
        <w:t>¿Cuál es su nivel de satisfacción en cuanto a la calidad de atención recibida en consulta externa y emergencia del Hospital Militar?</w:t>
      </w:r>
      <w:bookmarkEnd w:id="122"/>
    </w:p>
    <w:p w14:paraId="507F2007" w14:textId="0A751DE1" w:rsidR="00407A40" w:rsidRPr="00565DD0" w:rsidRDefault="001516BB" w:rsidP="00D46AE4">
      <w:pPr>
        <w:pStyle w:val="TextoPrincipal"/>
        <w:rPr>
          <w:lang w:val="es-ES"/>
        </w:rPr>
      </w:pPr>
      <w:r w:rsidRPr="00565DD0">
        <w:rPr>
          <w:lang w:val="es-ES"/>
        </w:rPr>
        <w:t xml:space="preserve"> </w:t>
      </w:r>
      <w:r w:rsidR="002D4938" w:rsidRPr="00565DD0">
        <w:rPr>
          <w:noProof/>
          <w:lang w:val="es-ES" w:eastAsia="es-ES"/>
        </w:rPr>
        <w:drawing>
          <wp:inline distT="0" distB="0" distL="0" distR="0" wp14:anchorId="0BC645FB" wp14:editId="0517EE4D">
            <wp:extent cx="4307306" cy="2663535"/>
            <wp:effectExtent l="0" t="0" r="0" b="3810"/>
            <wp:docPr id="17328506" name="Imagen 2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8506" name="Imagen 29" descr="Gráfico, Gráfico de barras&#10;&#10;Descripción generada automáticament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323826" cy="2673750"/>
                    </a:xfrm>
                    <a:prstGeom prst="rect">
                      <a:avLst/>
                    </a:prstGeom>
                    <a:noFill/>
                    <a:ln>
                      <a:noFill/>
                    </a:ln>
                  </pic:spPr>
                </pic:pic>
              </a:graphicData>
            </a:graphic>
          </wp:inline>
        </w:drawing>
      </w:r>
    </w:p>
    <w:p w14:paraId="67E790E7" w14:textId="205BCE60" w:rsidR="00025DEA" w:rsidRPr="00565DD0" w:rsidRDefault="001516BB" w:rsidP="00D46AE4">
      <w:pPr>
        <w:pStyle w:val="TextoPrincipal"/>
        <w:rPr>
          <w:lang w:val="es-ES"/>
        </w:rPr>
      </w:pPr>
      <w:r w:rsidRPr="00565DD0">
        <w:rPr>
          <w:lang w:val="es-ES"/>
        </w:rPr>
        <w:t xml:space="preserve">De acuerdo con la respuesta más predominante </w:t>
      </w:r>
      <w:r w:rsidR="000560EE" w:rsidRPr="00565DD0">
        <w:rPr>
          <w:lang w:val="es-ES"/>
        </w:rPr>
        <w:t>en relación con el</w:t>
      </w:r>
      <w:r w:rsidRPr="00565DD0">
        <w:rPr>
          <w:lang w:val="es-ES"/>
        </w:rPr>
        <w:t xml:space="preserve"> nivel de satisfacción, siendo excelente con un 37.9 </w:t>
      </w:r>
      <w:r w:rsidR="00C1732E" w:rsidRPr="00565DD0">
        <w:rPr>
          <w:lang w:val="es-ES"/>
        </w:rPr>
        <w:t>%, 34.5</w:t>
      </w:r>
      <w:r w:rsidR="00025DEA" w:rsidRPr="00565DD0">
        <w:rPr>
          <w:lang w:val="es-ES"/>
        </w:rPr>
        <w:t>% se</w:t>
      </w:r>
      <w:r w:rsidRPr="00565DD0">
        <w:rPr>
          <w:lang w:val="es-ES"/>
        </w:rPr>
        <w:t xml:space="preserve"> clasifica como bueno, en regular con un 22.7% , malo con un 2.6% y pésimo con un 2.3%.</w:t>
      </w:r>
      <w:r w:rsidR="00E77442" w:rsidRPr="00565DD0">
        <w:rPr>
          <w:lang w:val="es-ES"/>
        </w:rPr>
        <w:t xml:space="preserve"> La mayoría de </w:t>
      </w:r>
      <w:r w:rsidR="0022738C" w:rsidRPr="00565DD0">
        <w:rPr>
          <w:lang w:val="es-ES"/>
        </w:rPr>
        <w:t>las personas</w:t>
      </w:r>
      <w:r w:rsidR="00E77442" w:rsidRPr="00565DD0">
        <w:rPr>
          <w:lang w:val="es-ES"/>
        </w:rPr>
        <w:t xml:space="preserve"> encuestadas</w:t>
      </w:r>
      <w:r w:rsidR="00AD16BE" w:rsidRPr="00565DD0">
        <w:rPr>
          <w:lang w:val="es-ES"/>
        </w:rPr>
        <w:t xml:space="preserve"> </w:t>
      </w:r>
      <w:r w:rsidR="002C6571" w:rsidRPr="00565DD0">
        <w:rPr>
          <w:lang w:val="es-ES"/>
        </w:rPr>
        <w:t>lo califican</w:t>
      </w:r>
      <w:r w:rsidR="00D76403" w:rsidRPr="00565DD0">
        <w:rPr>
          <w:lang w:val="es-ES"/>
        </w:rPr>
        <w:t xml:space="preserve"> en un nivel</w:t>
      </w:r>
      <w:r w:rsidR="002C6571" w:rsidRPr="00565DD0">
        <w:rPr>
          <w:lang w:val="es-ES"/>
        </w:rPr>
        <w:t xml:space="preserve"> como excelente y bueno,</w:t>
      </w:r>
      <w:r w:rsidR="00D76403" w:rsidRPr="00565DD0">
        <w:rPr>
          <w:lang w:val="es-ES"/>
        </w:rPr>
        <w:t xml:space="preserve"> mientras</w:t>
      </w:r>
      <w:r w:rsidR="002C6571" w:rsidRPr="00565DD0">
        <w:rPr>
          <w:lang w:val="es-ES"/>
        </w:rPr>
        <w:t xml:space="preserve"> </w:t>
      </w:r>
      <w:r w:rsidR="0022738C" w:rsidRPr="00565DD0">
        <w:rPr>
          <w:lang w:val="es-ES"/>
        </w:rPr>
        <w:t>el rest</w:t>
      </w:r>
      <w:r w:rsidR="002C6571" w:rsidRPr="00565DD0">
        <w:rPr>
          <w:lang w:val="es-ES"/>
        </w:rPr>
        <w:t>o</w:t>
      </w:r>
      <w:r w:rsidR="00EB3F28" w:rsidRPr="00565DD0">
        <w:rPr>
          <w:lang w:val="es-ES"/>
        </w:rPr>
        <w:t xml:space="preserve"> lo</w:t>
      </w:r>
      <w:r w:rsidR="002C6571" w:rsidRPr="00565DD0">
        <w:rPr>
          <w:lang w:val="es-ES"/>
        </w:rPr>
        <w:t xml:space="preserve"> considera </w:t>
      </w:r>
      <w:r w:rsidR="00F21B85" w:rsidRPr="00565DD0">
        <w:rPr>
          <w:lang w:val="es-ES"/>
        </w:rPr>
        <w:t xml:space="preserve">malo o regular, </w:t>
      </w:r>
      <w:r w:rsidR="0022738C" w:rsidRPr="00565DD0">
        <w:rPr>
          <w:lang w:val="es-ES"/>
        </w:rPr>
        <w:t>como aspecto general en las atenciones médicas recibidas.</w:t>
      </w:r>
    </w:p>
    <w:p w14:paraId="4721BD35" w14:textId="77777777" w:rsidR="0022738C" w:rsidRPr="00565DD0" w:rsidRDefault="0022738C" w:rsidP="00D46AE4">
      <w:pPr>
        <w:pStyle w:val="TextoPrincipal"/>
        <w:rPr>
          <w:lang w:val="es-ES"/>
        </w:rPr>
      </w:pPr>
    </w:p>
    <w:p w14:paraId="4D256A1F" w14:textId="77777777" w:rsidR="0022738C" w:rsidRPr="00565DD0" w:rsidRDefault="0022738C" w:rsidP="00D46AE4">
      <w:pPr>
        <w:pStyle w:val="TextoPrincipal"/>
        <w:rPr>
          <w:lang w:val="es-ES"/>
        </w:rPr>
      </w:pPr>
    </w:p>
    <w:p w14:paraId="537776A1" w14:textId="77777777" w:rsidR="0022738C" w:rsidRPr="00565DD0" w:rsidRDefault="0022738C" w:rsidP="00D46AE4">
      <w:pPr>
        <w:pStyle w:val="TextoPrincipal"/>
        <w:rPr>
          <w:lang w:val="es-ES"/>
        </w:rPr>
      </w:pPr>
    </w:p>
    <w:p w14:paraId="3C67FF57" w14:textId="77777777" w:rsidR="0022738C" w:rsidRPr="00565DD0" w:rsidRDefault="0022738C" w:rsidP="00D46AE4">
      <w:pPr>
        <w:pStyle w:val="TextoPrincipal"/>
        <w:rPr>
          <w:lang w:val="es-ES"/>
        </w:rPr>
      </w:pPr>
    </w:p>
    <w:p w14:paraId="3F6CA8BE" w14:textId="77777777" w:rsidR="0022738C" w:rsidRPr="00565DD0" w:rsidRDefault="0022738C" w:rsidP="00D46AE4">
      <w:pPr>
        <w:pStyle w:val="TextoPrincipal"/>
        <w:rPr>
          <w:lang w:val="es-ES"/>
        </w:rPr>
      </w:pPr>
    </w:p>
    <w:p w14:paraId="5F5E0B1F" w14:textId="331FED40" w:rsidR="001516BB" w:rsidRPr="00565DD0" w:rsidRDefault="00204C87" w:rsidP="00A66408">
      <w:pPr>
        <w:pStyle w:val="TITULODEGRAFICO"/>
        <w:rPr>
          <w:lang w:val="es-ES"/>
        </w:rPr>
      </w:pPr>
      <w:bookmarkStart w:id="123" w:name="_Toc152447250"/>
      <w:r w:rsidRPr="00565DD0">
        <w:rPr>
          <w:lang w:val="es-ES"/>
        </w:rPr>
        <w:lastRenderedPageBreak/>
        <w:t xml:space="preserve">Gráfico 8 </w:t>
      </w:r>
      <w:r w:rsidR="001516BB" w:rsidRPr="00565DD0">
        <w:rPr>
          <w:lang w:val="es-ES"/>
        </w:rPr>
        <w:t>¿Cómo evaluaría la actitud profesional del médico cuando es atendido en consulta externa y emergencia?</w:t>
      </w:r>
      <w:bookmarkEnd w:id="123"/>
    </w:p>
    <w:p w14:paraId="35DD8AEA" w14:textId="3264B641" w:rsidR="001516BB" w:rsidRPr="00565DD0" w:rsidRDefault="001A2259" w:rsidP="00D46AE4">
      <w:pPr>
        <w:pStyle w:val="TextoPrincipal"/>
        <w:rPr>
          <w:lang w:val="es-ES"/>
        </w:rPr>
      </w:pPr>
      <w:r w:rsidRPr="00565DD0">
        <w:rPr>
          <w:noProof/>
          <w:lang w:val="es-ES" w:eastAsia="es-ES"/>
        </w:rPr>
        <w:drawing>
          <wp:inline distT="0" distB="0" distL="0" distR="0" wp14:anchorId="59A065C9" wp14:editId="1602D0FB">
            <wp:extent cx="3753853" cy="2321293"/>
            <wp:effectExtent l="0" t="0" r="0" b="3175"/>
            <wp:docPr id="1298400376" name="Imagen 30"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400376" name="Imagen 30" descr="Gráfico, Gráfico de barras&#10;&#10;Descripción generada automáticament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784514" cy="2340253"/>
                    </a:xfrm>
                    <a:prstGeom prst="rect">
                      <a:avLst/>
                    </a:prstGeom>
                    <a:noFill/>
                    <a:ln>
                      <a:noFill/>
                    </a:ln>
                  </pic:spPr>
                </pic:pic>
              </a:graphicData>
            </a:graphic>
          </wp:inline>
        </w:drawing>
      </w:r>
    </w:p>
    <w:p w14:paraId="0F270701" w14:textId="1A3A9C40" w:rsidR="001516BB" w:rsidRPr="00565DD0" w:rsidRDefault="001516BB" w:rsidP="00D46AE4">
      <w:pPr>
        <w:pStyle w:val="TextoPrincipal"/>
        <w:rPr>
          <w:lang w:val="es-ES"/>
        </w:rPr>
      </w:pPr>
      <w:r w:rsidRPr="00565DD0">
        <w:rPr>
          <w:lang w:val="es-ES"/>
        </w:rPr>
        <w:t>En relación con la evaluación de la actitud profesional del médico, el paciente lo evalúa como excelente con un 39.9% , buena con un 37.1% , y regular con un 19.3%</w:t>
      </w:r>
      <w:r w:rsidR="00EB3F28" w:rsidRPr="00565DD0">
        <w:rPr>
          <w:lang w:val="es-ES"/>
        </w:rPr>
        <w:t xml:space="preserve">. </w:t>
      </w:r>
      <w:r w:rsidR="006400C2" w:rsidRPr="00565DD0">
        <w:rPr>
          <w:lang w:val="es-ES"/>
        </w:rPr>
        <w:t xml:space="preserve">En conclusión, </w:t>
      </w:r>
      <w:r w:rsidR="002F73DC" w:rsidRPr="00565DD0">
        <w:rPr>
          <w:lang w:val="es-ES"/>
        </w:rPr>
        <w:t xml:space="preserve">cuando se habla de la actitud profesional, </w:t>
      </w:r>
      <w:r w:rsidR="0003554A" w:rsidRPr="00565DD0">
        <w:rPr>
          <w:lang w:val="es-ES"/>
        </w:rPr>
        <w:t xml:space="preserve">la mayoría del personal que asiste al Hospital Militar recibe un excelente trato cuando esta con un </w:t>
      </w:r>
      <w:r w:rsidR="0007235C" w:rsidRPr="00565DD0">
        <w:rPr>
          <w:lang w:val="es-ES"/>
        </w:rPr>
        <w:t xml:space="preserve">médico, ya sea general o especialista. </w:t>
      </w:r>
    </w:p>
    <w:p w14:paraId="017D58CC" w14:textId="77777777" w:rsidR="0076195B" w:rsidRPr="00565DD0" w:rsidRDefault="0076195B" w:rsidP="00D46AE4">
      <w:pPr>
        <w:pStyle w:val="TextoPrincipal"/>
        <w:rPr>
          <w:b/>
          <w:bCs/>
          <w:lang w:val="es-ES"/>
        </w:rPr>
      </w:pPr>
    </w:p>
    <w:p w14:paraId="44BD66AE" w14:textId="77777777" w:rsidR="0076195B" w:rsidRPr="00565DD0" w:rsidRDefault="0076195B" w:rsidP="00D46AE4">
      <w:pPr>
        <w:pStyle w:val="TextoPrincipal"/>
        <w:rPr>
          <w:b/>
          <w:bCs/>
          <w:lang w:val="es-ES"/>
        </w:rPr>
      </w:pPr>
    </w:p>
    <w:p w14:paraId="27DC8274" w14:textId="77777777" w:rsidR="0076195B" w:rsidRPr="00565DD0" w:rsidRDefault="0076195B" w:rsidP="00D46AE4">
      <w:pPr>
        <w:pStyle w:val="TextoPrincipal"/>
        <w:rPr>
          <w:b/>
          <w:bCs/>
          <w:lang w:val="es-ES"/>
        </w:rPr>
      </w:pPr>
    </w:p>
    <w:p w14:paraId="0790556C" w14:textId="77777777" w:rsidR="0076195B" w:rsidRPr="00565DD0" w:rsidRDefault="0076195B" w:rsidP="00D46AE4">
      <w:pPr>
        <w:pStyle w:val="TextoPrincipal"/>
        <w:rPr>
          <w:b/>
          <w:bCs/>
          <w:lang w:val="es-ES"/>
        </w:rPr>
      </w:pPr>
    </w:p>
    <w:p w14:paraId="260428C9" w14:textId="77777777" w:rsidR="0076195B" w:rsidRPr="00565DD0" w:rsidRDefault="0076195B" w:rsidP="00D46AE4">
      <w:pPr>
        <w:pStyle w:val="TextoPrincipal"/>
        <w:rPr>
          <w:b/>
          <w:bCs/>
          <w:lang w:val="es-ES"/>
        </w:rPr>
      </w:pPr>
    </w:p>
    <w:p w14:paraId="1AFB4567" w14:textId="77777777" w:rsidR="0076195B" w:rsidRPr="00565DD0" w:rsidRDefault="0076195B" w:rsidP="00D46AE4">
      <w:pPr>
        <w:pStyle w:val="TextoPrincipal"/>
        <w:rPr>
          <w:b/>
          <w:bCs/>
          <w:lang w:val="es-ES"/>
        </w:rPr>
      </w:pPr>
    </w:p>
    <w:p w14:paraId="4E29444D" w14:textId="77777777" w:rsidR="0076195B" w:rsidRPr="00565DD0" w:rsidRDefault="0076195B" w:rsidP="00D46AE4">
      <w:pPr>
        <w:pStyle w:val="TextoPrincipal"/>
        <w:rPr>
          <w:b/>
          <w:bCs/>
          <w:lang w:val="es-ES"/>
        </w:rPr>
      </w:pPr>
    </w:p>
    <w:p w14:paraId="25739FCB" w14:textId="77777777" w:rsidR="0076195B" w:rsidRPr="00565DD0" w:rsidRDefault="0076195B" w:rsidP="00D46AE4">
      <w:pPr>
        <w:pStyle w:val="TextoPrincipal"/>
        <w:rPr>
          <w:b/>
          <w:bCs/>
          <w:lang w:val="es-ES"/>
        </w:rPr>
      </w:pPr>
    </w:p>
    <w:p w14:paraId="496C94C8" w14:textId="202E25FA" w:rsidR="001516BB" w:rsidRPr="00565DD0" w:rsidRDefault="001516BB" w:rsidP="00D46AE4">
      <w:pPr>
        <w:pStyle w:val="TextoPrincipal"/>
        <w:rPr>
          <w:lang w:val="es-ES"/>
        </w:rPr>
      </w:pPr>
      <w:r w:rsidRPr="00565DD0">
        <w:rPr>
          <w:b/>
          <w:bCs/>
          <w:lang w:val="es-ES"/>
        </w:rPr>
        <w:lastRenderedPageBreak/>
        <w:t>Modelo SERVQUAL</w:t>
      </w:r>
    </w:p>
    <w:p w14:paraId="65949405" w14:textId="77777777" w:rsidR="001516BB" w:rsidRPr="00565DD0" w:rsidRDefault="001516BB" w:rsidP="00D46AE4">
      <w:pPr>
        <w:pStyle w:val="TextoPrincipal"/>
        <w:rPr>
          <w:i/>
          <w:iCs/>
          <w:lang w:val="es-ES"/>
        </w:rPr>
      </w:pPr>
      <w:r w:rsidRPr="00565DD0">
        <w:rPr>
          <w:i/>
          <w:iCs/>
          <w:lang w:val="es-ES"/>
        </w:rPr>
        <w:t>FIABILIDAD</w:t>
      </w:r>
    </w:p>
    <w:p w14:paraId="0FFF7C14" w14:textId="2906FC5E" w:rsidR="001516BB" w:rsidRPr="00565DD0" w:rsidRDefault="001C46A4" w:rsidP="00A66408">
      <w:pPr>
        <w:pStyle w:val="TITULODEGRAFICO"/>
        <w:rPr>
          <w:lang w:val="es-ES"/>
        </w:rPr>
      </w:pPr>
      <w:bookmarkStart w:id="124" w:name="_Toc152447251"/>
      <w:r w:rsidRPr="00565DD0">
        <w:rPr>
          <w:lang w:val="es-ES"/>
        </w:rPr>
        <w:t xml:space="preserve">Gráfico 9 </w:t>
      </w:r>
      <w:r w:rsidR="001516BB" w:rsidRPr="00565DD0">
        <w:rPr>
          <w:lang w:val="es-ES"/>
        </w:rPr>
        <w:t>¿Cuándo el Hospital Militar promete hacer algo en cierto tiempo, lo cumple?</w:t>
      </w:r>
      <w:bookmarkEnd w:id="124"/>
    </w:p>
    <w:p w14:paraId="5747D332" w14:textId="77777777" w:rsidR="001516BB" w:rsidRPr="00565DD0" w:rsidRDefault="001516BB" w:rsidP="00D46AE4">
      <w:pPr>
        <w:pStyle w:val="TextoPrincipal"/>
        <w:rPr>
          <w:lang w:val="es-ES"/>
        </w:rPr>
      </w:pPr>
    </w:p>
    <w:p w14:paraId="797E0D63" w14:textId="17F9EDDD" w:rsidR="001516BB" w:rsidRPr="00565DD0" w:rsidRDefault="00D24C82" w:rsidP="00D46AE4">
      <w:pPr>
        <w:pStyle w:val="TextoPrincipal"/>
        <w:rPr>
          <w:lang w:val="es-ES"/>
        </w:rPr>
      </w:pPr>
      <w:r w:rsidRPr="00565DD0">
        <w:rPr>
          <w:noProof/>
          <w:lang w:val="es-ES" w:eastAsia="es-ES"/>
        </w:rPr>
        <w:drawing>
          <wp:inline distT="0" distB="0" distL="0" distR="0" wp14:anchorId="2918F61B" wp14:editId="0110A328">
            <wp:extent cx="4478916" cy="2767263"/>
            <wp:effectExtent l="0" t="0" r="0" b="0"/>
            <wp:docPr id="1955595370" name="Imagen 24"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595370" name="Imagen 24" descr="Gráfico, Gráfico de barras&#10;&#10;Descripción generada automá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534364" cy="2801521"/>
                    </a:xfrm>
                    <a:prstGeom prst="rect">
                      <a:avLst/>
                    </a:prstGeom>
                    <a:noFill/>
                    <a:ln>
                      <a:noFill/>
                    </a:ln>
                  </pic:spPr>
                </pic:pic>
              </a:graphicData>
            </a:graphic>
          </wp:inline>
        </w:drawing>
      </w:r>
    </w:p>
    <w:p w14:paraId="73D48234" w14:textId="43B22B2E" w:rsidR="001516BB" w:rsidRPr="00565DD0" w:rsidRDefault="001516BB" w:rsidP="00D46AE4">
      <w:pPr>
        <w:pStyle w:val="TextoPrincipal"/>
        <w:rPr>
          <w:lang w:val="es-ES"/>
        </w:rPr>
      </w:pPr>
      <w:bookmarkStart w:id="125" w:name="_Hlk151499252"/>
      <w:r w:rsidRPr="00565DD0">
        <w:rPr>
          <w:lang w:val="es-ES"/>
        </w:rPr>
        <w:t xml:space="preserve">El resultado fue de Nivel 7 </w:t>
      </w:r>
      <w:r w:rsidR="00CB1922" w:rsidRPr="00565DD0">
        <w:rPr>
          <w:lang w:val="es-ES"/>
        </w:rPr>
        <w:t>excelente</w:t>
      </w:r>
      <w:r w:rsidRPr="00565DD0">
        <w:rPr>
          <w:lang w:val="es-ES"/>
        </w:rPr>
        <w:t xml:space="preserve"> en un 21</w:t>
      </w:r>
      <w:r w:rsidR="00F8367E" w:rsidRPr="00565DD0">
        <w:rPr>
          <w:lang w:val="es-ES"/>
        </w:rPr>
        <w:t>.</w:t>
      </w:r>
      <w:r w:rsidRPr="00565DD0">
        <w:rPr>
          <w:lang w:val="es-ES"/>
        </w:rPr>
        <w:t xml:space="preserve">1% </w:t>
      </w:r>
      <w:r w:rsidR="00656633" w:rsidRPr="00565DD0">
        <w:rPr>
          <w:lang w:val="es-ES"/>
        </w:rPr>
        <w:t xml:space="preserve">, un poco mas de la mitad </w:t>
      </w:r>
      <w:r w:rsidR="00F8367E" w:rsidRPr="00565DD0">
        <w:rPr>
          <w:lang w:val="es-ES"/>
        </w:rPr>
        <w:t xml:space="preserve">(51.9%) </w:t>
      </w:r>
      <w:r w:rsidR="00597D82" w:rsidRPr="00565DD0">
        <w:rPr>
          <w:lang w:val="es-ES"/>
        </w:rPr>
        <w:t xml:space="preserve">lo considera excelente, aunque </w:t>
      </w:r>
      <w:r w:rsidR="002E1557" w:rsidRPr="00565DD0">
        <w:rPr>
          <w:lang w:val="es-ES"/>
        </w:rPr>
        <w:t>está</w:t>
      </w:r>
      <w:r w:rsidR="00FA76BB" w:rsidRPr="00565DD0">
        <w:rPr>
          <w:lang w:val="es-ES"/>
        </w:rPr>
        <w:t xml:space="preserve"> bien cercano a los niveles bajos </w:t>
      </w:r>
      <w:r w:rsidR="002E1557" w:rsidRPr="00565DD0">
        <w:rPr>
          <w:lang w:val="es-ES"/>
        </w:rPr>
        <w:t xml:space="preserve">(48.1%) </w:t>
      </w:r>
      <w:r w:rsidR="00FA76BB" w:rsidRPr="00565DD0">
        <w:rPr>
          <w:lang w:val="es-ES"/>
        </w:rPr>
        <w:t>de clasificación que se le acercan por muy poco</w:t>
      </w:r>
      <w:r w:rsidR="0093640F" w:rsidRPr="00565DD0">
        <w:rPr>
          <w:lang w:val="es-ES"/>
        </w:rPr>
        <w:t xml:space="preserve">, </w:t>
      </w:r>
      <w:r w:rsidR="00022D97" w:rsidRPr="00565DD0">
        <w:rPr>
          <w:lang w:val="es-ES"/>
        </w:rPr>
        <w:t>se convierte en un factor al que aún se podría mejorar</w:t>
      </w:r>
      <w:r w:rsidR="00FA76BB" w:rsidRPr="00565DD0">
        <w:rPr>
          <w:lang w:val="es-ES"/>
        </w:rPr>
        <w:t xml:space="preserve">. </w:t>
      </w:r>
    </w:p>
    <w:p w14:paraId="497568FC" w14:textId="77777777" w:rsidR="0076195B" w:rsidRPr="00565DD0" w:rsidRDefault="0076195B" w:rsidP="00A66408">
      <w:pPr>
        <w:pStyle w:val="TITULODEGRAFICO"/>
        <w:rPr>
          <w:rStyle w:val="TITULODEGRAFICOCar"/>
          <w:b/>
          <w:bCs/>
        </w:rPr>
      </w:pPr>
      <w:bookmarkStart w:id="126" w:name="_Toc152447252"/>
      <w:bookmarkEnd w:id="125"/>
    </w:p>
    <w:p w14:paraId="746425E2" w14:textId="77777777" w:rsidR="0076195B" w:rsidRPr="00565DD0" w:rsidRDefault="0076195B" w:rsidP="00A66408">
      <w:pPr>
        <w:pStyle w:val="TITULODEGRAFICO"/>
        <w:rPr>
          <w:rStyle w:val="TITULODEGRAFICOCar"/>
          <w:b/>
          <w:bCs/>
        </w:rPr>
      </w:pPr>
    </w:p>
    <w:p w14:paraId="59A3FC15" w14:textId="77777777" w:rsidR="0076195B" w:rsidRPr="00565DD0" w:rsidRDefault="0076195B" w:rsidP="00A66408">
      <w:pPr>
        <w:pStyle w:val="TITULODEGRAFICO"/>
        <w:rPr>
          <w:rStyle w:val="TITULODEGRAFICOCar"/>
          <w:b/>
          <w:bCs/>
        </w:rPr>
      </w:pPr>
    </w:p>
    <w:p w14:paraId="4A863EDF" w14:textId="77777777" w:rsidR="0076195B" w:rsidRPr="00565DD0" w:rsidRDefault="0076195B" w:rsidP="00A66408">
      <w:pPr>
        <w:pStyle w:val="TITULODEGRAFICO"/>
        <w:rPr>
          <w:rStyle w:val="TITULODEGRAFICOCar"/>
          <w:b/>
          <w:bCs/>
        </w:rPr>
      </w:pPr>
    </w:p>
    <w:p w14:paraId="3BE1C31E" w14:textId="77777777" w:rsidR="0076195B" w:rsidRPr="00565DD0" w:rsidRDefault="0076195B" w:rsidP="00A66408">
      <w:pPr>
        <w:pStyle w:val="TITULODEGRAFICO"/>
        <w:rPr>
          <w:rStyle w:val="TITULODEGRAFICOCar"/>
          <w:b/>
          <w:bCs/>
        </w:rPr>
      </w:pPr>
    </w:p>
    <w:p w14:paraId="3A93ECD1" w14:textId="1B26D5B8" w:rsidR="001516BB" w:rsidRPr="00565DD0" w:rsidRDefault="001C46A4" w:rsidP="00A66408">
      <w:pPr>
        <w:pStyle w:val="TITULODEGRAFICO"/>
        <w:rPr>
          <w:b w:val="0"/>
          <w:bCs/>
        </w:rPr>
      </w:pPr>
      <w:r w:rsidRPr="00565DD0">
        <w:rPr>
          <w:rStyle w:val="TITULODEGRAFICOCar"/>
          <w:b/>
          <w:bCs/>
        </w:rPr>
        <w:lastRenderedPageBreak/>
        <w:t xml:space="preserve">Gráfico 10 </w:t>
      </w:r>
      <w:r w:rsidR="001516BB" w:rsidRPr="00565DD0">
        <w:rPr>
          <w:rStyle w:val="TITULODEGRAFICOCar"/>
          <w:b/>
          <w:bCs/>
        </w:rPr>
        <w:t>¿Cuándo el paciente tiene un problema, el Hospital Militar muestra un sincero interés en resolverlo</w:t>
      </w:r>
      <w:r w:rsidR="001516BB" w:rsidRPr="00565DD0">
        <w:rPr>
          <w:b w:val="0"/>
          <w:bCs/>
        </w:rPr>
        <w:t>?</w:t>
      </w:r>
      <w:bookmarkEnd w:id="126"/>
    </w:p>
    <w:p w14:paraId="57F0E55E" w14:textId="1117F381" w:rsidR="001516BB" w:rsidRPr="00565DD0" w:rsidRDefault="005A5EC5" w:rsidP="00D46AE4">
      <w:pPr>
        <w:pStyle w:val="TextoPrincipal"/>
        <w:rPr>
          <w:lang w:val="es-ES"/>
        </w:rPr>
      </w:pPr>
      <w:r w:rsidRPr="00565DD0">
        <w:rPr>
          <w:noProof/>
          <w:lang w:val="es-ES" w:eastAsia="es-ES"/>
        </w:rPr>
        <w:drawing>
          <wp:inline distT="0" distB="0" distL="0" distR="0" wp14:anchorId="5C393A9C" wp14:editId="662575C1">
            <wp:extent cx="4715256" cy="2105025"/>
            <wp:effectExtent l="0" t="0" r="9525" b="0"/>
            <wp:docPr id="1378295859" name="Imagen 23"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295859" name="Imagen 23" descr="Gráfico, Gráfico de barras&#10;&#10;Descripción generada automáticamen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742063" cy="2116992"/>
                    </a:xfrm>
                    <a:prstGeom prst="rect">
                      <a:avLst/>
                    </a:prstGeom>
                    <a:noFill/>
                    <a:ln>
                      <a:noFill/>
                    </a:ln>
                  </pic:spPr>
                </pic:pic>
              </a:graphicData>
            </a:graphic>
          </wp:inline>
        </w:drawing>
      </w:r>
    </w:p>
    <w:p w14:paraId="0FF4DBF1" w14:textId="74F334AF" w:rsidR="001516BB" w:rsidRPr="00565DD0" w:rsidRDefault="001516BB" w:rsidP="00D46AE4">
      <w:pPr>
        <w:pStyle w:val="TextoPrincipal"/>
        <w:rPr>
          <w:lang w:val="es-ES"/>
        </w:rPr>
      </w:pPr>
      <w:r w:rsidRPr="00565DD0">
        <w:rPr>
          <w:lang w:val="es-ES"/>
        </w:rPr>
        <w:t xml:space="preserve">El resultado fue de Nivel 7 </w:t>
      </w:r>
      <w:r w:rsidR="00CB1922" w:rsidRPr="00565DD0">
        <w:rPr>
          <w:lang w:val="es-ES"/>
        </w:rPr>
        <w:t>excelente</w:t>
      </w:r>
      <w:r w:rsidRPr="00565DD0">
        <w:rPr>
          <w:lang w:val="es-ES"/>
        </w:rPr>
        <w:t xml:space="preserve"> en un 21</w:t>
      </w:r>
      <w:r w:rsidR="00F8367E" w:rsidRPr="00565DD0">
        <w:rPr>
          <w:lang w:val="es-ES"/>
        </w:rPr>
        <w:t>.</w:t>
      </w:r>
      <w:r w:rsidRPr="00565DD0">
        <w:rPr>
          <w:lang w:val="es-ES"/>
        </w:rPr>
        <w:t xml:space="preserve">4% </w:t>
      </w:r>
      <w:r w:rsidR="00CB1922" w:rsidRPr="00565DD0">
        <w:rPr>
          <w:lang w:val="es-ES"/>
        </w:rPr>
        <w:t xml:space="preserve">,  </w:t>
      </w:r>
      <w:r w:rsidR="00903441" w:rsidRPr="00565DD0">
        <w:rPr>
          <w:lang w:val="es-ES"/>
        </w:rPr>
        <w:t xml:space="preserve">la mayoría </w:t>
      </w:r>
      <w:r w:rsidR="007D727A" w:rsidRPr="00565DD0">
        <w:rPr>
          <w:lang w:val="es-ES"/>
        </w:rPr>
        <w:t xml:space="preserve">(54%) </w:t>
      </w:r>
      <w:r w:rsidR="00903441" w:rsidRPr="00565DD0">
        <w:rPr>
          <w:lang w:val="es-ES"/>
        </w:rPr>
        <w:t xml:space="preserve">de los encuestados </w:t>
      </w:r>
      <w:r w:rsidR="000A4E24" w:rsidRPr="00565DD0">
        <w:rPr>
          <w:lang w:val="es-ES"/>
        </w:rPr>
        <w:t xml:space="preserve">coinciden haber recibido resoluciones a sus problemas, </w:t>
      </w:r>
      <w:r w:rsidR="00185410" w:rsidRPr="00565DD0">
        <w:rPr>
          <w:lang w:val="es-ES"/>
        </w:rPr>
        <w:t>un poco menos</w:t>
      </w:r>
      <w:r w:rsidR="007D727A" w:rsidRPr="00565DD0">
        <w:rPr>
          <w:lang w:val="es-ES"/>
        </w:rPr>
        <w:t xml:space="preserve"> (46%)</w:t>
      </w:r>
      <w:r w:rsidR="00185410" w:rsidRPr="00565DD0">
        <w:rPr>
          <w:lang w:val="es-ES"/>
        </w:rPr>
        <w:t xml:space="preserve"> de la mitad, lo clasifican </w:t>
      </w:r>
      <w:r w:rsidR="00797E9A" w:rsidRPr="00565DD0">
        <w:rPr>
          <w:lang w:val="es-ES"/>
        </w:rPr>
        <w:t>como pésimo</w:t>
      </w:r>
      <w:r w:rsidR="0093640F" w:rsidRPr="00565DD0">
        <w:rPr>
          <w:lang w:val="es-ES"/>
        </w:rPr>
        <w:t>, en este factor todavía hay espacio de mejorar</w:t>
      </w:r>
      <w:r w:rsidR="00797E9A" w:rsidRPr="00565DD0">
        <w:rPr>
          <w:lang w:val="es-ES"/>
        </w:rPr>
        <w:t>.</w:t>
      </w:r>
    </w:p>
    <w:p w14:paraId="32C1EBB2" w14:textId="77777777" w:rsidR="0076195B" w:rsidRPr="00565DD0" w:rsidRDefault="0076195B" w:rsidP="00A66408">
      <w:pPr>
        <w:pStyle w:val="TITULODEGRAFICO"/>
        <w:rPr>
          <w:lang w:val="es-ES"/>
        </w:rPr>
      </w:pPr>
      <w:bookmarkStart w:id="127" w:name="_Toc152447253"/>
    </w:p>
    <w:p w14:paraId="2C38048B" w14:textId="77777777" w:rsidR="0076195B" w:rsidRPr="00565DD0" w:rsidRDefault="0076195B" w:rsidP="00A66408">
      <w:pPr>
        <w:pStyle w:val="TITULODEGRAFICO"/>
        <w:rPr>
          <w:lang w:val="es-ES"/>
        </w:rPr>
      </w:pPr>
    </w:p>
    <w:p w14:paraId="017B7890" w14:textId="77777777" w:rsidR="0076195B" w:rsidRPr="00565DD0" w:rsidRDefault="0076195B" w:rsidP="00A66408">
      <w:pPr>
        <w:pStyle w:val="TITULODEGRAFICO"/>
        <w:rPr>
          <w:lang w:val="es-ES"/>
        </w:rPr>
      </w:pPr>
    </w:p>
    <w:p w14:paraId="644535FD" w14:textId="77777777" w:rsidR="0076195B" w:rsidRPr="00565DD0" w:rsidRDefault="0076195B" w:rsidP="00A66408">
      <w:pPr>
        <w:pStyle w:val="TITULODEGRAFICO"/>
        <w:rPr>
          <w:lang w:val="es-ES"/>
        </w:rPr>
      </w:pPr>
    </w:p>
    <w:p w14:paraId="65D86AD4" w14:textId="77777777" w:rsidR="0076195B" w:rsidRPr="00565DD0" w:rsidRDefault="0076195B" w:rsidP="00A66408">
      <w:pPr>
        <w:pStyle w:val="TITULODEGRAFICO"/>
        <w:rPr>
          <w:lang w:val="es-ES"/>
        </w:rPr>
      </w:pPr>
    </w:p>
    <w:p w14:paraId="724B4672" w14:textId="77777777" w:rsidR="0076195B" w:rsidRPr="00565DD0" w:rsidRDefault="0076195B" w:rsidP="00A66408">
      <w:pPr>
        <w:pStyle w:val="TITULODEGRAFICO"/>
        <w:rPr>
          <w:lang w:val="es-ES"/>
        </w:rPr>
      </w:pPr>
    </w:p>
    <w:p w14:paraId="73183740" w14:textId="77777777" w:rsidR="0076195B" w:rsidRPr="00565DD0" w:rsidRDefault="0076195B" w:rsidP="00A66408">
      <w:pPr>
        <w:pStyle w:val="TITULODEGRAFICO"/>
        <w:rPr>
          <w:lang w:val="es-ES"/>
        </w:rPr>
      </w:pPr>
    </w:p>
    <w:p w14:paraId="127573D2" w14:textId="77777777" w:rsidR="0076195B" w:rsidRPr="00565DD0" w:rsidRDefault="0076195B" w:rsidP="00A66408">
      <w:pPr>
        <w:pStyle w:val="TITULODEGRAFICO"/>
        <w:rPr>
          <w:lang w:val="es-ES"/>
        </w:rPr>
      </w:pPr>
    </w:p>
    <w:p w14:paraId="0C9EB063" w14:textId="77777777" w:rsidR="0076195B" w:rsidRPr="00565DD0" w:rsidRDefault="0076195B" w:rsidP="00A66408">
      <w:pPr>
        <w:pStyle w:val="TITULODEGRAFICO"/>
        <w:rPr>
          <w:lang w:val="es-ES"/>
        </w:rPr>
      </w:pPr>
    </w:p>
    <w:p w14:paraId="34E4E572" w14:textId="3EE9062D" w:rsidR="001516BB" w:rsidRPr="00565DD0" w:rsidRDefault="001C46A4" w:rsidP="00A66408">
      <w:pPr>
        <w:pStyle w:val="TITULODEGRAFICO"/>
        <w:rPr>
          <w:lang w:val="es-ES"/>
        </w:rPr>
      </w:pPr>
      <w:r w:rsidRPr="00565DD0">
        <w:rPr>
          <w:lang w:val="es-ES"/>
        </w:rPr>
        <w:lastRenderedPageBreak/>
        <w:t xml:space="preserve">Gráfico 11 </w:t>
      </w:r>
      <w:r w:rsidR="001516BB" w:rsidRPr="00565DD0">
        <w:rPr>
          <w:lang w:val="es-ES"/>
        </w:rPr>
        <w:t>¿El Hospital militar, da una buena impresión en su labor la primera vez que la recibió en la consulta externa y emergencia?</w:t>
      </w:r>
      <w:bookmarkEnd w:id="127"/>
    </w:p>
    <w:p w14:paraId="4C430F05" w14:textId="3B735478" w:rsidR="001516BB" w:rsidRPr="00565DD0" w:rsidRDefault="00BD26CB" w:rsidP="00D46AE4">
      <w:pPr>
        <w:pStyle w:val="TextoPrincipal"/>
        <w:rPr>
          <w:lang w:val="es-ES"/>
        </w:rPr>
      </w:pPr>
      <w:r w:rsidRPr="00565DD0">
        <w:rPr>
          <w:noProof/>
          <w:lang w:val="es-ES" w:eastAsia="es-ES"/>
        </w:rPr>
        <w:drawing>
          <wp:inline distT="0" distB="0" distL="0" distR="0" wp14:anchorId="2A9DEE80" wp14:editId="4D1D67B1">
            <wp:extent cx="5162550" cy="3192397"/>
            <wp:effectExtent l="0" t="0" r="0" b="8255"/>
            <wp:docPr id="188506253" name="Imagen 25"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06253" name="Imagen 25" descr="Gráfico, Gráfico de barras&#10;&#10;Descripción generada automáticament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65993" cy="3194526"/>
                    </a:xfrm>
                    <a:prstGeom prst="rect">
                      <a:avLst/>
                    </a:prstGeom>
                    <a:noFill/>
                    <a:ln>
                      <a:noFill/>
                    </a:ln>
                  </pic:spPr>
                </pic:pic>
              </a:graphicData>
            </a:graphic>
          </wp:inline>
        </w:drawing>
      </w:r>
    </w:p>
    <w:p w14:paraId="43A40D08" w14:textId="609A2CBE" w:rsidR="001516BB" w:rsidRPr="00565DD0" w:rsidRDefault="001516BB" w:rsidP="00D46AE4">
      <w:pPr>
        <w:pStyle w:val="TextoPrincipal"/>
        <w:rPr>
          <w:lang w:val="es-ES"/>
        </w:rPr>
      </w:pPr>
      <w:r w:rsidRPr="00565DD0">
        <w:rPr>
          <w:lang w:val="es-ES"/>
        </w:rPr>
        <w:t>El resultado fue de Nivel 7</w:t>
      </w:r>
      <w:r w:rsidR="00F66C87" w:rsidRPr="00565DD0">
        <w:rPr>
          <w:lang w:val="es-ES"/>
        </w:rPr>
        <w:t>, excelente</w:t>
      </w:r>
      <w:r w:rsidRPr="00565DD0">
        <w:rPr>
          <w:lang w:val="es-ES"/>
        </w:rPr>
        <w:t xml:space="preserve"> en un 26,4% </w:t>
      </w:r>
      <w:r w:rsidR="00797E9A" w:rsidRPr="00565DD0">
        <w:rPr>
          <w:lang w:val="es-ES"/>
        </w:rPr>
        <w:t xml:space="preserve">, </w:t>
      </w:r>
      <w:r w:rsidR="00F66C87" w:rsidRPr="00565DD0">
        <w:rPr>
          <w:lang w:val="es-ES"/>
        </w:rPr>
        <w:t xml:space="preserve">en los resultados </w:t>
      </w:r>
      <w:r w:rsidR="0025225D" w:rsidRPr="00565DD0">
        <w:rPr>
          <w:lang w:val="es-ES"/>
        </w:rPr>
        <w:t>se</w:t>
      </w:r>
      <w:r w:rsidR="00F66C87" w:rsidRPr="00565DD0">
        <w:rPr>
          <w:lang w:val="es-ES"/>
        </w:rPr>
        <w:t xml:space="preserve"> determi</w:t>
      </w:r>
      <w:r w:rsidR="00B51278" w:rsidRPr="00565DD0">
        <w:rPr>
          <w:lang w:val="es-ES"/>
        </w:rPr>
        <w:t xml:space="preserve">na </w:t>
      </w:r>
      <w:r w:rsidR="0028307E" w:rsidRPr="00565DD0">
        <w:rPr>
          <w:lang w:val="es-ES"/>
        </w:rPr>
        <w:t>a simple vista que cuando</w:t>
      </w:r>
      <w:r w:rsidR="004704BD" w:rsidRPr="00565DD0">
        <w:rPr>
          <w:lang w:val="es-ES"/>
        </w:rPr>
        <w:t xml:space="preserve"> el paciente asiste</w:t>
      </w:r>
      <w:r w:rsidR="0028307E" w:rsidRPr="00565DD0">
        <w:rPr>
          <w:lang w:val="es-ES"/>
        </w:rPr>
        <w:t xml:space="preserve"> por primera vez a consulta, el personal del hospital </w:t>
      </w:r>
      <w:r w:rsidR="001642B9" w:rsidRPr="00565DD0">
        <w:rPr>
          <w:lang w:val="es-ES"/>
        </w:rPr>
        <w:t>da una excelente</w:t>
      </w:r>
      <w:r w:rsidR="004704BD" w:rsidRPr="00565DD0">
        <w:rPr>
          <w:lang w:val="es-ES"/>
        </w:rPr>
        <w:t xml:space="preserve"> primera</w:t>
      </w:r>
      <w:r w:rsidR="001642B9" w:rsidRPr="00565DD0">
        <w:rPr>
          <w:lang w:val="es-ES"/>
        </w:rPr>
        <w:t xml:space="preserve"> impresión.</w:t>
      </w:r>
    </w:p>
    <w:p w14:paraId="740693C0" w14:textId="77777777" w:rsidR="00AF76E4" w:rsidRPr="00565DD0" w:rsidRDefault="00AF76E4" w:rsidP="00D46AE4">
      <w:pPr>
        <w:pStyle w:val="TextoPrincipal"/>
        <w:rPr>
          <w:lang w:val="es-ES"/>
        </w:rPr>
      </w:pPr>
    </w:p>
    <w:p w14:paraId="6396E7E4" w14:textId="77777777" w:rsidR="001642B9" w:rsidRPr="00565DD0" w:rsidRDefault="001642B9" w:rsidP="00D46AE4">
      <w:pPr>
        <w:pStyle w:val="TextoPrincipal"/>
        <w:rPr>
          <w:lang w:val="es-ES"/>
        </w:rPr>
      </w:pPr>
    </w:p>
    <w:p w14:paraId="6A5D5355" w14:textId="77777777" w:rsidR="001642B9" w:rsidRPr="00565DD0" w:rsidRDefault="001642B9" w:rsidP="00D46AE4">
      <w:pPr>
        <w:pStyle w:val="TextoPrincipal"/>
        <w:rPr>
          <w:lang w:val="es-ES"/>
        </w:rPr>
      </w:pPr>
    </w:p>
    <w:p w14:paraId="1910CD51" w14:textId="77777777" w:rsidR="001642B9" w:rsidRPr="00565DD0" w:rsidRDefault="001642B9" w:rsidP="00D46AE4">
      <w:pPr>
        <w:pStyle w:val="TextoPrincipal"/>
        <w:rPr>
          <w:lang w:val="es-ES"/>
        </w:rPr>
      </w:pPr>
    </w:p>
    <w:p w14:paraId="2CE4B2AF" w14:textId="77777777" w:rsidR="001642B9" w:rsidRPr="00565DD0" w:rsidRDefault="001642B9" w:rsidP="00D46AE4">
      <w:pPr>
        <w:pStyle w:val="TextoPrincipal"/>
        <w:rPr>
          <w:lang w:val="es-ES"/>
        </w:rPr>
      </w:pPr>
    </w:p>
    <w:p w14:paraId="28CFCC0E" w14:textId="77777777" w:rsidR="001642B9" w:rsidRPr="00565DD0" w:rsidRDefault="001642B9" w:rsidP="00D46AE4">
      <w:pPr>
        <w:pStyle w:val="TextoPrincipal"/>
        <w:rPr>
          <w:lang w:val="es-ES"/>
        </w:rPr>
      </w:pPr>
    </w:p>
    <w:p w14:paraId="4C84B75A" w14:textId="77777777" w:rsidR="001642B9" w:rsidRPr="00565DD0" w:rsidRDefault="001642B9" w:rsidP="00D46AE4">
      <w:pPr>
        <w:pStyle w:val="TextoPrincipal"/>
        <w:rPr>
          <w:lang w:val="es-ES"/>
        </w:rPr>
      </w:pPr>
    </w:p>
    <w:p w14:paraId="313A4BE5" w14:textId="55B9A6E0" w:rsidR="001516BB" w:rsidRPr="00565DD0" w:rsidRDefault="002C7ADE" w:rsidP="00A66408">
      <w:pPr>
        <w:pStyle w:val="TITULODEGRAFICO"/>
        <w:rPr>
          <w:lang w:val="es-ES"/>
        </w:rPr>
      </w:pPr>
      <w:bookmarkStart w:id="128" w:name="_Toc152447254"/>
      <w:r w:rsidRPr="00565DD0">
        <w:rPr>
          <w:lang w:val="es-ES"/>
        </w:rPr>
        <w:lastRenderedPageBreak/>
        <w:t xml:space="preserve">Gráfico 12 </w:t>
      </w:r>
      <w:r w:rsidR="001516BB" w:rsidRPr="00565DD0">
        <w:rPr>
          <w:lang w:val="es-ES"/>
        </w:rPr>
        <w:t>¿El Hospital Militar proporciona sus servicios en el momento en que promete hacerlo?</w:t>
      </w:r>
      <w:bookmarkEnd w:id="128"/>
    </w:p>
    <w:p w14:paraId="21B93AF1" w14:textId="00EB6F6E" w:rsidR="001516BB" w:rsidRPr="00565DD0" w:rsidRDefault="004C205E" w:rsidP="00D46AE4">
      <w:pPr>
        <w:pStyle w:val="TextoPrincipal"/>
        <w:rPr>
          <w:lang w:val="es-ES"/>
        </w:rPr>
      </w:pPr>
      <w:r w:rsidRPr="00565DD0">
        <w:rPr>
          <w:noProof/>
          <w:lang w:val="es-ES" w:eastAsia="es-ES"/>
        </w:rPr>
        <w:drawing>
          <wp:inline distT="0" distB="0" distL="0" distR="0" wp14:anchorId="79CD7F58" wp14:editId="38D4EB51">
            <wp:extent cx="4991100" cy="2956548"/>
            <wp:effectExtent l="0" t="0" r="0" b="0"/>
            <wp:docPr id="20167555"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09770" cy="2967607"/>
                    </a:xfrm>
                    <a:prstGeom prst="rect">
                      <a:avLst/>
                    </a:prstGeom>
                    <a:noFill/>
                    <a:ln>
                      <a:noFill/>
                    </a:ln>
                  </pic:spPr>
                </pic:pic>
              </a:graphicData>
            </a:graphic>
          </wp:inline>
        </w:drawing>
      </w:r>
    </w:p>
    <w:p w14:paraId="5A16EF50" w14:textId="171804F3" w:rsidR="001516BB" w:rsidRPr="00565DD0" w:rsidRDefault="001516BB" w:rsidP="00D46AE4">
      <w:pPr>
        <w:pStyle w:val="TextoPrincipal"/>
        <w:rPr>
          <w:lang w:val="es-ES"/>
        </w:rPr>
      </w:pPr>
      <w:r w:rsidRPr="00565DD0">
        <w:rPr>
          <w:lang w:val="es-ES"/>
        </w:rPr>
        <w:t xml:space="preserve">El resultado fue de Nivel 7 </w:t>
      </w:r>
      <w:r w:rsidR="00324510" w:rsidRPr="00565DD0">
        <w:rPr>
          <w:lang w:val="es-ES"/>
        </w:rPr>
        <w:t xml:space="preserve">excelente </w:t>
      </w:r>
      <w:r w:rsidRPr="00565DD0">
        <w:rPr>
          <w:lang w:val="es-ES"/>
        </w:rPr>
        <w:t xml:space="preserve">en un 21,7% </w:t>
      </w:r>
      <w:r w:rsidR="001642B9" w:rsidRPr="00565DD0">
        <w:rPr>
          <w:lang w:val="es-ES"/>
        </w:rPr>
        <w:t xml:space="preserve">, </w:t>
      </w:r>
      <w:r w:rsidR="0033093C" w:rsidRPr="00565DD0">
        <w:rPr>
          <w:lang w:val="es-ES"/>
        </w:rPr>
        <w:t>según el gr</w:t>
      </w:r>
      <w:r w:rsidR="00862ABF" w:rsidRPr="00565DD0">
        <w:rPr>
          <w:lang w:val="es-ES"/>
        </w:rPr>
        <w:t>á</w:t>
      </w:r>
      <w:r w:rsidR="0033093C" w:rsidRPr="00565DD0">
        <w:rPr>
          <w:lang w:val="es-ES"/>
        </w:rPr>
        <w:t xml:space="preserve">fico, </w:t>
      </w:r>
      <w:r w:rsidR="00147D0C" w:rsidRPr="00565DD0">
        <w:rPr>
          <w:lang w:val="es-ES"/>
        </w:rPr>
        <w:t xml:space="preserve">un poco mas de la mitad de encuestados, reciben </w:t>
      </w:r>
      <w:r w:rsidR="00D37E2D" w:rsidRPr="00565DD0">
        <w:rPr>
          <w:lang w:val="es-ES"/>
        </w:rPr>
        <w:t>el servicio</w:t>
      </w:r>
      <w:r w:rsidR="00147D0C" w:rsidRPr="00565DD0">
        <w:rPr>
          <w:lang w:val="es-ES"/>
        </w:rPr>
        <w:t xml:space="preserve"> en tiempo y forma</w:t>
      </w:r>
      <w:r w:rsidR="009D60A7" w:rsidRPr="00565DD0">
        <w:rPr>
          <w:lang w:val="es-ES"/>
        </w:rPr>
        <w:t xml:space="preserve">, por lo que cumplen esta dimensión </w:t>
      </w:r>
      <w:r w:rsidR="0053795B" w:rsidRPr="00565DD0">
        <w:rPr>
          <w:lang w:val="es-ES"/>
        </w:rPr>
        <w:t>de forma certera</w:t>
      </w:r>
      <w:r w:rsidR="00D37E2D" w:rsidRPr="00565DD0">
        <w:rPr>
          <w:lang w:val="es-ES"/>
        </w:rPr>
        <w:t>.</w:t>
      </w:r>
    </w:p>
    <w:p w14:paraId="6A953A60" w14:textId="77777777" w:rsidR="0076195B" w:rsidRPr="00565DD0" w:rsidRDefault="0076195B" w:rsidP="00D46AE4">
      <w:pPr>
        <w:pStyle w:val="TextoPrincipal"/>
        <w:rPr>
          <w:lang w:val="es-ES"/>
        </w:rPr>
      </w:pPr>
    </w:p>
    <w:p w14:paraId="574DAEB8" w14:textId="77777777" w:rsidR="0076195B" w:rsidRPr="00565DD0" w:rsidRDefault="0076195B" w:rsidP="00D46AE4">
      <w:pPr>
        <w:pStyle w:val="TextoPrincipal"/>
        <w:rPr>
          <w:lang w:val="es-ES"/>
        </w:rPr>
      </w:pPr>
    </w:p>
    <w:p w14:paraId="21E74443" w14:textId="77777777" w:rsidR="0076195B" w:rsidRPr="00565DD0" w:rsidRDefault="0076195B" w:rsidP="00D46AE4">
      <w:pPr>
        <w:pStyle w:val="TextoPrincipal"/>
        <w:rPr>
          <w:lang w:val="es-ES"/>
        </w:rPr>
      </w:pPr>
    </w:p>
    <w:p w14:paraId="0A55E5A8" w14:textId="77777777" w:rsidR="0076195B" w:rsidRPr="00565DD0" w:rsidRDefault="0076195B" w:rsidP="00D46AE4">
      <w:pPr>
        <w:pStyle w:val="TextoPrincipal"/>
        <w:rPr>
          <w:lang w:val="es-ES"/>
        </w:rPr>
      </w:pPr>
    </w:p>
    <w:p w14:paraId="23314954" w14:textId="77777777" w:rsidR="0076195B" w:rsidRPr="00565DD0" w:rsidRDefault="0076195B" w:rsidP="00D46AE4">
      <w:pPr>
        <w:pStyle w:val="TextoPrincipal"/>
        <w:rPr>
          <w:lang w:val="es-ES"/>
        </w:rPr>
      </w:pPr>
    </w:p>
    <w:p w14:paraId="0D63BFDE" w14:textId="77777777" w:rsidR="0076195B" w:rsidRPr="00565DD0" w:rsidRDefault="0076195B" w:rsidP="00D46AE4">
      <w:pPr>
        <w:pStyle w:val="TextoPrincipal"/>
        <w:rPr>
          <w:lang w:val="es-ES"/>
        </w:rPr>
      </w:pPr>
    </w:p>
    <w:p w14:paraId="3B09F5C8" w14:textId="77777777" w:rsidR="0076195B" w:rsidRPr="00565DD0" w:rsidRDefault="0076195B" w:rsidP="00D46AE4">
      <w:pPr>
        <w:pStyle w:val="TextoPrincipal"/>
        <w:rPr>
          <w:lang w:val="es-ES"/>
        </w:rPr>
      </w:pPr>
    </w:p>
    <w:p w14:paraId="0A8A2325" w14:textId="56EC6886" w:rsidR="001516BB" w:rsidRPr="00565DD0" w:rsidRDefault="002C7ADE" w:rsidP="00A66408">
      <w:pPr>
        <w:pStyle w:val="TITULODEGRAFICO"/>
        <w:rPr>
          <w:lang w:val="es-ES"/>
        </w:rPr>
      </w:pPr>
      <w:bookmarkStart w:id="129" w:name="_Toc152447255"/>
      <w:r w:rsidRPr="00565DD0">
        <w:rPr>
          <w:lang w:val="es-ES"/>
        </w:rPr>
        <w:lastRenderedPageBreak/>
        <w:t xml:space="preserve">Gráfico 13 </w:t>
      </w:r>
      <w:r w:rsidR="001516BB" w:rsidRPr="00565DD0">
        <w:rPr>
          <w:lang w:val="es-ES"/>
        </w:rPr>
        <w:t xml:space="preserve"> ¿El Hospital Militar insiste en registros libres de error?</w:t>
      </w:r>
      <w:bookmarkEnd w:id="129"/>
    </w:p>
    <w:p w14:paraId="7072FD42" w14:textId="6DDD92F0" w:rsidR="001516BB" w:rsidRPr="00565DD0" w:rsidRDefault="00F857AA" w:rsidP="00D46AE4">
      <w:pPr>
        <w:pStyle w:val="TextoPrincipal"/>
        <w:rPr>
          <w:lang w:val="es-ES"/>
        </w:rPr>
      </w:pPr>
      <w:r w:rsidRPr="00565DD0">
        <w:rPr>
          <w:noProof/>
          <w:lang w:val="es-ES" w:eastAsia="es-ES"/>
        </w:rPr>
        <w:drawing>
          <wp:inline distT="0" distB="0" distL="0" distR="0" wp14:anchorId="6D1F4722" wp14:editId="02E8C4C4">
            <wp:extent cx="4475747" cy="2767696"/>
            <wp:effectExtent l="0" t="0" r="1270" b="0"/>
            <wp:docPr id="1776033568" name="Imagen 27"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033568" name="Imagen 27" descr="Gráfico, Gráfico de barras&#10;&#10;Descripción generada automáticament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487201" cy="2774779"/>
                    </a:xfrm>
                    <a:prstGeom prst="rect">
                      <a:avLst/>
                    </a:prstGeom>
                    <a:noFill/>
                    <a:ln>
                      <a:noFill/>
                    </a:ln>
                  </pic:spPr>
                </pic:pic>
              </a:graphicData>
            </a:graphic>
          </wp:inline>
        </w:drawing>
      </w:r>
    </w:p>
    <w:p w14:paraId="493BCD34" w14:textId="21AAED6E" w:rsidR="00AF76E4" w:rsidRPr="00565DD0" w:rsidRDefault="001516BB" w:rsidP="00D46AE4">
      <w:pPr>
        <w:pStyle w:val="TextoPrincipal"/>
        <w:rPr>
          <w:lang w:val="es-ES"/>
        </w:rPr>
      </w:pPr>
      <w:r w:rsidRPr="00565DD0">
        <w:rPr>
          <w:lang w:val="es-ES"/>
        </w:rPr>
        <w:t xml:space="preserve">El resultado fue de Nivel 7 </w:t>
      </w:r>
      <w:r w:rsidR="00324510" w:rsidRPr="00565DD0">
        <w:rPr>
          <w:lang w:val="es-ES"/>
        </w:rPr>
        <w:t>excelente</w:t>
      </w:r>
      <w:r w:rsidRPr="00565DD0">
        <w:rPr>
          <w:lang w:val="es-ES"/>
        </w:rPr>
        <w:t xml:space="preserve"> en un 19,6% </w:t>
      </w:r>
      <w:r w:rsidR="00D37E2D" w:rsidRPr="00565DD0">
        <w:rPr>
          <w:lang w:val="es-ES"/>
        </w:rPr>
        <w:t xml:space="preserve">, </w:t>
      </w:r>
      <w:r w:rsidR="00012317" w:rsidRPr="00565DD0">
        <w:rPr>
          <w:lang w:val="es-ES"/>
        </w:rPr>
        <w:t>an</w:t>
      </w:r>
      <w:r w:rsidR="00663067" w:rsidRPr="00565DD0">
        <w:rPr>
          <w:lang w:val="es-ES"/>
        </w:rPr>
        <w:t>alizando el gr</w:t>
      </w:r>
      <w:r w:rsidR="00862ABF" w:rsidRPr="00565DD0">
        <w:rPr>
          <w:lang w:val="es-ES"/>
        </w:rPr>
        <w:t>á</w:t>
      </w:r>
      <w:r w:rsidR="00663067" w:rsidRPr="00565DD0">
        <w:rPr>
          <w:lang w:val="es-ES"/>
        </w:rPr>
        <w:t xml:space="preserve">fico se observa </w:t>
      </w:r>
      <w:r w:rsidR="00A6604B" w:rsidRPr="00565DD0">
        <w:rPr>
          <w:lang w:val="es-ES"/>
        </w:rPr>
        <w:t>un poco más de la mita</w:t>
      </w:r>
      <w:r w:rsidR="002F7F19" w:rsidRPr="00565DD0">
        <w:rPr>
          <w:lang w:val="es-ES"/>
        </w:rPr>
        <w:t>d</w:t>
      </w:r>
      <w:r w:rsidR="005A49B3" w:rsidRPr="00565DD0">
        <w:rPr>
          <w:lang w:val="es-ES"/>
        </w:rPr>
        <w:t xml:space="preserve"> (</w:t>
      </w:r>
      <w:r w:rsidR="00002603" w:rsidRPr="00565DD0">
        <w:rPr>
          <w:lang w:val="es-ES"/>
        </w:rPr>
        <w:t>52.5%)</w:t>
      </w:r>
      <w:r w:rsidR="00A6604B" w:rsidRPr="00565DD0">
        <w:rPr>
          <w:lang w:val="es-ES"/>
        </w:rPr>
        <w:t xml:space="preserve"> de</w:t>
      </w:r>
      <w:r w:rsidR="00663067" w:rsidRPr="00565DD0">
        <w:rPr>
          <w:lang w:val="es-ES"/>
        </w:rPr>
        <w:t xml:space="preserve"> los encuestados</w:t>
      </w:r>
      <w:r w:rsidR="002C13D9" w:rsidRPr="00565DD0">
        <w:rPr>
          <w:lang w:val="es-ES"/>
        </w:rPr>
        <w:t xml:space="preserve"> califican como libre de error</w:t>
      </w:r>
      <w:r w:rsidR="00A6604B" w:rsidRPr="00565DD0">
        <w:rPr>
          <w:lang w:val="es-ES"/>
        </w:rPr>
        <w:t>,</w:t>
      </w:r>
      <w:r w:rsidR="00663067" w:rsidRPr="00565DD0">
        <w:rPr>
          <w:lang w:val="es-ES"/>
        </w:rPr>
        <w:t xml:space="preserve"> </w:t>
      </w:r>
      <w:r w:rsidR="002C13D9" w:rsidRPr="00565DD0">
        <w:rPr>
          <w:lang w:val="es-ES"/>
        </w:rPr>
        <w:t xml:space="preserve">sin embargo y muy </w:t>
      </w:r>
      <w:r w:rsidR="00A23165" w:rsidRPr="00565DD0">
        <w:rPr>
          <w:lang w:val="es-ES"/>
        </w:rPr>
        <w:t>cerc</w:t>
      </w:r>
      <w:r w:rsidR="00B22B8A" w:rsidRPr="00565DD0">
        <w:rPr>
          <w:lang w:val="es-ES"/>
        </w:rPr>
        <w:t xml:space="preserve">anamente </w:t>
      </w:r>
      <w:r w:rsidR="00467601" w:rsidRPr="00565DD0">
        <w:rPr>
          <w:lang w:val="es-ES"/>
        </w:rPr>
        <w:t>le</w:t>
      </w:r>
      <w:r w:rsidR="002C13D9" w:rsidRPr="00565DD0">
        <w:rPr>
          <w:lang w:val="es-ES"/>
        </w:rPr>
        <w:t xml:space="preserve"> sigue </w:t>
      </w:r>
      <w:r w:rsidR="00971010" w:rsidRPr="00565DD0">
        <w:rPr>
          <w:lang w:val="es-ES"/>
        </w:rPr>
        <w:t xml:space="preserve">el indicador de </w:t>
      </w:r>
      <w:r w:rsidR="008C3DB6" w:rsidRPr="00565DD0">
        <w:rPr>
          <w:lang w:val="es-ES"/>
        </w:rPr>
        <w:t>insatisfactorio</w:t>
      </w:r>
      <w:r w:rsidR="00002603" w:rsidRPr="00565DD0">
        <w:rPr>
          <w:lang w:val="es-ES"/>
        </w:rPr>
        <w:t xml:space="preserve"> (47.5%), por lo que </w:t>
      </w:r>
      <w:r w:rsidR="00080A1A" w:rsidRPr="00565DD0">
        <w:rPr>
          <w:lang w:val="es-ES"/>
        </w:rPr>
        <w:t>aunque esta actividad t</w:t>
      </w:r>
      <w:r w:rsidR="001E4655" w:rsidRPr="00565DD0">
        <w:rPr>
          <w:lang w:val="es-ES"/>
        </w:rPr>
        <w:t xml:space="preserve">enga </w:t>
      </w:r>
      <w:r w:rsidR="00296487" w:rsidRPr="00565DD0">
        <w:rPr>
          <w:lang w:val="es-ES"/>
        </w:rPr>
        <w:t xml:space="preserve">una buena calificación, </w:t>
      </w:r>
      <w:r w:rsidR="00206BAF" w:rsidRPr="00565DD0">
        <w:rPr>
          <w:lang w:val="es-ES"/>
        </w:rPr>
        <w:t xml:space="preserve">corre el riesgo de </w:t>
      </w:r>
      <w:r w:rsidR="003536D8" w:rsidRPr="00565DD0">
        <w:rPr>
          <w:lang w:val="es-ES"/>
        </w:rPr>
        <w:t xml:space="preserve">caer a una </w:t>
      </w:r>
      <w:r w:rsidR="00D0664C" w:rsidRPr="00565DD0">
        <w:rPr>
          <w:lang w:val="es-ES"/>
        </w:rPr>
        <w:t>insatisfacción</w:t>
      </w:r>
      <w:r w:rsidR="008C3DB6" w:rsidRPr="00565DD0">
        <w:rPr>
          <w:lang w:val="es-ES"/>
        </w:rPr>
        <w:t>.</w:t>
      </w:r>
    </w:p>
    <w:p w14:paraId="40C77C39" w14:textId="77777777" w:rsidR="0076195B" w:rsidRPr="00565DD0" w:rsidRDefault="0076195B" w:rsidP="00D46AE4">
      <w:pPr>
        <w:pStyle w:val="TextoPrincipal"/>
        <w:rPr>
          <w:i/>
          <w:iCs/>
          <w:lang w:val="es-ES"/>
        </w:rPr>
      </w:pPr>
    </w:p>
    <w:p w14:paraId="43CC34F9" w14:textId="77777777" w:rsidR="0076195B" w:rsidRPr="00565DD0" w:rsidRDefault="0076195B" w:rsidP="00D46AE4">
      <w:pPr>
        <w:pStyle w:val="TextoPrincipal"/>
        <w:rPr>
          <w:i/>
          <w:iCs/>
          <w:lang w:val="es-ES"/>
        </w:rPr>
      </w:pPr>
    </w:p>
    <w:p w14:paraId="39F29803" w14:textId="77777777" w:rsidR="0076195B" w:rsidRPr="00565DD0" w:rsidRDefault="0076195B" w:rsidP="00D46AE4">
      <w:pPr>
        <w:pStyle w:val="TextoPrincipal"/>
        <w:rPr>
          <w:i/>
          <w:iCs/>
          <w:lang w:val="es-ES"/>
        </w:rPr>
      </w:pPr>
    </w:p>
    <w:p w14:paraId="69E4914B" w14:textId="77777777" w:rsidR="0076195B" w:rsidRPr="00565DD0" w:rsidRDefault="0076195B" w:rsidP="00D46AE4">
      <w:pPr>
        <w:pStyle w:val="TextoPrincipal"/>
        <w:rPr>
          <w:i/>
          <w:iCs/>
          <w:lang w:val="es-ES"/>
        </w:rPr>
      </w:pPr>
    </w:p>
    <w:p w14:paraId="1E3AF26D" w14:textId="77777777" w:rsidR="0076195B" w:rsidRPr="00565DD0" w:rsidRDefault="0076195B" w:rsidP="00D46AE4">
      <w:pPr>
        <w:pStyle w:val="TextoPrincipal"/>
        <w:rPr>
          <w:i/>
          <w:iCs/>
          <w:lang w:val="es-ES"/>
        </w:rPr>
      </w:pPr>
    </w:p>
    <w:p w14:paraId="15877EB0" w14:textId="77777777" w:rsidR="0076195B" w:rsidRPr="00565DD0" w:rsidRDefault="0076195B" w:rsidP="00D46AE4">
      <w:pPr>
        <w:pStyle w:val="TextoPrincipal"/>
        <w:rPr>
          <w:i/>
          <w:iCs/>
          <w:lang w:val="es-ES"/>
        </w:rPr>
      </w:pPr>
    </w:p>
    <w:p w14:paraId="374360C6" w14:textId="77777777" w:rsidR="0076195B" w:rsidRPr="00565DD0" w:rsidRDefault="0076195B" w:rsidP="00D46AE4">
      <w:pPr>
        <w:pStyle w:val="TextoPrincipal"/>
        <w:rPr>
          <w:i/>
          <w:iCs/>
          <w:lang w:val="es-ES"/>
        </w:rPr>
      </w:pPr>
    </w:p>
    <w:p w14:paraId="0B29A7DB" w14:textId="77777777" w:rsidR="0076195B" w:rsidRPr="00565DD0" w:rsidRDefault="0076195B" w:rsidP="00D46AE4">
      <w:pPr>
        <w:pStyle w:val="TextoPrincipal"/>
        <w:rPr>
          <w:i/>
          <w:iCs/>
          <w:lang w:val="es-ES"/>
        </w:rPr>
      </w:pPr>
    </w:p>
    <w:p w14:paraId="5073550F" w14:textId="2EE465FF" w:rsidR="001516BB" w:rsidRPr="00565DD0" w:rsidRDefault="001516BB" w:rsidP="00D46AE4">
      <w:pPr>
        <w:pStyle w:val="TextoPrincipal"/>
        <w:rPr>
          <w:lang w:val="es-ES"/>
        </w:rPr>
      </w:pPr>
      <w:r w:rsidRPr="00565DD0">
        <w:rPr>
          <w:i/>
          <w:iCs/>
          <w:lang w:val="es-ES"/>
        </w:rPr>
        <w:lastRenderedPageBreak/>
        <w:t>SENSIBILIDAD</w:t>
      </w:r>
    </w:p>
    <w:p w14:paraId="739312B6" w14:textId="7F884A06" w:rsidR="001516BB" w:rsidRPr="00565DD0" w:rsidRDefault="002C7ADE" w:rsidP="00A66408">
      <w:pPr>
        <w:pStyle w:val="TITULODEGRAFICO"/>
        <w:rPr>
          <w:lang w:val="es-ES"/>
        </w:rPr>
      </w:pPr>
      <w:bookmarkStart w:id="130" w:name="_Toc152447256"/>
      <w:r w:rsidRPr="00565DD0">
        <w:rPr>
          <w:lang w:val="es-ES"/>
        </w:rPr>
        <w:t>Gráfico 1</w:t>
      </w:r>
      <w:r w:rsidR="00A66408" w:rsidRPr="00565DD0">
        <w:rPr>
          <w:lang w:val="es-ES"/>
        </w:rPr>
        <w:t>4</w:t>
      </w:r>
      <w:r w:rsidRPr="00565DD0">
        <w:rPr>
          <w:lang w:val="es-ES"/>
        </w:rPr>
        <w:t xml:space="preserve"> </w:t>
      </w:r>
      <w:r w:rsidR="001516BB" w:rsidRPr="00565DD0">
        <w:rPr>
          <w:lang w:val="es-ES"/>
        </w:rPr>
        <w:t>¿El Hospital Militar mantiene informados a los pacientes con respecto a cuándo se ejecutarán los servicios o eventos de agenda médica?</w:t>
      </w:r>
      <w:bookmarkEnd w:id="130"/>
    </w:p>
    <w:p w14:paraId="6C41D064" w14:textId="7513165E" w:rsidR="001516BB" w:rsidRPr="00565DD0" w:rsidRDefault="008536C2" w:rsidP="00D46AE4">
      <w:pPr>
        <w:pStyle w:val="TextoPrincipal"/>
        <w:rPr>
          <w:lang w:val="es-ES"/>
        </w:rPr>
      </w:pPr>
      <w:r w:rsidRPr="00565DD0">
        <w:rPr>
          <w:noProof/>
          <w:lang w:val="es-ES" w:eastAsia="es-ES"/>
        </w:rPr>
        <w:drawing>
          <wp:inline distT="0" distB="0" distL="0" distR="0" wp14:anchorId="68619605" wp14:editId="492A9D7E">
            <wp:extent cx="4812632" cy="2977045"/>
            <wp:effectExtent l="0" t="0" r="7620" b="0"/>
            <wp:docPr id="1523958584"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826607" cy="2985690"/>
                    </a:xfrm>
                    <a:prstGeom prst="rect">
                      <a:avLst/>
                    </a:prstGeom>
                    <a:noFill/>
                    <a:ln>
                      <a:noFill/>
                    </a:ln>
                  </pic:spPr>
                </pic:pic>
              </a:graphicData>
            </a:graphic>
          </wp:inline>
        </w:drawing>
      </w:r>
      <w:r w:rsidR="001516BB" w:rsidRPr="00565DD0">
        <w:rPr>
          <w:lang w:val="es-ES"/>
        </w:rPr>
        <w:t xml:space="preserve"> </w:t>
      </w:r>
    </w:p>
    <w:p w14:paraId="1BB9F6A9" w14:textId="6CBC157B" w:rsidR="00324510" w:rsidRPr="00565DD0" w:rsidRDefault="001516BB" w:rsidP="00D46AE4">
      <w:pPr>
        <w:pStyle w:val="TextoPrincipal"/>
        <w:rPr>
          <w:lang w:val="es-ES"/>
        </w:rPr>
      </w:pPr>
      <w:r w:rsidRPr="00565DD0">
        <w:rPr>
          <w:lang w:val="es-ES"/>
        </w:rPr>
        <w:t xml:space="preserve">El resultado fue de Nivel 7 </w:t>
      </w:r>
      <w:r w:rsidR="00324510" w:rsidRPr="00565DD0">
        <w:rPr>
          <w:lang w:val="es-ES"/>
        </w:rPr>
        <w:t>excelente</w:t>
      </w:r>
      <w:r w:rsidRPr="00565DD0">
        <w:rPr>
          <w:lang w:val="es-ES"/>
        </w:rPr>
        <w:t xml:space="preserve"> en un 23</w:t>
      </w:r>
      <w:r w:rsidR="003536D8" w:rsidRPr="00565DD0">
        <w:rPr>
          <w:lang w:val="es-ES"/>
        </w:rPr>
        <w:t>.</w:t>
      </w:r>
      <w:r w:rsidRPr="00565DD0">
        <w:rPr>
          <w:lang w:val="es-ES"/>
        </w:rPr>
        <w:t xml:space="preserve">2% </w:t>
      </w:r>
      <w:r w:rsidR="00151621" w:rsidRPr="00565DD0">
        <w:rPr>
          <w:lang w:val="es-ES"/>
        </w:rPr>
        <w:t xml:space="preserve">, la mayoría de los pacientes se mantienen informados </w:t>
      </w:r>
      <w:r w:rsidR="009326BA" w:rsidRPr="00565DD0">
        <w:rPr>
          <w:lang w:val="es-ES"/>
        </w:rPr>
        <w:t>de todas las actividades que se realiza</w:t>
      </w:r>
      <w:r w:rsidR="007D4AA7" w:rsidRPr="00565DD0">
        <w:rPr>
          <w:lang w:val="es-ES"/>
        </w:rPr>
        <w:t xml:space="preserve">n </w:t>
      </w:r>
      <w:r w:rsidR="009326BA" w:rsidRPr="00565DD0">
        <w:rPr>
          <w:lang w:val="es-ES"/>
        </w:rPr>
        <w:t xml:space="preserve">en el hospital, </w:t>
      </w:r>
      <w:r w:rsidR="00AE632B" w:rsidRPr="00565DD0">
        <w:rPr>
          <w:lang w:val="es-ES"/>
        </w:rPr>
        <w:t>fortaleciendo asi los programas especiales en ciertos servicios médicos</w:t>
      </w:r>
      <w:r w:rsidR="00324510" w:rsidRPr="00565DD0">
        <w:rPr>
          <w:lang w:val="es-ES"/>
        </w:rPr>
        <w:t>, ya sea campañas de vacunación, exámenes de VIH-SIDA</w:t>
      </w:r>
      <w:r w:rsidR="003536D8" w:rsidRPr="00565DD0">
        <w:rPr>
          <w:lang w:val="es-ES"/>
        </w:rPr>
        <w:t xml:space="preserve">, </w:t>
      </w:r>
      <w:r w:rsidR="004576E2" w:rsidRPr="00565DD0">
        <w:rPr>
          <w:lang w:val="es-ES"/>
        </w:rPr>
        <w:t>ferias de la salud</w:t>
      </w:r>
      <w:r w:rsidR="00324510" w:rsidRPr="00565DD0">
        <w:rPr>
          <w:lang w:val="es-ES"/>
        </w:rPr>
        <w:t>, consejerías, etc</w:t>
      </w:r>
      <w:r w:rsidR="00AE632B" w:rsidRPr="00565DD0">
        <w:rPr>
          <w:lang w:val="es-ES"/>
        </w:rPr>
        <w:t>.</w:t>
      </w:r>
      <w:r w:rsidR="00122EC5" w:rsidRPr="00565DD0">
        <w:rPr>
          <w:lang w:val="es-ES"/>
        </w:rPr>
        <w:t xml:space="preserve">, aun asi </w:t>
      </w:r>
      <w:r w:rsidR="002D3920" w:rsidRPr="00565DD0">
        <w:rPr>
          <w:lang w:val="es-ES"/>
        </w:rPr>
        <w:t xml:space="preserve">el 42.6% no </w:t>
      </w:r>
      <w:r w:rsidR="00D0664C" w:rsidRPr="00565DD0">
        <w:rPr>
          <w:lang w:val="es-ES"/>
        </w:rPr>
        <w:t>conocen estos programas, por lo tanto se encuentran muy cerca de caer a</w:t>
      </w:r>
      <w:r w:rsidR="00E65ADC" w:rsidRPr="00565DD0">
        <w:rPr>
          <w:lang w:val="es-ES"/>
        </w:rPr>
        <w:t xml:space="preserve"> la insatisfacción.</w:t>
      </w:r>
    </w:p>
    <w:p w14:paraId="361BD106" w14:textId="77777777" w:rsidR="00E65ADC" w:rsidRPr="00565DD0" w:rsidRDefault="00E65ADC" w:rsidP="00D46AE4">
      <w:pPr>
        <w:pStyle w:val="TextoPrincipal"/>
        <w:rPr>
          <w:lang w:val="es-ES"/>
        </w:rPr>
      </w:pPr>
    </w:p>
    <w:p w14:paraId="5769110E" w14:textId="77777777" w:rsidR="0076195B" w:rsidRPr="00565DD0" w:rsidRDefault="0076195B" w:rsidP="00D46AE4">
      <w:pPr>
        <w:pStyle w:val="TextoPrincipal"/>
        <w:rPr>
          <w:lang w:val="es-ES"/>
        </w:rPr>
      </w:pPr>
    </w:p>
    <w:p w14:paraId="1567189B" w14:textId="77777777" w:rsidR="0076195B" w:rsidRPr="00565DD0" w:rsidRDefault="0076195B" w:rsidP="00D46AE4">
      <w:pPr>
        <w:pStyle w:val="TextoPrincipal"/>
        <w:rPr>
          <w:lang w:val="es-ES"/>
        </w:rPr>
      </w:pPr>
    </w:p>
    <w:p w14:paraId="4CA152B1" w14:textId="77777777" w:rsidR="0076195B" w:rsidRPr="00565DD0" w:rsidRDefault="0076195B" w:rsidP="00D46AE4">
      <w:pPr>
        <w:pStyle w:val="TextoPrincipal"/>
        <w:rPr>
          <w:lang w:val="es-ES"/>
        </w:rPr>
      </w:pPr>
    </w:p>
    <w:p w14:paraId="2F29DD94" w14:textId="77777777" w:rsidR="0076195B" w:rsidRPr="00565DD0" w:rsidRDefault="0076195B" w:rsidP="00D46AE4">
      <w:pPr>
        <w:pStyle w:val="TextoPrincipal"/>
        <w:rPr>
          <w:lang w:val="es-ES"/>
        </w:rPr>
      </w:pPr>
    </w:p>
    <w:p w14:paraId="4BD577A6" w14:textId="4A7166AE" w:rsidR="001516BB" w:rsidRPr="00565DD0" w:rsidRDefault="002C7ADE" w:rsidP="00A66408">
      <w:pPr>
        <w:pStyle w:val="TITULODEGRAFICO"/>
        <w:rPr>
          <w:lang w:val="es-ES"/>
        </w:rPr>
      </w:pPr>
      <w:bookmarkStart w:id="131" w:name="_Toc152447257"/>
      <w:r w:rsidRPr="00565DD0">
        <w:rPr>
          <w:lang w:val="es-ES"/>
        </w:rPr>
        <w:lastRenderedPageBreak/>
        <w:t xml:space="preserve">Gráfico </w:t>
      </w:r>
      <w:r w:rsidR="00585E12" w:rsidRPr="00565DD0">
        <w:rPr>
          <w:lang w:val="es-ES"/>
        </w:rPr>
        <w:t>1</w:t>
      </w:r>
      <w:r w:rsidR="00A66408" w:rsidRPr="00565DD0">
        <w:rPr>
          <w:lang w:val="es-ES"/>
        </w:rPr>
        <w:t>5</w:t>
      </w:r>
      <w:r w:rsidR="00585E12" w:rsidRPr="00565DD0">
        <w:rPr>
          <w:lang w:val="es-ES"/>
        </w:rPr>
        <w:t xml:space="preserve"> </w:t>
      </w:r>
      <w:r w:rsidR="001516BB" w:rsidRPr="00565DD0">
        <w:rPr>
          <w:lang w:val="es-ES"/>
        </w:rPr>
        <w:t xml:space="preserve"> ¿Los empleados de la emergencia y consulta externa dan un servicio rápido?</w:t>
      </w:r>
      <w:bookmarkEnd w:id="131"/>
    </w:p>
    <w:p w14:paraId="575BEBDA" w14:textId="1F8F8A71" w:rsidR="001516BB" w:rsidRPr="00565DD0" w:rsidRDefault="001516BB" w:rsidP="00D46AE4">
      <w:pPr>
        <w:pStyle w:val="TextoPrincipal"/>
        <w:rPr>
          <w:lang w:val="es-ES"/>
        </w:rPr>
      </w:pPr>
      <w:r w:rsidRPr="00565DD0">
        <w:rPr>
          <w:lang w:val="es-ES"/>
        </w:rPr>
        <w:t> </w:t>
      </w:r>
      <w:r w:rsidR="00760258" w:rsidRPr="00565DD0">
        <w:rPr>
          <w:noProof/>
          <w:lang w:val="es-ES" w:eastAsia="es-ES"/>
        </w:rPr>
        <w:drawing>
          <wp:inline distT="0" distB="0" distL="0" distR="0" wp14:anchorId="30A78D87" wp14:editId="0B2E9B27">
            <wp:extent cx="4932948" cy="3051471"/>
            <wp:effectExtent l="0" t="0" r="1270" b="0"/>
            <wp:docPr id="2017612931" name="Imagen 3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612931" name="Imagen 39" descr="Gráfico, Gráfico de barras&#10;&#10;Descripción generada automáticament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946360" cy="3059768"/>
                    </a:xfrm>
                    <a:prstGeom prst="rect">
                      <a:avLst/>
                    </a:prstGeom>
                    <a:noFill/>
                    <a:ln>
                      <a:noFill/>
                    </a:ln>
                  </pic:spPr>
                </pic:pic>
              </a:graphicData>
            </a:graphic>
          </wp:inline>
        </w:drawing>
      </w:r>
    </w:p>
    <w:p w14:paraId="7C73EE25" w14:textId="18032899" w:rsidR="001516BB" w:rsidRPr="00565DD0" w:rsidRDefault="001516BB" w:rsidP="00D46AE4">
      <w:pPr>
        <w:pStyle w:val="TextoPrincipal"/>
        <w:rPr>
          <w:lang w:val="es-ES"/>
        </w:rPr>
      </w:pPr>
      <w:r w:rsidRPr="00565DD0">
        <w:rPr>
          <w:lang w:val="es-ES"/>
        </w:rPr>
        <w:t xml:space="preserve">El resultado fue de Nivel 7 </w:t>
      </w:r>
      <w:r w:rsidR="00324510" w:rsidRPr="00565DD0">
        <w:rPr>
          <w:lang w:val="es-ES"/>
        </w:rPr>
        <w:t>excelente</w:t>
      </w:r>
      <w:r w:rsidRPr="00565DD0">
        <w:rPr>
          <w:lang w:val="es-ES"/>
        </w:rPr>
        <w:t xml:space="preserve"> en un 26</w:t>
      </w:r>
      <w:r w:rsidR="00773BAB" w:rsidRPr="00565DD0">
        <w:rPr>
          <w:lang w:val="es-ES"/>
        </w:rPr>
        <w:t>.</w:t>
      </w:r>
      <w:r w:rsidRPr="00565DD0">
        <w:rPr>
          <w:lang w:val="es-ES"/>
        </w:rPr>
        <w:t xml:space="preserve">4% </w:t>
      </w:r>
      <w:r w:rsidR="00553725" w:rsidRPr="00565DD0">
        <w:rPr>
          <w:lang w:val="es-ES"/>
        </w:rPr>
        <w:t xml:space="preserve">, </w:t>
      </w:r>
      <w:r w:rsidR="00F1522B" w:rsidRPr="00565DD0">
        <w:rPr>
          <w:lang w:val="es-ES"/>
        </w:rPr>
        <w:t xml:space="preserve">se interpreta como a la capacidad de respuesta en cuando a las necesidades del paciente por parte del empleado, </w:t>
      </w:r>
      <w:r w:rsidR="001D6935" w:rsidRPr="00565DD0">
        <w:rPr>
          <w:lang w:val="es-ES"/>
        </w:rPr>
        <w:t xml:space="preserve">en </w:t>
      </w:r>
      <w:r w:rsidR="00080243" w:rsidRPr="00565DD0">
        <w:rPr>
          <w:lang w:val="es-ES"/>
        </w:rPr>
        <w:t>grosso modo</w:t>
      </w:r>
      <w:r w:rsidR="001D6935" w:rsidRPr="00565DD0">
        <w:rPr>
          <w:lang w:val="es-ES"/>
        </w:rPr>
        <w:t>, la mayoría lo califica de excelente</w:t>
      </w:r>
      <w:r w:rsidR="00F913A0" w:rsidRPr="00565DD0">
        <w:rPr>
          <w:lang w:val="es-ES"/>
        </w:rPr>
        <w:t>, no esta tan afectado por la parte negativa</w:t>
      </w:r>
      <w:r w:rsidR="001D6935" w:rsidRPr="00565DD0">
        <w:rPr>
          <w:lang w:val="es-ES"/>
        </w:rPr>
        <w:t xml:space="preserve">. </w:t>
      </w:r>
    </w:p>
    <w:p w14:paraId="41EBBB54" w14:textId="77777777" w:rsidR="0076195B" w:rsidRPr="00565DD0" w:rsidRDefault="0076195B" w:rsidP="00A66408">
      <w:pPr>
        <w:pStyle w:val="TITULODEGRAFICO"/>
        <w:rPr>
          <w:lang w:val="es-ES"/>
        </w:rPr>
      </w:pPr>
      <w:bookmarkStart w:id="132" w:name="_Toc152447258"/>
    </w:p>
    <w:p w14:paraId="0C8F9B8A" w14:textId="77777777" w:rsidR="0076195B" w:rsidRPr="00565DD0" w:rsidRDefault="0076195B" w:rsidP="00A66408">
      <w:pPr>
        <w:pStyle w:val="TITULODEGRAFICO"/>
        <w:rPr>
          <w:lang w:val="es-ES"/>
        </w:rPr>
      </w:pPr>
    </w:p>
    <w:p w14:paraId="75217C94" w14:textId="77777777" w:rsidR="0076195B" w:rsidRPr="00565DD0" w:rsidRDefault="0076195B" w:rsidP="00A66408">
      <w:pPr>
        <w:pStyle w:val="TITULODEGRAFICO"/>
        <w:rPr>
          <w:lang w:val="es-ES"/>
        </w:rPr>
      </w:pPr>
    </w:p>
    <w:p w14:paraId="6155C9AB" w14:textId="77777777" w:rsidR="0076195B" w:rsidRPr="00565DD0" w:rsidRDefault="0076195B" w:rsidP="00A66408">
      <w:pPr>
        <w:pStyle w:val="TITULODEGRAFICO"/>
        <w:rPr>
          <w:lang w:val="es-ES"/>
        </w:rPr>
      </w:pPr>
    </w:p>
    <w:p w14:paraId="6B736067" w14:textId="77777777" w:rsidR="0076195B" w:rsidRPr="00565DD0" w:rsidRDefault="0076195B" w:rsidP="00A66408">
      <w:pPr>
        <w:pStyle w:val="TITULODEGRAFICO"/>
        <w:rPr>
          <w:lang w:val="es-ES"/>
        </w:rPr>
      </w:pPr>
    </w:p>
    <w:p w14:paraId="543368EE" w14:textId="77777777" w:rsidR="0076195B" w:rsidRPr="00565DD0" w:rsidRDefault="0076195B" w:rsidP="00A66408">
      <w:pPr>
        <w:pStyle w:val="TITULODEGRAFICO"/>
        <w:rPr>
          <w:lang w:val="es-ES"/>
        </w:rPr>
      </w:pPr>
    </w:p>
    <w:p w14:paraId="590485AB" w14:textId="77777777" w:rsidR="0076195B" w:rsidRPr="00565DD0" w:rsidRDefault="0076195B" w:rsidP="00A66408">
      <w:pPr>
        <w:pStyle w:val="TITULODEGRAFICO"/>
        <w:rPr>
          <w:lang w:val="es-ES"/>
        </w:rPr>
      </w:pPr>
    </w:p>
    <w:p w14:paraId="06840D7C" w14:textId="534D56B7" w:rsidR="001516BB" w:rsidRPr="00565DD0" w:rsidRDefault="00585E12" w:rsidP="00A66408">
      <w:pPr>
        <w:pStyle w:val="TITULODEGRAFICO"/>
        <w:rPr>
          <w:lang w:val="es-ES"/>
        </w:rPr>
      </w:pPr>
      <w:r w:rsidRPr="00565DD0">
        <w:rPr>
          <w:lang w:val="es-ES"/>
        </w:rPr>
        <w:lastRenderedPageBreak/>
        <w:t>Gráfico 1</w:t>
      </w:r>
      <w:r w:rsidR="00A66408" w:rsidRPr="00565DD0">
        <w:rPr>
          <w:lang w:val="es-ES"/>
        </w:rPr>
        <w:t>6</w:t>
      </w:r>
      <w:r w:rsidRPr="00565DD0">
        <w:rPr>
          <w:lang w:val="es-ES"/>
        </w:rPr>
        <w:t xml:space="preserve"> </w:t>
      </w:r>
      <w:r w:rsidR="001516BB" w:rsidRPr="00565DD0">
        <w:rPr>
          <w:lang w:val="es-ES"/>
        </w:rPr>
        <w:t xml:space="preserve"> ¿Los empleados de la emergencia y consulta externa, están dispuestos a ayudarle?</w:t>
      </w:r>
      <w:bookmarkEnd w:id="132"/>
    </w:p>
    <w:p w14:paraId="13061442" w14:textId="41F7B8D9" w:rsidR="001516BB" w:rsidRPr="00565DD0" w:rsidRDefault="00FC2625" w:rsidP="00D46AE4">
      <w:pPr>
        <w:pStyle w:val="TextoPrincipal"/>
        <w:rPr>
          <w:lang w:val="es-ES"/>
        </w:rPr>
      </w:pPr>
      <w:r w:rsidRPr="00565DD0">
        <w:rPr>
          <w:noProof/>
          <w:lang w:val="es-ES" w:eastAsia="es-ES"/>
        </w:rPr>
        <w:drawing>
          <wp:inline distT="0" distB="0" distL="0" distR="0" wp14:anchorId="36EE67CD" wp14:editId="206ABFEE">
            <wp:extent cx="5005137" cy="3092383"/>
            <wp:effectExtent l="0" t="0" r="5080" b="0"/>
            <wp:docPr id="1614748274" name="Imagen 37"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748274" name="Imagen 37" descr="Gráfico, Gráfico de barras&#10;&#10;Descripción generada automáticament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20102" cy="3101629"/>
                    </a:xfrm>
                    <a:prstGeom prst="rect">
                      <a:avLst/>
                    </a:prstGeom>
                    <a:noFill/>
                    <a:ln>
                      <a:noFill/>
                    </a:ln>
                  </pic:spPr>
                </pic:pic>
              </a:graphicData>
            </a:graphic>
          </wp:inline>
        </w:drawing>
      </w:r>
    </w:p>
    <w:p w14:paraId="266915C1" w14:textId="4713BF2D" w:rsidR="001516BB" w:rsidRPr="00565DD0" w:rsidRDefault="001516BB" w:rsidP="00D46AE4">
      <w:pPr>
        <w:pStyle w:val="TextoPrincipal"/>
        <w:rPr>
          <w:lang w:val="es-ES"/>
        </w:rPr>
      </w:pPr>
      <w:r w:rsidRPr="00565DD0">
        <w:rPr>
          <w:lang w:val="es-ES"/>
        </w:rPr>
        <w:t xml:space="preserve">El resultado fue de Nivel 7 </w:t>
      </w:r>
      <w:r w:rsidR="001D04D3" w:rsidRPr="00565DD0">
        <w:rPr>
          <w:lang w:val="es-ES"/>
        </w:rPr>
        <w:t>excelente</w:t>
      </w:r>
      <w:r w:rsidRPr="00565DD0">
        <w:rPr>
          <w:lang w:val="es-ES"/>
        </w:rPr>
        <w:t xml:space="preserve"> en un 27</w:t>
      </w:r>
      <w:r w:rsidR="00773BAB" w:rsidRPr="00565DD0">
        <w:rPr>
          <w:lang w:val="es-ES"/>
        </w:rPr>
        <w:t>.</w:t>
      </w:r>
      <w:r w:rsidRPr="00565DD0">
        <w:rPr>
          <w:lang w:val="es-ES"/>
        </w:rPr>
        <w:t xml:space="preserve">9% </w:t>
      </w:r>
      <w:r w:rsidR="00F913A0" w:rsidRPr="00565DD0">
        <w:rPr>
          <w:lang w:val="es-ES"/>
        </w:rPr>
        <w:t xml:space="preserve">, en </w:t>
      </w:r>
      <w:r w:rsidR="00A200F0" w:rsidRPr="00565DD0">
        <w:rPr>
          <w:lang w:val="es-ES"/>
        </w:rPr>
        <w:t>conclusión,</w:t>
      </w:r>
      <w:r w:rsidR="00080243" w:rsidRPr="00565DD0">
        <w:rPr>
          <w:lang w:val="es-ES"/>
        </w:rPr>
        <w:t xml:space="preserve"> esta </w:t>
      </w:r>
      <w:r w:rsidR="001D04D3" w:rsidRPr="00565DD0">
        <w:rPr>
          <w:lang w:val="es-ES"/>
        </w:rPr>
        <w:t xml:space="preserve">parte de la </w:t>
      </w:r>
      <w:r w:rsidR="00080243" w:rsidRPr="00565DD0">
        <w:rPr>
          <w:lang w:val="es-ES"/>
        </w:rPr>
        <w:t>dimensión</w:t>
      </w:r>
      <w:r w:rsidR="00774281" w:rsidRPr="00565DD0">
        <w:rPr>
          <w:lang w:val="es-ES"/>
        </w:rPr>
        <w:t xml:space="preserve"> se cumple la disposición de l</w:t>
      </w:r>
      <w:r w:rsidR="00286EC7" w:rsidRPr="00565DD0">
        <w:rPr>
          <w:lang w:val="es-ES"/>
        </w:rPr>
        <w:t>os empleados para asistir al paciente afiliado</w:t>
      </w:r>
      <w:r w:rsidR="00BA6068" w:rsidRPr="00565DD0">
        <w:rPr>
          <w:lang w:val="es-ES"/>
        </w:rPr>
        <w:t xml:space="preserve"> en un </w:t>
      </w:r>
      <w:r w:rsidR="001B6A9E" w:rsidRPr="00565DD0">
        <w:rPr>
          <w:lang w:val="es-ES"/>
        </w:rPr>
        <w:t>59.8%</w:t>
      </w:r>
      <w:r w:rsidR="00CB4728" w:rsidRPr="00565DD0">
        <w:rPr>
          <w:lang w:val="es-ES"/>
        </w:rPr>
        <w:t xml:space="preserve">,  </w:t>
      </w:r>
      <w:r w:rsidR="00056A9C" w:rsidRPr="00565DD0">
        <w:rPr>
          <w:lang w:val="es-ES"/>
        </w:rPr>
        <w:t xml:space="preserve">es de las dimensiones cuyo resultado no </w:t>
      </w:r>
      <w:r w:rsidR="00B77655" w:rsidRPr="00565DD0">
        <w:rPr>
          <w:lang w:val="es-ES"/>
        </w:rPr>
        <w:t>esta tan comprometido a</w:t>
      </w:r>
      <w:r w:rsidR="003D37A4" w:rsidRPr="00565DD0">
        <w:rPr>
          <w:lang w:val="es-ES"/>
        </w:rPr>
        <w:t xml:space="preserve"> caer en el riesgo de </w:t>
      </w:r>
      <w:r w:rsidR="00B77655" w:rsidRPr="00565DD0">
        <w:rPr>
          <w:lang w:val="es-ES"/>
        </w:rPr>
        <w:t>lo insatisfecho</w:t>
      </w:r>
      <w:r w:rsidR="00286EC7" w:rsidRPr="00565DD0">
        <w:rPr>
          <w:lang w:val="es-ES"/>
        </w:rPr>
        <w:t xml:space="preserve">. </w:t>
      </w:r>
      <w:r w:rsidR="00080243" w:rsidRPr="00565DD0">
        <w:rPr>
          <w:lang w:val="es-ES"/>
        </w:rPr>
        <w:t xml:space="preserve"> </w:t>
      </w:r>
    </w:p>
    <w:p w14:paraId="24326D4A" w14:textId="77777777" w:rsidR="0076195B" w:rsidRPr="00565DD0" w:rsidRDefault="0076195B" w:rsidP="00A66408">
      <w:pPr>
        <w:pStyle w:val="TITULODEGRAFICO"/>
        <w:rPr>
          <w:lang w:val="es-ES"/>
        </w:rPr>
      </w:pPr>
      <w:bookmarkStart w:id="133" w:name="_Toc152447259"/>
    </w:p>
    <w:p w14:paraId="78D07848" w14:textId="77777777" w:rsidR="0076195B" w:rsidRPr="00565DD0" w:rsidRDefault="0076195B" w:rsidP="00A66408">
      <w:pPr>
        <w:pStyle w:val="TITULODEGRAFICO"/>
        <w:rPr>
          <w:lang w:val="es-ES"/>
        </w:rPr>
      </w:pPr>
    </w:p>
    <w:p w14:paraId="46D61709" w14:textId="77777777" w:rsidR="0076195B" w:rsidRPr="00565DD0" w:rsidRDefault="0076195B" w:rsidP="00A66408">
      <w:pPr>
        <w:pStyle w:val="TITULODEGRAFICO"/>
        <w:rPr>
          <w:lang w:val="es-ES"/>
        </w:rPr>
      </w:pPr>
    </w:p>
    <w:p w14:paraId="5E94343A" w14:textId="77777777" w:rsidR="0076195B" w:rsidRPr="00565DD0" w:rsidRDefault="0076195B" w:rsidP="00A66408">
      <w:pPr>
        <w:pStyle w:val="TITULODEGRAFICO"/>
        <w:rPr>
          <w:lang w:val="es-ES"/>
        </w:rPr>
      </w:pPr>
    </w:p>
    <w:p w14:paraId="1CAFF8C9" w14:textId="77777777" w:rsidR="0076195B" w:rsidRPr="00565DD0" w:rsidRDefault="0076195B" w:rsidP="00A66408">
      <w:pPr>
        <w:pStyle w:val="TITULODEGRAFICO"/>
        <w:rPr>
          <w:lang w:val="es-ES"/>
        </w:rPr>
      </w:pPr>
    </w:p>
    <w:p w14:paraId="4F2CC403" w14:textId="77777777" w:rsidR="0076195B" w:rsidRPr="00565DD0" w:rsidRDefault="0076195B" w:rsidP="00A66408">
      <w:pPr>
        <w:pStyle w:val="TITULODEGRAFICO"/>
        <w:rPr>
          <w:lang w:val="es-ES"/>
        </w:rPr>
      </w:pPr>
    </w:p>
    <w:p w14:paraId="50D65D8B" w14:textId="25E7F849" w:rsidR="001516BB" w:rsidRPr="00565DD0" w:rsidRDefault="00585E12" w:rsidP="00A66408">
      <w:pPr>
        <w:pStyle w:val="TITULODEGRAFICO"/>
        <w:rPr>
          <w:lang w:val="es-ES"/>
        </w:rPr>
      </w:pPr>
      <w:r w:rsidRPr="00565DD0">
        <w:rPr>
          <w:lang w:val="es-ES"/>
        </w:rPr>
        <w:lastRenderedPageBreak/>
        <w:t>Gráfico 1</w:t>
      </w:r>
      <w:r w:rsidR="00A66408" w:rsidRPr="00565DD0">
        <w:rPr>
          <w:lang w:val="es-ES"/>
        </w:rPr>
        <w:t>7</w:t>
      </w:r>
      <w:r w:rsidRPr="00565DD0">
        <w:rPr>
          <w:lang w:val="es-ES"/>
        </w:rPr>
        <w:t xml:space="preserve"> </w:t>
      </w:r>
      <w:r w:rsidR="001516BB" w:rsidRPr="00565DD0">
        <w:rPr>
          <w:lang w:val="es-ES"/>
        </w:rPr>
        <w:t xml:space="preserve"> ¿Los empleados de la emergencia y consulta externa, están demasiados ocupados para ayudarles?</w:t>
      </w:r>
      <w:bookmarkEnd w:id="133"/>
    </w:p>
    <w:p w14:paraId="4ACF7610" w14:textId="60FADC8C" w:rsidR="001516BB" w:rsidRPr="00565DD0" w:rsidRDefault="00B77588" w:rsidP="00D46AE4">
      <w:pPr>
        <w:pStyle w:val="TextoPrincipal"/>
        <w:rPr>
          <w:lang w:val="es-ES"/>
        </w:rPr>
      </w:pPr>
      <w:r w:rsidRPr="00565DD0">
        <w:rPr>
          <w:noProof/>
          <w:lang w:val="es-ES" w:eastAsia="es-ES"/>
        </w:rPr>
        <w:drawing>
          <wp:inline distT="0" distB="0" distL="0" distR="0" wp14:anchorId="315054ED" wp14:editId="2BAEF3F2">
            <wp:extent cx="5296394" cy="3272334"/>
            <wp:effectExtent l="0" t="0" r="0" b="4445"/>
            <wp:docPr id="1144220902"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00289" cy="3274741"/>
                    </a:xfrm>
                    <a:prstGeom prst="rect">
                      <a:avLst/>
                    </a:prstGeom>
                    <a:noFill/>
                    <a:ln>
                      <a:noFill/>
                    </a:ln>
                  </pic:spPr>
                </pic:pic>
              </a:graphicData>
            </a:graphic>
          </wp:inline>
        </w:drawing>
      </w:r>
    </w:p>
    <w:p w14:paraId="13F1121E" w14:textId="3DC75F3D" w:rsidR="001516BB" w:rsidRPr="00565DD0" w:rsidRDefault="001516BB" w:rsidP="00D46AE4">
      <w:pPr>
        <w:pStyle w:val="TextoPrincipal"/>
        <w:rPr>
          <w:lang w:val="es-ES"/>
        </w:rPr>
      </w:pPr>
      <w:r w:rsidRPr="00565DD0">
        <w:rPr>
          <w:lang w:val="es-ES"/>
        </w:rPr>
        <w:t xml:space="preserve">El resultado fue de Nivel 7 </w:t>
      </w:r>
      <w:r w:rsidR="00A200F0" w:rsidRPr="00565DD0">
        <w:rPr>
          <w:lang w:val="es-ES"/>
        </w:rPr>
        <w:t>excelente</w:t>
      </w:r>
      <w:r w:rsidRPr="00565DD0">
        <w:rPr>
          <w:lang w:val="es-ES"/>
        </w:rPr>
        <w:t xml:space="preserve"> en un 19</w:t>
      </w:r>
      <w:r w:rsidR="003D37A4" w:rsidRPr="00565DD0">
        <w:rPr>
          <w:lang w:val="es-ES"/>
        </w:rPr>
        <w:t>.</w:t>
      </w:r>
      <w:r w:rsidRPr="00565DD0">
        <w:rPr>
          <w:lang w:val="es-ES"/>
        </w:rPr>
        <w:t>3%</w:t>
      </w:r>
      <w:r w:rsidR="00344AEE" w:rsidRPr="00565DD0">
        <w:rPr>
          <w:lang w:val="es-ES"/>
        </w:rPr>
        <w:t>,</w:t>
      </w:r>
      <w:r w:rsidR="003D37A4" w:rsidRPr="00565DD0">
        <w:rPr>
          <w:lang w:val="es-ES"/>
        </w:rPr>
        <w:t xml:space="preserve">, </w:t>
      </w:r>
      <w:r w:rsidR="00B12CB4" w:rsidRPr="00565DD0">
        <w:rPr>
          <w:lang w:val="es-ES"/>
        </w:rPr>
        <w:t xml:space="preserve"> </w:t>
      </w:r>
      <w:r w:rsidR="00C126A2" w:rsidRPr="00565DD0">
        <w:rPr>
          <w:lang w:val="es-ES"/>
        </w:rPr>
        <w:t xml:space="preserve">aun asi al analizar la gráfica obtenemos que </w:t>
      </w:r>
      <w:r w:rsidR="00B12CB4" w:rsidRPr="00565DD0">
        <w:rPr>
          <w:lang w:val="es-ES"/>
        </w:rPr>
        <w:t xml:space="preserve">el </w:t>
      </w:r>
      <w:r w:rsidR="00927ADB" w:rsidRPr="00565DD0">
        <w:rPr>
          <w:lang w:val="es-ES"/>
        </w:rPr>
        <w:t xml:space="preserve">47.5%  </w:t>
      </w:r>
      <w:r w:rsidR="00AA7C8B" w:rsidRPr="00565DD0">
        <w:rPr>
          <w:lang w:val="es-ES"/>
        </w:rPr>
        <w:t xml:space="preserve">de </w:t>
      </w:r>
      <w:r w:rsidR="00927ADB" w:rsidRPr="00565DD0">
        <w:rPr>
          <w:lang w:val="es-ES"/>
        </w:rPr>
        <w:t>l</w:t>
      </w:r>
      <w:r w:rsidR="00B12CB4" w:rsidRPr="00565DD0">
        <w:rPr>
          <w:lang w:val="es-ES"/>
        </w:rPr>
        <w:t>os encuestados</w:t>
      </w:r>
      <w:r w:rsidR="00C126A2" w:rsidRPr="00565DD0">
        <w:rPr>
          <w:lang w:val="es-ES"/>
        </w:rPr>
        <w:t xml:space="preserve"> lo califico como satisfactorio,</w:t>
      </w:r>
      <w:r w:rsidR="004C1CCF" w:rsidRPr="00565DD0">
        <w:rPr>
          <w:lang w:val="es-ES"/>
        </w:rPr>
        <w:t xml:space="preserve"> pero es el 52.5% lo califica como como insatisfactorio</w:t>
      </w:r>
      <w:r w:rsidR="00AA7C8B" w:rsidRPr="00565DD0">
        <w:rPr>
          <w:lang w:val="es-ES"/>
        </w:rPr>
        <w:t>, aunque este en Nivel 7, es la mayoría de encuesta</w:t>
      </w:r>
      <w:r w:rsidR="007974CC" w:rsidRPr="00565DD0">
        <w:rPr>
          <w:lang w:val="es-ES"/>
        </w:rPr>
        <w:t>dos quienes</w:t>
      </w:r>
      <w:r w:rsidR="0063751E" w:rsidRPr="00565DD0">
        <w:rPr>
          <w:lang w:val="es-ES"/>
        </w:rPr>
        <w:t xml:space="preserve"> caen en los niveles </w:t>
      </w:r>
      <w:r w:rsidR="002D5CBD" w:rsidRPr="00565DD0">
        <w:rPr>
          <w:lang w:val="es-ES"/>
        </w:rPr>
        <w:t>más</w:t>
      </w:r>
      <w:r w:rsidR="0063751E" w:rsidRPr="00565DD0">
        <w:rPr>
          <w:lang w:val="es-ES"/>
        </w:rPr>
        <w:t xml:space="preserve"> </w:t>
      </w:r>
      <w:r w:rsidR="002D5CBD" w:rsidRPr="00565DD0">
        <w:rPr>
          <w:lang w:val="es-ES"/>
        </w:rPr>
        <w:t xml:space="preserve">bajos, se concluye </w:t>
      </w:r>
      <w:r w:rsidR="007974CC" w:rsidRPr="00565DD0">
        <w:rPr>
          <w:lang w:val="es-ES"/>
        </w:rPr>
        <w:t>que por la escas</w:t>
      </w:r>
      <w:r w:rsidR="005C21EB" w:rsidRPr="00565DD0">
        <w:rPr>
          <w:lang w:val="es-ES"/>
        </w:rPr>
        <w:t xml:space="preserve">a cantidad de personas para dar la atención , no tienen tiempo para brindar </w:t>
      </w:r>
      <w:r w:rsidR="00355603" w:rsidRPr="00565DD0">
        <w:rPr>
          <w:lang w:val="es-ES"/>
        </w:rPr>
        <w:t>ayudas o atenciones al paciente</w:t>
      </w:r>
      <w:r w:rsidR="00C52D82" w:rsidRPr="00565DD0">
        <w:rPr>
          <w:lang w:val="es-ES"/>
        </w:rPr>
        <w:t>, es</w:t>
      </w:r>
      <w:r w:rsidR="001B511A" w:rsidRPr="00565DD0">
        <w:rPr>
          <w:lang w:val="es-ES"/>
        </w:rPr>
        <w:t xml:space="preserve">ta </w:t>
      </w:r>
      <w:r w:rsidR="00355603" w:rsidRPr="00565DD0">
        <w:rPr>
          <w:lang w:val="es-ES"/>
        </w:rPr>
        <w:t>dimensión</w:t>
      </w:r>
      <w:r w:rsidR="001B511A" w:rsidRPr="00565DD0">
        <w:rPr>
          <w:lang w:val="es-ES"/>
        </w:rPr>
        <w:t xml:space="preserve"> se necesita</w:t>
      </w:r>
      <w:r w:rsidR="003475B7" w:rsidRPr="00565DD0">
        <w:rPr>
          <w:lang w:val="es-ES"/>
        </w:rPr>
        <w:t xml:space="preserve"> trabajar más</w:t>
      </w:r>
      <w:r w:rsidR="001B511A" w:rsidRPr="00565DD0">
        <w:rPr>
          <w:lang w:val="es-ES"/>
        </w:rPr>
        <w:t xml:space="preserve"> para </w:t>
      </w:r>
      <w:r w:rsidR="006948C6" w:rsidRPr="00565DD0">
        <w:rPr>
          <w:lang w:val="es-ES"/>
        </w:rPr>
        <w:t>evitar inconformidad</w:t>
      </w:r>
      <w:r w:rsidR="00355603" w:rsidRPr="00565DD0">
        <w:rPr>
          <w:lang w:val="es-ES"/>
        </w:rPr>
        <w:t xml:space="preserve"> </w:t>
      </w:r>
      <w:r w:rsidR="002B5F2D" w:rsidRPr="00565DD0">
        <w:rPr>
          <w:lang w:val="es-ES"/>
        </w:rPr>
        <w:t xml:space="preserve">. </w:t>
      </w:r>
      <w:r w:rsidR="004C1CCF" w:rsidRPr="00565DD0">
        <w:rPr>
          <w:lang w:val="es-ES"/>
        </w:rPr>
        <w:t xml:space="preserve"> </w:t>
      </w:r>
      <w:r w:rsidR="00C126A2" w:rsidRPr="00565DD0">
        <w:rPr>
          <w:lang w:val="es-ES"/>
        </w:rPr>
        <w:t xml:space="preserve">  </w:t>
      </w:r>
    </w:p>
    <w:p w14:paraId="5C6EAD63" w14:textId="77777777" w:rsidR="0076195B" w:rsidRPr="00565DD0" w:rsidRDefault="0076195B" w:rsidP="00D46AE4">
      <w:pPr>
        <w:pStyle w:val="TextoPrincipal"/>
        <w:rPr>
          <w:i/>
          <w:iCs/>
          <w:lang w:val="es-ES"/>
        </w:rPr>
      </w:pPr>
    </w:p>
    <w:p w14:paraId="7017675D" w14:textId="77777777" w:rsidR="0076195B" w:rsidRPr="00565DD0" w:rsidRDefault="0076195B" w:rsidP="00D46AE4">
      <w:pPr>
        <w:pStyle w:val="TextoPrincipal"/>
        <w:rPr>
          <w:i/>
          <w:iCs/>
          <w:lang w:val="es-ES"/>
        </w:rPr>
      </w:pPr>
    </w:p>
    <w:p w14:paraId="1117E4C1" w14:textId="77777777" w:rsidR="0076195B" w:rsidRPr="00565DD0" w:rsidRDefault="0076195B" w:rsidP="00D46AE4">
      <w:pPr>
        <w:pStyle w:val="TextoPrincipal"/>
        <w:rPr>
          <w:i/>
          <w:iCs/>
          <w:lang w:val="es-ES"/>
        </w:rPr>
      </w:pPr>
    </w:p>
    <w:p w14:paraId="518D9E0E" w14:textId="77777777" w:rsidR="0076195B" w:rsidRPr="00565DD0" w:rsidRDefault="0076195B" w:rsidP="00D46AE4">
      <w:pPr>
        <w:pStyle w:val="TextoPrincipal"/>
        <w:rPr>
          <w:i/>
          <w:iCs/>
          <w:lang w:val="es-ES"/>
        </w:rPr>
      </w:pPr>
    </w:p>
    <w:p w14:paraId="0D466CD6" w14:textId="5CAF70F7" w:rsidR="001516BB" w:rsidRPr="00565DD0" w:rsidRDefault="001516BB" w:rsidP="00D46AE4">
      <w:pPr>
        <w:pStyle w:val="TextoPrincipal"/>
        <w:rPr>
          <w:lang w:val="es-ES"/>
        </w:rPr>
      </w:pPr>
      <w:r w:rsidRPr="00565DD0">
        <w:rPr>
          <w:i/>
          <w:iCs/>
          <w:lang w:val="es-ES"/>
        </w:rPr>
        <w:lastRenderedPageBreak/>
        <w:t>SEGURIDAD</w:t>
      </w:r>
    </w:p>
    <w:p w14:paraId="61CA08A2" w14:textId="78B57A9C" w:rsidR="001516BB" w:rsidRPr="00565DD0" w:rsidRDefault="001618EC" w:rsidP="00A66408">
      <w:pPr>
        <w:pStyle w:val="TITULODEGRAFICO"/>
        <w:rPr>
          <w:lang w:val="es-ES"/>
        </w:rPr>
      </w:pPr>
      <w:bookmarkStart w:id="134" w:name="_Toc152447260"/>
      <w:r w:rsidRPr="00565DD0">
        <w:rPr>
          <w:lang w:val="es-ES"/>
        </w:rPr>
        <w:t>Gráfico 1</w:t>
      </w:r>
      <w:r w:rsidR="00A66408" w:rsidRPr="00565DD0">
        <w:rPr>
          <w:lang w:val="es-ES"/>
        </w:rPr>
        <w:t>8</w:t>
      </w:r>
      <w:r w:rsidRPr="00565DD0">
        <w:rPr>
          <w:lang w:val="es-ES"/>
        </w:rPr>
        <w:t xml:space="preserve"> </w:t>
      </w:r>
      <w:r w:rsidR="001516BB" w:rsidRPr="00565DD0">
        <w:rPr>
          <w:lang w:val="es-ES"/>
        </w:rPr>
        <w:t xml:space="preserve"> ¿El comportamiento de los empleados de la emergencia y consulta externa, transmiten confianza en usted?</w:t>
      </w:r>
      <w:bookmarkEnd w:id="134"/>
    </w:p>
    <w:p w14:paraId="1EBA2637" w14:textId="5FF4BC75" w:rsidR="001516BB" w:rsidRPr="00565DD0" w:rsidRDefault="006A6466" w:rsidP="00D46AE4">
      <w:pPr>
        <w:pStyle w:val="TextoPrincipal"/>
        <w:rPr>
          <w:lang w:val="es-ES"/>
        </w:rPr>
      </w:pPr>
      <w:r w:rsidRPr="00565DD0">
        <w:rPr>
          <w:noProof/>
          <w:lang w:val="es-ES" w:eastAsia="es-ES"/>
        </w:rPr>
        <w:drawing>
          <wp:inline distT="0" distB="0" distL="0" distR="0" wp14:anchorId="70903BC7" wp14:editId="54E31592">
            <wp:extent cx="4275117" cy="2640432"/>
            <wp:effectExtent l="0" t="0" r="0" b="7620"/>
            <wp:docPr id="1073584134" name="Imagen 20"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584134" name="Imagen 20" descr="Gráfico, Gráfico de barras&#10;&#10;Descripción generada automáticament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341555" cy="2681466"/>
                    </a:xfrm>
                    <a:prstGeom prst="rect">
                      <a:avLst/>
                    </a:prstGeom>
                    <a:noFill/>
                    <a:ln>
                      <a:noFill/>
                    </a:ln>
                  </pic:spPr>
                </pic:pic>
              </a:graphicData>
            </a:graphic>
          </wp:inline>
        </w:drawing>
      </w:r>
    </w:p>
    <w:p w14:paraId="6658CD04" w14:textId="40D6A6BB" w:rsidR="001516BB" w:rsidRPr="00565DD0" w:rsidRDefault="001516BB" w:rsidP="00D46AE4">
      <w:pPr>
        <w:pStyle w:val="TextoPrincipal"/>
        <w:rPr>
          <w:lang w:val="es-ES"/>
        </w:rPr>
      </w:pPr>
      <w:r w:rsidRPr="00565DD0">
        <w:rPr>
          <w:lang w:val="es-ES"/>
        </w:rPr>
        <w:t>El resultado fue de Nivel 7 muy satisfactoria en un 28,2%</w:t>
      </w:r>
      <w:r w:rsidR="006948C6" w:rsidRPr="00565DD0">
        <w:rPr>
          <w:lang w:val="es-ES"/>
        </w:rPr>
        <w:t xml:space="preserve">, </w:t>
      </w:r>
      <w:r w:rsidR="0043422E" w:rsidRPr="00565DD0">
        <w:rPr>
          <w:lang w:val="es-ES"/>
        </w:rPr>
        <w:t xml:space="preserve">en conclusión, el paciente tiene confianza de lo que el personal del hospital trata de </w:t>
      </w:r>
      <w:r w:rsidR="00EA3D5A" w:rsidRPr="00565DD0">
        <w:rPr>
          <w:lang w:val="es-ES"/>
        </w:rPr>
        <w:t xml:space="preserve">transmitir en sus formas de comunicación de manera clara y certera. </w:t>
      </w:r>
    </w:p>
    <w:p w14:paraId="1DEE7E74" w14:textId="77777777" w:rsidR="0076195B" w:rsidRPr="00565DD0" w:rsidRDefault="0076195B" w:rsidP="00A66408">
      <w:pPr>
        <w:pStyle w:val="TITULODEGRAFICO"/>
        <w:rPr>
          <w:lang w:val="es-ES"/>
        </w:rPr>
      </w:pPr>
      <w:bookmarkStart w:id="135" w:name="_Toc152447261"/>
    </w:p>
    <w:p w14:paraId="0653B613" w14:textId="77777777" w:rsidR="0076195B" w:rsidRPr="00565DD0" w:rsidRDefault="0076195B" w:rsidP="00A66408">
      <w:pPr>
        <w:pStyle w:val="TITULODEGRAFICO"/>
        <w:rPr>
          <w:lang w:val="es-ES"/>
        </w:rPr>
      </w:pPr>
    </w:p>
    <w:p w14:paraId="505B9D7C" w14:textId="77777777" w:rsidR="0076195B" w:rsidRPr="00565DD0" w:rsidRDefault="0076195B" w:rsidP="00A66408">
      <w:pPr>
        <w:pStyle w:val="TITULODEGRAFICO"/>
        <w:rPr>
          <w:lang w:val="es-ES"/>
        </w:rPr>
      </w:pPr>
    </w:p>
    <w:p w14:paraId="7D1B78C3" w14:textId="77777777" w:rsidR="0076195B" w:rsidRPr="00565DD0" w:rsidRDefault="0076195B" w:rsidP="00A66408">
      <w:pPr>
        <w:pStyle w:val="TITULODEGRAFICO"/>
        <w:rPr>
          <w:lang w:val="es-ES"/>
        </w:rPr>
      </w:pPr>
    </w:p>
    <w:p w14:paraId="49E46F38" w14:textId="77777777" w:rsidR="0076195B" w:rsidRPr="00565DD0" w:rsidRDefault="0076195B" w:rsidP="00A66408">
      <w:pPr>
        <w:pStyle w:val="TITULODEGRAFICO"/>
        <w:rPr>
          <w:lang w:val="es-ES"/>
        </w:rPr>
      </w:pPr>
    </w:p>
    <w:p w14:paraId="16AC0E76" w14:textId="77777777" w:rsidR="0076195B" w:rsidRPr="00565DD0" w:rsidRDefault="0076195B" w:rsidP="00A66408">
      <w:pPr>
        <w:pStyle w:val="TITULODEGRAFICO"/>
        <w:rPr>
          <w:lang w:val="es-ES"/>
        </w:rPr>
      </w:pPr>
    </w:p>
    <w:p w14:paraId="3EF6E44D" w14:textId="77777777" w:rsidR="0076195B" w:rsidRPr="00565DD0" w:rsidRDefault="0076195B" w:rsidP="00A66408">
      <w:pPr>
        <w:pStyle w:val="TITULODEGRAFICO"/>
        <w:rPr>
          <w:lang w:val="es-ES"/>
        </w:rPr>
      </w:pPr>
    </w:p>
    <w:p w14:paraId="49E015BC" w14:textId="61B384B4" w:rsidR="001516BB" w:rsidRPr="00565DD0" w:rsidRDefault="001618EC" w:rsidP="00A66408">
      <w:pPr>
        <w:pStyle w:val="TITULODEGRAFICO"/>
        <w:rPr>
          <w:lang w:val="es-ES"/>
        </w:rPr>
      </w:pPr>
      <w:r w:rsidRPr="00565DD0">
        <w:rPr>
          <w:lang w:val="es-ES"/>
        </w:rPr>
        <w:lastRenderedPageBreak/>
        <w:t>Gráfico 1</w:t>
      </w:r>
      <w:r w:rsidR="00A66408" w:rsidRPr="00565DD0">
        <w:rPr>
          <w:lang w:val="es-ES"/>
        </w:rPr>
        <w:t>9</w:t>
      </w:r>
      <w:r w:rsidRPr="00565DD0">
        <w:rPr>
          <w:lang w:val="es-ES"/>
        </w:rPr>
        <w:t xml:space="preserve"> </w:t>
      </w:r>
      <w:r w:rsidR="001516BB" w:rsidRPr="00565DD0">
        <w:rPr>
          <w:lang w:val="es-ES"/>
        </w:rPr>
        <w:t>¿Usted se siente seguro con los protocolos de priorización de pacientes que llegan a la emergencia del Hospital Militar?</w:t>
      </w:r>
      <w:bookmarkEnd w:id="135"/>
    </w:p>
    <w:p w14:paraId="34AEB5BF" w14:textId="0D599FF0" w:rsidR="001516BB" w:rsidRPr="00565DD0" w:rsidRDefault="00637767" w:rsidP="00D46AE4">
      <w:pPr>
        <w:pStyle w:val="TextoPrincipal"/>
        <w:rPr>
          <w:lang w:val="es-ES"/>
        </w:rPr>
      </w:pPr>
      <w:r w:rsidRPr="00565DD0">
        <w:rPr>
          <w:noProof/>
          <w:lang w:val="es-ES" w:eastAsia="es-ES"/>
        </w:rPr>
        <w:drawing>
          <wp:inline distT="0" distB="0" distL="0" distR="0" wp14:anchorId="4110C96A" wp14:editId="26D1F722">
            <wp:extent cx="5343896" cy="3300541"/>
            <wp:effectExtent l="0" t="0" r="0" b="0"/>
            <wp:docPr id="954053433" name="Imagen 2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053433" name="Imagen 21" descr="Gráfico, Gráfico de barras&#10;&#10;Descripción generada automáticament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50079" cy="3304360"/>
                    </a:xfrm>
                    <a:prstGeom prst="rect">
                      <a:avLst/>
                    </a:prstGeom>
                    <a:noFill/>
                    <a:ln>
                      <a:noFill/>
                    </a:ln>
                  </pic:spPr>
                </pic:pic>
              </a:graphicData>
            </a:graphic>
          </wp:inline>
        </w:drawing>
      </w:r>
    </w:p>
    <w:p w14:paraId="2D7F422B" w14:textId="41097804" w:rsidR="001516BB" w:rsidRPr="00565DD0" w:rsidRDefault="001516BB" w:rsidP="00D46AE4">
      <w:pPr>
        <w:pStyle w:val="TextoPrincipal"/>
        <w:rPr>
          <w:lang w:val="es-ES"/>
        </w:rPr>
      </w:pPr>
      <w:r w:rsidRPr="00565DD0">
        <w:rPr>
          <w:lang w:val="es-ES"/>
        </w:rPr>
        <w:t>El resultado fue de Nivel 7 muy satisfactoria en un 25,8%</w:t>
      </w:r>
      <w:r w:rsidR="0080737D" w:rsidRPr="00565DD0">
        <w:rPr>
          <w:lang w:val="es-ES"/>
        </w:rPr>
        <w:t>,</w:t>
      </w:r>
      <w:r w:rsidRPr="00565DD0">
        <w:rPr>
          <w:lang w:val="es-ES"/>
        </w:rPr>
        <w:t xml:space="preserve"> </w:t>
      </w:r>
      <w:r w:rsidR="00624F90" w:rsidRPr="00565DD0">
        <w:rPr>
          <w:lang w:val="es-ES"/>
        </w:rPr>
        <w:t>por que los pacientes no se siente</w:t>
      </w:r>
      <w:r w:rsidR="008C7672" w:rsidRPr="00565DD0">
        <w:rPr>
          <w:lang w:val="es-ES"/>
        </w:rPr>
        <w:t>n desplazados en situaciones de emergencias</w:t>
      </w:r>
      <w:r w:rsidR="00227840" w:rsidRPr="00565DD0">
        <w:rPr>
          <w:lang w:val="es-ES"/>
        </w:rPr>
        <w:t xml:space="preserve">, siendo atendidos acorde a las condiciones críticas presentadas en la emergencia. </w:t>
      </w:r>
      <w:r w:rsidR="00EA3D5A" w:rsidRPr="00565DD0">
        <w:rPr>
          <w:lang w:val="es-ES"/>
        </w:rPr>
        <w:t xml:space="preserve"> </w:t>
      </w:r>
    </w:p>
    <w:p w14:paraId="656B06C6" w14:textId="77777777" w:rsidR="0076195B" w:rsidRPr="00565DD0" w:rsidRDefault="0076195B" w:rsidP="00A66408">
      <w:pPr>
        <w:pStyle w:val="TITULODEGRAFICO"/>
        <w:rPr>
          <w:lang w:val="es-ES"/>
        </w:rPr>
      </w:pPr>
      <w:bookmarkStart w:id="136" w:name="_Toc152447262"/>
    </w:p>
    <w:p w14:paraId="6A9C1E09" w14:textId="77777777" w:rsidR="0076195B" w:rsidRPr="00565DD0" w:rsidRDefault="0076195B" w:rsidP="00A66408">
      <w:pPr>
        <w:pStyle w:val="TITULODEGRAFICO"/>
        <w:rPr>
          <w:lang w:val="es-ES"/>
        </w:rPr>
      </w:pPr>
    </w:p>
    <w:p w14:paraId="64E6A8EF" w14:textId="77777777" w:rsidR="0076195B" w:rsidRPr="00565DD0" w:rsidRDefault="0076195B" w:rsidP="00A66408">
      <w:pPr>
        <w:pStyle w:val="TITULODEGRAFICO"/>
        <w:rPr>
          <w:lang w:val="es-ES"/>
        </w:rPr>
      </w:pPr>
    </w:p>
    <w:p w14:paraId="14A73918" w14:textId="77777777" w:rsidR="0076195B" w:rsidRPr="00565DD0" w:rsidRDefault="0076195B" w:rsidP="00A66408">
      <w:pPr>
        <w:pStyle w:val="TITULODEGRAFICO"/>
        <w:rPr>
          <w:lang w:val="es-ES"/>
        </w:rPr>
      </w:pPr>
    </w:p>
    <w:p w14:paraId="0F49A599" w14:textId="77777777" w:rsidR="0076195B" w:rsidRPr="00565DD0" w:rsidRDefault="0076195B" w:rsidP="00A66408">
      <w:pPr>
        <w:pStyle w:val="TITULODEGRAFICO"/>
        <w:rPr>
          <w:lang w:val="es-ES"/>
        </w:rPr>
      </w:pPr>
    </w:p>
    <w:p w14:paraId="3B679CAC" w14:textId="77777777" w:rsidR="0076195B" w:rsidRPr="00565DD0" w:rsidRDefault="0076195B" w:rsidP="00A66408">
      <w:pPr>
        <w:pStyle w:val="TITULODEGRAFICO"/>
        <w:rPr>
          <w:lang w:val="es-ES"/>
        </w:rPr>
      </w:pPr>
    </w:p>
    <w:p w14:paraId="3BFF0B76" w14:textId="77777777" w:rsidR="0076195B" w:rsidRPr="00565DD0" w:rsidRDefault="0076195B" w:rsidP="00A66408">
      <w:pPr>
        <w:pStyle w:val="TITULODEGRAFICO"/>
        <w:rPr>
          <w:lang w:val="es-ES"/>
        </w:rPr>
      </w:pPr>
    </w:p>
    <w:p w14:paraId="328DE43A" w14:textId="10F256F7" w:rsidR="001516BB" w:rsidRPr="00565DD0" w:rsidRDefault="001618EC" w:rsidP="00A66408">
      <w:pPr>
        <w:pStyle w:val="TITULODEGRAFICO"/>
        <w:rPr>
          <w:lang w:val="es-ES"/>
        </w:rPr>
      </w:pPr>
      <w:r w:rsidRPr="00565DD0">
        <w:rPr>
          <w:lang w:val="es-ES"/>
        </w:rPr>
        <w:lastRenderedPageBreak/>
        <w:t xml:space="preserve">Gráfico </w:t>
      </w:r>
      <w:r w:rsidR="00A66408" w:rsidRPr="00565DD0">
        <w:rPr>
          <w:lang w:val="es-ES"/>
        </w:rPr>
        <w:t>20</w:t>
      </w:r>
      <w:r w:rsidRPr="00565DD0">
        <w:rPr>
          <w:lang w:val="es-ES"/>
        </w:rPr>
        <w:t xml:space="preserve"> </w:t>
      </w:r>
      <w:r w:rsidR="001516BB" w:rsidRPr="00565DD0">
        <w:rPr>
          <w:lang w:val="es-ES"/>
        </w:rPr>
        <w:t>¿El personal de la emergencia y consulta externa, son corteses de manera constante con Usted?</w:t>
      </w:r>
      <w:bookmarkEnd w:id="136"/>
    </w:p>
    <w:p w14:paraId="08795B2B" w14:textId="0993FC69" w:rsidR="001516BB" w:rsidRPr="00565DD0" w:rsidRDefault="00433790" w:rsidP="00D46AE4">
      <w:pPr>
        <w:pStyle w:val="TextoPrincipal"/>
        <w:rPr>
          <w:lang w:val="es-ES"/>
        </w:rPr>
      </w:pPr>
      <w:r w:rsidRPr="00565DD0">
        <w:rPr>
          <w:noProof/>
          <w:lang w:val="es-ES" w:eastAsia="es-ES"/>
        </w:rPr>
        <w:drawing>
          <wp:inline distT="0" distB="0" distL="0" distR="0" wp14:anchorId="19A8D96E" wp14:editId="0ADF88A0">
            <wp:extent cx="5170355" cy="3194462"/>
            <wp:effectExtent l="0" t="0" r="0" b="6350"/>
            <wp:docPr id="1282144831" name="Imagen 22"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144831" name="Imagen 22" descr="Gráfico, Gráfico de barras&#10;&#10;Descripción generada automáticamente"/>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197506" cy="3211237"/>
                    </a:xfrm>
                    <a:prstGeom prst="rect">
                      <a:avLst/>
                    </a:prstGeom>
                    <a:noFill/>
                    <a:ln>
                      <a:noFill/>
                    </a:ln>
                  </pic:spPr>
                </pic:pic>
              </a:graphicData>
            </a:graphic>
          </wp:inline>
        </w:drawing>
      </w:r>
    </w:p>
    <w:p w14:paraId="32AB28C9" w14:textId="6BE8BC5A" w:rsidR="001516BB" w:rsidRPr="00565DD0" w:rsidRDefault="001516BB" w:rsidP="00D46AE4">
      <w:pPr>
        <w:pStyle w:val="TextoPrincipal"/>
        <w:rPr>
          <w:lang w:val="es-ES"/>
        </w:rPr>
      </w:pPr>
      <w:r w:rsidRPr="00565DD0">
        <w:rPr>
          <w:lang w:val="es-ES"/>
        </w:rPr>
        <w:t xml:space="preserve">El resultado fue de Nivel 7 </w:t>
      </w:r>
      <w:r w:rsidR="00971874" w:rsidRPr="00565DD0">
        <w:rPr>
          <w:lang w:val="es-ES"/>
        </w:rPr>
        <w:t>excelente en</w:t>
      </w:r>
      <w:r w:rsidRPr="00565DD0">
        <w:rPr>
          <w:lang w:val="es-ES"/>
        </w:rPr>
        <w:t xml:space="preserve"> un 28,7% </w:t>
      </w:r>
      <w:r w:rsidR="006A73C1" w:rsidRPr="00565DD0">
        <w:rPr>
          <w:lang w:val="es-ES"/>
        </w:rPr>
        <w:t xml:space="preserve">, </w:t>
      </w:r>
      <w:r w:rsidR="0055796E" w:rsidRPr="00565DD0">
        <w:rPr>
          <w:lang w:val="es-ES"/>
        </w:rPr>
        <w:t>se c</w:t>
      </w:r>
      <w:r w:rsidR="00971874" w:rsidRPr="00565DD0">
        <w:rPr>
          <w:lang w:val="es-ES"/>
        </w:rPr>
        <w:t>oncluye</w:t>
      </w:r>
      <w:r w:rsidR="001B0C08" w:rsidRPr="00565DD0">
        <w:rPr>
          <w:lang w:val="es-ES"/>
        </w:rPr>
        <w:t xml:space="preserve"> en que el personal es cortes con el paciente en cuanto a tono de comunicación y calidez </w:t>
      </w:r>
      <w:r w:rsidR="003A79DF" w:rsidRPr="00565DD0">
        <w:rPr>
          <w:lang w:val="es-ES"/>
        </w:rPr>
        <w:t>hacia el paciente.</w:t>
      </w:r>
      <w:r w:rsidR="0055796E" w:rsidRPr="00565DD0">
        <w:rPr>
          <w:lang w:val="es-ES"/>
        </w:rPr>
        <w:t xml:space="preserve"> </w:t>
      </w:r>
    </w:p>
    <w:p w14:paraId="17470E04" w14:textId="77777777" w:rsidR="0076195B" w:rsidRPr="00565DD0" w:rsidRDefault="0076195B" w:rsidP="00A66408">
      <w:pPr>
        <w:pStyle w:val="TITULODEGRAFICO"/>
        <w:rPr>
          <w:lang w:val="es-ES"/>
        </w:rPr>
      </w:pPr>
      <w:bookmarkStart w:id="137" w:name="_Toc152447263"/>
    </w:p>
    <w:p w14:paraId="19DCAE90" w14:textId="77777777" w:rsidR="0076195B" w:rsidRPr="00565DD0" w:rsidRDefault="0076195B" w:rsidP="00A66408">
      <w:pPr>
        <w:pStyle w:val="TITULODEGRAFICO"/>
        <w:rPr>
          <w:lang w:val="es-ES"/>
        </w:rPr>
      </w:pPr>
    </w:p>
    <w:p w14:paraId="1A8FF84C" w14:textId="77777777" w:rsidR="0076195B" w:rsidRPr="00565DD0" w:rsidRDefault="0076195B" w:rsidP="00A66408">
      <w:pPr>
        <w:pStyle w:val="TITULODEGRAFICO"/>
        <w:rPr>
          <w:lang w:val="es-ES"/>
        </w:rPr>
      </w:pPr>
    </w:p>
    <w:p w14:paraId="367B4CB6" w14:textId="77777777" w:rsidR="0076195B" w:rsidRPr="00565DD0" w:rsidRDefault="0076195B" w:rsidP="00A66408">
      <w:pPr>
        <w:pStyle w:val="TITULODEGRAFICO"/>
        <w:rPr>
          <w:lang w:val="es-ES"/>
        </w:rPr>
      </w:pPr>
    </w:p>
    <w:p w14:paraId="70016F65" w14:textId="77777777" w:rsidR="0076195B" w:rsidRPr="00565DD0" w:rsidRDefault="0076195B" w:rsidP="00A66408">
      <w:pPr>
        <w:pStyle w:val="TITULODEGRAFICO"/>
        <w:rPr>
          <w:lang w:val="es-ES"/>
        </w:rPr>
      </w:pPr>
    </w:p>
    <w:p w14:paraId="732D5C6F" w14:textId="77777777" w:rsidR="0076195B" w:rsidRPr="00565DD0" w:rsidRDefault="0076195B" w:rsidP="00A66408">
      <w:pPr>
        <w:pStyle w:val="TITULODEGRAFICO"/>
        <w:rPr>
          <w:lang w:val="es-ES"/>
        </w:rPr>
      </w:pPr>
    </w:p>
    <w:p w14:paraId="6A211DCD" w14:textId="77777777" w:rsidR="0076195B" w:rsidRPr="00565DD0" w:rsidRDefault="0076195B" w:rsidP="00A66408">
      <w:pPr>
        <w:pStyle w:val="TITULODEGRAFICO"/>
        <w:rPr>
          <w:lang w:val="es-ES"/>
        </w:rPr>
      </w:pPr>
    </w:p>
    <w:p w14:paraId="5C85AC46" w14:textId="77777777" w:rsidR="0076195B" w:rsidRPr="00565DD0" w:rsidRDefault="0076195B" w:rsidP="00A66408">
      <w:pPr>
        <w:pStyle w:val="TITULODEGRAFICO"/>
        <w:rPr>
          <w:lang w:val="es-ES"/>
        </w:rPr>
      </w:pPr>
    </w:p>
    <w:p w14:paraId="2337B7C6" w14:textId="1381256E" w:rsidR="001516BB" w:rsidRPr="00565DD0" w:rsidRDefault="001618EC" w:rsidP="00A66408">
      <w:pPr>
        <w:pStyle w:val="TITULODEGRAFICO"/>
        <w:rPr>
          <w:lang w:val="es-ES"/>
        </w:rPr>
      </w:pPr>
      <w:r w:rsidRPr="00565DD0">
        <w:rPr>
          <w:lang w:val="es-ES"/>
        </w:rPr>
        <w:lastRenderedPageBreak/>
        <w:t>Gráfico 2</w:t>
      </w:r>
      <w:r w:rsidR="00A66408" w:rsidRPr="00565DD0">
        <w:rPr>
          <w:lang w:val="es-ES"/>
        </w:rPr>
        <w:t>1</w:t>
      </w:r>
      <w:r w:rsidRPr="00565DD0">
        <w:rPr>
          <w:lang w:val="es-ES"/>
        </w:rPr>
        <w:t xml:space="preserve"> </w:t>
      </w:r>
      <w:r w:rsidR="001516BB" w:rsidRPr="00565DD0">
        <w:rPr>
          <w:lang w:val="es-ES"/>
        </w:rPr>
        <w:t>¿El personal de la emergencia y consulta externa, tienen conocimiento para responder a las preguntas de los pacientes?</w:t>
      </w:r>
      <w:bookmarkEnd w:id="137"/>
    </w:p>
    <w:p w14:paraId="2B91D9CF" w14:textId="614366C4" w:rsidR="001516BB" w:rsidRPr="00565DD0" w:rsidRDefault="00415621" w:rsidP="00D46AE4">
      <w:pPr>
        <w:pStyle w:val="TextoPrincipal"/>
        <w:rPr>
          <w:lang w:val="es-ES"/>
        </w:rPr>
      </w:pPr>
      <w:r w:rsidRPr="00565DD0">
        <w:rPr>
          <w:noProof/>
          <w:lang w:val="es-ES" w:eastAsia="es-ES"/>
        </w:rPr>
        <w:drawing>
          <wp:inline distT="0" distB="0" distL="0" distR="0" wp14:anchorId="6EE55264" wp14:editId="31977891">
            <wp:extent cx="5142015" cy="3180799"/>
            <wp:effectExtent l="0" t="0" r="1905" b="635"/>
            <wp:docPr id="723488499" name="Imagen 1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488499" name="Imagen 19" descr="Gráfico, Gráfico de barras&#10;&#10;Descripción generada automáticament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163398" cy="3194026"/>
                    </a:xfrm>
                    <a:prstGeom prst="rect">
                      <a:avLst/>
                    </a:prstGeom>
                    <a:noFill/>
                    <a:ln>
                      <a:noFill/>
                    </a:ln>
                  </pic:spPr>
                </pic:pic>
              </a:graphicData>
            </a:graphic>
          </wp:inline>
        </w:drawing>
      </w:r>
    </w:p>
    <w:p w14:paraId="31418D3E" w14:textId="08CBED94" w:rsidR="00AF76E4" w:rsidRPr="00565DD0" w:rsidRDefault="001516BB" w:rsidP="00D46AE4">
      <w:pPr>
        <w:pStyle w:val="TextoPrincipal"/>
        <w:rPr>
          <w:lang w:val="es-ES"/>
        </w:rPr>
      </w:pPr>
      <w:r w:rsidRPr="00565DD0">
        <w:rPr>
          <w:lang w:val="es-ES"/>
        </w:rPr>
        <w:t>El resultado fue de Nivel 7 muy satisfactoria en un 28,2%</w:t>
      </w:r>
      <w:r w:rsidR="00172144" w:rsidRPr="00565DD0">
        <w:rPr>
          <w:lang w:val="es-ES"/>
        </w:rPr>
        <w:t>, según este resultado, el personal se mueve en unísono, conocen adecuadamente sus áreas y son capaces de atender a cada pregunta que pueda presen</w:t>
      </w:r>
      <w:r w:rsidR="003B3173" w:rsidRPr="00565DD0">
        <w:rPr>
          <w:lang w:val="es-ES"/>
        </w:rPr>
        <w:t>tar los pacientes.</w:t>
      </w:r>
    </w:p>
    <w:p w14:paraId="42FC8168" w14:textId="74E93274" w:rsidR="001516BB" w:rsidRPr="00565DD0" w:rsidRDefault="001516BB" w:rsidP="00D46AE4">
      <w:pPr>
        <w:pStyle w:val="TextoPrincipal"/>
        <w:rPr>
          <w:lang w:val="es-ES"/>
        </w:rPr>
      </w:pPr>
      <w:r w:rsidRPr="00565DD0">
        <w:rPr>
          <w:lang w:val="es-ES"/>
        </w:rPr>
        <w:t xml:space="preserve"> </w:t>
      </w:r>
    </w:p>
    <w:p w14:paraId="15378F8A" w14:textId="77777777" w:rsidR="0076195B" w:rsidRPr="00565DD0" w:rsidRDefault="0076195B" w:rsidP="00D46AE4">
      <w:pPr>
        <w:pStyle w:val="TextoPrincipal"/>
        <w:rPr>
          <w:lang w:val="es-ES"/>
        </w:rPr>
      </w:pPr>
    </w:p>
    <w:p w14:paraId="2915A072" w14:textId="77777777" w:rsidR="0076195B" w:rsidRPr="00565DD0" w:rsidRDefault="0076195B" w:rsidP="00D46AE4">
      <w:pPr>
        <w:pStyle w:val="TextoPrincipal"/>
        <w:rPr>
          <w:lang w:val="es-ES"/>
        </w:rPr>
      </w:pPr>
    </w:p>
    <w:p w14:paraId="7D185E7A" w14:textId="77777777" w:rsidR="0076195B" w:rsidRPr="00565DD0" w:rsidRDefault="0076195B" w:rsidP="00D46AE4">
      <w:pPr>
        <w:pStyle w:val="TextoPrincipal"/>
        <w:rPr>
          <w:lang w:val="es-ES"/>
        </w:rPr>
      </w:pPr>
    </w:p>
    <w:p w14:paraId="6E4C03BD" w14:textId="77777777" w:rsidR="0076195B" w:rsidRPr="00565DD0" w:rsidRDefault="0076195B" w:rsidP="00D46AE4">
      <w:pPr>
        <w:pStyle w:val="TextoPrincipal"/>
        <w:rPr>
          <w:lang w:val="es-ES"/>
        </w:rPr>
      </w:pPr>
    </w:p>
    <w:p w14:paraId="0F42409F" w14:textId="77777777" w:rsidR="0076195B" w:rsidRPr="00565DD0" w:rsidRDefault="0076195B" w:rsidP="00D46AE4">
      <w:pPr>
        <w:pStyle w:val="TextoPrincipal"/>
        <w:rPr>
          <w:lang w:val="es-ES"/>
        </w:rPr>
      </w:pPr>
    </w:p>
    <w:p w14:paraId="072AC687" w14:textId="77777777" w:rsidR="0076195B" w:rsidRPr="00565DD0" w:rsidRDefault="0076195B" w:rsidP="00D46AE4">
      <w:pPr>
        <w:pStyle w:val="TextoPrincipal"/>
        <w:rPr>
          <w:lang w:val="es-ES"/>
        </w:rPr>
      </w:pPr>
    </w:p>
    <w:p w14:paraId="6D40BAA6" w14:textId="77777777" w:rsidR="001516BB" w:rsidRPr="00565DD0" w:rsidRDefault="001516BB" w:rsidP="00D46AE4">
      <w:pPr>
        <w:pStyle w:val="TextoPrincipal"/>
        <w:rPr>
          <w:lang w:val="es-ES"/>
        </w:rPr>
      </w:pPr>
      <w:r w:rsidRPr="00565DD0">
        <w:rPr>
          <w:i/>
          <w:iCs/>
          <w:lang w:val="es-ES"/>
        </w:rPr>
        <w:lastRenderedPageBreak/>
        <w:t>EMPATÍA</w:t>
      </w:r>
    </w:p>
    <w:p w14:paraId="548B61B9" w14:textId="13ECFFA9" w:rsidR="000C7148" w:rsidRPr="00565DD0" w:rsidRDefault="001618EC" w:rsidP="009B30BB">
      <w:pPr>
        <w:pStyle w:val="TITULODEGRAFICO"/>
        <w:rPr>
          <w:lang w:val="es-ES"/>
        </w:rPr>
      </w:pPr>
      <w:bookmarkStart w:id="138" w:name="_Toc152447264"/>
      <w:r w:rsidRPr="00565DD0">
        <w:rPr>
          <w:lang w:val="es-ES"/>
        </w:rPr>
        <w:t>Gráfico 2</w:t>
      </w:r>
      <w:r w:rsidR="009B30BB" w:rsidRPr="00565DD0">
        <w:rPr>
          <w:lang w:val="es-ES"/>
        </w:rPr>
        <w:t>2</w:t>
      </w:r>
      <w:r w:rsidRPr="00565DD0">
        <w:rPr>
          <w:lang w:val="es-ES"/>
        </w:rPr>
        <w:t xml:space="preserve"> </w:t>
      </w:r>
      <w:r w:rsidR="001516BB" w:rsidRPr="00565DD0">
        <w:rPr>
          <w:lang w:val="es-ES"/>
        </w:rPr>
        <w:t>¿El Hospital Militar da atención individualizada a los pacientes de la consulta externa y emergencia?</w:t>
      </w:r>
      <w:bookmarkEnd w:id="138"/>
    </w:p>
    <w:p w14:paraId="6DEABB1C" w14:textId="23502440" w:rsidR="001516BB" w:rsidRPr="00565DD0" w:rsidRDefault="00EC064B" w:rsidP="000C7148">
      <w:pPr>
        <w:pStyle w:val="TextoPrincipal"/>
        <w:ind w:left="720" w:firstLine="0"/>
        <w:rPr>
          <w:lang w:val="es-ES"/>
        </w:rPr>
      </w:pPr>
      <w:r w:rsidRPr="00565DD0">
        <w:rPr>
          <w:noProof/>
          <w:lang w:val="es-ES" w:eastAsia="es-ES"/>
        </w:rPr>
        <w:drawing>
          <wp:inline distT="0" distB="0" distL="0" distR="0" wp14:anchorId="03A3A4DF" wp14:editId="5EE46168">
            <wp:extent cx="4516854" cy="2790701"/>
            <wp:effectExtent l="0" t="0" r="0" b="0"/>
            <wp:docPr id="559717194" name="Imagen 4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717194" name="Imagen 41" descr="Gráfico, Gráfico de barras&#10;&#10;Descripción generada automáticamente"/>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535655" cy="2802317"/>
                    </a:xfrm>
                    <a:prstGeom prst="rect">
                      <a:avLst/>
                    </a:prstGeom>
                    <a:noFill/>
                    <a:ln>
                      <a:noFill/>
                    </a:ln>
                  </pic:spPr>
                </pic:pic>
              </a:graphicData>
            </a:graphic>
          </wp:inline>
        </w:drawing>
      </w:r>
    </w:p>
    <w:p w14:paraId="61191250" w14:textId="7ED3D248" w:rsidR="001516BB" w:rsidRPr="00565DD0" w:rsidRDefault="001516BB" w:rsidP="00D46AE4">
      <w:pPr>
        <w:pStyle w:val="TextoPrincipal"/>
        <w:rPr>
          <w:lang w:val="es-ES"/>
        </w:rPr>
      </w:pPr>
      <w:r w:rsidRPr="00565DD0">
        <w:rPr>
          <w:lang w:val="es-ES"/>
        </w:rPr>
        <w:t xml:space="preserve">El resultado fue de Nivel 7 muy satisfactoria en un 25,3% </w:t>
      </w:r>
      <w:r w:rsidR="000C7148" w:rsidRPr="00565DD0">
        <w:rPr>
          <w:lang w:val="es-ES"/>
        </w:rPr>
        <w:t xml:space="preserve">, </w:t>
      </w:r>
      <w:r w:rsidR="00B26925" w:rsidRPr="00565DD0">
        <w:rPr>
          <w:lang w:val="es-ES"/>
        </w:rPr>
        <w:t>según el resultado, el paciente recibe un trato indi</w:t>
      </w:r>
      <w:r w:rsidR="00F5428B" w:rsidRPr="00565DD0">
        <w:rPr>
          <w:lang w:val="es-ES"/>
        </w:rPr>
        <w:t>vidual adecuado a sus necesidades.</w:t>
      </w:r>
    </w:p>
    <w:p w14:paraId="4690BE9C" w14:textId="77777777" w:rsidR="0076195B" w:rsidRPr="00565DD0" w:rsidRDefault="0076195B" w:rsidP="009B30BB">
      <w:pPr>
        <w:pStyle w:val="TITULODEGRAFICO"/>
        <w:rPr>
          <w:lang w:val="es-ES"/>
        </w:rPr>
      </w:pPr>
      <w:bookmarkStart w:id="139" w:name="_Toc152447265"/>
    </w:p>
    <w:p w14:paraId="607154FF" w14:textId="77777777" w:rsidR="0076195B" w:rsidRPr="00565DD0" w:rsidRDefault="0076195B" w:rsidP="009B30BB">
      <w:pPr>
        <w:pStyle w:val="TITULODEGRAFICO"/>
        <w:rPr>
          <w:lang w:val="es-ES"/>
        </w:rPr>
      </w:pPr>
    </w:p>
    <w:p w14:paraId="25F0259C" w14:textId="77777777" w:rsidR="0076195B" w:rsidRPr="00565DD0" w:rsidRDefault="0076195B" w:rsidP="009B30BB">
      <w:pPr>
        <w:pStyle w:val="TITULODEGRAFICO"/>
        <w:rPr>
          <w:lang w:val="es-ES"/>
        </w:rPr>
      </w:pPr>
    </w:p>
    <w:p w14:paraId="02E9CA22" w14:textId="77777777" w:rsidR="0076195B" w:rsidRPr="00565DD0" w:rsidRDefault="0076195B" w:rsidP="009B30BB">
      <w:pPr>
        <w:pStyle w:val="TITULODEGRAFICO"/>
        <w:rPr>
          <w:lang w:val="es-ES"/>
        </w:rPr>
      </w:pPr>
    </w:p>
    <w:p w14:paraId="30BB9591" w14:textId="77777777" w:rsidR="0076195B" w:rsidRPr="00565DD0" w:rsidRDefault="0076195B" w:rsidP="009B30BB">
      <w:pPr>
        <w:pStyle w:val="TITULODEGRAFICO"/>
        <w:rPr>
          <w:lang w:val="es-ES"/>
        </w:rPr>
      </w:pPr>
    </w:p>
    <w:p w14:paraId="034D8200" w14:textId="77777777" w:rsidR="0076195B" w:rsidRPr="00565DD0" w:rsidRDefault="0076195B" w:rsidP="009B30BB">
      <w:pPr>
        <w:pStyle w:val="TITULODEGRAFICO"/>
        <w:rPr>
          <w:lang w:val="es-ES"/>
        </w:rPr>
      </w:pPr>
    </w:p>
    <w:p w14:paraId="20C70BA0" w14:textId="77777777" w:rsidR="0076195B" w:rsidRPr="00565DD0" w:rsidRDefault="0076195B" w:rsidP="009B30BB">
      <w:pPr>
        <w:pStyle w:val="TITULODEGRAFICO"/>
        <w:rPr>
          <w:lang w:val="es-ES"/>
        </w:rPr>
      </w:pPr>
    </w:p>
    <w:p w14:paraId="503782D6" w14:textId="77777777" w:rsidR="0076195B" w:rsidRPr="00565DD0" w:rsidRDefault="0076195B" w:rsidP="009B30BB">
      <w:pPr>
        <w:pStyle w:val="TITULODEGRAFICO"/>
        <w:rPr>
          <w:lang w:val="es-ES"/>
        </w:rPr>
      </w:pPr>
    </w:p>
    <w:p w14:paraId="257FBD81" w14:textId="0F15BE70" w:rsidR="001516BB" w:rsidRPr="00565DD0" w:rsidRDefault="001618EC" w:rsidP="009B30BB">
      <w:pPr>
        <w:pStyle w:val="TITULODEGRAFICO"/>
        <w:rPr>
          <w:lang w:val="es-ES"/>
        </w:rPr>
      </w:pPr>
      <w:r w:rsidRPr="00565DD0">
        <w:rPr>
          <w:lang w:val="es-ES"/>
        </w:rPr>
        <w:lastRenderedPageBreak/>
        <w:t>Gráfico 2</w:t>
      </w:r>
      <w:r w:rsidR="009B30BB" w:rsidRPr="00565DD0">
        <w:rPr>
          <w:lang w:val="es-ES"/>
        </w:rPr>
        <w:t>3</w:t>
      </w:r>
      <w:r w:rsidRPr="00565DD0">
        <w:rPr>
          <w:lang w:val="es-ES"/>
        </w:rPr>
        <w:t xml:space="preserve"> </w:t>
      </w:r>
      <w:r w:rsidR="001516BB" w:rsidRPr="00565DD0">
        <w:rPr>
          <w:lang w:val="es-ES"/>
        </w:rPr>
        <w:t>¿El Hospital Militar tiene empleados que dan atención personal, a cada uno de los pacientes en la emergencia y consulta externa?</w:t>
      </w:r>
      <w:bookmarkEnd w:id="139"/>
    </w:p>
    <w:p w14:paraId="3095B550" w14:textId="4386773B" w:rsidR="001516BB" w:rsidRPr="00565DD0" w:rsidRDefault="00530CDA" w:rsidP="00D46AE4">
      <w:pPr>
        <w:pStyle w:val="TextoPrincipal"/>
        <w:rPr>
          <w:lang w:val="es-ES"/>
        </w:rPr>
      </w:pPr>
      <w:r w:rsidRPr="00565DD0">
        <w:rPr>
          <w:noProof/>
          <w:lang w:val="es-ES" w:eastAsia="es-ES"/>
        </w:rPr>
        <w:drawing>
          <wp:inline distT="0" distB="0" distL="0" distR="0" wp14:anchorId="1265CDC7" wp14:editId="687C77F3">
            <wp:extent cx="5213267" cy="3220975"/>
            <wp:effectExtent l="0" t="0" r="6985" b="0"/>
            <wp:docPr id="1384298658"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17759" cy="3223751"/>
                    </a:xfrm>
                    <a:prstGeom prst="rect">
                      <a:avLst/>
                    </a:prstGeom>
                    <a:noFill/>
                    <a:ln>
                      <a:noFill/>
                    </a:ln>
                  </pic:spPr>
                </pic:pic>
              </a:graphicData>
            </a:graphic>
          </wp:inline>
        </w:drawing>
      </w:r>
    </w:p>
    <w:p w14:paraId="29274533" w14:textId="3A9E3604" w:rsidR="001516BB" w:rsidRPr="00565DD0" w:rsidRDefault="001516BB" w:rsidP="00D46AE4">
      <w:pPr>
        <w:pStyle w:val="TextoPrincipal"/>
        <w:rPr>
          <w:lang w:val="es-ES"/>
        </w:rPr>
      </w:pPr>
      <w:r w:rsidRPr="00565DD0">
        <w:rPr>
          <w:lang w:val="es-ES"/>
        </w:rPr>
        <w:t xml:space="preserve">El resultado fue de Nivel 7 muy satisfactoria en un 27,4% </w:t>
      </w:r>
      <w:r w:rsidR="00F5428B" w:rsidRPr="00565DD0">
        <w:rPr>
          <w:lang w:val="es-ES"/>
        </w:rPr>
        <w:t xml:space="preserve">, </w:t>
      </w:r>
      <w:r w:rsidR="00DB12ED" w:rsidRPr="00565DD0">
        <w:rPr>
          <w:lang w:val="es-ES"/>
        </w:rPr>
        <w:t>se con</w:t>
      </w:r>
      <w:r w:rsidR="005E7633" w:rsidRPr="00565DD0">
        <w:rPr>
          <w:lang w:val="es-ES"/>
        </w:rPr>
        <w:t xml:space="preserve">cluye </w:t>
      </w:r>
      <w:r w:rsidR="009E03F7" w:rsidRPr="00565DD0">
        <w:rPr>
          <w:lang w:val="es-ES"/>
        </w:rPr>
        <w:t xml:space="preserve">que es una fortaleza </w:t>
      </w:r>
      <w:r w:rsidR="00A805CE" w:rsidRPr="00565DD0">
        <w:rPr>
          <w:lang w:val="es-ES"/>
        </w:rPr>
        <w:t xml:space="preserve">ya que lo empleados tienen la capacidad de detectar o diferenciar los </w:t>
      </w:r>
      <w:r w:rsidR="00A87622" w:rsidRPr="00565DD0">
        <w:rPr>
          <w:lang w:val="es-ES"/>
        </w:rPr>
        <w:t>pacientes acordes</w:t>
      </w:r>
      <w:r w:rsidR="00A805CE" w:rsidRPr="00565DD0">
        <w:rPr>
          <w:lang w:val="es-ES"/>
        </w:rPr>
        <w:t xml:space="preserve"> a sus necesidades </w:t>
      </w:r>
      <w:r w:rsidR="0091018C" w:rsidRPr="00565DD0">
        <w:rPr>
          <w:lang w:val="es-ES"/>
        </w:rPr>
        <w:t>entregando sus servicios</w:t>
      </w:r>
      <w:r w:rsidR="000136AB" w:rsidRPr="00565DD0">
        <w:rPr>
          <w:lang w:val="es-ES"/>
        </w:rPr>
        <w:t xml:space="preserve">. </w:t>
      </w:r>
    </w:p>
    <w:p w14:paraId="1C527ADE" w14:textId="77777777" w:rsidR="0076195B" w:rsidRPr="00565DD0" w:rsidRDefault="0076195B" w:rsidP="009B30BB">
      <w:pPr>
        <w:pStyle w:val="TITULODEGRAFICO"/>
        <w:rPr>
          <w:lang w:val="es-ES"/>
        </w:rPr>
      </w:pPr>
      <w:bookmarkStart w:id="140" w:name="_Toc152447266"/>
    </w:p>
    <w:p w14:paraId="78F1CB0C" w14:textId="77777777" w:rsidR="0076195B" w:rsidRPr="00565DD0" w:rsidRDefault="0076195B" w:rsidP="009B30BB">
      <w:pPr>
        <w:pStyle w:val="TITULODEGRAFICO"/>
        <w:rPr>
          <w:lang w:val="es-ES"/>
        </w:rPr>
      </w:pPr>
    </w:p>
    <w:p w14:paraId="0D264039" w14:textId="77777777" w:rsidR="0076195B" w:rsidRPr="00565DD0" w:rsidRDefault="0076195B" w:rsidP="009B30BB">
      <w:pPr>
        <w:pStyle w:val="TITULODEGRAFICO"/>
        <w:rPr>
          <w:lang w:val="es-ES"/>
        </w:rPr>
      </w:pPr>
    </w:p>
    <w:p w14:paraId="67BAF497" w14:textId="77777777" w:rsidR="0076195B" w:rsidRPr="00565DD0" w:rsidRDefault="0076195B" w:rsidP="009B30BB">
      <w:pPr>
        <w:pStyle w:val="TITULODEGRAFICO"/>
        <w:rPr>
          <w:lang w:val="es-ES"/>
        </w:rPr>
      </w:pPr>
    </w:p>
    <w:p w14:paraId="43C02E89" w14:textId="77777777" w:rsidR="0076195B" w:rsidRPr="00565DD0" w:rsidRDefault="0076195B" w:rsidP="009B30BB">
      <w:pPr>
        <w:pStyle w:val="TITULODEGRAFICO"/>
        <w:rPr>
          <w:lang w:val="es-ES"/>
        </w:rPr>
      </w:pPr>
    </w:p>
    <w:p w14:paraId="523F396D" w14:textId="77777777" w:rsidR="0076195B" w:rsidRPr="00565DD0" w:rsidRDefault="0076195B" w:rsidP="009B30BB">
      <w:pPr>
        <w:pStyle w:val="TITULODEGRAFICO"/>
        <w:rPr>
          <w:lang w:val="es-ES"/>
        </w:rPr>
      </w:pPr>
    </w:p>
    <w:p w14:paraId="13F9D0E0" w14:textId="77777777" w:rsidR="0076195B" w:rsidRPr="00565DD0" w:rsidRDefault="0076195B" w:rsidP="009B30BB">
      <w:pPr>
        <w:pStyle w:val="TITULODEGRAFICO"/>
        <w:rPr>
          <w:lang w:val="es-ES"/>
        </w:rPr>
      </w:pPr>
    </w:p>
    <w:p w14:paraId="029F7256" w14:textId="71CEE7E1" w:rsidR="001516BB" w:rsidRPr="00565DD0" w:rsidRDefault="001618EC" w:rsidP="009B30BB">
      <w:pPr>
        <w:pStyle w:val="TITULODEGRAFICO"/>
        <w:rPr>
          <w:lang w:val="es-ES"/>
        </w:rPr>
      </w:pPr>
      <w:r w:rsidRPr="00565DD0">
        <w:rPr>
          <w:lang w:val="es-ES"/>
        </w:rPr>
        <w:lastRenderedPageBreak/>
        <w:t>Gráfico 2</w:t>
      </w:r>
      <w:r w:rsidR="009B30BB" w:rsidRPr="00565DD0">
        <w:rPr>
          <w:lang w:val="es-ES"/>
        </w:rPr>
        <w:t>4</w:t>
      </w:r>
      <w:r w:rsidRPr="00565DD0">
        <w:rPr>
          <w:lang w:val="es-ES"/>
        </w:rPr>
        <w:t xml:space="preserve"> </w:t>
      </w:r>
      <w:r w:rsidR="001516BB" w:rsidRPr="00565DD0">
        <w:rPr>
          <w:lang w:val="es-ES"/>
        </w:rPr>
        <w:t>¿El Hospital Militar se preocupa de los mejores intereses de cada paciente en la consulta externa y emergencia?</w:t>
      </w:r>
      <w:bookmarkEnd w:id="140"/>
    </w:p>
    <w:p w14:paraId="39F20E35" w14:textId="2D4EAF00" w:rsidR="001516BB" w:rsidRPr="00565DD0" w:rsidRDefault="00B66A52" w:rsidP="00D46AE4">
      <w:pPr>
        <w:pStyle w:val="TextoPrincipal"/>
        <w:rPr>
          <w:lang w:val="es-ES"/>
        </w:rPr>
      </w:pPr>
      <w:r w:rsidRPr="00565DD0">
        <w:rPr>
          <w:noProof/>
          <w:lang w:val="es-ES" w:eastAsia="es-ES"/>
        </w:rPr>
        <w:drawing>
          <wp:inline distT="0" distB="0" distL="0" distR="0" wp14:anchorId="55104E96" wp14:editId="557A5B9C">
            <wp:extent cx="4235116" cy="2616634"/>
            <wp:effectExtent l="0" t="0" r="0" b="0"/>
            <wp:docPr id="1189391922" name="Imagen 44"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391922" name="Imagen 44" descr="Gráfico, Gráfico de barras&#10;&#10;Descripción generada automáticamente"/>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250313" cy="2626024"/>
                    </a:xfrm>
                    <a:prstGeom prst="rect">
                      <a:avLst/>
                    </a:prstGeom>
                    <a:noFill/>
                    <a:ln>
                      <a:noFill/>
                    </a:ln>
                  </pic:spPr>
                </pic:pic>
              </a:graphicData>
            </a:graphic>
          </wp:inline>
        </w:drawing>
      </w:r>
    </w:p>
    <w:p w14:paraId="31638CD3" w14:textId="77777777" w:rsidR="002B6845" w:rsidRPr="00565DD0" w:rsidRDefault="001516BB" w:rsidP="00D46AE4">
      <w:pPr>
        <w:pStyle w:val="TextoPrincipal"/>
        <w:rPr>
          <w:lang w:val="es-ES"/>
        </w:rPr>
      </w:pPr>
      <w:r w:rsidRPr="00565DD0">
        <w:rPr>
          <w:lang w:val="es-ES"/>
        </w:rPr>
        <w:t xml:space="preserve">El resultado fue de Nivel 7 </w:t>
      </w:r>
      <w:r w:rsidR="00EA25EA" w:rsidRPr="00565DD0">
        <w:rPr>
          <w:lang w:val="es-ES"/>
        </w:rPr>
        <w:t>en excelente</w:t>
      </w:r>
      <w:r w:rsidRPr="00565DD0">
        <w:rPr>
          <w:lang w:val="es-ES"/>
        </w:rPr>
        <w:t xml:space="preserve"> en un 23,2% </w:t>
      </w:r>
      <w:r w:rsidR="00B54FE9" w:rsidRPr="00565DD0">
        <w:rPr>
          <w:lang w:val="es-ES"/>
        </w:rPr>
        <w:t>,</w:t>
      </w:r>
      <w:r w:rsidR="00AA724A" w:rsidRPr="00565DD0">
        <w:rPr>
          <w:lang w:val="es-ES"/>
        </w:rPr>
        <w:t xml:space="preserve"> denota que el paciente refiere </w:t>
      </w:r>
      <w:r w:rsidR="00B53B79" w:rsidRPr="00565DD0">
        <w:rPr>
          <w:lang w:val="es-ES"/>
        </w:rPr>
        <w:t xml:space="preserve">sentirse que su necesidad es tomada en cuenta </w:t>
      </w:r>
      <w:r w:rsidR="00AA22B9" w:rsidRPr="00565DD0">
        <w:rPr>
          <w:lang w:val="es-ES"/>
        </w:rPr>
        <w:t>por parte del empleado</w:t>
      </w:r>
      <w:r w:rsidR="007F237E" w:rsidRPr="00565DD0">
        <w:rPr>
          <w:lang w:val="es-ES"/>
        </w:rPr>
        <w:t xml:space="preserve">, </w:t>
      </w:r>
      <w:r w:rsidR="00E61411" w:rsidRPr="00565DD0">
        <w:rPr>
          <w:lang w:val="es-ES"/>
        </w:rPr>
        <w:t>en un 70.4% de manera general,</w:t>
      </w:r>
      <w:r w:rsidR="002B6845" w:rsidRPr="00565DD0">
        <w:rPr>
          <w:lang w:val="es-ES"/>
        </w:rPr>
        <w:t xml:space="preserve"> siendo esta una de sus más grandes fortalezas</w:t>
      </w:r>
      <w:r w:rsidR="0085193B" w:rsidRPr="00565DD0">
        <w:rPr>
          <w:lang w:val="es-ES"/>
        </w:rPr>
        <w:t>.</w:t>
      </w:r>
    </w:p>
    <w:p w14:paraId="79C97D0F" w14:textId="77777777" w:rsidR="0076195B" w:rsidRPr="00565DD0" w:rsidRDefault="0076195B" w:rsidP="009B30BB">
      <w:pPr>
        <w:pStyle w:val="TITULODEGRAFICO"/>
        <w:rPr>
          <w:lang w:val="es-ES"/>
        </w:rPr>
      </w:pPr>
      <w:bookmarkStart w:id="141" w:name="_Toc152447267"/>
    </w:p>
    <w:p w14:paraId="54247BD5" w14:textId="77777777" w:rsidR="0076195B" w:rsidRPr="00565DD0" w:rsidRDefault="0076195B" w:rsidP="009B30BB">
      <w:pPr>
        <w:pStyle w:val="TITULODEGRAFICO"/>
        <w:rPr>
          <w:lang w:val="es-ES"/>
        </w:rPr>
      </w:pPr>
    </w:p>
    <w:p w14:paraId="63B6FDC4" w14:textId="77777777" w:rsidR="0076195B" w:rsidRPr="00565DD0" w:rsidRDefault="0076195B" w:rsidP="009B30BB">
      <w:pPr>
        <w:pStyle w:val="TITULODEGRAFICO"/>
        <w:rPr>
          <w:lang w:val="es-ES"/>
        </w:rPr>
      </w:pPr>
    </w:p>
    <w:p w14:paraId="64E92AD0" w14:textId="77777777" w:rsidR="0076195B" w:rsidRPr="00565DD0" w:rsidRDefault="0076195B" w:rsidP="009B30BB">
      <w:pPr>
        <w:pStyle w:val="TITULODEGRAFICO"/>
        <w:rPr>
          <w:lang w:val="es-ES"/>
        </w:rPr>
      </w:pPr>
    </w:p>
    <w:p w14:paraId="39A0F86F" w14:textId="77777777" w:rsidR="0076195B" w:rsidRPr="00565DD0" w:rsidRDefault="0076195B" w:rsidP="009B30BB">
      <w:pPr>
        <w:pStyle w:val="TITULODEGRAFICO"/>
        <w:rPr>
          <w:lang w:val="es-ES"/>
        </w:rPr>
      </w:pPr>
    </w:p>
    <w:p w14:paraId="71B7B76E" w14:textId="77777777" w:rsidR="0076195B" w:rsidRPr="00565DD0" w:rsidRDefault="0076195B" w:rsidP="009B30BB">
      <w:pPr>
        <w:pStyle w:val="TITULODEGRAFICO"/>
        <w:rPr>
          <w:lang w:val="es-ES"/>
        </w:rPr>
      </w:pPr>
    </w:p>
    <w:p w14:paraId="47B36D37" w14:textId="77777777" w:rsidR="0076195B" w:rsidRPr="00565DD0" w:rsidRDefault="0076195B" w:rsidP="009B30BB">
      <w:pPr>
        <w:pStyle w:val="TITULODEGRAFICO"/>
        <w:rPr>
          <w:lang w:val="es-ES"/>
        </w:rPr>
      </w:pPr>
    </w:p>
    <w:p w14:paraId="285FE80F" w14:textId="77777777" w:rsidR="0076195B" w:rsidRPr="00565DD0" w:rsidRDefault="0076195B" w:rsidP="009B30BB">
      <w:pPr>
        <w:pStyle w:val="TITULODEGRAFICO"/>
        <w:rPr>
          <w:lang w:val="es-ES"/>
        </w:rPr>
      </w:pPr>
    </w:p>
    <w:p w14:paraId="67B957C4" w14:textId="4971A8A7" w:rsidR="001516BB" w:rsidRPr="00565DD0" w:rsidRDefault="00133E46" w:rsidP="009B30BB">
      <w:pPr>
        <w:pStyle w:val="TITULODEGRAFICO"/>
        <w:rPr>
          <w:lang w:val="es-ES"/>
        </w:rPr>
      </w:pPr>
      <w:r w:rsidRPr="00565DD0">
        <w:rPr>
          <w:lang w:val="es-ES"/>
        </w:rPr>
        <w:lastRenderedPageBreak/>
        <w:t>Gráfico 2</w:t>
      </w:r>
      <w:r w:rsidR="009B30BB" w:rsidRPr="00565DD0">
        <w:rPr>
          <w:lang w:val="es-ES"/>
        </w:rPr>
        <w:t>5</w:t>
      </w:r>
      <w:r w:rsidRPr="00565DD0">
        <w:rPr>
          <w:lang w:val="es-ES"/>
        </w:rPr>
        <w:t xml:space="preserve"> </w:t>
      </w:r>
      <w:r w:rsidR="001516BB" w:rsidRPr="00565DD0">
        <w:rPr>
          <w:lang w:val="es-ES"/>
        </w:rPr>
        <w:t>. ¿Los empleados entienden las necesidades específicas de Usted?</w:t>
      </w:r>
      <w:bookmarkEnd w:id="141"/>
    </w:p>
    <w:p w14:paraId="4C68F8C2" w14:textId="77777777" w:rsidR="001516BB" w:rsidRPr="00565DD0" w:rsidRDefault="001516BB" w:rsidP="00D46AE4">
      <w:pPr>
        <w:pStyle w:val="TextoPrincipal"/>
        <w:rPr>
          <w:lang w:val="es-ES"/>
        </w:rPr>
      </w:pPr>
    </w:p>
    <w:p w14:paraId="721BFC4C" w14:textId="149026D4" w:rsidR="001516BB" w:rsidRPr="00565DD0" w:rsidRDefault="002D1703" w:rsidP="00D46AE4">
      <w:pPr>
        <w:pStyle w:val="TextoPrincipal"/>
        <w:rPr>
          <w:lang w:val="es-ES"/>
        </w:rPr>
      </w:pPr>
      <w:r w:rsidRPr="00565DD0">
        <w:rPr>
          <w:noProof/>
          <w:lang w:val="es-ES" w:eastAsia="es-ES"/>
        </w:rPr>
        <w:drawing>
          <wp:inline distT="0" distB="0" distL="0" distR="0" wp14:anchorId="714FF9BB" wp14:editId="346F2441">
            <wp:extent cx="5362562" cy="3313216"/>
            <wp:effectExtent l="0" t="0" r="0" b="1905"/>
            <wp:docPr id="1599650955" name="Imagen 45"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650955" name="Imagen 45" descr="Gráfico, Gráfico de barras&#10;&#10;Descripción generada automáticamente"/>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89597" cy="3329919"/>
                    </a:xfrm>
                    <a:prstGeom prst="rect">
                      <a:avLst/>
                    </a:prstGeom>
                    <a:noFill/>
                    <a:ln>
                      <a:noFill/>
                    </a:ln>
                  </pic:spPr>
                </pic:pic>
              </a:graphicData>
            </a:graphic>
          </wp:inline>
        </w:drawing>
      </w:r>
    </w:p>
    <w:p w14:paraId="36AAD6F0" w14:textId="5CD49DF2" w:rsidR="001516BB" w:rsidRPr="00565DD0" w:rsidRDefault="001516BB" w:rsidP="00D46AE4">
      <w:pPr>
        <w:pStyle w:val="TextoPrincipal"/>
        <w:rPr>
          <w:lang w:val="es-ES"/>
        </w:rPr>
      </w:pPr>
      <w:r w:rsidRPr="00565DD0">
        <w:rPr>
          <w:lang w:val="es-ES"/>
        </w:rPr>
        <w:t xml:space="preserve">El resultado fue de Nivel 7 </w:t>
      </w:r>
      <w:r w:rsidR="00544C23" w:rsidRPr="00565DD0">
        <w:rPr>
          <w:lang w:val="es-ES"/>
        </w:rPr>
        <w:t xml:space="preserve">excelente </w:t>
      </w:r>
      <w:r w:rsidRPr="00565DD0">
        <w:rPr>
          <w:lang w:val="es-ES"/>
        </w:rPr>
        <w:t>en un 25,3%</w:t>
      </w:r>
      <w:r w:rsidR="002B6845" w:rsidRPr="00565DD0">
        <w:rPr>
          <w:lang w:val="es-ES"/>
        </w:rPr>
        <w:t xml:space="preserve">, </w:t>
      </w:r>
      <w:r w:rsidR="00544C23" w:rsidRPr="00565DD0">
        <w:rPr>
          <w:lang w:val="es-ES"/>
        </w:rPr>
        <w:t xml:space="preserve">según la gráfica, el paciente refiere que en la mayor parte de las ocasiones </w:t>
      </w:r>
      <w:r w:rsidR="00985C6E" w:rsidRPr="00565DD0">
        <w:rPr>
          <w:lang w:val="es-ES"/>
        </w:rPr>
        <w:t xml:space="preserve">el personal de salud que le brinda la atención entiende con facilidad lo que el paciente le esta solicitando. </w:t>
      </w:r>
    </w:p>
    <w:p w14:paraId="7CCD4C92" w14:textId="77777777" w:rsidR="00343A87" w:rsidRPr="00565DD0" w:rsidRDefault="00343A87" w:rsidP="00133E46">
      <w:pPr>
        <w:pStyle w:val="TextoPrincipal"/>
        <w:ind w:left="360" w:firstLine="0"/>
        <w:rPr>
          <w:lang w:val="es-ES"/>
        </w:rPr>
      </w:pPr>
    </w:p>
    <w:p w14:paraId="4521999A" w14:textId="77777777" w:rsidR="0076195B" w:rsidRPr="00565DD0" w:rsidRDefault="0076195B" w:rsidP="00133E46">
      <w:pPr>
        <w:pStyle w:val="TextoPrincipal"/>
        <w:ind w:left="360" w:firstLine="0"/>
        <w:rPr>
          <w:lang w:val="es-ES"/>
        </w:rPr>
      </w:pPr>
    </w:p>
    <w:p w14:paraId="06A879A0" w14:textId="77777777" w:rsidR="0076195B" w:rsidRPr="00565DD0" w:rsidRDefault="0076195B" w:rsidP="00133E46">
      <w:pPr>
        <w:pStyle w:val="TextoPrincipal"/>
        <w:ind w:left="360" w:firstLine="0"/>
        <w:rPr>
          <w:lang w:val="es-ES"/>
        </w:rPr>
      </w:pPr>
    </w:p>
    <w:p w14:paraId="23917D94" w14:textId="77777777" w:rsidR="0076195B" w:rsidRPr="00565DD0" w:rsidRDefault="0076195B" w:rsidP="00133E46">
      <w:pPr>
        <w:pStyle w:val="TextoPrincipal"/>
        <w:ind w:left="360" w:firstLine="0"/>
        <w:rPr>
          <w:lang w:val="es-ES"/>
        </w:rPr>
      </w:pPr>
    </w:p>
    <w:p w14:paraId="4253CEAB" w14:textId="77777777" w:rsidR="0076195B" w:rsidRPr="00565DD0" w:rsidRDefault="0076195B" w:rsidP="00133E46">
      <w:pPr>
        <w:pStyle w:val="TextoPrincipal"/>
        <w:ind w:left="360" w:firstLine="0"/>
        <w:rPr>
          <w:lang w:val="es-ES"/>
        </w:rPr>
      </w:pPr>
    </w:p>
    <w:p w14:paraId="037BF5BF" w14:textId="77777777" w:rsidR="0076195B" w:rsidRPr="00565DD0" w:rsidRDefault="0076195B" w:rsidP="00133E46">
      <w:pPr>
        <w:pStyle w:val="TextoPrincipal"/>
        <w:ind w:left="360" w:firstLine="0"/>
        <w:rPr>
          <w:lang w:val="es-ES"/>
        </w:rPr>
      </w:pPr>
    </w:p>
    <w:p w14:paraId="6DF8F35B" w14:textId="2CB141F1" w:rsidR="001516BB" w:rsidRPr="00565DD0" w:rsidRDefault="00133E46" w:rsidP="00343A87">
      <w:pPr>
        <w:pStyle w:val="TITULODEGRAFICO"/>
        <w:rPr>
          <w:lang w:val="es-ES"/>
        </w:rPr>
      </w:pPr>
      <w:bookmarkStart w:id="142" w:name="_Toc152447268"/>
      <w:r w:rsidRPr="00565DD0">
        <w:rPr>
          <w:lang w:val="es-ES"/>
        </w:rPr>
        <w:lastRenderedPageBreak/>
        <w:t>Gráfico 2</w:t>
      </w:r>
      <w:r w:rsidR="00343A87" w:rsidRPr="00565DD0">
        <w:rPr>
          <w:lang w:val="es-ES"/>
        </w:rPr>
        <w:t>6</w:t>
      </w:r>
      <w:r w:rsidRPr="00565DD0">
        <w:rPr>
          <w:lang w:val="es-ES"/>
        </w:rPr>
        <w:t xml:space="preserve"> </w:t>
      </w:r>
      <w:r w:rsidR="001516BB" w:rsidRPr="00565DD0">
        <w:rPr>
          <w:lang w:val="es-ES"/>
        </w:rPr>
        <w:t>¿El Hospital Militar tiene horarios de atención convenientes para todos sus pacientes en la consulta externa y emergencia?</w:t>
      </w:r>
      <w:bookmarkEnd w:id="142"/>
    </w:p>
    <w:p w14:paraId="029CD13D" w14:textId="77777777" w:rsidR="001516BB" w:rsidRPr="00565DD0" w:rsidRDefault="001516BB" w:rsidP="00D46AE4">
      <w:pPr>
        <w:pStyle w:val="TextoPrincipal"/>
        <w:rPr>
          <w:lang w:val="es-ES"/>
        </w:rPr>
      </w:pPr>
    </w:p>
    <w:p w14:paraId="5513C948" w14:textId="3BE7943E" w:rsidR="001516BB" w:rsidRPr="00565DD0" w:rsidRDefault="000645A0" w:rsidP="00D46AE4">
      <w:pPr>
        <w:pStyle w:val="TextoPrincipal"/>
        <w:rPr>
          <w:lang w:val="es-ES"/>
        </w:rPr>
      </w:pPr>
      <w:r w:rsidRPr="00565DD0">
        <w:rPr>
          <w:noProof/>
          <w:lang w:val="es-ES" w:eastAsia="es-ES"/>
        </w:rPr>
        <w:drawing>
          <wp:inline distT="0" distB="0" distL="0" distR="0" wp14:anchorId="78F90861" wp14:editId="7B8C60CF">
            <wp:extent cx="5247240" cy="3241964"/>
            <wp:effectExtent l="0" t="0" r="0" b="0"/>
            <wp:docPr id="1245291957"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91441" cy="3269273"/>
                    </a:xfrm>
                    <a:prstGeom prst="rect">
                      <a:avLst/>
                    </a:prstGeom>
                    <a:noFill/>
                    <a:ln>
                      <a:noFill/>
                    </a:ln>
                  </pic:spPr>
                </pic:pic>
              </a:graphicData>
            </a:graphic>
          </wp:inline>
        </w:drawing>
      </w:r>
    </w:p>
    <w:p w14:paraId="731DAADE" w14:textId="25D2ECFA" w:rsidR="001516BB" w:rsidRPr="00565DD0" w:rsidRDefault="001516BB" w:rsidP="00D46AE4">
      <w:pPr>
        <w:pStyle w:val="TextoPrincipal"/>
        <w:rPr>
          <w:lang w:val="es-ES"/>
        </w:rPr>
      </w:pPr>
      <w:r w:rsidRPr="00565DD0">
        <w:rPr>
          <w:lang w:val="es-ES"/>
        </w:rPr>
        <w:t xml:space="preserve">El resultado fue de Nivel 7 </w:t>
      </w:r>
      <w:r w:rsidR="00985C6E" w:rsidRPr="00565DD0">
        <w:rPr>
          <w:lang w:val="es-ES"/>
        </w:rPr>
        <w:t>excelente</w:t>
      </w:r>
      <w:r w:rsidRPr="00565DD0">
        <w:rPr>
          <w:lang w:val="es-ES"/>
        </w:rPr>
        <w:t xml:space="preserve"> en un 31</w:t>
      </w:r>
      <w:r w:rsidR="00985C6E" w:rsidRPr="00565DD0">
        <w:rPr>
          <w:lang w:val="es-ES"/>
        </w:rPr>
        <w:t>.</w:t>
      </w:r>
      <w:r w:rsidRPr="00565DD0">
        <w:rPr>
          <w:lang w:val="es-ES"/>
        </w:rPr>
        <w:t>6%</w:t>
      </w:r>
      <w:r w:rsidR="00985C6E" w:rsidRPr="00565DD0">
        <w:rPr>
          <w:lang w:val="es-ES"/>
        </w:rPr>
        <w:t xml:space="preserve">, </w:t>
      </w:r>
      <w:r w:rsidR="00881629" w:rsidRPr="00565DD0">
        <w:rPr>
          <w:lang w:val="es-ES"/>
        </w:rPr>
        <w:t xml:space="preserve">en el resultado de la grafica se puede determinar </w:t>
      </w:r>
      <w:r w:rsidR="00DA586D" w:rsidRPr="00565DD0">
        <w:rPr>
          <w:lang w:val="es-ES"/>
        </w:rPr>
        <w:t xml:space="preserve">que la flexibilidad de horarios en la atención médica puede proporcionar varios beneficios tanto para los pacientes como para los profesionales de la salud para una mejor organización. </w:t>
      </w:r>
      <w:r w:rsidRPr="00565DD0">
        <w:rPr>
          <w:lang w:val="es-ES"/>
        </w:rPr>
        <w:t xml:space="preserve"> </w:t>
      </w:r>
    </w:p>
    <w:p w14:paraId="48BAD1D0" w14:textId="77777777" w:rsidR="00343A87" w:rsidRPr="00565DD0" w:rsidRDefault="00343A87" w:rsidP="00D46AE4">
      <w:pPr>
        <w:pStyle w:val="TextoPrincipal"/>
        <w:rPr>
          <w:i/>
          <w:iCs/>
          <w:lang w:val="es-ES"/>
        </w:rPr>
      </w:pPr>
    </w:p>
    <w:p w14:paraId="3F04F5D4" w14:textId="77777777" w:rsidR="0076195B" w:rsidRPr="00565DD0" w:rsidRDefault="0076195B" w:rsidP="00D46AE4">
      <w:pPr>
        <w:pStyle w:val="TextoPrincipal"/>
        <w:rPr>
          <w:i/>
          <w:iCs/>
          <w:lang w:val="es-ES"/>
        </w:rPr>
      </w:pPr>
    </w:p>
    <w:p w14:paraId="4684D510" w14:textId="77777777" w:rsidR="0076195B" w:rsidRPr="00565DD0" w:rsidRDefault="0076195B" w:rsidP="00D46AE4">
      <w:pPr>
        <w:pStyle w:val="TextoPrincipal"/>
        <w:rPr>
          <w:i/>
          <w:iCs/>
          <w:lang w:val="es-ES"/>
        </w:rPr>
      </w:pPr>
    </w:p>
    <w:p w14:paraId="0E1192C8" w14:textId="77777777" w:rsidR="0076195B" w:rsidRPr="00565DD0" w:rsidRDefault="0076195B" w:rsidP="00D46AE4">
      <w:pPr>
        <w:pStyle w:val="TextoPrincipal"/>
        <w:rPr>
          <w:i/>
          <w:iCs/>
          <w:lang w:val="es-ES"/>
        </w:rPr>
      </w:pPr>
    </w:p>
    <w:p w14:paraId="43D22F74" w14:textId="77777777" w:rsidR="0076195B" w:rsidRPr="00565DD0" w:rsidRDefault="0076195B" w:rsidP="00D46AE4">
      <w:pPr>
        <w:pStyle w:val="TextoPrincipal"/>
        <w:rPr>
          <w:i/>
          <w:iCs/>
          <w:lang w:val="es-ES"/>
        </w:rPr>
      </w:pPr>
    </w:p>
    <w:p w14:paraId="4ED5340A" w14:textId="1CE64391" w:rsidR="001516BB" w:rsidRPr="00565DD0" w:rsidRDefault="001516BB" w:rsidP="00D46AE4">
      <w:pPr>
        <w:pStyle w:val="TextoPrincipal"/>
        <w:rPr>
          <w:lang w:val="es-ES"/>
        </w:rPr>
      </w:pPr>
      <w:r w:rsidRPr="00565DD0">
        <w:rPr>
          <w:i/>
          <w:iCs/>
          <w:lang w:val="es-ES"/>
        </w:rPr>
        <w:lastRenderedPageBreak/>
        <w:t>ELEMENTOS TANGIBLES</w:t>
      </w:r>
    </w:p>
    <w:p w14:paraId="643A342E" w14:textId="47B5A1B7" w:rsidR="001516BB" w:rsidRPr="00565DD0" w:rsidRDefault="00133E46" w:rsidP="00343A87">
      <w:pPr>
        <w:pStyle w:val="TITULODEGRAFICO"/>
        <w:rPr>
          <w:lang w:val="es-ES"/>
        </w:rPr>
      </w:pPr>
      <w:bookmarkStart w:id="143" w:name="_Toc152447269"/>
      <w:r w:rsidRPr="00565DD0">
        <w:rPr>
          <w:lang w:val="es-ES"/>
        </w:rPr>
        <w:t>Gráfico 2</w:t>
      </w:r>
      <w:r w:rsidR="00343A87" w:rsidRPr="00565DD0">
        <w:rPr>
          <w:lang w:val="es-ES"/>
        </w:rPr>
        <w:t>7</w:t>
      </w:r>
      <w:r w:rsidRPr="00565DD0">
        <w:rPr>
          <w:lang w:val="es-ES"/>
        </w:rPr>
        <w:t xml:space="preserve"> </w:t>
      </w:r>
      <w:r w:rsidR="001516BB" w:rsidRPr="00565DD0">
        <w:rPr>
          <w:lang w:val="es-ES"/>
        </w:rPr>
        <w:t>¿El Hospital Militar tiene equipos de aspecto moderno en la emergencia y consulta externa?</w:t>
      </w:r>
      <w:bookmarkEnd w:id="143"/>
    </w:p>
    <w:p w14:paraId="27F0ACAB" w14:textId="45069DE2" w:rsidR="001516BB" w:rsidRPr="00565DD0" w:rsidRDefault="004A1062" w:rsidP="00D46AE4">
      <w:pPr>
        <w:pStyle w:val="TextoPrincipal"/>
        <w:rPr>
          <w:lang w:val="es-ES"/>
        </w:rPr>
      </w:pPr>
      <w:r w:rsidRPr="00565DD0">
        <w:rPr>
          <w:noProof/>
          <w:lang w:val="es-ES" w:eastAsia="es-ES"/>
        </w:rPr>
        <w:drawing>
          <wp:inline distT="0" distB="0" distL="0" distR="0" wp14:anchorId="75837A5B" wp14:editId="70C7B428">
            <wp:extent cx="4860758" cy="3003179"/>
            <wp:effectExtent l="0" t="0" r="0" b="6985"/>
            <wp:docPr id="1817822112"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873003" cy="3010745"/>
                    </a:xfrm>
                    <a:prstGeom prst="rect">
                      <a:avLst/>
                    </a:prstGeom>
                    <a:noFill/>
                    <a:ln>
                      <a:noFill/>
                    </a:ln>
                  </pic:spPr>
                </pic:pic>
              </a:graphicData>
            </a:graphic>
          </wp:inline>
        </w:drawing>
      </w:r>
    </w:p>
    <w:p w14:paraId="571CDB6F" w14:textId="751B5F1F" w:rsidR="001516BB" w:rsidRPr="00565DD0" w:rsidRDefault="001516BB" w:rsidP="00D46AE4">
      <w:pPr>
        <w:pStyle w:val="TextoPrincipal"/>
        <w:rPr>
          <w:lang w:val="es-ES"/>
        </w:rPr>
      </w:pPr>
      <w:r w:rsidRPr="00565DD0">
        <w:rPr>
          <w:lang w:val="es-ES"/>
        </w:rPr>
        <w:t>El resultado fue de Nivel 7</w:t>
      </w:r>
      <w:r w:rsidR="00C5030F" w:rsidRPr="00565DD0">
        <w:rPr>
          <w:lang w:val="es-ES"/>
        </w:rPr>
        <w:t xml:space="preserve"> excelente</w:t>
      </w:r>
      <w:r w:rsidRPr="00565DD0">
        <w:rPr>
          <w:lang w:val="es-ES"/>
        </w:rPr>
        <w:t xml:space="preserve"> en un 23% </w:t>
      </w:r>
      <w:r w:rsidR="0046552C" w:rsidRPr="00565DD0">
        <w:rPr>
          <w:lang w:val="es-ES"/>
        </w:rPr>
        <w:t xml:space="preserve">, de manera general se puede observar que el 55.6% </w:t>
      </w:r>
      <w:r w:rsidR="00CC6A55" w:rsidRPr="00565DD0">
        <w:rPr>
          <w:lang w:val="es-ES"/>
        </w:rPr>
        <w:t xml:space="preserve">de los encuestados lo aprueban y el </w:t>
      </w:r>
      <w:r w:rsidR="00F83250" w:rsidRPr="00565DD0">
        <w:rPr>
          <w:lang w:val="es-ES"/>
        </w:rPr>
        <w:t>44.4% lo desaprueban, es una categoría donde el impacto es significativo para la experiencia del paciente</w:t>
      </w:r>
      <w:r w:rsidR="00B205C9" w:rsidRPr="00565DD0">
        <w:rPr>
          <w:lang w:val="es-ES"/>
        </w:rPr>
        <w:t xml:space="preserve">, por lo que este resultado </w:t>
      </w:r>
      <w:r w:rsidR="00855F9F" w:rsidRPr="00565DD0">
        <w:rPr>
          <w:lang w:val="es-ES"/>
        </w:rPr>
        <w:t>contribuye</w:t>
      </w:r>
      <w:r w:rsidR="00697B6D" w:rsidRPr="00565DD0">
        <w:rPr>
          <w:lang w:val="es-ES"/>
        </w:rPr>
        <w:t xml:space="preserve"> a que un hospital moderno cuenta con sistemas de información que agilizan el flujo adecuado de pacientes.</w:t>
      </w:r>
    </w:p>
    <w:p w14:paraId="091B1DD3" w14:textId="77777777" w:rsidR="001516BB" w:rsidRPr="00565DD0" w:rsidRDefault="001516BB" w:rsidP="00D46AE4">
      <w:pPr>
        <w:pStyle w:val="TextoPrincipal"/>
        <w:rPr>
          <w:lang w:val="es-ES"/>
        </w:rPr>
      </w:pPr>
    </w:p>
    <w:p w14:paraId="6D3CE0CA" w14:textId="77777777" w:rsidR="0076195B" w:rsidRPr="00565DD0" w:rsidRDefault="0076195B" w:rsidP="00D46AE4">
      <w:pPr>
        <w:pStyle w:val="TextoPrincipal"/>
        <w:rPr>
          <w:lang w:val="es-ES"/>
        </w:rPr>
      </w:pPr>
    </w:p>
    <w:p w14:paraId="37A4F286" w14:textId="77777777" w:rsidR="0076195B" w:rsidRPr="00565DD0" w:rsidRDefault="0076195B" w:rsidP="00D46AE4">
      <w:pPr>
        <w:pStyle w:val="TextoPrincipal"/>
        <w:rPr>
          <w:lang w:val="es-ES"/>
        </w:rPr>
      </w:pPr>
    </w:p>
    <w:p w14:paraId="1CA4172B" w14:textId="77777777" w:rsidR="0076195B" w:rsidRPr="00565DD0" w:rsidRDefault="0076195B" w:rsidP="00D46AE4">
      <w:pPr>
        <w:pStyle w:val="TextoPrincipal"/>
        <w:rPr>
          <w:lang w:val="es-ES"/>
        </w:rPr>
      </w:pPr>
    </w:p>
    <w:p w14:paraId="4514FE52" w14:textId="77777777" w:rsidR="0076195B" w:rsidRPr="00565DD0" w:rsidRDefault="0076195B" w:rsidP="00D46AE4">
      <w:pPr>
        <w:pStyle w:val="TextoPrincipal"/>
        <w:rPr>
          <w:lang w:val="es-ES"/>
        </w:rPr>
      </w:pPr>
    </w:p>
    <w:p w14:paraId="7053DBBA" w14:textId="277C825B" w:rsidR="001516BB" w:rsidRPr="00565DD0" w:rsidRDefault="00133E46" w:rsidP="009E6D6B">
      <w:pPr>
        <w:pStyle w:val="TITULODEGRAFICO"/>
        <w:rPr>
          <w:lang w:val="es-ES"/>
        </w:rPr>
      </w:pPr>
      <w:bookmarkStart w:id="144" w:name="_Toc152447270"/>
      <w:r w:rsidRPr="00565DD0">
        <w:rPr>
          <w:lang w:val="es-ES"/>
        </w:rPr>
        <w:lastRenderedPageBreak/>
        <w:t>Gráfico 2</w:t>
      </w:r>
      <w:r w:rsidR="009E6D6B" w:rsidRPr="00565DD0">
        <w:rPr>
          <w:lang w:val="es-ES"/>
        </w:rPr>
        <w:t>8</w:t>
      </w:r>
      <w:r w:rsidRPr="00565DD0">
        <w:rPr>
          <w:lang w:val="es-ES"/>
        </w:rPr>
        <w:t xml:space="preserve"> </w:t>
      </w:r>
      <w:r w:rsidR="001516BB" w:rsidRPr="00565DD0">
        <w:rPr>
          <w:lang w:val="es-ES"/>
        </w:rPr>
        <w:t>¿Las instalaciones físicas de la emergencia y consulta externa, son atractivas?</w:t>
      </w:r>
      <w:bookmarkEnd w:id="144"/>
    </w:p>
    <w:p w14:paraId="5C2151A0" w14:textId="77777777" w:rsidR="001516BB" w:rsidRPr="00565DD0" w:rsidRDefault="001516BB" w:rsidP="00D46AE4">
      <w:pPr>
        <w:pStyle w:val="TextoPrincipal"/>
        <w:rPr>
          <w:lang w:val="es-ES"/>
        </w:rPr>
      </w:pPr>
    </w:p>
    <w:p w14:paraId="05454610" w14:textId="686692EF" w:rsidR="001516BB" w:rsidRPr="00565DD0" w:rsidRDefault="00F27D04" w:rsidP="00D46AE4">
      <w:pPr>
        <w:pStyle w:val="TextoPrincipal"/>
        <w:rPr>
          <w:lang w:val="es-ES"/>
        </w:rPr>
      </w:pPr>
      <w:r w:rsidRPr="00565DD0">
        <w:rPr>
          <w:noProof/>
          <w:lang w:val="es-ES" w:eastAsia="es-ES"/>
        </w:rPr>
        <w:drawing>
          <wp:inline distT="0" distB="0" distL="0" distR="0" wp14:anchorId="0E8D5329" wp14:editId="799E197E">
            <wp:extent cx="5074254" cy="3135086"/>
            <wp:effectExtent l="0" t="0" r="0" b="8255"/>
            <wp:docPr id="111696192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098094" cy="3149815"/>
                    </a:xfrm>
                    <a:prstGeom prst="rect">
                      <a:avLst/>
                    </a:prstGeom>
                    <a:noFill/>
                    <a:ln>
                      <a:noFill/>
                    </a:ln>
                  </pic:spPr>
                </pic:pic>
              </a:graphicData>
            </a:graphic>
          </wp:inline>
        </w:drawing>
      </w:r>
    </w:p>
    <w:p w14:paraId="67BD9DAE" w14:textId="4056FA66" w:rsidR="00EA3B75" w:rsidRPr="00565DD0" w:rsidRDefault="001516BB" w:rsidP="00D46AE4">
      <w:pPr>
        <w:pStyle w:val="TextoPrincipal"/>
        <w:rPr>
          <w:lang w:val="es-ES"/>
        </w:rPr>
      </w:pPr>
      <w:r w:rsidRPr="00565DD0">
        <w:rPr>
          <w:lang w:val="es-ES"/>
        </w:rPr>
        <w:t xml:space="preserve">El resultado fue de Nivel 7 </w:t>
      </w:r>
      <w:r w:rsidR="00F00413" w:rsidRPr="00565DD0">
        <w:rPr>
          <w:lang w:val="es-ES"/>
        </w:rPr>
        <w:t>excelente</w:t>
      </w:r>
      <w:r w:rsidRPr="00565DD0">
        <w:rPr>
          <w:lang w:val="es-ES"/>
        </w:rPr>
        <w:t xml:space="preserve"> en un 26</w:t>
      </w:r>
      <w:r w:rsidR="00F00413" w:rsidRPr="00565DD0">
        <w:rPr>
          <w:lang w:val="es-ES"/>
        </w:rPr>
        <w:t>.</w:t>
      </w:r>
      <w:r w:rsidRPr="00565DD0">
        <w:rPr>
          <w:lang w:val="es-ES"/>
        </w:rPr>
        <w:t>9%</w:t>
      </w:r>
      <w:r w:rsidR="00F00413" w:rsidRPr="00565DD0">
        <w:rPr>
          <w:lang w:val="es-ES"/>
        </w:rPr>
        <w:t>, e</w:t>
      </w:r>
      <w:r w:rsidR="00C36D32" w:rsidRPr="00565DD0">
        <w:rPr>
          <w:lang w:val="es-ES"/>
        </w:rPr>
        <w:t>n este gr</w:t>
      </w:r>
      <w:r w:rsidR="00862ABF" w:rsidRPr="00565DD0">
        <w:rPr>
          <w:lang w:val="es-ES"/>
        </w:rPr>
        <w:t>á</w:t>
      </w:r>
      <w:r w:rsidR="00C36D32" w:rsidRPr="00565DD0">
        <w:rPr>
          <w:lang w:val="es-ES"/>
        </w:rPr>
        <w:t xml:space="preserve">fico se puede determinar </w:t>
      </w:r>
      <w:r w:rsidR="00827992" w:rsidRPr="00565DD0">
        <w:rPr>
          <w:lang w:val="es-ES"/>
        </w:rPr>
        <w:t xml:space="preserve">la aprobación de </w:t>
      </w:r>
      <w:r w:rsidR="00EA3B75" w:rsidRPr="00565DD0">
        <w:rPr>
          <w:lang w:val="es-ES"/>
        </w:rPr>
        <w:t>instalaciones</w:t>
      </w:r>
      <w:r w:rsidR="00827992" w:rsidRPr="00565DD0">
        <w:rPr>
          <w:lang w:val="es-ES"/>
        </w:rPr>
        <w:t xml:space="preserve"> </w:t>
      </w:r>
      <w:r w:rsidR="00EA3B75" w:rsidRPr="00565DD0">
        <w:rPr>
          <w:lang w:val="es-ES"/>
        </w:rPr>
        <w:t>cómodas</w:t>
      </w:r>
      <w:r w:rsidR="00827992" w:rsidRPr="00565DD0">
        <w:rPr>
          <w:lang w:val="es-ES"/>
        </w:rPr>
        <w:t xml:space="preserve"> y cogedoras para el usuario, teniendo un diseño mas eficiente</w:t>
      </w:r>
      <w:r w:rsidR="00EA3B75" w:rsidRPr="00565DD0">
        <w:rPr>
          <w:lang w:val="es-ES"/>
        </w:rPr>
        <w:t xml:space="preserve"> para el servicio que esta brindando en la emergencia y consulta externa.</w:t>
      </w:r>
      <w:r w:rsidR="00C36D32" w:rsidRPr="00565DD0">
        <w:rPr>
          <w:lang w:val="es-ES"/>
        </w:rPr>
        <w:t xml:space="preserve"> </w:t>
      </w:r>
    </w:p>
    <w:p w14:paraId="0D3E371F" w14:textId="77777777" w:rsidR="009E6D6B" w:rsidRPr="00565DD0" w:rsidRDefault="009E6D6B" w:rsidP="00133E46">
      <w:pPr>
        <w:pStyle w:val="TextoPrincipal"/>
        <w:ind w:left="720" w:firstLine="0"/>
        <w:rPr>
          <w:lang w:val="es-ES"/>
        </w:rPr>
      </w:pPr>
    </w:p>
    <w:p w14:paraId="473E3AFA" w14:textId="77777777" w:rsidR="0076195B" w:rsidRPr="00565DD0" w:rsidRDefault="0076195B" w:rsidP="00133E46">
      <w:pPr>
        <w:pStyle w:val="TextoPrincipal"/>
        <w:ind w:left="720" w:firstLine="0"/>
        <w:rPr>
          <w:lang w:val="es-ES"/>
        </w:rPr>
      </w:pPr>
    </w:p>
    <w:p w14:paraId="77BF2E2E" w14:textId="77777777" w:rsidR="0076195B" w:rsidRPr="00565DD0" w:rsidRDefault="0076195B" w:rsidP="00133E46">
      <w:pPr>
        <w:pStyle w:val="TextoPrincipal"/>
        <w:ind w:left="720" w:firstLine="0"/>
        <w:rPr>
          <w:lang w:val="es-ES"/>
        </w:rPr>
      </w:pPr>
    </w:p>
    <w:p w14:paraId="2A238740" w14:textId="77777777" w:rsidR="0076195B" w:rsidRPr="00565DD0" w:rsidRDefault="0076195B" w:rsidP="00133E46">
      <w:pPr>
        <w:pStyle w:val="TextoPrincipal"/>
        <w:ind w:left="720" w:firstLine="0"/>
        <w:rPr>
          <w:lang w:val="es-ES"/>
        </w:rPr>
      </w:pPr>
    </w:p>
    <w:p w14:paraId="44982783" w14:textId="77777777" w:rsidR="0076195B" w:rsidRPr="00565DD0" w:rsidRDefault="0076195B" w:rsidP="00133E46">
      <w:pPr>
        <w:pStyle w:val="TextoPrincipal"/>
        <w:ind w:left="720" w:firstLine="0"/>
        <w:rPr>
          <w:lang w:val="es-ES"/>
        </w:rPr>
      </w:pPr>
    </w:p>
    <w:p w14:paraId="68FF0311" w14:textId="77777777" w:rsidR="0076195B" w:rsidRPr="00565DD0" w:rsidRDefault="0076195B" w:rsidP="00133E46">
      <w:pPr>
        <w:pStyle w:val="TextoPrincipal"/>
        <w:ind w:left="720" w:firstLine="0"/>
        <w:rPr>
          <w:lang w:val="es-ES"/>
        </w:rPr>
      </w:pPr>
    </w:p>
    <w:p w14:paraId="3A351ADF" w14:textId="5AD0A1B3" w:rsidR="001516BB" w:rsidRPr="00565DD0" w:rsidRDefault="00133E46" w:rsidP="009E6D6B">
      <w:pPr>
        <w:pStyle w:val="TITULODEGRAFICO"/>
        <w:rPr>
          <w:lang w:val="es-ES"/>
        </w:rPr>
      </w:pPr>
      <w:bookmarkStart w:id="145" w:name="_Toc152447271"/>
      <w:r w:rsidRPr="00565DD0">
        <w:rPr>
          <w:lang w:val="es-ES"/>
        </w:rPr>
        <w:lastRenderedPageBreak/>
        <w:t>Gráfico 2</w:t>
      </w:r>
      <w:r w:rsidR="009E6D6B" w:rsidRPr="00565DD0">
        <w:rPr>
          <w:lang w:val="es-ES"/>
        </w:rPr>
        <w:t>9</w:t>
      </w:r>
      <w:r w:rsidR="007A49CB" w:rsidRPr="00565DD0">
        <w:rPr>
          <w:lang w:val="es-ES"/>
        </w:rPr>
        <w:t xml:space="preserve"> </w:t>
      </w:r>
      <w:r w:rsidR="001516BB" w:rsidRPr="00565DD0">
        <w:rPr>
          <w:lang w:val="es-ES"/>
        </w:rPr>
        <w:t>¿Los empleados de la emergencia y consulta externa se ven pulcros?</w:t>
      </w:r>
      <w:bookmarkEnd w:id="145"/>
    </w:p>
    <w:p w14:paraId="2254A971" w14:textId="77777777" w:rsidR="001516BB" w:rsidRPr="00565DD0" w:rsidRDefault="001516BB" w:rsidP="00D46AE4">
      <w:pPr>
        <w:pStyle w:val="TextoPrincipal"/>
        <w:rPr>
          <w:lang w:val="es-ES"/>
        </w:rPr>
      </w:pPr>
    </w:p>
    <w:p w14:paraId="24F51205" w14:textId="64C21442" w:rsidR="001516BB" w:rsidRPr="00565DD0" w:rsidRDefault="006C712E" w:rsidP="00D46AE4">
      <w:pPr>
        <w:pStyle w:val="TextoPrincipal"/>
        <w:rPr>
          <w:lang w:val="es-ES"/>
        </w:rPr>
      </w:pPr>
      <w:r w:rsidRPr="00565DD0">
        <w:rPr>
          <w:noProof/>
          <w:lang w:val="es-ES" w:eastAsia="es-ES"/>
        </w:rPr>
        <w:drawing>
          <wp:inline distT="0" distB="0" distL="0" distR="0" wp14:anchorId="247ED64E" wp14:editId="32FDEB0D">
            <wp:extent cx="5005137" cy="3092383"/>
            <wp:effectExtent l="0" t="0" r="5080" b="0"/>
            <wp:docPr id="286933489"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015533" cy="3098806"/>
                    </a:xfrm>
                    <a:prstGeom prst="rect">
                      <a:avLst/>
                    </a:prstGeom>
                    <a:noFill/>
                    <a:ln>
                      <a:noFill/>
                    </a:ln>
                  </pic:spPr>
                </pic:pic>
              </a:graphicData>
            </a:graphic>
          </wp:inline>
        </w:drawing>
      </w:r>
    </w:p>
    <w:p w14:paraId="68C1059B" w14:textId="649985DF" w:rsidR="001516BB" w:rsidRPr="00565DD0" w:rsidRDefault="001516BB" w:rsidP="00D46AE4">
      <w:pPr>
        <w:pStyle w:val="TextoPrincipal"/>
        <w:rPr>
          <w:lang w:val="es-ES"/>
        </w:rPr>
      </w:pPr>
      <w:r w:rsidRPr="00565DD0">
        <w:rPr>
          <w:lang w:val="es-ES"/>
        </w:rPr>
        <w:t xml:space="preserve">El resultado fue de Nivel 7 </w:t>
      </w:r>
      <w:r w:rsidR="00FF67B5" w:rsidRPr="00565DD0">
        <w:rPr>
          <w:lang w:val="es-ES"/>
        </w:rPr>
        <w:t>excelente</w:t>
      </w:r>
      <w:r w:rsidRPr="00565DD0">
        <w:rPr>
          <w:lang w:val="es-ES"/>
        </w:rPr>
        <w:t xml:space="preserve"> en un 29%</w:t>
      </w:r>
      <w:r w:rsidR="00FF67B5" w:rsidRPr="00565DD0">
        <w:rPr>
          <w:lang w:val="es-ES"/>
        </w:rPr>
        <w:t xml:space="preserve">. El resultado es parte de las muchas fortalezas con las que cuenta el Hospital Militar, </w:t>
      </w:r>
      <w:r w:rsidR="007C5F1E" w:rsidRPr="00565DD0">
        <w:rPr>
          <w:lang w:val="es-ES"/>
        </w:rPr>
        <w:t>un empleado de salud o administrativo con uniforme profesional , limpio, maquillaje moderado, calzado apropiado y cuidado de barbería adecuadas</w:t>
      </w:r>
      <w:r w:rsidRPr="00565DD0">
        <w:rPr>
          <w:lang w:val="es-ES"/>
        </w:rPr>
        <w:t xml:space="preserve"> </w:t>
      </w:r>
      <w:r w:rsidR="007C5F1E" w:rsidRPr="00565DD0">
        <w:rPr>
          <w:lang w:val="es-ES"/>
        </w:rPr>
        <w:t xml:space="preserve">son parte de los altos estándares </w:t>
      </w:r>
      <w:r w:rsidR="00823EB8" w:rsidRPr="00565DD0">
        <w:rPr>
          <w:lang w:val="es-ES"/>
        </w:rPr>
        <w:t>que</w:t>
      </w:r>
      <w:r w:rsidR="004054D7" w:rsidRPr="00565DD0">
        <w:rPr>
          <w:lang w:val="es-ES"/>
        </w:rPr>
        <w:t xml:space="preserve"> no solo</w:t>
      </w:r>
      <w:r w:rsidR="00823EB8" w:rsidRPr="00565DD0">
        <w:rPr>
          <w:lang w:val="es-ES"/>
        </w:rPr>
        <w:t xml:space="preserve"> hablan sobre la imagen </w:t>
      </w:r>
      <w:r w:rsidR="004054D7" w:rsidRPr="00565DD0">
        <w:rPr>
          <w:lang w:val="es-ES"/>
        </w:rPr>
        <w:t xml:space="preserve">médica, también sobre la actitud e impacto positivo del paciente. </w:t>
      </w:r>
    </w:p>
    <w:p w14:paraId="755F8BBD" w14:textId="77777777" w:rsidR="009E6D6B" w:rsidRPr="00565DD0" w:rsidRDefault="009E6D6B" w:rsidP="007A49CB">
      <w:pPr>
        <w:pStyle w:val="TextoPrincipal"/>
        <w:rPr>
          <w:lang w:val="es-ES"/>
        </w:rPr>
      </w:pPr>
    </w:p>
    <w:p w14:paraId="61BC6A9D" w14:textId="77777777" w:rsidR="0076195B" w:rsidRPr="00565DD0" w:rsidRDefault="0076195B" w:rsidP="007A49CB">
      <w:pPr>
        <w:pStyle w:val="TextoPrincipal"/>
        <w:rPr>
          <w:lang w:val="es-ES"/>
        </w:rPr>
      </w:pPr>
    </w:p>
    <w:p w14:paraId="10D31EF6" w14:textId="77777777" w:rsidR="0076195B" w:rsidRPr="00565DD0" w:rsidRDefault="0076195B" w:rsidP="007A49CB">
      <w:pPr>
        <w:pStyle w:val="TextoPrincipal"/>
        <w:rPr>
          <w:lang w:val="es-ES"/>
        </w:rPr>
      </w:pPr>
    </w:p>
    <w:p w14:paraId="4934CF70" w14:textId="77777777" w:rsidR="0076195B" w:rsidRPr="00565DD0" w:rsidRDefault="0076195B" w:rsidP="007A49CB">
      <w:pPr>
        <w:pStyle w:val="TextoPrincipal"/>
        <w:rPr>
          <w:lang w:val="es-ES"/>
        </w:rPr>
      </w:pPr>
    </w:p>
    <w:p w14:paraId="7DCC0F54" w14:textId="77777777" w:rsidR="0076195B" w:rsidRPr="00565DD0" w:rsidRDefault="0076195B" w:rsidP="007A49CB">
      <w:pPr>
        <w:pStyle w:val="TextoPrincipal"/>
        <w:rPr>
          <w:lang w:val="es-ES"/>
        </w:rPr>
      </w:pPr>
    </w:p>
    <w:p w14:paraId="52D8B5A0" w14:textId="083E78FD" w:rsidR="001516BB" w:rsidRPr="00565DD0" w:rsidRDefault="007A49CB" w:rsidP="009E6D6B">
      <w:pPr>
        <w:pStyle w:val="TITULODEGRAFICO"/>
        <w:rPr>
          <w:lang w:val="es-ES"/>
        </w:rPr>
      </w:pPr>
      <w:bookmarkStart w:id="146" w:name="_Toc152447272"/>
      <w:r w:rsidRPr="00565DD0">
        <w:rPr>
          <w:lang w:val="es-ES"/>
        </w:rPr>
        <w:lastRenderedPageBreak/>
        <w:t xml:space="preserve">Gráfico </w:t>
      </w:r>
      <w:r w:rsidR="009E6D6B" w:rsidRPr="00565DD0">
        <w:rPr>
          <w:lang w:val="es-ES"/>
        </w:rPr>
        <w:t>30</w:t>
      </w:r>
      <w:r w:rsidRPr="00565DD0">
        <w:rPr>
          <w:lang w:val="es-ES"/>
        </w:rPr>
        <w:t xml:space="preserve"> </w:t>
      </w:r>
      <w:r w:rsidR="001516BB" w:rsidRPr="00565DD0">
        <w:rPr>
          <w:lang w:val="es-ES"/>
        </w:rPr>
        <w:t>¿Los materiales educativos del servicio médico, son visualmente atractivos para la emergencia y consulta externa?</w:t>
      </w:r>
      <w:bookmarkEnd w:id="146"/>
    </w:p>
    <w:p w14:paraId="5EBC8C92" w14:textId="2E742BFA" w:rsidR="001516BB" w:rsidRPr="00565DD0" w:rsidRDefault="00C226AB" w:rsidP="00D46AE4">
      <w:pPr>
        <w:pStyle w:val="TextoPrincipal"/>
        <w:rPr>
          <w:lang w:val="es-ES"/>
        </w:rPr>
      </w:pPr>
      <w:r w:rsidRPr="00565DD0">
        <w:rPr>
          <w:noProof/>
          <w:lang w:val="es-ES" w:eastAsia="es-ES"/>
        </w:rPr>
        <w:drawing>
          <wp:inline distT="0" distB="0" distL="0" distR="0" wp14:anchorId="7966A7AC" wp14:editId="1752EEAD">
            <wp:extent cx="4668253" cy="2884242"/>
            <wp:effectExtent l="0" t="0" r="0" b="0"/>
            <wp:docPr id="1207106913"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677225" cy="2889785"/>
                    </a:xfrm>
                    <a:prstGeom prst="rect">
                      <a:avLst/>
                    </a:prstGeom>
                    <a:noFill/>
                    <a:ln>
                      <a:noFill/>
                    </a:ln>
                  </pic:spPr>
                </pic:pic>
              </a:graphicData>
            </a:graphic>
          </wp:inline>
        </w:drawing>
      </w:r>
    </w:p>
    <w:p w14:paraId="0269A7E4" w14:textId="19FFAAB6" w:rsidR="001516BB" w:rsidRPr="00565DD0" w:rsidRDefault="001516BB" w:rsidP="00D46AE4">
      <w:pPr>
        <w:pStyle w:val="TextoPrincipal"/>
        <w:rPr>
          <w:lang w:val="es-ES"/>
        </w:rPr>
      </w:pPr>
      <w:r w:rsidRPr="00565DD0">
        <w:rPr>
          <w:lang w:val="es-ES"/>
        </w:rPr>
        <w:t xml:space="preserve">El resultado fue de Nivel 7 </w:t>
      </w:r>
      <w:r w:rsidR="00CC4409" w:rsidRPr="00565DD0">
        <w:rPr>
          <w:lang w:val="es-ES"/>
        </w:rPr>
        <w:t>excelente</w:t>
      </w:r>
      <w:r w:rsidRPr="00565DD0">
        <w:rPr>
          <w:lang w:val="es-ES"/>
        </w:rPr>
        <w:t xml:space="preserve"> en un 22</w:t>
      </w:r>
      <w:r w:rsidR="0020453F" w:rsidRPr="00565DD0">
        <w:rPr>
          <w:lang w:val="es-ES"/>
        </w:rPr>
        <w:t>.</w:t>
      </w:r>
      <w:r w:rsidRPr="00565DD0">
        <w:rPr>
          <w:lang w:val="es-ES"/>
        </w:rPr>
        <w:t>7%</w:t>
      </w:r>
      <w:r w:rsidR="0020453F" w:rsidRPr="00565DD0">
        <w:rPr>
          <w:lang w:val="es-ES"/>
        </w:rPr>
        <w:t>,</w:t>
      </w:r>
      <w:r w:rsidR="00B1140D" w:rsidRPr="00565DD0">
        <w:rPr>
          <w:lang w:val="es-ES"/>
        </w:rPr>
        <w:t xml:space="preserve"> de manera general</w:t>
      </w:r>
      <w:r w:rsidR="0020453F" w:rsidRPr="00565DD0">
        <w:rPr>
          <w:lang w:val="es-ES"/>
        </w:rPr>
        <w:t xml:space="preserve"> el 60.2% de</w:t>
      </w:r>
      <w:r w:rsidR="00B1140D" w:rsidRPr="00565DD0">
        <w:rPr>
          <w:lang w:val="es-ES"/>
        </w:rPr>
        <w:t xml:space="preserve"> los encuestados, refieren que la </w:t>
      </w:r>
      <w:r w:rsidR="000447B3" w:rsidRPr="00565DD0">
        <w:rPr>
          <w:lang w:val="es-ES"/>
        </w:rPr>
        <w:t xml:space="preserve">adaptación de los materiales educativos encontrados dentro del hospital, </w:t>
      </w:r>
      <w:r w:rsidR="00B17729" w:rsidRPr="00565DD0">
        <w:rPr>
          <w:lang w:val="es-ES"/>
        </w:rPr>
        <w:t xml:space="preserve">están </w:t>
      </w:r>
      <w:r w:rsidR="0094283E" w:rsidRPr="00565DD0">
        <w:rPr>
          <w:lang w:val="es-ES"/>
        </w:rPr>
        <w:t>adaptados</w:t>
      </w:r>
      <w:r w:rsidR="00B17729" w:rsidRPr="00565DD0">
        <w:rPr>
          <w:lang w:val="es-ES"/>
        </w:rPr>
        <w:t xml:space="preserve"> a su nivel de comprensión, sin </w:t>
      </w:r>
      <w:r w:rsidR="007A49CB" w:rsidRPr="00565DD0">
        <w:rPr>
          <w:lang w:val="es-ES"/>
        </w:rPr>
        <w:t>embargo,</w:t>
      </w:r>
      <w:r w:rsidR="00B17729" w:rsidRPr="00565DD0">
        <w:rPr>
          <w:lang w:val="es-ES"/>
        </w:rPr>
        <w:t xml:space="preserve"> </w:t>
      </w:r>
      <w:r w:rsidR="0094283E" w:rsidRPr="00565DD0">
        <w:rPr>
          <w:lang w:val="es-ES"/>
        </w:rPr>
        <w:t>hay un</w:t>
      </w:r>
      <w:r w:rsidR="00B17729" w:rsidRPr="00565DD0">
        <w:rPr>
          <w:lang w:val="es-ES"/>
        </w:rPr>
        <w:t xml:space="preserve"> 39.5%, </w:t>
      </w:r>
      <w:r w:rsidR="0094283E" w:rsidRPr="00565DD0">
        <w:rPr>
          <w:lang w:val="es-ES"/>
        </w:rPr>
        <w:t xml:space="preserve"> que </w:t>
      </w:r>
      <w:r w:rsidR="00B17729" w:rsidRPr="00565DD0">
        <w:rPr>
          <w:lang w:val="es-ES"/>
        </w:rPr>
        <w:t xml:space="preserve">considera </w:t>
      </w:r>
      <w:r w:rsidR="0094283E" w:rsidRPr="00565DD0">
        <w:rPr>
          <w:lang w:val="es-ES"/>
        </w:rPr>
        <w:t>que este aspecto se podría mejorar</w:t>
      </w:r>
      <w:r w:rsidR="00993C7D" w:rsidRPr="00565DD0">
        <w:rPr>
          <w:lang w:val="es-ES"/>
        </w:rPr>
        <w:t xml:space="preserve">, esto retroalimenta a la institución para </w:t>
      </w:r>
      <w:r w:rsidR="00884B65" w:rsidRPr="00565DD0">
        <w:rPr>
          <w:lang w:val="es-ES"/>
        </w:rPr>
        <w:t xml:space="preserve">que sean más vistosos para informar y empoderar al paciente que va a consulta. </w:t>
      </w:r>
    </w:p>
    <w:p w14:paraId="4560334D" w14:textId="77777777" w:rsidR="00432DA9" w:rsidRPr="00565DD0" w:rsidRDefault="00432DA9" w:rsidP="00D46AE4">
      <w:pPr>
        <w:pStyle w:val="TextoPrincipal"/>
        <w:rPr>
          <w:lang w:val="es-ES"/>
        </w:rPr>
      </w:pPr>
    </w:p>
    <w:p w14:paraId="1F3EE456" w14:textId="77777777" w:rsidR="00432DA9" w:rsidRPr="00565DD0" w:rsidRDefault="00432DA9" w:rsidP="00D46AE4">
      <w:pPr>
        <w:pStyle w:val="TextoPrincipal"/>
        <w:rPr>
          <w:lang w:val="es-ES"/>
        </w:rPr>
      </w:pPr>
    </w:p>
    <w:p w14:paraId="56217BD6" w14:textId="77777777" w:rsidR="00432DA9" w:rsidRPr="00565DD0" w:rsidRDefault="00432DA9" w:rsidP="00D46AE4">
      <w:pPr>
        <w:pStyle w:val="TextoPrincipal"/>
        <w:rPr>
          <w:lang w:val="es-ES"/>
        </w:rPr>
      </w:pPr>
    </w:p>
    <w:p w14:paraId="4588741B" w14:textId="77777777" w:rsidR="00432DA9" w:rsidRPr="00565DD0" w:rsidRDefault="00432DA9" w:rsidP="00D46AE4">
      <w:pPr>
        <w:pStyle w:val="TextoPrincipal"/>
        <w:rPr>
          <w:lang w:val="es-ES"/>
        </w:rPr>
      </w:pPr>
    </w:p>
    <w:p w14:paraId="56022079" w14:textId="77777777" w:rsidR="00432DA9" w:rsidRPr="00565DD0" w:rsidRDefault="00432DA9" w:rsidP="00D46AE4">
      <w:pPr>
        <w:pStyle w:val="TextoPrincipal"/>
        <w:rPr>
          <w:lang w:val="es-ES"/>
        </w:rPr>
      </w:pPr>
    </w:p>
    <w:p w14:paraId="1F45CA94" w14:textId="77777777" w:rsidR="009E6D6B" w:rsidRPr="00565DD0" w:rsidRDefault="009E6D6B" w:rsidP="00D46AE4">
      <w:pPr>
        <w:pStyle w:val="TextoPrincipal"/>
        <w:rPr>
          <w:lang w:val="es-ES"/>
        </w:rPr>
      </w:pPr>
    </w:p>
    <w:p w14:paraId="74E94129" w14:textId="77777777" w:rsidR="00174CE9" w:rsidRPr="00565DD0" w:rsidRDefault="00174CE9" w:rsidP="00E0296D">
      <w:pPr>
        <w:pStyle w:val="TtulodeTablas"/>
        <w:rPr>
          <w:lang w:val="es-HN"/>
        </w:rPr>
        <w:sectPr w:rsidR="00174CE9" w:rsidRPr="00565DD0" w:rsidSect="004E18D6">
          <w:pgSz w:w="12240" w:h="15840" w:code="1"/>
          <w:pgMar w:top="1440" w:right="1440" w:bottom="1440" w:left="1440" w:header="709" w:footer="709" w:gutter="0"/>
          <w:cols w:space="708"/>
          <w:docGrid w:linePitch="360"/>
        </w:sectPr>
      </w:pPr>
    </w:p>
    <w:p w14:paraId="7CFABE17" w14:textId="20D8D928" w:rsidR="00174CE9" w:rsidRPr="00565DD0" w:rsidRDefault="001516BB" w:rsidP="00234A5C">
      <w:pPr>
        <w:pStyle w:val="TtulodeTablas"/>
        <w:rPr>
          <w:lang w:val="es-ES"/>
        </w:rPr>
      </w:pPr>
      <w:bookmarkStart w:id="147" w:name="_Toc153618697"/>
      <w:r w:rsidRPr="00565DD0">
        <w:lastRenderedPageBreak/>
        <w:t>TABLA</w:t>
      </w:r>
      <w:r w:rsidR="00EE31F2" w:rsidRPr="00565DD0">
        <w:t xml:space="preserve"> </w:t>
      </w:r>
      <w:r w:rsidR="00E0296D" w:rsidRPr="00565DD0">
        <w:t>6</w:t>
      </w:r>
      <w:r w:rsidR="006D2F1F" w:rsidRPr="00565DD0">
        <w:t xml:space="preserve"> </w:t>
      </w:r>
      <w:r w:rsidR="006D2F1F" w:rsidRPr="00565DD0">
        <w:rPr>
          <w:lang w:val="es-HN"/>
        </w:rPr>
        <w:t>Calificación</w:t>
      </w:r>
      <w:r w:rsidR="006D2F1F" w:rsidRPr="00565DD0">
        <w:t xml:space="preserve"> SERVQUAL</w:t>
      </w:r>
      <w:bookmarkEnd w:id="147"/>
    </w:p>
    <w:tbl>
      <w:tblPr>
        <w:tblStyle w:val="Tablaconcuadrcula3-nfasis1"/>
        <w:tblW w:w="0" w:type="auto"/>
        <w:tblLook w:val="04A0" w:firstRow="1" w:lastRow="0" w:firstColumn="1" w:lastColumn="0" w:noHBand="0" w:noVBand="1"/>
      </w:tblPr>
      <w:tblGrid>
        <w:gridCol w:w="3256"/>
        <w:gridCol w:w="2658"/>
        <w:gridCol w:w="2257"/>
        <w:gridCol w:w="2739"/>
        <w:gridCol w:w="2050"/>
      </w:tblGrid>
      <w:tr w:rsidR="00174CE9" w:rsidRPr="00565DD0" w14:paraId="575B534D" w14:textId="77777777" w:rsidTr="000E3863">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3256" w:type="dxa"/>
            <w:noWrap/>
            <w:hideMark/>
          </w:tcPr>
          <w:p w14:paraId="3A5B66CD" w14:textId="77777777" w:rsidR="00174CE9" w:rsidRPr="00565DD0" w:rsidRDefault="00174CE9" w:rsidP="00174CE9">
            <w:pPr>
              <w:pStyle w:val="TextodeTablas"/>
              <w:rPr>
                <w:lang w:val="es-HN"/>
              </w:rPr>
            </w:pPr>
            <w:r w:rsidRPr="00565DD0">
              <w:rPr>
                <w:lang w:val="es-HN"/>
              </w:rPr>
              <w:t>DIMENSION SERVQUAL</w:t>
            </w:r>
          </w:p>
        </w:tc>
        <w:tc>
          <w:tcPr>
            <w:tcW w:w="2658" w:type="dxa"/>
            <w:hideMark/>
          </w:tcPr>
          <w:p w14:paraId="5F83966B" w14:textId="77777777" w:rsidR="00174CE9" w:rsidRPr="00565DD0" w:rsidRDefault="00174CE9" w:rsidP="00174CE9">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PREGUNTA</w:t>
            </w:r>
          </w:p>
        </w:tc>
        <w:tc>
          <w:tcPr>
            <w:tcW w:w="2257" w:type="dxa"/>
            <w:noWrap/>
            <w:hideMark/>
          </w:tcPr>
          <w:p w14:paraId="562E7FCE" w14:textId="60FD08A5" w:rsidR="00174CE9" w:rsidRPr="00565DD0" w:rsidRDefault="00174CE9" w:rsidP="00174CE9">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 xml:space="preserve">Porcentaje de </w:t>
            </w:r>
            <w:r w:rsidR="00C32020" w:rsidRPr="00565DD0">
              <w:rPr>
                <w:lang w:val="es-HN"/>
              </w:rPr>
              <w:t>satisfacción</w:t>
            </w:r>
          </w:p>
        </w:tc>
        <w:tc>
          <w:tcPr>
            <w:tcW w:w="2739" w:type="dxa"/>
            <w:noWrap/>
            <w:hideMark/>
          </w:tcPr>
          <w:p w14:paraId="50E9E21E" w14:textId="77777777" w:rsidR="00174CE9" w:rsidRPr="00565DD0" w:rsidRDefault="00174CE9" w:rsidP="00174CE9">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PROMEDIO</w:t>
            </w:r>
          </w:p>
        </w:tc>
        <w:tc>
          <w:tcPr>
            <w:tcW w:w="2050" w:type="dxa"/>
            <w:noWrap/>
            <w:hideMark/>
          </w:tcPr>
          <w:p w14:paraId="37948266" w14:textId="77777777" w:rsidR="00174CE9" w:rsidRPr="00565DD0" w:rsidRDefault="00174CE9" w:rsidP="00174CE9">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INTERPRETACION</w:t>
            </w:r>
          </w:p>
        </w:tc>
      </w:tr>
      <w:tr w:rsidR="00174CE9" w:rsidRPr="00565DD0" w14:paraId="23D216FE"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val="restart"/>
            <w:hideMark/>
          </w:tcPr>
          <w:p w14:paraId="65979F6A" w14:textId="77777777" w:rsidR="00174CE9" w:rsidRPr="00565DD0" w:rsidRDefault="00174CE9" w:rsidP="00174CE9">
            <w:pPr>
              <w:pStyle w:val="TextodeTablas"/>
              <w:rPr>
                <w:lang w:val="es-HN"/>
              </w:rPr>
            </w:pPr>
            <w:r w:rsidRPr="00565DD0">
              <w:rPr>
                <w:lang w:val="es-HN"/>
              </w:rPr>
              <w:t xml:space="preserve">Fiabilidad: Se refiere a la habilidad para ejecutar el servicio prometido de forma fiable y cuidadosa. </w:t>
            </w:r>
          </w:p>
        </w:tc>
        <w:tc>
          <w:tcPr>
            <w:tcW w:w="2658" w:type="dxa"/>
            <w:hideMark/>
          </w:tcPr>
          <w:p w14:paraId="04CB9BAC" w14:textId="45A0588D"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1. ¿Cu</w:t>
            </w:r>
            <w:r w:rsidR="003276F2" w:rsidRPr="00565DD0">
              <w:rPr>
                <w:lang w:val="es-HN"/>
              </w:rPr>
              <w:t>á</w:t>
            </w:r>
            <w:r w:rsidRPr="00565DD0">
              <w:rPr>
                <w:lang w:val="es-HN"/>
              </w:rPr>
              <w:t>ndo el Hospital Militar promete hacer algo en cierto tiempo, lo cumple?</w:t>
            </w:r>
          </w:p>
        </w:tc>
        <w:tc>
          <w:tcPr>
            <w:tcW w:w="2257" w:type="dxa"/>
            <w:noWrap/>
            <w:hideMark/>
          </w:tcPr>
          <w:p w14:paraId="121FDA1F"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51.90%</w:t>
            </w:r>
          </w:p>
        </w:tc>
        <w:tc>
          <w:tcPr>
            <w:tcW w:w="2739" w:type="dxa"/>
            <w:vMerge w:val="restart"/>
            <w:noWrap/>
            <w:hideMark/>
          </w:tcPr>
          <w:p w14:paraId="6AFF996C"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54.56%</w:t>
            </w:r>
          </w:p>
        </w:tc>
        <w:tc>
          <w:tcPr>
            <w:tcW w:w="2050" w:type="dxa"/>
            <w:vMerge w:val="restart"/>
            <w:noWrap/>
            <w:hideMark/>
          </w:tcPr>
          <w:p w14:paraId="6AADACF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por mejorar</w:t>
            </w:r>
          </w:p>
        </w:tc>
      </w:tr>
      <w:tr w:rsidR="00174CE9" w:rsidRPr="00565DD0" w14:paraId="11CEEDF9" w14:textId="77777777" w:rsidTr="000E3863">
        <w:trPr>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4DC8C0C6" w14:textId="77777777" w:rsidR="00174CE9" w:rsidRPr="00565DD0" w:rsidRDefault="00174CE9" w:rsidP="00174CE9">
            <w:pPr>
              <w:pStyle w:val="TextodeTablas"/>
              <w:rPr>
                <w:lang w:val="es-HN"/>
              </w:rPr>
            </w:pPr>
          </w:p>
        </w:tc>
        <w:tc>
          <w:tcPr>
            <w:tcW w:w="2658" w:type="dxa"/>
            <w:hideMark/>
          </w:tcPr>
          <w:p w14:paraId="2998561B" w14:textId="362D36FC"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2. ¿Cu</w:t>
            </w:r>
            <w:r w:rsidR="003276F2" w:rsidRPr="00565DD0">
              <w:rPr>
                <w:lang w:val="es-HN"/>
              </w:rPr>
              <w:t>á</w:t>
            </w:r>
            <w:r w:rsidRPr="00565DD0">
              <w:rPr>
                <w:lang w:val="es-HN"/>
              </w:rPr>
              <w:t>ndo el paciente tiene un problema, el Hospital Militar debe mostrar un sincero interés en resolverlo?</w:t>
            </w:r>
          </w:p>
        </w:tc>
        <w:tc>
          <w:tcPr>
            <w:tcW w:w="2257" w:type="dxa"/>
            <w:noWrap/>
            <w:hideMark/>
          </w:tcPr>
          <w:p w14:paraId="542C0C0B"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54%</w:t>
            </w:r>
          </w:p>
        </w:tc>
        <w:tc>
          <w:tcPr>
            <w:tcW w:w="2739" w:type="dxa"/>
            <w:vMerge/>
            <w:hideMark/>
          </w:tcPr>
          <w:p w14:paraId="38D6F1B7"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2903CCA7"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749086E8"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4A8C31FD" w14:textId="77777777" w:rsidR="00174CE9" w:rsidRPr="00565DD0" w:rsidRDefault="00174CE9" w:rsidP="00174CE9">
            <w:pPr>
              <w:pStyle w:val="TextodeTablas"/>
              <w:rPr>
                <w:lang w:val="es-HN"/>
              </w:rPr>
            </w:pPr>
          </w:p>
        </w:tc>
        <w:tc>
          <w:tcPr>
            <w:tcW w:w="2658" w:type="dxa"/>
            <w:hideMark/>
          </w:tcPr>
          <w:p w14:paraId="7F668A27"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3. ¿El Hospital militar , da una buena impresión en su labor la primera vez que la recibió en la consulta externa y emergencia?</w:t>
            </w:r>
          </w:p>
        </w:tc>
        <w:tc>
          <w:tcPr>
            <w:tcW w:w="2257" w:type="dxa"/>
            <w:noWrap/>
            <w:hideMark/>
          </w:tcPr>
          <w:p w14:paraId="1BCEF2CE"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59.30%</w:t>
            </w:r>
          </w:p>
        </w:tc>
        <w:tc>
          <w:tcPr>
            <w:tcW w:w="2739" w:type="dxa"/>
            <w:vMerge/>
            <w:hideMark/>
          </w:tcPr>
          <w:p w14:paraId="6D458D65"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204E3D40"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65994BB0" w14:textId="77777777" w:rsidTr="000E3863">
        <w:trPr>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67945722" w14:textId="77777777" w:rsidR="00174CE9" w:rsidRPr="00565DD0" w:rsidRDefault="00174CE9" w:rsidP="00174CE9">
            <w:pPr>
              <w:pStyle w:val="TextodeTablas"/>
              <w:rPr>
                <w:lang w:val="es-HN"/>
              </w:rPr>
            </w:pPr>
          </w:p>
        </w:tc>
        <w:tc>
          <w:tcPr>
            <w:tcW w:w="2658" w:type="dxa"/>
            <w:hideMark/>
          </w:tcPr>
          <w:p w14:paraId="40DFA013"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4. ¿El Hospital Militar proporciona sus servicios en el momento en que promete hacerlo?</w:t>
            </w:r>
          </w:p>
        </w:tc>
        <w:tc>
          <w:tcPr>
            <w:tcW w:w="2257" w:type="dxa"/>
            <w:noWrap/>
            <w:hideMark/>
          </w:tcPr>
          <w:p w14:paraId="5E0CC1E2"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55.10%</w:t>
            </w:r>
          </w:p>
        </w:tc>
        <w:tc>
          <w:tcPr>
            <w:tcW w:w="2739" w:type="dxa"/>
            <w:vMerge/>
            <w:hideMark/>
          </w:tcPr>
          <w:p w14:paraId="2A76D1CC"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2B5B38A8"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1E00345B" w14:textId="77777777" w:rsidTr="000E3863">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44F983CA" w14:textId="77777777" w:rsidR="00174CE9" w:rsidRPr="00565DD0" w:rsidRDefault="00174CE9" w:rsidP="00174CE9">
            <w:pPr>
              <w:pStyle w:val="TextodeTablas"/>
              <w:rPr>
                <w:lang w:val="es-HN"/>
              </w:rPr>
            </w:pPr>
          </w:p>
        </w:tc>
        <w:tc>
          <w:tcPr>
            <w:tcW w:w="2658" w:type="dxa"/>
            <w:hideMark/>
          </w:tcPr>
          <w:p w14:paraId="3341C8F4"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 El Hospital Militar insiste en registros libres de error?</w:t>
            </w:r>
          </w:p>
        </w:tc>
        <w:tc>
          <w:tcPr>
            <w:tcW w:w="2257" w:type="dxa"/>
            <w:noWrap/>
            <w:hideMark/>
          </w:tcPr>
          <w:p w14:paraId="7DC71A0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52.50%</w:t>
            </w:r>
          </w:p>
        </w:tc>
        <w:tc>
          <w:tcPr>
            <w:tcW w:w="2739" w:type="dxa"/>
            <w:vMerge/>
            <w:hideMark/>
          </w:tcPr>
          <w:p w14:paraId="5A3F1D4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4253A57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469BBBC0" w14:textId="77777777" w:rsidTr="000E3863">
        <w:trPr>
          <w:trHeight w:val="1260"/>
        </w:trPr>
        <w:tc>
          <w:tcPr>
            <w:cnfStyle w:val="001000000000" w:firstRow="0" w:lastRow="0" w:firstColumn="1" w:lastColumn="0" w:oddVBand="0" w:evenVBand="0" w:oddHBand="0" w:evenHBand="0" w:firstRowFirstColumn="0" w:firstRowLastColumn="0" w:lastRowFirstColumn="0" w:lastRowLastColumn="0"/>
            <w:tcW w:w="3256" w:type="dxa"/>
            <w:vMerge w:val="restart"/>
            <w:hideMark/>
          </w:tcPr>
          <w:p w14:paraId="08E54447" w14:textId="77777777" w:rsidR="00174CE9" w:rsidRPr="00565DD0" w:rsidRDefault="00174CE9" w:rsidP="00174CE9">
            <w:pPr>
              <w:pStyle w:val="TextodeTablas"/>
              <w:rPr>
                <w:lang w:val="es-HN"/>
              </w:rPr>
            </w:pPr>
            <w:r w:rsidRPr="00565DD0">
              <w:rPr>
                <w:lang w:val="es-HN"/>
              </w:rPr>
              <w:t>Sensibilidad: Es la disposición para ayudar a los usuarios y para</w:t>
            </w:r>
            <w:r w:rsidRPr="00565DD0">
              <w:rPr>
                <w:lang w:val="es-HN"/>
              </w:rPr>
              <w:br/>
              <w:t xml:space="preserve">prestarles un servicio rápido y adecuado. </w:t>
            </w:r>
          </w:p>
        </w:tc>
        <w:tc>
          <w:tcPr>
            <w:tcW w:w="2658" w:type="dxa"/>
            <w:hideMark/>
          </w:tcPr>
          <w:p w14:paraId="5E791AA1"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1. ¿El Hospital Militar mantiene informados a los pacientes con respecto a cuándo se ejecutarán los servicios o eventos medicos?</w:t>
            </w:r>
          </w:p>
        </w:tc>
        <w:tc>
          <w:tcPr>
            <w:tcW w:w="2257" w:type="dxa"/>
            <w:noWrap/>
            <w:hideMark/>
          </w:tcPr>
          <w:p w14:paraId="66FF6D39"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57.40%</w:t>
            </w:r>
          </w:p>
        </w:tc>
        <w:tc>
          <w:tcPr>
            <w:tcW w:w="2739" w:type="dxa"/>
            <w:vMerge w:val="restart"/>
            <w:noWrap/>
            <w:hideMark/>
          </w:tcPr>
          <w:p w14:paraId="700E22A2"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55.60%</w:t>
            </w:r>
          </w:p>
        </w:tc>
        <w:tc>
          <w:tcPr>
            <w:tcW w:w="2050" w:type="dxa"/>
            <w:vMerge w:val="restart"/>
            <w:noWrap/>
            <w:hideMark/>
          </w:tcPr>
          <w:p w14:paraId="69539583"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por mejorar</w:t>
            </w:r>
          </w:p>
        </w:tc>
      </w:tr>
      <w:tr w:rsidR="00174CE9" w:rsidRPr="00565DD0" w14:paraId="65266F8D" w14:textId="77777777" w:rsidTr="000E3863">
        <w:trPr>
          <w:cnfStyle w:val="000000100000" w:firstRow="0" w:lastRow="0" w:firstColumn="0" w:lastColumn="0" w:oddVBand="0" w:evenVBand="0" w:oddHBand="1" w:evenHBand="0" w:firstRowFirstColumn="0" w:firstRowLastColumn="0" w:lastRowFirstColumn="0" w:lastRowLastColumn="0"/>
          <w:trHeight w:val="94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5F7E8393" w14:textId="77777777" w:rsidR="00174CE9" w:rsidRPr="00565DD0" w:rsidRDefault="00174CE9" w:rsidP="00174CE9">
            <w:pPr>
              <w:pStyle w:val="TextodeTablas"/>
              <w:rPr>
                <w:lang w:val="es-HN"/>
              </w:rPr>
            </w:pPr>
          </w:p>
        </w:tc>
        <w:tc>
          <w:tcPr>
            <w:tcW w:w="2658" w:type="dxa"/>
            <w:hideMark/>
          </w:tcPr>
          <w:p w14:paraId="138A7B8B" w14:textId="4E1D59E4"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2. </w:t>
            </w:r>
            <w:r w:rsidR="003276F2" w:rsidRPr="00565DD0">
              <w:rPr>
                <w:lang w:val="es-HN"/>
              </w:rPr>
              <w:t>¿Los empleados de la emergencia y consulta externa dan un servicio rápido?</w:t>
            </w:r>
            <w:r w:rsidRPr="00565DD0">
              <w:rPr>
                <w:lang w:val="es-HN"/>
              </w:rPr>
              <w:t xml:space="preserve"> </w:t>
            </w:r>
          </w:p>
        </w:tc>
        <w:tc>
          <w:tcPr>
            <w:tcW w:w="2257" w:type="dxa"/>
            <w:noWrap/>
            <w:hideMark/>
          </w:tcPr>
          <w:p w14:paraId="42B22E81"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57.70%</w:t>
            </w:r>
          </w:p>
        </w:tc>
        <w:tc>
          <w:tcPr>
            <w:tcW w:w="2739" w:type="dxa"/>
            <w:vMerge/>
            <w:hideMark/>
          </w:tcPr>
          <w:p w14:paraId="48AEEEBE"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7A09CDB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0C9B0572" w14:textId="77777777" w:rsidTr="000E3863">
        <w:trPr>
          <w:trHeight w:val="94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0E924E5D" w14:textId="77777777" w:rsidR="00174CE9" w:rsidRPr="00565DD0" w:rsidRDefault="00174CE9" w:rsidP="00174CE9">
            <w:pPr>
              <w:pStyle w:val="TextodeTablas"/>
              <w:rPr>
                <w:lang w:val="es-HN"/>
              </w:rPr>
            </w:pPr>
          </w:p>
        </w:tc>
        <w:tc>
          <w:tcPr>
            <w:tcW w:w="2658" w:type="dxa"/>
            <w:hideMark/>
          </w:tcPr>
          <w:p w14:paraId="1DD50CF8" w14:textId="487F132E"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 3. ¿Los empleados de la emergencia y consulta externa, </w:t>
            </w:r>
            <w:r w:rsidR="003276F2" w:rsidRPr="00565DD0">
              <w:rPr>
                <w:lang w:val="es-HN"/>
              </w:rPr>
              <w:t>están</w:t>
            </w:r>
            <w:r w:rsidRPr="00565DD0">
              <w:rPr>
                <w:lang w:val="es-HN"/>
              </w:rPr>
              <w:t xml:space="preserve"> dispuestos a ayudarle?</w:t>
            </w:r>
          </w:p>
        </w:tc>
        <w:tc>
          <w:tcPr>
            <w:tcW w:w="2257" w:type="dxa"/>
            <w:noWrap/>
            <w:hideMark/>
          </w:tcPr>
          <w:p w14:paraId="115F4F01"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59.80%</w:t>
            </w:r>
          </w:p>
        </w:tc>
        <w:tc>
          <w:tcPr>
            <w:tcW w:w="2739" w:type="dxa"/>
            <w:vMerge/>
            <w:hideMark/>
          </w:tcPr>
          <w:p w14:paraId="106682BA"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47B1D73C"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5A69DAB1"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322CA86D" w14:textId="77777777" w:rsidR="00174CE9" w:rsidRPr="00565DD0" w:rsidRDefault="00174CE9" w:rsidP="00174CE9">
            <w:pPr>
              <w:pStyle w:val="TextodeTablas"/>
              <w:rPr>
                <w:lang w:val="es-HN"/>
              </w:rPr>
            </w:pPr>
          </w:p>
        </w:tc>
        <w:tc>
          <w:tcPr>
            <w:tcW w:w="2658" w:type="dxa"/>
            <w:hideMark/>
          </w:tcPr>
          <w:p w14:paraId="76463868" w14:textId="696391DE"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4. ¿Los empleados de la emergencia y consulta externa, </w:t>
            </w:r>
            <w:r w:rsidR="003276F2" w:rsidRPr="00565DD0">
              <w:rPr>
                <w:lang w:val="es-HN"/>
              </w:rPr>
              <w:t>están</w:t>
            </w:r>
            <w:r w:rsidRPr="00565DD0">
              <w:rPr>
                <w:lang w:val="es-HN"/>
              </w:rPr>
              <w:t xml:space="preserve"> demasiados ocupados para ayudarles?</w:t>
            </w:r>
          </w:p>
        </w:tc>
        <w:tc>
          <w:tcPr>
            <w:tcW w:w="2257" w:type="dxa"/>
            <w:noWrap/>
            <w:hideMark/>
          </w:tcPr>
          <w:p w14:paraId="7EEEF3AD"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47.50%</w:t>
            </w:r>
          </w:p>
        </w:tc>
        <w:tc>
          <w:tcPr>
            <w:tcW w:w="2739" w:type="dxa"/>
            <w:vMerge/>
            <w:hideMark/>
          </w:tcPr>
          <w:p w14:paraId="30072477"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1D0EC35F"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619D2F50" w14:textId="77777777" w:rsidTr="000E3863">
        <w:trPr>
          <w:trHeight w:val="1260"/>
        </w:trPr>
        <w:tc>
          <w:tcPr>
            <w:cnfStyle w:val="001000000000" w:firstRow="0" w:lastRow="0" w:firstColumn="1" w:lastColumn="0" w:oddVBand="0" w:evenVBand="0" w:oddHBand="0" w:evenHBand="0" w:firstRowFirstColumn="0" w:firstRowLastColumn="0" w:lastRowFirstColumn="0" w:lastRowLastColumn="0"/>
            <w:tcW w:w="3256" w:type="dxa"/>
            <w:vMerge w:val="restart"/>
            <w:hideMark/>
          </w:tcPr>
          <w:p w14:paraId="29F7A792" w14:textId="77777777" w:rsidR="00174CE9" w:rsidRPr="00565DD0" w:rsidRDefault="00174CE9" w:rsidP="00174CE9">
            <w:pPr>
              <w:pStyle w:val="TextodeTablas"/>
              <w:rPr>
                <w:lang w:val="es-HN"/>
              </w:rPr>
            </w:pPr>
            <w:r w:rsidRPr="00565DD0">
              <w:rPr>
                <w:lang w:val="es-HN"/>
              </w:rPr>
              <w:t>Seguridad: Es el conocimiento y atención de los empleados y sus</w:t>
            </w:r>
            <w:r w:rsidRPr="00565DD0">
              <w:rPr>
                <w:lang w:val="es-HN"/>
              </w:rPr>
              <w:br/>
              <w:t>habilidad para inspirar credibilidad y confianza</w:t>
            </w:r>
          </w:p>
        </w:tc>
        <w:tc>
          <w:tcPr>
            <w:tcW w:w="2658" w:type="dxa"/>
            <w:hideMark/>
          </w:tcPr>
          <w:p w14:paraId="1CE45BC4" w14:textId="099A32F1"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1. ¿El comportamiento de los empleados de la emergencia y consulta externa, transmiten confianza en </w:t>
            </w:r>
            <w:r w:rsidR="003276F2" w:rsidRPr="00565DD0">
              <w:rPr>
                <w:lang w:val="es-HN"/>
              </w:rPr>
              <w:t>Ud.</w:t>
            </w:r>
            <w:r w:rsidRPr="00565DD0">
              <w:rPr>
                <w:lang w:val="es-HN"/>
              </w:rPr>
              <w:t xml:space="preserve">? </w:t>
            </w:r>
          </w:p>
        </w:tc>
        <w:tc>
          <w:tcPr>
            <w:tcW w:w="2257" w:type="dxa"/>
            <w:noWrap/>
            <w:hideMark/>
          </w:tcPr>
          <w:p w14:paraId="7FA12BDE"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58.70%</w:t>
            </w:r>
          </w:p>
        </w:tc>
        <w:tc>
          <w:tcPr>
            <w:tcW w:w="2739" w:type="dxa"/>
            <w:vMerge w:val="restart"/>
            <w:noWrap/>
            <w:hideMark/>
          </w:tcPr>
          <w:p w14:paraId="651CD04B"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60.30%</w:t>
            </w:r>
          </w:p>
        </w:tc>
        <w:tc>
          <w:tcPr>
            <w:tcW w:w="2050" w:type="dxa"/>
            <w:vMerge w:val="restart"/>
            <w:noWrap/>
            <w:hideMark/>
          </w:tcPr>
          <w:p w14:paraId="1D6FB5C6"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en proceso</w:t>
            </w:r>
          </w:p>
        </w:tc>
      </w:tr>
      <w:tr w:rsidR="00174CE9" w:rsidRPr="00565DD0" w14:paraId="41A91124" w14:textId="77777777" w:rsidTr="000E3863">
        <w:trPr>
          <w:cnfStyle w:val="000000100000" w:firstRow="0" w:lastRow="0" w:firstColumn="0" w:lastColumn="0" w:oddVBand="0" w:evenVBand="0" w:oddHBand="1" w:evenHBand="0" w:firstRowFirstColumn="0" w:firstRowLastColumn="0" w:lastRowFirstColumn="0" w:lastRowLastColumn="0"/>
          <w:trHeight w:val="157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662D0DB7" w14:textId="77777777" w:rsidR="00174CE9" w:rsidRPr="00565DD0" w:rsidRDefault="00174CE9" w:rsidP="00174CE9">
            <w:pPr>
              <w:pStyle w:val="TextodeTablas"/>
              <w:rPr>
                <w:lang w:val="es-HN"/>
              </w:rPr>
            </w:pPr>
          </w:p>
        </w:tc>
        <w:tc>
          <w:tcPr>
            <w:tcW w:w="2658" w:type="dxa"/>
            <w:hideMark/>
          </w:tcPr>
          <w:p w14:paraId="697416C5" w14:textId="5168FF86"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2. ¿El paciente se siente seguro con los protocolos de </w:t>
            </w:r>
            <w:r w:rsidR="003276F2" w:rsidRPr="00565DD0">
              <w:rPr>
                <w:lang w:val="es-HN"/>
              </w:rPr>
              <w:t>priorización</w:t>
            </w:r>
            <w:r w:rsidRPr="00565DD0">
              <w:rPr>
                <w:lang w:val="es-HN"/>
              </w:rPr>
              <w:t xml:space="preserve"> de pacientes que llegan a la emergencia del Hospital Militar?</w:t>
            </w:r>
          </w:p>
        </w:tc>
        <w:tc>
          <w:tcPr>
            <w:tcW w:w="2257" w:type="dxa"/>
            <w:noWrap/>
            <w:hideMark/>
          </w:tcPr>
          <w:p w14:paraId="259A75FC"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58.40%</w:t>
            </w:r>
          </w:p>
        </w:tc>
        <w:tc>
          <w:tcPr>
            <w:tcW w:w="2739" w:type="dxa"/>
            <w:vMerge/>
            <w:hideMark/>
          </w:tcPr>
          <w:p w14:paraId="31AD0609"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55CD57A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5D09AC64" w14:textId="77777777" w:rsidTr="000E3863">
        <w:trPr>
          <w:trHeight w:val="94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0E0359A3" w14:textId="77777777" w:rsidR="00174CE9" w:rsidRPr="00565DD0" w:rsidRDefault="00174CE9" w:rsidP="00174CE9">
            <w:pPr>
              <w:pStyle w:val="TextodeTablas"/>
              <w:rPr>
                <w:lang w:val="es-HN"/>
              </w:rPr>
            </w:pPr>
          </w:p>
        </w:tc>
        <w:tc>
          <w:tcPr>
            <w:tcW w:w="2658" w:type="dxa"/>
            <w:hideMark/>
          </w:tcPr>
          <w:p w14:paraId="3192879A" w14:textId="299EBB6A"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 3. ¿El personal de la emergencia y consulta externa, son corteses de manera constante con </w:t>
            </w:r>
            <w:r w:rsidR="003276F2" w:rsidRPr="00565DD0">
              <w:rPr>
                <w:lang w:val="es-HN"/>
              </w:rPr>
              <w:t>Ud.</w:t>
            </w:r>
            <w:r w:rsidRPr="00565DD0">
              <w:rPr>
                <w:lang w:val="es-HN"/>
              </w:rPr>
              <w:t>?</w:t>
            </w:r>
          </w:p>
        </w:tc>
        <w:tc>
          <w:tcPr>
            <w:tcW w:w="2257" w:type="dxa"/>
            <w:noWrap/>
            <w:hideMark/>
          </w:tcPr>
          <w:p w14:paraId="5D68DA10"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62.70%</w:t>
            </w:r>
          </w:p>
        </w:tc>
        <w:tc>
          <w:tcPr>
            <w:tcW w:w="2739" w:type="dxa"/>
            <w:vMerge/>
            <w:hideMark/>
          </w:tcPr>
          <w:p w14:paraId="1A827DB8"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1B1DB085"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3874ABE7"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57275C82" w14:textId="77777777" w:rsidR="00174CE9" w:rsidRPr="00565DD0" w:rsidRDefault="00174CE9" w:rsidP="00174CE9">
            <w:pPr>
              <w:pStyle w:val="TextodeTablas"/>
              <w:rPr>
                <w:lang w:val="es-HN"/>
              </w:rPr>
            </w:pPr>
          </w:p>
        </w:tc>
        <w:tc>
          <w:tcPr>
            <w:tcW w:w="2658" w:type="dxa"/>
            <w:hideMark/>
          </w:tcPr>
          <w:p w14:paraId="1C14BB73"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4. ¿El personal de la emergencia y consulta externa, tienen conocimiento para responder a las preguntas de los pacientes?</w:t>
            </w:r>
          </w:p>
        </w:tc>
        <w:tc>
          <w:tcPr>
            <w:tcW w:w="2257" w:type="dxa"/>
            <w:noWrap/>
            <w:hideMark/>
          </w:tcPr>
          <w:p w14:paraId="6267E48C"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61.40%</w:t>
            </w:r>
          </w:p>
        </w:tc>
        <w:tc>
          <w:tcPr>
            <w:tcW w:w="2739" w:type="dxa"/>
            <w:vMerge/>
            <w:hideMark/>
          </w:tcPr>
          <w:p w14:paraId="46B7AA6C"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0F11C9BA"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680F2AC1" w14:textId="77777777" w:rsidTr="000E3863">
        <w:trPr>
          <w:trHeight w:val="1260"/>
        </w:trPr>
        <w:tc>
          <w:tcPr>
            <w:cnfStyle w:val="001000000000" w:firstRow="0" w:lastRow="0" w:firstColumn="1" w:lastColumn="0" w:oddVBand="0" w:evenVBand="0" w:oddHBand="0" w:evenHBand="0" w:firstRowFirstColumn="0" w:firstRowLastColumn="0" w:lastRowFirstColumn="0" w:lastRowLastColumn="0"/>
            <w:tcW w:w="3256" w:type="dxa"/>
            <w:vMerge w:val="restart"/>
            <w:hideMark/>
          </w:tcPr>
          <w:p w14:paraId="6EF393C2" w14:textId="46442ABA" w:rsidR="00174CE9" w:rsidRPr="00565DD0" w:rsidRDefault="003276F2" w:rsidP="00174CE9">
            <w:pPr>
              <w:pStyle w:val="TextodeTablas"/>
              <w:rPr>
                <w:lang w:val="es-HN"/>
              </w:rPr>
            </w:pPr>
            <w:r w:rsidRPr="00565DD0">
              <w:rPr>
                <w:lang w:val="es-HN"/>
              </w:rPr>
              <w:t>Empatía</w:t>
            </w:r>
            <w:r w:rsidR="00174CE9" w:rsidRPr="00565DD0">
              <w:rPr>
                <w:lang w:val="es-HN"/>
              </w:rPr>
              <w:t xml:space="preserve">: : Se refiere al nivel de atención individualizada que ofrecen las empresas a sus clientes. </w:t>
            </w:r>
          </w:p>
        </w:tc>
        <w:tc>
          <w:tcPr>
            <w:tcW w:w="2658" w:type="dxa"/>
            <w:hideMark/>
          </w:tcPr>
          <w:p w14:paraId="11786753" w14:textId="541A73CD"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1. ¿El Hospital </w:t>
            </w:r>
            <w:r w:rsidR="003276F2" w:rsidRPr="00565DD0">
              <w:rPr>
                <w:lang w:val="es-HN"/>
              </w:rPr>
              <w:t>Militar</w:t>
            </w:r>
            <w:r w:rsidRPr="00565DD0">
              <w:rPr>
                <w:lang w:val="es-HN"/>
              </w:rPr>
              <w:t xml:space="preserve"> da atención individualizada a los pacientes de la consulta externa y emergencia?</w:t>
            </w:r>
          </w:p>
        </w:tc>
        <w:tc>
          <w:tcPr>
            <w:tcW w:w="2257" w:type="dxa"/>
            <w:noWrap/>
            <w:hideMark/>
          </w:tcPr>
          <w:p w14:paraId="532099B7"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62.10%</w:t>
            </w:r>
          </w:p>
        </w:tc>
        <w:tc>
          <w:tcPr>
            <w:tcW w:w="2739" w:type="dxa"/>
            <w:vMerge w:val="restart"/>
            <w:noWrap/>
            <w:hideMark/>
          </w:tcPr>
          <w:p w14:paraId="24B5F506"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59.66%</w:t>
            </w:r>
          </w:p>
        </w:tc>
        <w:tc>
          <w:tcPr>
            <w:tcW w:w="2050" w:type="dxa"/>
            <w:vMerge w:val="restart"/>
            <w:noWrap/>
            <w:hideMark/>
          </w:tcPr>
          <w:p w14:paraId="73859E19"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por mejorar</w:t>
            </w:r>
          </w:p>
        </w:tc>
      </w:tr>
      <w:tr w:rsidR="00174CE9" w:rsidRPr="00565DD0" w14:paraId="4770C7A6"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28E809C1" w14:textId="77777777" w:rsidR="00174CE9" w:rsidRPr="00565DD0" w:rsidRDefault="00174CE9" w:rsidP="00174CE9">
            <w:pPr>
              <w:pStyle w:val="TextodeTablas"/>
              <w:rPr>
                <w:lang w:val="es-HN"/>
              </w:rPr>
            </w:pPr>
          </w:p>
        </w:tc>
        <w:tc>
          <w:tcPr>
            <w:tcW w:w="2658" w:type="dxa"/>
            <w:hideMark/>
          </w:tcPr>
          <w:p w14:paraId="68CAEA35" w14:textId="6397FA4F"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2. </w:t>
            </w:r>
            <w:r w:rsidR="003276F2" w:rsidRPr="00565DD0">
              <w:rPr>
                <w:lang w:val="es-HN"/>
              </w:rPr>
              <w:t>¿El Hospital Militar tiene empleados que dan atención personal, a cada uno de los pacientes?</w:t>
            </w:r>
          </w:p>
        </w:tc>
        <w:tc>
          <w:tcPr>
            <w:tcW w:w="2257" w:type="dxa"/>
            <w:noWrap/>
            <w:hideMark/>
          </w:tcPr>
          <w:p w14:paraId="4B87DCD4"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58.90%</w:t>
            </w:r>
          </w:p>
        </w:tc>
        <w:tc>
          <w:tcPr>
            <w:tcW w:w="2739" w:type="dxa"/>
            <w:vMerge/>
            <w:hideMark/>
          </w:tcPr>
          <w:p w14:paraId="362F883C"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588A29C1"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1589754F" w14:textId="77777777" w:rsidTr="000E3863">
        <w:trPr>
          <w:trHeight w:val="189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4CA812C8" w14:textId="77777777" w:rsidR="00174CE9" w:rsidRPr="00565DD0" w:rsidRDefault="00174CE9" w:rsidP="00174CE9">
            <w:pPr>
              <w:pStyle w:val="TextodeTablas"/>
              <w:rPr>
                <w:lang w:val="es-HN"/>
              </w:rPr>
            </w:pPr>
          </w:p>
        </w:tc>
        <w:tc>
          <w:tcPr>
            <w:tcW w:w="2658" w:type="dxa"/>
            <w:hideMark/>
          </w:tcPr>
          <w:p w14:paraId="66E55693" w14:textId="5C70DBAA"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3. </w:t>
            </w:r>
            <w:r w:rsidR="003276F2" w:rsidRPr="00565DD0">
              <w:rPr>
                <w:lang w:val="es-HN"/>
              </w:rPr>
              <w:t>¿El Hospital Militar cuenta con empleados que se preocupan de los mejores intereses de cada paciente que asisten en la consulta externa y emergencia?</w:t>
            </w:r>
          </w:p>
        </w:tc>
        <w:tc>
          <w:tcPr>
            <w:tcW w:w="2257" w:type="dxa"/>
            <w:noWrap/>
            <w:hideMark/>
          </w:tcPr>
          <w:p w14:paraId="07373007"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56.60%</w:t>
            </w:r>
          </w:p>
        </w:tc>
        <w:tc>
          <w:tcPr>
            <w:tcW w:w="2739" w:type="dxa"/>
            <w:vMerge/>
            <w:hideMark/>
          </w:tcPr>
          <w:p w14:paraId="6B3A4239"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350B8210"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5E272799"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556614D7" w14:textId="77777777" w:rsidR="00174CE9" w:rsidRPr="00565DD0" w:rsidRDefault="00174CE9" w:rsidP="00174CE9">
            <w:pPr>
              <w:pStyle w:val="TextodeTablas"/>
              <w:rPr>
                <w:lang w:val="es-HN"/>
              </w:rPr>
            </w:pPr>
          </w:p>
        </w:tc>
        <w:tc>
          <w:tcPr>
            <w:tcW w:w="2658" w:type="dxa"/>
            <w:hideMark/>
          </w:tcPr>
          <w:p w14:paraId="483A5E56"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4. ¿Los empleados del Hospital militar deben entender las necesidades específicas de usted?</w:t>
            </w:r>
          </w:p>
        </w:tc>
        <w:tc>
          <w:tcPr>
            <w:tcW w:w="2257" w:type="dxa"/>
            <w:noWrap/>
            <w:hideMark/>
          </w:tcPr>
          <w:p w14:paraId="0241E81B"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60.30%</w:t>
            </w:r>
          </w:p>
        </w:tc>
        <w:tc>
          <w:tcPr>
            <w:tcW w:w="2739" w:type="dxa"/>
            <w:vMerge/>
            <w:hideMark/>
          </w:tcPr>
          <w:p w14:paraId="357205A3"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724F1009"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32FB2704" w14:textId="77777777" w:rsidTr="000E3863">
        <w:trPr>
          <w:trHeight w:val="157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1F26FC04" w14:textId="77777777" w:rsidR="00174CE9" w:rsidRPr="00565DD0" w:rsidRDefault="00174CE9" w:rsidP="00174CE9">
            <w:pPr>
              <w:pStyle w:val="TextodeTablas"/>
              <w:rPr>
                <w:lang w:val="es-HN"/>
              </w:rPr>
            </w:pPr>
          </w:p>
        </w:tc>
        <w:tc>
          <w:tcPr>
            <w:tcW w:w="2658" w:type="dxa"/>
            <w:hideMark/>
          </w:tcPr>
          <w:p w14:paraId="359EDA5A"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5. ¿El Hospital Militar tiene horarios de atención convenientes para todos sus pacientes en la consulta externa y emergencia?</w:t>
            </w:r>
          </w:p>
        </w:tc>
        <w:tc>
          <w:tcPr>
            <w:tcW w:w="2257" w:type="dxa"/>
            <w:noWrap/>
            <w:hideMark/>
          </w:tcPr>
          <w:p w14:paraId="2A2B91AD"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60.40%</w:t>
            </w:r>
          </w:p>
        </w:tc>
        <w:tc>
          <w:tcPr>
            <w:tcW w:w="2739" w:type="dxa"/>
            <w:vMerge/>
            <w:hideMark/>
          </w:tcPr>
          <w:p w14:paraId="648071A9"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2E955C1A"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691D1354" w14:textId="77777777" w:rsidTr="000E3863">
        <w:trPr>
          <w:cnfStyle w:val="000000100000" w:firstRow="0" w:lastRow="0" w:firstColumn="0" w:lastColumn="0" w:oddVBand="0" w:evenVBand="0" w:oddHBand="1" w:evenHBand="0" w:firstRowFirstColumn="0" w:firstRowLastColumn="0" w:lastRowFirstColumn="0" w:lastRowLastColumn="0"/>
          <w:trHeight w:val="1260"/>
        </w:trPr>
        <w:tc>
          <w:tcPr>
            <w:cnfStyle w:val="001000000000" w:firstRow="0" w:lastRow="0" w:firstColumn="1" w:lastColumn="0" w:oddVBand="0" w:evenVBand="0" w:oddHBand="0" w:evenHBand="0" w:firstRowFirstColumn="0" w:firstRowLastColumn="0" w:lastRowFirstColumn="0" w:lastRowLastColumn="0"/>
            <w:tcW w:w="3256" w:type="dxa"/>
            <w:vMerge w:val="restart"/>
            <w:hideMark/>
          </w:tcPr>
          <w:p w14:paraId="68148890" w14:textId="77777777" w:rsidR="00174CE9" w:rsidRPr="00565DD0" w:rsidRDefault="00174CE9" w:rsidP="00174CE9">
            <w:pPr>
              <w:pStyle w:val="TextodeTablas"/>
              <w:rPr>
                <w:lang w:val="es-HN"/>
              </w:rPr>
            </w:pPr>
            <w:r w:rsidRPr="00565DD0">
              <w:rPr>
                <w:lang w:val="es-HN"/>
              </w:rPr>
              <w:t xml:space="preserve">Elementos tangibles: Es la apariencia física, instalaciones físicas, como la infraestructura, equipos, materiales, personal. </w:t>
            </w:r>
          </w:p>
        </w:tc>
        <w:tc>
          <w:tcPr>
            <w:tcW w:w="2658" w:type="dxa"/>
            <w:hideMark/>
          </w:tcPr>
          <w:p w14:paraId="76C7DA6B" w14:textId="735C5CDF"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 ¿El Hospital Militar tiene equipos de aspecto moderno en la emergencia y consulta </w:t>
            </w:r>
            <w:r w:rsidR="003276F2" w:rsidRPr="00565DD0">
              <w:rPr>
                <w:lang w:val="es-HN"/>
              </w:rPr>
              <w:t>externa</w:t>
            </w:r>
            <w:r w:rsidRPr="00565DD0">
              <w:rPr>
                <w:lang w:val="es-HN"/>
              </w:rPr>
              <w:t>?</w:t>
            </w:r>
          </w:p>
        </w:tc>
        <w:tc>
          <w:tcPr>
            <w:tcW w:w="2257" w:type="dxa"/>
            <w:noWrap/>
            <w:hideMark/>
          </w:tcPr>
          <w:p w14:paraId="6C134077"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55.60%</w:t>
            </w:r>
          </w:p>
        </w:tc>
        <w:tc>
          <w:tcPr>
            <w:tcW w:w="2739" w:type="dxa"/>
            <w:vMerge w:val="restart"/>
            <w:noWrap/>
            <w:hideMark/>
          </w:tcPr>
          <w:p w14:paraId="399D1057"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60.63%</w:t>
            </w:r>
          </w:p>
        </w:tc>
        <w:tc>
          <w:tcPr>
            <w:tcW w:w="2050" w:type="dxa"/>
            <w:vMerge w:val="restart"/>
            <w:noWrap/>
            <w:hideMark/>
          </w:tcPr>
          <w:p w14:paraId="59889DDD"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en proceso</w:t>
            </w:r>
          </w:p>
        </w:tc>
      </w:tr>
      <w:tr w:rsidR="00174CE9" w:rsidRPr="00565DD0" w14:paraId="592AF3CB" w14:textId="77777777" w:rsidTr="000E3863">
        <w:trPr>
          <w:trHeight w:val="94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1B7B7AE0" w14:textId="77777777" w:rsidR="00174CE9" w:rsidRPr="00565DD0" w:rsidRDefault="00174CE9" w:rsidP="00174CE9">
            <w:pPr>
              <w:pStyle w:val="TextodeTablas"/>
              <w:rPr>
                <w:lang w:val="es-HN"/>
              </w:rPr>
            </w:pPr>
          </w:p>
        </w:tc>
        <w:tc>
          <w:tcPr>
            <w:tcW w:w="2658" w:type="dxa"/>
            <w:hideMark/>
          </w:tcPr>
          <w:p w14:paraId="6B25926D"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 2. ¿Las instalaciones físicas de la emergencia y consulta externa, son atractivas?</w:t>
            </w:r>
          </w:p>
        </w:tc>
        <w:tc>
          <w:tcPr>
            <w:tcW w:w="2257" w:type="dxa"/>
            <w:noWrap/>
            <w:hideMark/>
          </w:tcPr>
          <w:p w14:paraId="1B6F6280"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60.80%</w:t>
            </w:r>
          </w:p>
        </w:tc>
        <w:tc>
          <w:tcPr>
            <w:tcW w:w="2739" w:type="dxa"/>
            <w:vMerge/>
            <w:hideMark/>
          </w:tcPr>
          <w:p w14:paraId="1B228891"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16DDE1C5"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174CE9" w:rsidRPr="00565DD0" w14:paraId="50C34E77" w14:textId="77777777" w:rsidTr="000E3863">
        <w:trPr>
          <w:cnfStyle w:val="000000100000" w:firstRow="0" w:lastRow="0" w:firstColumn="0" w:lastColumn="0" w:oddVBand="0" w:evenVBand="0" w:oddHBand="1" w:evenHBand="0" w:firstRowFirstColumn="0" w:firstRowLastColumn="0" w:lastRowFirstColumn="0" w:lastRowLastColumn="0"/>
          <w:trHeight w:val="945"/>
        </w:trPr>
        <w:tc>
          <w:tcPr>
            <w:cnfStyle w:val="001000000000" w:firstRow="0" w:lastRow="0" w:firstColumn="1" w:lastColumn="0" w:oddVBand="0" w:evenVBand="0" w:oddHBand="0" w:evenHBand="0" w:firstRowFirstColumn="0" w:firstRowLastColumn="0" w:lastRowFirstColumn="0" w:lastRowLastColumn="0"/>
            <w:tcW w:w="3256" w:type="dxa"/>
            <w:vMerge/>
            <w:hideMark/>
          </w:tcPr>
          <w:p w14:paraId="5FD7998C" w14:textId="77777777" w:rsidR="00174CE9" w:rsidRPr="00565DD0" w:rsidRDefault="00174CE9" w:rsidP="00174CE9">
            <w:pPr>
              <w:pStyle w:val="TextodeTablas"/>
              <w:rPr>
                <w:lang w:val="es-HN"/>
              </w:rPr>
            </w:pPr>
          </w:p>
        </w:tc>
        <w:tc>
          <w:tcPr>
            <w:tcW w:w="2658" w:type="dxa"/>
            <w:hideMark/>
          </w:tcPr>
          <w:p w14:paraId="6D2A71CA"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3. ¿Los empleados de la emergencia y consulta externa se ven pulcros? </w:t>
            </w:r>
          </w:p>
        </w:tc>
        <w:tc>
          <w:tcPr>
            <w:tcW w:w="2257" w:type="dxa"/>
            <w:noWrap/>
            <w:hideMark/>
          </w:tcPr>
          <w:p w14:paraId="105C3BBC"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65.60%</w:t>
            </w:r>
          </w:p>
        </w:tc>
        <w:tc>
          <w:tcPr>
            <w:tcW w:w="2739" w:type="dxa"/>
            <w:vMerge/>
            <w:hideMark/>
          </w:tcPr>
          <w:p w14:paraId="3D6C5DC2"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2050" w:type="dxa"/>
            <w:vMerge/>
            <w:hideMark/>
          </w:tcPr>
          <w:p w14:paraId="0155B9BE" w14:textId="77777777" w:rsidR="00174CE9" w:rsidRPr="00565DD0" w:rsidRDefault="00174CE9" w:rsidP="00174CE9">
            <w:pPr>
              <w:pStyle w:val="TextodeTablas"/>
              <w:cnfStyle w:val="000000100000" w:firstRow="0" w:lastRow="0" w:firstColumn="0" w:lastColumn="0" w:oddVBand="0" w:evenVBand="0" w:oddHBand="1" w:evenHBand="0" w:firstRowFirstColumn="0" w:firstRowLastColumn="0" w:lastRowFirstColumn="0" w:lastRowLastColumn="0"/>
              <w:rPr>
                <w:lang w:val="es-HN"/>
              </w:rPr>
            </w:pPr>
          </w:p>
        </w:tc>
      </w:tr>
      <w:tr w:rsidR="00174CE9" w:rsidRPr="00565DD0" w14:paraId="4D299E0B" w14:textId="77777777" w:rsidTr="000E3863">
        <w:trPr>
          <w:trHeight w:val="1260"/>
        </w:trPr>
        <w:tc>
          <w:tcPr>
            <w:cnfStyle w:val="001000000000" w:firstRow="0" w:lastRow="0" w:firstColumn="1" w:lastColumn="0" w:oddVBand="0" w:evenVBand="0" w:oddHBand="0" w:evenHBand="0" w:firstRowFirstColumn="0" w:firstRowLastColumn="0" w:lastRowFirstColumn="0" w:lastRowLastColumn="0"/>
            <w:tcW w:w="3256" w:type="dxa"/>
            <w:vMerge/>
            <w:hideMark/>
          </w:tcPr>
          <w:p w14:paraId="6FA61E05" w14:textId="77777777" w:rsidR="00174CE9" w:rsidRPr="00565DD0" w:rsidRDefault="00174CE9" w:rsidP="00174CE9">
            <w:pPr>
              <w:pStyle w:val="TextodeTablas"/>
              <w:rPr>
                <w:lang w:val="es-HN"/>
              </w:rPr>
            </w:pPr>
          </w:p>
        </w:tc>
        <w:tc>
          <w:tcPr>
            <w:tcW w:w="2658" w:type="dxa"/>
            <w:hideMark/>
          </w:tcPr>
          <w:p w14:paraId="52DA959C" w14:textId="5DF17704"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4. ¿Los materiales educativos del servicio </w:t>
            </w:r>
            <w:r w:rsidR="003276F2" w:rsidRPr="00565DD0">
              <w:rPr>
                <w:lang w:val="es-HN"/>
              </w:rPr>
              <w:t>médico</w:t>
            </w:r>
            <w:r w:rsidRPr="00565DD0">
              <w:rPr>
                <w:lang w:val="es-HN"/>
              </w:rPr>
              <w:t>, son visualmente atractivos para la emergencia y consulta externa?</w:t>
            </w:r>
          </w:p>
        </w:tc>
        <w:tc>
          <w:tcPr>
            <w:tcW w:w="2257" w:type="dxa"/>
            <w:noWrap/>
            <w:hideMark/>
          </w:tcPr>
          <w:p w14:paraId="26AA5BD0"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60.50%</w:t>
            </w:r>
          </w:p>
        </w:tc>
        <w:tc>
          <w:tcPr>
            <w:tcW w:w="2739" w:type="dxa"/>
            <w:vMerge/>
            <w:hideMark/>
          </w:tcPr>
          <w:p w14:paraId="709101BE"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2050" w:type="dxa"/>
            <w:vMerge/>
            <w:hideMark/>
          </w:tcPr>
          <w:p w14:paraId="05FCC54C" w14:textId="77777777" w:rsidR="00174CE9" w:rsidRPr="00565DD0" w:rsidRDefault="00174CE9" w:rsidP="00174C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bl>
    <w:tbl>
      <w:tblPr>
        <w:tblStyle w:val="Tablaconcuadrcula1clara-nfasis1"/>
        <w:tblpPr w:leftFromText="141" w:rightFromText="141" w:vertAnchor="text" w:horzAnchor="margin" w:tblpY="1206"/>
        <w:tblW w:w="0" w:type="auto"/>
        <w:tblLook w:val="04A0" w:firstRow="1" w:lastRow="0" w:firstColumn="1" w:lastColumn="0" w:noHBand="0" w:noVBand="1"/>
      </w:tblPr>
      <w:tblGrid>
        <w:gridCol w:w="2972"/>
        <w:gridCol w:w="1843"/>
      </w:tblGrid>
      <w:tr w:rsidR="00F25ABC" w:rsidRPr="00565DD0" w14:paraId="06F98DD6" w14:textId="77777777" w:rsidTr="00A61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tcPr>
          <w:p w14:paraId="6A79C762" w14:textId="77777777" w:rsidR="00F25ABC" w:rsidRPr="00565DD0" w:rsidRDefault="00F25ABC" w:rsidP="00A612F9">
            <w:pPr>
              <w:pStyle w:val="TextoPrincipal"/>
              <w:ind w:firstLine="0"/>
              <w:rPr>
                <w:lang w:val="es-ES"/>
              </w:rPr>
            </w:pPr>
            <w:r w:rsidRPr="00565DD0">
              <w:rPr>
                <w:lang w:val="es-ES"/>
              </w:rPr>
              <w:t>Promedio (SERVQUAL)</w:t>
            </w:r>
          </w:p>
        </w:tc>
        <w:tc>
          <w:tcPr>
            <w:tcW w:w="1843" w:type="dxa"/>
          </w:tcPr>
          <w:p w14:paraId="5CE2E1B4" w14:textId="77777777" w:rsidR="00F25ABC" w:rsidRPr="00565DD0" w:rsidRDefault="00F25ABC" w:rsidP="00A612F9">
            <w:pPr>
              <w:pStyle w:val="TextoPrincipal"/>
              <w:ind w:firstLine="0"/>
              <w:cnfStyle w:val="100000000000" w:firstRow="1" w:lastRow="0" w:firstColumn="0" w:lastColumn="0" w:oddVBand="0" w:evenVBand="0" w:oddHBand="0" w:evenHBand="0" w:firstRowFirstColumn="0" w:firstRowLastColumn="0" w:lastRowFirstColumn="0" w:lastRowLastColumn="0"/>
              <w:rPr>
                <w:lang w:val="es-ES"/>
              </w:rPr>
            </w:pPr>
            <w:r w:rsidRPr="00565DD0">
              <w:rPr>
                <w:lang w:val="es-ES"/>
              </w:rPr>
              <w:t>Interpretación</w:t>
            </w:r>
          </w:p>
        </w:tc>
      </w:tr>
      <w:tr w:rsidR="00F25ABC" w:rsidRPr="00565DD0" w14:paraId="2CD21E44" w14:textId="77777777" w:rsidTr="00A612F9">
        <w:tc>
          <w:tcPr>
            <w:cnfStyle w:val="001000000000" w:firstRow="0" w:lastRow="0" w:firstColumn="1" w:lastColumn="0" w:oddVBand="0" w:evenVBand="0" w:oddHBand="0" w:evenHBand="0" w:firstRowFirstColumn="0" w:firstRowLastColumn="0" w:lastRowFirstColumn="0" w:lastRowLastColumn="0"/>
            <w:tcW w:w="2972" w:type="dxa"/>
          </w:tcPr>
          <w:p w14:paraId="2EC2FD3F" w14:textId="77777777" w:rsidR="00F25ABC" w:rsidRPr="00565DD0" w:rsidRDefault="00F25ABC" w:rsidP="00A612F9">
            <w:pPr>
              <w:pStyle w:val="TextoPrincipal"/>
              <w:ind w:firstLine="0"/>
              <w:rPr>
                <w:lang w:val="es-ES"/>
              </w:rPr>
            </w:pPr>
            <w:r w:rsidRPr="00565DD0">
              <w:rPr>
                <w:lang w:val="es-ES"/>
              </w:rPr>
              <w:t>0-59</w:t>
            </w:r>
          </w:p>
        </w:tc>
        <w:tc>
          <w:tcPr>
            <w:tcW w:w="1843" w:type="dxa"/>
          </w:tcPr>
          <w:p w14:paraId="097A1DB3" w14:textId="77777777" w:rsidR="00F25ABC" w:rsidRPr="00565DD0" w:rsidRDefault="00F25ABC" w:rsidP="00A612F9">
            <w:pPr>
              <w:pStyle w:val="TextoPrincipal"/>
              <w:ind w:firstLine="0"/>
              <w:cnfStyle w:val="000000000000" w:firstRow="0" w:lastRow="0" w:firstColumn="0" w:lastColumn="0" w:oddVBand="0" w:evenVBand="0" w:oddHBand="0" w:evenHBand="0" w:firstRowFirstColumn="0" w:firstRowLastColumn="0" w:lastRowFirstColumn="0" w:lastRowLastColumn="0"/>
              <w:rPr>
                <w:lang w:val="es-ES"/>
              </w:rPr>
            </w:pPr>
            <w:r w:rsidRPr="00565DD0">
              <w:rPr>
                <w:lang w:val="es-ES"/>
              </w:rPr>
              <w:t>Por mejorar</w:t>
            </w:r>
          </w:p>
        </w:tc>
      </w:tr>
      <w:tr w:rsidR="00F25ABC" w:rsidRPr="00565DD0" w14:paraId="2F710911" w14:textId="77777777" w:rsidTr="00A612F9">
        <w:tc>
          <w:tcPr>
            <w:cnfStyle w:val="001000000000" w:firstRow="0" w:lastRow="0" w:firstColumn="1" w:lastColumn="0" w:oddVBand="0" w:evenVBand="0" w:oddHBand="0" w:evenHBand="0" w:firstRowFirstColumn="0" w:firstRowLastColumn="0" w:lastRowFirstColumn="0" w:lastRowLastColumn="0"/>
            <w:tcW w:w="2972" w:type="dxa"/>
          </w:tcPr>
          <w:p w14:paraId="13DFE010" w14:textId="77777777" w:rsidR="00F25ABC" w:rsidRPr="00565DD0" w:rsidRDefault="00F25ABC" w:rsidP="00A612F9">
            <w:pPr>
              <w:pStyle w:val="TextoPrincipal"/>
              <w:ind w:firstLine="0"/>
              <w:rPr>
                <w:lang w:val="es-ES"/>
              </w:rPr>
            </w:pPr>
            <w:r w:rsidRPr="00565DD0">
              <w:rPr>
                <w:lang w:val="es-ES"/>
              </w:rPr>
              <w:t>60-89</w:t>
            </w:r>
          </w:p>
        </w:tc>
        <w:tc>
          <w:tcPr>
            <w:tcW w:w="1843" w:type="dxa"/>
          </w:tcPr>
          <w:p w14:paraId="0EA3729F" w14:textId="77777777" w:rsidR="00F25ABC" w:rsidRPr="00565DD0" w:rsidRDefault="00F25ABC" w:rsidP="00A612F9">
            <w:pPr>
              <w:pStyle w:val="TextoPrincipal"/>
              <w:ind w:firstLine="0"/>
              <w:cnfStyle w:val="000000000000" w:firstRow="0" w:lastRow="0" w:firstColumn="0" w:lastColumn="0" w:oddVBand="0" w:evenVBand="0" w:oddHBand="0" w:evenHBand="0" w:firstRowFirstColumn="0" w:firstRowLastColumn="0" w:lastRowFirstColumn="0" w:lastRowLastColumn="0"/>
              <w:rPr>
                <w:lang w:val="es-ES"/>
              </w:rPr>
            </w:pPr>
            <w:r w:rsidRPr="00565DD0">
              <w:rPr>
                <w:lang w:val="es-ES"/>
              </w:rPr>
              <w:t>En proceso</w:t>
            </w:r>
          </w:p>
        </w:tc>
      </w:tr>
      <w:tr w:rsidR="00F25ABC" w:rsidRPr="00565DD0" w14:paraId="49EC3A45" w14:textId="77777777" w:rsidTr="00A612F9">
        <w:tc>
          <w:tcPr>
            <w:cnfStyle w:val="001000000000" w:firstRow="0" w:lastRow="0" w:firstColumn="1" w:lastColumn="0" w:oddVBand="0" w:evenVBand="0" w:oddHBand="0" w:evenHBand="0" w:firstRowFirstColumn="0" w:firstRowLastColumn="0" w:lastRowFirstColumn="0" w:lastRowLastColumn="0"/>
            <w:tcW w:w="2972" w:type="dxa"/>
          </w:tcPr>
          <w:p w14:paraId="1E7599B5" w14:textId="77777777" w:rsidR="00F25ABC" w:rsidRPr="00565DD0" w:rsidRDefault="00F25ABC" w:rsidP="00A612F9">
            <w:pPr>
              <w:pStyle w:val="TextoPrincipal"/>
              <w:ind w:firstLine="0"/>
              <w:rPr>
                <w:lang w:val="es-ES"/>
              </w:rPr>
            </w:pPr>
            <w:r w:rsidRPr="00565DD0">
              <w:rPr>
                <w:lang w:val="es-ES"/>
              </w:rPr>
              <w:t>90 - 100</w:t>
            </w:r>
          </w:p>
        </w:tc>
        <w:tc>
          <w:tcPr>
            <w:tcW w:w="1843" w:type="dxa"/>
          </w:tcPr>
          <w:p w14:paraId="20968800" w14:textId="77777777" w:rsidR="00F25ABC" w:rsidRPr="00565DD0" w:rsidRDefault="00F25ABC" w:rsidP="00A612F9">
            <w:pPr>
              <w:pStyle w:val="TextoPrincipal"/>
              <w:ind w:firstLine="0"/>
              <w:cnfStyle w:val="000000000000" w:firstRow="0" w:lastRow="0" w:firstColumn="0" w:lastColumn="0" w:oddVBand="0" w:evenVBand="0" w:oddHBand="0" w:evenHBand="0" w:firstRowFirstColumn="0" w:firstRowLastColumn="0" w:lastRowFirstColumn="0" w:lastRowLastColumn="0"/>
              <w:rPr>
                <w:lang w:val="es-ES"/>
              </w:rPr>
            </w:pPr>
            <w:r w:rsidRPr="00565DD0">
              <w:rPr>
                <w:lang w:val="es-ES"/>
              </w:rPr>
              <w:t>Aceptable</w:t>
            </w:r>
          </w:p>
        </w:tc>
      </w:tr>
    </w:tbl>
    <w:p w14:paraId="2199B66F" w14:textId="77777777" w:rsidR="000E3863" w:rsidRPr="00565DD0" w:rsidRDefault="000E3863" w:rsidP="000E3863">
      <w:pPr>
        <w:pStyle w:val="TextoPrincipal"/>
        <w:rPr>
          <w:lang w:val="es-ES"/>
        </w:rPr>
      </w:pPr>
      <w:r w:rsidRPr="00565DD0">
        <w:rPr>
          <w:lang w:val="es-ES"/>
        </w:rPr>
        <w:t>Fuente: Elaboración propia</w:t>
      </w:r>
    </w:p>
    <w:p w14:paraId="67F3E6DF" w14:textId="1780ECCD" w:rsidR="00A612F9" w:rsidRPr="00565DD0" w:rsidRDefault="00A612F9" w:rsidP="00A612F9">
      <w:pPr>
        <w:pStyle w:val="TtulodeTablas"/>
      </w:pPr>
      <w:bookmarkStart w:id="148" w:name="_Toc153618698"/>
      <w:r w:rsidRPr="00565DD0">
        <w:t>TABLA 7 SERVQUAL: A Multiple Item Scale for Measuring Consumer Perceptions of Service Quality</w:t>
      </w:r>
      <w:bookmarkEnd w:id="148"/>
    </w:p>
    <w:p w14:paraId="5BF1D7E2" w14:textId="77777777" w:rsidR="00A612F9" w:rsidRPr="00565DD0" w:rsidRDefault="00A612F9" w:rsidP="000E3863">
      <w:pPr>
        <w:pStyle w:val="TextoPrincipal"/>
        <w:rPr>
          <w:lang w:val="en-US"/>
        </w:rPr>
      </w:pPr>
    </w:p>
    <w:p w14:paraId="2CE9EF64" w14:textId="77777777" w:rsidR="00A612F9" w:rsidRPr="00565DD0" w:rsidRDefault="00A612F9" w:rsidP="000E3863">
      <w:pPr>
        <w:pStyle w:val="TextoPrincipal"/>
        <w:rPr>
          <w:lang w:val="en-US"/>
        </w:rPr>
      </w:pPr>
    </w:p>
    <w:p w14:paraId="06046BE1" w14:textId="77777777" w:rsidR="00CB18E1" w:rsidRPr="00565DD0" w:rsidRDefault="00CB18E1" w:rsidP="00CB18E1">
      <w:pPr>
        <w:pStyle w:val="TextoPrincipal"/>
        <w:spacing w:line="240" w:lineRule="auto"/>
        <w:rPr>
          <w:lang w:val="en-US"/>
        </w:rPr>
      </w:pPr>
    </w:p>
    <w:p w14:paraId="3281382D" w14:textId="77777777" w:rsidR="00CB18E1" w:rsidRPr="00565DD0" w:rsidRDefault="00CB18E1" w:rsidP="00CB18E1">
      <w:pPr>
        <w:pStyle w:val="TextoPrincipal"/>
        <w:spacing w:line="240" w:lineRule="auto"/>
        <w:rPr>
          <w:lang w:val="en-US"/>
        </w:rPr>
      </w:pPr>
    </w:p>
    <w:p w14:paraId="2E923E7E" w14:textId="77777777" w:rsidR="00CB18E1" w:rsidRPr="00565DD0" w:rsidRDefault="00CB18E1" w:rsidP="00CB18E1">
      <w:pPr>
        <w:pStyle w:val="TextoPrincipal"/>
        <w:spacing w:line="240" w:lineRule="auto"/>
        <w:rPr>
          <w:lang w:val="en-US"/>
        </w:rPr>
      </w:pPr>
    </w:p>
    <w:p w14:paraId="72CFDAB1" w14:textId="77777777" w:rsidR="00CB18E1" w:rsidRPr="00565DD0" w:rsidRDefault="00CB18E1" w:rsidP="00CB18E1">
      <w:pPr>
        <w:pStyle w:val="TextoPrincipal"/>
        <w:spacing w:line="240" w:lineRule="auto"/>
        <w:rPr>
          <w:lang w:val="en-US"/>
        </w:rPr>
      </w:pPr>
    </w:p>
    <w:p w14:paraId="6F0FBF4F" w14:textId="32808D04" w:rsidR="007E03DE" w:rsidRPr="00565DD0" w:rsidRDefault="00B52186" w:rsidP="00CB18E1">
      <w:pPr>
        <w:pStyle w:val="TextoPrincipal"/>
        <w:spacing w:line="240" w:lineRule="auto"/>
        <w:rPr>
          <w:lang w:val="es-ES"/>
        </w:rPr>
      </w:pPr>
      <w:r w:rsidRPr="00565DD0">
        <w:rPr>
          <w:lang w:val="es-ES"/>
        </w:rPr>
        <w:t xml:space="preserve">Fuente: </w:t>
      </w:r>
      <w:r w:rsidR="00F25ABC" w:rsidRPr="00565DD0">
        <w:rPr>
          <w:lang w:val="es-ES"/>
        </w:rPr>
        <w:t xml:space="preserve">Parasuraman, A.; Zeithaml, V. A. y Berry, L. L. (1988). </w:t>
      </w:r>
    </w:p>
    <w:p w14:paraId="440B2A27" w14:textId="77777777" w:rsidR="00A612F9" w:rsidRPr="00565DD0" w:rsidRDefault="00A612F9" w:rsidP="00CB18E1">
      <w:pPr>
        <w:pStyle w:val="TextoPrincipal"/>
        <w:spacing w:line="240" w:lineRule="auto"/>
        <w:rPr>
          <w:lang w:val="es-ES"/>
        </w:rPr>
      </w:pPr>
    </w:p>
    <w:p w14:paraId="69C1B60D" w14:textId="30791211" w:rsidR="003276F2" w:rsidRPr="00565DD0" w:rsidRDefault="00142EB6" w:rsidP="00D46AE4">
      <w:pPr>
        <w:pStyle w:val="TextoPrincipal"/>
        <w:rPr>
          <w:lang w:val="es-ES"/>
        </w:rPr>
      </w:pPr>
      <w:r w:rsidRPr="00565DD0">
        <w:rPr>
          <w:lang w:val="es-ES"/>
        </w:rPr>
        <w:t>En base a metodología SERVQUAL,</w:t>
      </w:r>
      <w:r w:rsidR="00C9201E" w:rsidRPr="00565DD0">
        <w:rPr>
          <w:lang w:val="es-ES"/>
        </w:rPr>
        <w:t xml:space="preserve"> las dimensiones de fiabilidad, sensibilidad, y empatía, son las que se necesitan mejorar </w:t>
      </w:r>
      <w:r w:rsidR="00FF0DF1" w:rsidRPr="00565DD0">
        <w:rPr>
          <w:lang w:val="es-ES"/>
        </w:rPr>
        <w:t xml:space="preserve">para brindar una calidad de atención satisfactoria </w:t>
      </w:r>
      <w:r w:rsidR="00043566" w:rsidRPr="00565DD0">
        <w:rPr>
          <w:lang w:val="es-ES"/>
        </w:rPr>
        <w:t xml:space="preserve">a sus usuarios ya que es la calificación </w:t>
      </w:r>
      <w:r w:rsidR="00F02BA9" w:rsidRPr="00565DD0">
        <w:rPr>
          <w:lang w:val="es-ES"/>
        </w:rPr>
        <w:t>más</w:t>
      </w:r>
      <w:r w:rsidR="00043566" w:rsidRPr="00565DD0">
        <w:rPr>
          <w:lang w:val="es-ES"/>
        </w:rPr>
        <w:t xml:space="preserve"> baja obtenida en la mayoría de </w:t>
      </w:r>
      <w:r w:rsidR="001A2F5C" w:rsidRPr="00565DD0">
        <w:rPr>
          <w:lang w:val="es-ES"/>
        </w:rPr>
        <w:t>los usuarios</w:t>
      </w:r>
      <w:r w:rsidR="00043566" w:rsidRPr="00565DD0">
        <w:rPr>
          <w:lang w:val="es-ES"/>
        </w:rPr>
        <w:t xml:space="preserve"> encuestados, </w:t>
      </w:r>
      <w:r w:rsidR="00963838" w:rsidRPr="00565DD0">
        <w:rPr>
          <w:lang w:val="es-ES"/>
        </w:rPr>
        <w:t xml:space="preserve">y </w:t>
      </w:r>
      <w:bookmarkStart w:id="149" w:name="_Hlk152863383"/>
      <w:r w:rsidR="00963838" w:rsidRPr="00565DD0">
        <w:rPr>
          <w:lang w:val="es-ES"/>
        </w:rPr>
        <w:t>las dimensiones de seguridad y elementos tangibles son las que se encuentran en proceso de mejora</w:t>
      </w:r>
      <w:r w:rsidR="00911542" w:rsidRPr="00565DD0">
        <w:rPr>
          <w:lang w:val="es-ES"/>
        </w:rPr>
        <w:t xml:space="preserve"> siendo estas las dimensiones más fuertes </w:t>
      </w:r>
      <w:bookmarkEnd w:id="149"/>
      <w:r w:rsidR="001A2F5C" w:rsidRPr="00565DD0">
        <w:rPr>
          <w:lang w:val="es-ES"/>
        </w:rPr>
        <w:t>en relación con</w:t>
      </w:r>
      <w:r w:rsidR="00911542" w:rsidRPr="00565DD0">
        <w:rPr>
          <w:lang w:val="es-ES"/>
        </w:rPr>
        <w:t xml:space="preserve"> la calidad de atención medica en el Hospital Militar Central. </w:t>
      </w:r>
      <w:r w:rsidR="002D05E0" w:rsidRPr="00565DD0">
        <w:rPr>
          <w:lang w:val="es-ES"/>
        </w:rPr>
        <w:t xml:space="preserve">Por lo cual se necesita la implementación de este método SERVQUAL </w:t>
      </w:r>
      <w:r w:rsidR="001A2F5C" w:rsidRPr="00565DD0">
        <w:rPr>
          <w:lang w:val="es-ES"/>
        </w:rPr>
        <w:t>trimestralmente</w:t>
      </w:r>
      <w:r w:rsidR="002D05E0" w:rsidRPr="00565DD0">
        <w:rPr>
          <w:lang w:val="es-ES"/>
        </w:rPr>
        <w:t xml:space="preserve"> </w:t>
      </w:r>
      <w:r w:rsidR="00511809" w:rsidRPr="00565DD0">
        <w:rPr>
          <w:lang w:val="es-ES"/>
        </w:rPr>
        <w:t>con el objetivo de alcanzar la calificación de aceptable</w:t>
      </w:r>
      <w:r w:rsidR="001A2F5C" w:rsidRPr="00565DD0">
        <w:rPr>
          <w:lang w:val="es-ES"/>
        </w:rPr>
        <w:t xml:space="preserve"> arriba del 90%</w:t>
      </w:r>
      <w:r w:rsidR="00511809" w:rsidRPr="00565DD0">
        <w:rPr>
          <w:lang w:val="es-ES"/>
        </w:rPr>
        <w:t xml:space="preserve"> en todas sus dimensiones</w:t>
      </w:r>
      <w:r w:rsidR="001A2F5C" w:rsidRPr="00565DD0">
        <w:rPr>
          <w:lang w:val="es-ES"/>
        </w:rPr>
        <w:t xml:space="preserve">. </w:t>
      </w:r>
    </w:p>
    <w:p w14:paraId="3375C000" w14:textId="77777777" w:rsidR="003276F2" w:rsidRPr="00565DD0" w:rsidRDefault="003276F2" w:rsidP="00D46AE4">
      <w:pPr>
        <w:pStyle w:val="TextoPrincipal"/>
        <w:rPr>
          <w:lang w:val="es-ES"/>
        </w:rPr>
        <w:sectPr w:rsidR="003276F2" w:rsidRPr="00565DD0" w:rsidSect="004E18D6">
          <w:pgSz w:w="15840" w:h="12240" w:orient="landscape" w:code="1"/>
          <w:pgMar w:top="1440" w:right="1440" w:bottom="1440" w:left="1440" w:header="709" w:footer="709" w:gutter="0"/>
          <w:cols w:space="708"/>
          <w:docGrid w:linePitch="360"/>
        </w:sectPr>
      </w:pPr>
    </w:p>
    <w:p w14:paraId="701E200F" w14:textId="434DCFD3" w:rsidR="001516BB" w:rsidRPr="00565DD0" w:rsidRDefault="00D07E2C" w:rsidP="00D46AE4">
      <w:pPr>
        <w:pStyle w:val="TextoPrincipal"/>
        <w:rPr>
          <w:lang w:val="es-ES"/>
        </w:rPr>
      </w:pPr>
      <w:r w:rsidRPr="00565DD0">
        <w:rPr>
          <w:i/>
          <w:iCs/>
          <w:lang w:val="es-ES"/>
        </w:rPr>
        <w:lastRenderedPageBreak/>
        <w:t xml:space="preserve">CRECIMIENTO DE LA </w:t>
      </w:r>
      <w:r w:rsidR="001516BB" w:rsidRPr="00565DD0">
        <w:rPr>
          <w:i/>
          <w:iCs/>
          <w:lang w:val="es-ES"/>
        </w:rPr>
        <w:t>POBLACIÓN </w:t>
      </w:r>
    </w:p>
    <w:p w14:paraId="4EC0CD98" w14:textId="2B1A9240" w:rsidR="001516BB" w:rsidRPr="00565DD0" w:rsidRDefault="007A49CB" w:rsidP="009E6D6B">
      <w:pPr>
        <w:pStyle w:val="TITULODEGRAFICO"/>
        <w:rPr>
          <w:lang w:val="es-ES"/>
        </w:rPr>
      </w:pPr>
      <w:bookmarkStart w:id="150" w:name="_Toc152447273"/>
      <w:r w:rsidRPr="00565DD0">
        <w:rPr>
          <w:lang w:val="es-ES"/>
        </w:rPr>
        <w:t>Gráfico 3</w:t>
      </w:r>
      <w:r w:rsidR="009E6D6B" w:rsidRPr="00565DD0">
        <w:rPr>
          <w:lang w:val="es-ES"/>
        </w:rPr>
        <w:t>1</w:t>
      </w:r>
      <w:r w:rsidRPr="00565DD0">
        <w:rPr>
          <w:lang w:val="es-ES"/>
        </w:rPr>
        <w:t xml:space="preserve"> </w:t>
      </w:r>
      <w:r w:rsidR="001516BB" w:rsidRPr="00565DD0">
        <w:rPr>
          <w:lang w:val="es-ES"/>
        </w:rPr>
        <w:t>¿Usted considera que, el crecimiento de la población afecta directamente a la calidad de atención proporcionada por el Hospital Militar?</w:t>
      </w:r>
      <w:bookmarkEnd w:id="150"/>
    </w:p>
    <w:p w14:paraId="0E23155E" w14:textId="02559F2A" w:rsidR="00D07E2C" w:rsidRPr="00565DD0" w:rsidRDefault="00E751AB" w:rsidP="00D46AE4">
      <w:pPr>
        <w:pStyle w:val="TextoPrincipal"/>
        <w:rPr>
          <w:lang w:val="es-ES"/>
        </w:rPr>
      </w:pPr>
      <w:r w:rsidRPr="00565DD0">
        <w:rPr>
          <w:noProof/>
          <w:lang w:val="es-ES" w:eastAsia="es-ES"/>
        </w:rPr>
        <w:drawing>
          <wp:inline distT="0" distB="0" distL="0" distR="0" wp14:anchorId="72F7EE71" wp14:editId="3FD0743E">
            <wp:extent cx="4585648" cy="2833205"/>
            <wp:effectExtent l="0" t="0" r="5715" b="5715"/>
            <wp:docPr id="1173390261" name="Imagen 35"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390261" name="Imagen 35" descr="Gráfico, Gráfico de barras&#10;&#10;Descripción generada automáticamente"/>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597802" cy="2840714"/>
                    </a:xfrm>
                    <a:prstGeom prst="rect">
                      <a:avLst/>
                    </a:prstGeom>
                    <a:noFill/>
                    <a:ln>
                      <a:noFill/>
                    </a:ln>
                  </pic:spPr>
                </pic:pic>
              </a:graphicData>
            </a:graphic>
          </wp:inline>
        </w:drawing>
      </w:r>
      <w:r w:rsidR="001516BB" w:rsidRPr="00565DD0">
        <w:rPr>
          <w:lang w:val="es-ES"/>
        </w:rPr>
        <w:t xml:space="preserve">  </w:t>
      </w:r>
    </w:p>
    <w:p w14:paraId="559C1AA8" w14:textId="11D32DDF" w:rsidR="001516BB" w:rsidRPr="00565DD0" w:rsidRDefault="001516BB" w:rsidP="00D46AE4">
      <w:pPr>
        <w:pStyle w:val="TextoPrincipal"/>
        <w:rPr>
          <w:lang w:val="es-ES"/>
        </w:rPr>
      </w:pPr>
      <w:r w:rsidRPr="00565DD0">
        <w:rPr>
          <w:lang w:val="es-ES"/>
        </w:rPr>
        <w:t>El 67.2</w:t>
      </w:r>
      <w:r w:rsidR="00D07E2C" w:rsidRPr="00565DD0">
        <w:rPr>
          <w:lang w:val="es-ES"/>
        </w:rPr>
        <w:t>% de</w:t>
      </w:r>
      <w:r w:rsidRPr="00565DD0">
        <w:rPr>
          <w:lang w:val="es-ES"/>
        </w:rPr>
        <w:t xml:space="preserve"> los encuestados está de acuerdo con que el crecimiento de la población afecta directamente a la calidad de atención proporcionada por el Hospital Militar, y 32.9</w:t>
      </w:r>
      <w:r w:rsidR="007C5510" w:rsidRPr="00565DD0">
        <w:rPr>
          <w:lang w:val="es-ES"/>
        </w:rPr>
        <w:t>% no</w:t>
      </w:r>
      <w:r w:rsidRPr="00565DD0">
        <w:rPr>
          <w:lang w:val="es-ES"/>
        </w:rPr>
        <w:t xml:space="preserve"> está de acuerdo con que el crecimiento afecte la calidad </w:t>
      </w:r>
      <w:r w:rsidR="00C1732E" w:rsidRPr="00565DD0">
        <w:rPr>
          <w:lang w:val="es-ES"/>
        </w:rPr>
        <w:t>de atención</w:t>
      </w:r>
      <w:r w:rsidRPr="00565DD0">
        <w:rPr>
          <w:color w:val="FF0000"/>
          <w:lang w:val="es-ES"/>
        </w:rPr>
        <w:t>.</w:t>
      </w:r>
      <w:r w:rsidR="00685F7E" w:rsidRPr="00565DD0">
        <w:rPr>
          <w:color w:val="FF0000"/>
          <w:lang w:val="es-ES"/>
        </w:rPr>
        <w:t xml:space="preserve"> </w:t>
      </w:r>
      <w:r w:rsidR="00A87E32" w:rsidRPr="00565DD0">
        <w:rPr>
          <w:lang w:val="es-ES"/>
        </w:rPr>
        <w:t xml:space="preserve">En conclusión, aunque se haya </w:t>
      </w:r>
      <w:r w:rsidR="00CF4221" w:rsidRPr="00565DD0">
        <w:rPr>
          <w:lang w:val="es-ES"/>
        </w:rPr>
        <w:t>clasificado</w:t>
      </w:r>
      <w:r w:rsidR="00A87E32" w:rsidRPr="00565DD0">
        <w:rPr>
          <w:lang w:val="es-ES"/>
        </w:rPr>
        <w:t xml:space="preserve"> al hospital como excelente, las deficiencias, asi como </w:t>
      </w:r>
      <w:r w:rsidR="00F751D7" w:rsidRPr="00565DD0">
        <w:rPr>
          <w:lang w:val="es-ES"/>
        </w:rPr>
        <w:t xml:space="preserve">las faltas de </w:t>
      </w:r>
      <w:r w:rsidR="00CF4221" w:rsidRPr="00565DD0">
        <w:rPr>
          <w:lang w:val="es-ES"/>
        </w:rPr>
        <w:t xml:space="preserve">mejoras que </w:t>
      </w:r>
      <w:r w:rsidR="00F751D7" w:rsidRPr="00565DD0">
        <w:rPr>
          <w:lang w:val="es-ES"/>
        </w:rPr>
        <w:t>aún</w:t>
      </w:r>
      <w:r w:rsidR="00CF4221" w:rsidRPr="00565DD0">
        <w:rPr>
          <w:lang w:val="es-ES"/>
        </w:rPr>
        <w:t xml:space="preserve"> se puedan requerir </w:t>
      </w:r>
      <w:r w:rsidR="00523EEB" w:rsidRPr="00565DD0">
        <w:rPr>
          <w:lang w:val="es-ES"/>
        </w:rPr>
        <w:t>son a razón del mayor crecimiento de la población,</w:t>
      </w:r>
      <w:r w:rsidR="004648C6" w:rsidRPr="00565DD0">
        <w:rPr>
          <w:lang w:val="es-ES"/>
        </w:rPr>
        <w:t xml:space="preserve"> un hospital con calificaciones de 60% o 50%, solo refiere que esta muy cercano a fracasar si no aumenta la </w:t>
      </w:r>
      <w:r w:rsidR="005D285D" w:rsidRPr="00565DD0">
        <w:rPr>
          <w:lang w:val="es-ES"/>
        </w:rPr>
        <w:t>demanda de los servicios que el paciente percibe</w:t>
      </w:r>
      <w:r w:rsidR="004D0A74" w:rsidRPr="00565DD0">
        <w:rPr>
          <w:lang w:val="es-ES"/>
        </w:rPr>
        <w:t xml:space="preserve">. </w:t>
      </w:r>
    </w:p>
    <w:p w14:paraId="39F09128" w14:textId="77777777" w:rsidR="002D0D55" w:rsidRPr="00565DD0" w:rsidRDefault="002D0D55" w:rsidP="00D46AE4">
      <w:pPr>
        <w:pStyle w:val="TextoPrincipal"/>
        <w:rPr>
          <w:lang w:val="es-ES"/>
        </w:rPr>
      </w:pPr>
    </w:p>
    <w:p w14:paraId="0462A5A7" w14:textId="77777777" w:rsidR="002D0D55" w:rsidRPr="00565DD0" w:rsidRDefault="002D0D55" w:rsidP="00D46AE4">
      <w:pPr>
        <w:pStyle w:val="TextoPrincipal"/>
        <w:rPr>
          <w:lang w:val="es-ES"/>
        </w:rPr>
      </w:pPr>
    </w:p>
    <w:p w14:paraId="73B86451" w14:textId="77777777" w:rsidR="002D0D55" w:rsidRPr="00565DD0" w:rsidRDefault="002D0D55" w:rsidP="00D46AE4">
      <w:pPr>
        <w:pStyle w:val="TextoPrincipal"/>
        <w:rPr>
          <w:lang w:val="es-ES"/>
        </w:rPr>
      </w:pPr>
    </w:p>
    <w:p w14:paraId="60B78216" w14:textId="7BF81D49" w:rsidR="001516BB" w:rsidRPr="00565DD0" w:rsidRDefault="007A49CB" w:rsidP="009E6D6B">
      <w:pPr>
        <w:pStyle w:val="TITULODEGRAFICO"/>
        <w:rPr>
          <w:lang w:val="es-ES"/>
        </w:rPr>
      </w:pPr>
      <w:bookmarkStart w:id="151" w:name="_Toc152447274"/>
      <w:r w:rsidRPr="00565DD0">
        <w:rPr>
          <w:lang w:val="es-ES"/>
        </w:rPr>
        <w:lastRenderedPageBreak/>
        <w:t>Gráfico 3</w:t>
      </w:r>
      <w:r w:rsidR="009E6D6B" w:rsidRPr="00565DD0">
        <w:rPr>
          <w:lang w:val="es-ES"/>
        </w:rPr>
        <w:t>3</w:t>
      </w:r>
      <w:r w:rsidRPr="00565DD0">
        <w:rPr>
          <w:lang w:val="es-ES"/>
        </w:rPr>
        <w:t xml:space="preserve"> </w:t>
      </w:r>
      <w:r w:rsidR="001516BB" w:rsidRPr="00565DD0">
        <w:rPr>
          <w:lang w:val="es-ES"/>
        </w:rPr>
        <w:t>¿Cómo evaluaría el tiempo espera para ser atendido?</w:t>
      </w:r>
      <w:bookmarkEnd w:id="151"/>
    </w:p>
    <w:p w14:paraId="7B0664C6" w14:textId="0E98148D" w:rsidR="001516BB" w:rsidRPr="00565DD0" w:rsidRDefault="007F777E" w:rsidP="00D46AE4">
      <w:pPr>
        <w:pStyle w:val="TextoPrincipal"/>
        <w:rPr>
          <w:lang w:val="es-ES"/>
        </w:rPr>
      </w:pPr>
      <w:r w:rsidRPr="00565DD0">
        <w:rPr>
          <w:noProof/>
          <w:lang w:val="es-ES" w:eastAsia="es-ES"/>
        </w:rPr>
        <w:drawing>
          <wp:inline distT="0" distB="0" distL="0" distR="0" wp14:anchorId="54368399" wp14:editId="6C04AC78">
            <wp:extent cx="5240894" cy="3241963"/>
            <wp:effectExtent l="0" t="0" r="0" b="0"/>
            <wp:docPr id="1683529960"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264922" cy="3256826"/>
                    </a:xfrm>
                    <a:prstGeom prst="rect">
                      <a:avLst/>
                    </a:prstGeom>
                    <a:noFill/>
                    <a:ln>
                      <a:noFill/>
                    </a:ln>
                  </pic:spPr>
                </pic:pic>
              </a:graphicData>
            </a:graphic>
          </wp:inline>
        </w:drawing>
      </w:r>
    </w:p>
    <w:p w14:paraId="7C524ABD" w14:textId="77777777" w:rsidR="00AC7783" w:rsidRPr="00565DD0" w:rsidRDefault="001516BB" w:rsidP="00D46AE4">
      <w:pPr>
        <w:pStyle w:val="TextoPrincipal"/>
        <w:rPr>
          <w:lang w:val="es-ES"/>
        </w:rPr>
      </w:pPr>
      <w:r w:rsidRPr="00565DD0">
        <w:rPr>
          <w:lang w:val="es-ES"/>
        </w:rPr>
        <w:t>El 36.8% evalúa el tiempo espera para ser atendido como regular, el 24 % se considera satisfecho, hay un 18.5% que se encuentra satisfecho, un 11.2 % considera que es pésimo la atención y por último hay un 9.4% contestaron que es mala</w:t>
      </w:r>
      <w:r w:rsidR="00617698" w:rsidRPr="00565DD0">
        <w:rPr>
          <w:lang w:val="es-ES"/>
        </w:rPr>
        <w:t>. En conclusión</w:t>
      </w:r>
      <w:r w:rsidR="00FF1028" w:rsidRPr="00565DD0">
        <w:rPr>
          <w:lang w:val="es-ES"/>
        </w:rPr>
        <w:t>,</w:t>
      </w:r>
      <w:r w:rsidR="00617698" w:rsidRPr="00565DD0">
        <w:rPr>
          <w:lang w:val="es-ES"/>
        </w:rPr>
        <w:t xml:space="preserve"> el tiempo de espera es uno de lo</w:t>
      </w:r>
      <w:r w:rsidR="00D31080" w:rsidRPr="00565DD0">
        <w:rPr>
          <w:lang w:val="es-ES"/>
        </w:rPr>
        <w:t>s</w:t>
      </w:r>
      <w:r w:rsidR="00617698" w:rsidRPr="00565DD0">
        <w:rPr>
          <w:lang w:val="es-ES"/>
        </w:rPr>
        <w:t xml:space="preserve"> factores </w:t>
      </w:r>
      <w:r w:rsidR="00D31080" w:rsidRPr="00565DD0">
        <w:rPr>
          <w:lang w:val="es-ES"/>
        </w:rPr>
        <w:t>más</w:t>
      </w:r>
      <w:r w:rsidR="00617698" w:rsidRPr="00565DD0">
        <w:rPr>
          <w:lang w:val="es-ES"/>
        </w:rPr>
        <w:t xml:space="preserve"> críticos dentro de la </w:t>
      </w:r>
      <w:r w:rsidR="000D0DA3" w:rsidRPr="00565DD0">
        <w:rPr>
          <w:lang w:val="es-ES"/>
        </w:rPr>
        <w:t xml:space="preserve">calidad de atención, ya que influye </w:t>
      </w:r>
      <w:r w:rsidR="00022B32" w:rsidRPr="00565DD0">
        <w:rPr>
          <w:lang w:val="es-ES"/>
        </w:rPr>
        <w:t xml:space="preserve">significativamente en el nivel de satisfacción, por </w:t>
      </w:r>
      <w:r w:rsidR="00FE4AE5" w:rsidRPr="00565DD0">
        <w:rPr>
          <w:lang w:val="es-ES"/>
        </w:rPr>
        <w:t xml:space="preserve">lo que se debe establecer un sistema </w:t>
      </w:r>
      <w:r w:rsidR="006231A2" w:rsidRPr="00565DD0">
        <w:rPr>
          <w:lang w:val="es-ES"/>
        </w:rPr>
        <w:t>que mejore constantemente</w:t>
      </w:r>
      <w:r w:rsidR="00F57A4E" w:rsidRPr="00565DD0">
        <w:rPr>
          <w:lang w:val="es-ES"/>
        </w:rPr>
        <w:t xml:space="preserve"> </w:t>
      </w:r>
      <w:r w:rsidR="00AD0A3B" w:rsidRPr="00565DD0">
        <w:rPr>
          <w:lang w:val="es-ES"/>
        </w:rPr>
        <w:t xml:space="preserve">y minimice el proceso de espera. </w:t>
      </w:r>
    </w:p>
    <w:p w14:paraId="2B9596E6" w14:textId="77777777" w:rsidR="00AC7783" w:rsidRPr="00565DD0" w:rsidRDefault="00AC7783" w:rsidP="00D46AE4">
      <w:pPr>
        <w:pStyle w:val="TextoPrincipal"/>
        <w:rPr>
          <w:lang w:val="es-ES"/>
        </w:rPr>
      </w:pPr>
    </w:p>
    <w:p w14:paraId="0F335907" w14:textId="77777777" w:rsidR="00AC7783" w:rsidRPr="00565DD0" w:rsidRDefault="00AC7783" w:rsidP="00D46AE4">
      <w:pPr>
        <w:pStyle w:val="TextoPrincipal"/>
        <w:rPr>
          <w:lang w:val="es-ES"/>
        </w:rPr>
      </w:pPr>
    </w:p>
    <w:p w14:paraId="39F0E2B6" w14:textId="77777777" w:rsidR="00AC7783" w:rsidRPr="00565DD0" w:rsidRDefault="00AC7783" w:rsidP="00D46AE4">
      <w:pPr>
        <w:pStyle w:val="TextoPrincipal"/>
        <w:rPr>
          <w:lang w:val="es-ES"/>
        </w:rPr>
      </w:pPr>
    </w:p>
    <w:p w14:paraId="39A858E6" w14:textId="3FEB1E29" w:rsidR="001516BB" w:rsidRPr="00565DD0" w:rsidRDefault="006231A2" w:rsidP="00D46AE4">
      <w:pPr>
        <w:pStyle w:val="TextoPrincipal"/>
        <w:rPr>
          <w:lang w:val="es-ES"/>
        </w:rPr>
      </w:pPr>
      <w:r w:rsidRPr="00565DD0">
        <w:rPr>
          <w:lang w:val="es-ES"/>
        </w:rPr>
        <w:t xml:space="preserve"> </w:t>
      </w:r>
    </w:p>
    <w:p w14:paraId="65D78C7B" w14:textId="77777777" w:rsidR="00432DA9" w:rsidRPr="00565DD0" w:rsidRDefault="00432DA9" w:rsidP="00D46AE4">
      <w:pPr>
        <w:pStyle w:val="TextoPrincipal"/>
        <w:rPr>
          <w:lang w:val="es-ES"/>
        </w:rPr>
      </w:pPr>
    </w:p>
    <w:p w14:paraId="33AEC4F2" w14:textId="7E7F805C" w:rsidR="001516BB" w:rsidRPr="00565DD0" w:rsidRDefault="007A49CB" w:rsidP="009E6D6B">
      <w:pPr>
        <w:pStyle w:val="TITULODEGRAFICO"/>
        <w:rPr>
          <w:lang w:val="es-ES"/>
        </w:rPr>
      </w:pPr>
      <w:bookmarkStart w:id="152" w:name="_Toc152447275"/>
      <w:r w:rsidRPr="00565DD0">
        <w:rPr>
          <w:lang w:val="es-ES"/>
        </w:rPr>
        <w:lastRenderedPageBreak/>
        <w:t>Gráfico 3</w:t>
      </w:r>
      <w:r w:rsidR="009E6D6B" w:rsidRPr="00565DD0">
        <w:rPr>
          <w:lang w:val="es-ES"/>
        </w:rPr>
        <w:t>3</w:t>
      </w:r>
      <w:r w:rsidRPr="00565DD0">
        <w:rPr>
          <w:lang w:val="es-ES"/>
        </w:rPr>
        <w:t xml:space="preserve"> </w:t>
      </w:r>
      <w:r w:rsidR="001516BB" w:rsidRPr="00565DD0">
        <w:rPr>
          <w:lang w:val="es-ES"/>
        </w:rPr>
        <w:t>En su opinión, ¿cuál es la razón de la renuncia del personal sanitario que atiende en la consulta externa y emergencia del Hospital Militar?</w:t>
      </w:r>
      <w:bookmarkEnd w:id="152"/>
      <w:r w:rsidR="001516BB" w:rsidRPr="00565DD0">
        <w:rPr>
          <w:lang w:val="es-ES"/>
        </w:rPr>
        <w:t> </w:t>
      </w:r>
    </w:p>
    <w:p w14:paraId="52C65905" w14:textId="01267B17" w:rsidR="001516BB" w:rsidRPr="00565DD0" w:rsidRDefault="003B3747" w:rsidP="00D46AE4">
      <w:pPr>
        <w:pStyle w:val="TextoPrincipal"/>
        <w:rPr>
          <w:lang w:val="es-ES"/>
        </w:rPr>
      </w:pPr>
      <w:r w:rsidRPr="00565DD0">
        <w:rPr>
          <w:noProof/>
          <w:lang w:val="es-ES" w:eastAsia="es-ES"/>
        </w:rPr>
        <w:drawing>
          <wp:inline distT="0" distB="0" distL="0" distR="0" wp14:anchorId="7F1EE42F" wp14:editId="60AA9A00">
            <wp:extent cx="5308979" cy="3281811"/>
            <wp:effectExtent l="0" t="0" r="6350" b="0"/>
            <wp:docPr id="2031150671"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16003" cy="3286153"/>
                    </a:xfrm>
                    <a:prstGeom prst="rect">
                      <a:avLst/>
                    </a:prstGeom>
                    <a:noFill/>
                    <a:ln>
                      <a:noFill/>
                    </a:ln>
                  </pic:spPr>
                </pic:pic>
              </a:graphicData>
            </a:graphic>
          </wp:inline>
        </w:drawing>
      </w:r>
    </w:p>
    <w:p w14:paraId="1E51FE3E" w14:textId="147DFAF5" w:rsidR="001516BB" w:rsidRPr="00565DD0" w:rsidRDefault="001516BB" w:rsidP="00D46AE4">
      <w:pPr>
        <w:pStyle w:val="TextoPrincipal"/>
        <w:rPr>
          <w:lang w:val="es-ES"/>
        </w:rPr>
      </w:pPr>
      <w:r w:rsidRPr="00565DD0">
        <w:rPr>
          <w:lang w:val="es-ES"/>
        </w:rPr>
        <w:t>El 46.2% considera que son los malos sueldos la razón de la renuncia del personal sanitario que atiende consulta externa y emergencia en el Hospital Militar, el 28.2% considera que por la falta oportunidades, el 13.8 % es por el exceso de pacientes, un 6.5% considera que es por causa de acoso laboral y por último con un 5.2% es por las inadecuadas instalaciones físicas por parte del hospital.</w:t>
      </w:r>
      <w:r w:rsidR="00F94FD1" w:rsidRPr="00565DD0">
        <w:rPr>
          <w:lang w:val="es-ES"/>
        </w:rPr>
        <w:t xml:space="preserve"> </w:t>
      </w:r>
      <w:r w:rsidR="0004557E" w:rsidRPr="00565DD0">
        <w:rPr>
          <w:lang w:val="es-ES"/>
        </w:rPr>
        <w:t xml:space="preserve">En </w:t>
      </w:r>
      <w:r w:rsidR="001F6569" w:rsidRPr="00565DD0">
        <w:rPr>
          <w:lang w:val="es-ES"/>
        </w:rPr>
        <w:t>conclusión</w:t>
      </w:r>
      <w:r w:rsidR="0004557E" w:rsidRPr="00565DD0">
        <w:rPr>
          <w:lang w:val="es-ES"/>
        </w:rPr>
        <w:t xml:space="preserve">, el resultado </w:t>
      </w:r>
      <w:r w:rsidR="001F6569" w:rsidRPr="00565DD0">
        <w:rPr>
          <w:lang w:val="es-ES"/>
        </w:rPr>
        <w:t xml:space="preserve">de enfrentar la renuncia del personal, desde el punto de vista del paciente, </w:t>
      </w:r>
      <w:r w:rsidR="00A433BC" w:rsidRPr="00565DD0">
        <w:rPr>
          <w:lang w:val="es-ES"/>
        </w:rPr>
        <w:t>afecta la imagen del hospital</w:t>
      </w:r>
      <w:r w:rsidR="00F63E7D" w:rsidRPr="00565DD0">
        <w:rPr>
          <w:lang w:val="es-ES"/>
        </w:rPr>
        <w:t>, ya que corre el riesgo de no tener equipo de salud comprometido</w:t>
      </w:r>
      <w:r w:rsidR="00B35583" w:rsidRPr="00565DD0">
        <w:rPr>
          <w:lang w:val="es-ES"/>
        </w:rPr>
        <w:t>, que se cap</w:t>
      </w:r>
      <w:r w:rsidR="00B14132" w:rsidRPr="00565DD0">
        <w:rPr>
          <w:lang w:val="es-ES"/>
        </w:rPr>
        <w:t>a</w:t>
      </w:r>
      <w:r w:rsidR="00B35583" w:rsidRPr="00565DD0">
        <w:rPr>
          <w:lang w:val="es-ES"/>
        </w:rPr>
        <w:t>z</w:t>
      </w:r>
      <w:r w:rsidR="00B14132" w:rsidRPr="00565DD0">
        <w:rPr>
          <w:lang w:val="es-ES"/>
        </w:rPr>
        <w:t xml:space="preserve"> de proporcionar atención calidad</w:t>
      </w:r>
      <w:r w:rsidR="00F63E7D" w:rsidRPr="00565DD0">
        <w:rPr>
          <w:lang w:val="es-ES"/>
        </w:rPr>
        <w:t xml:space="preserve">.  </w:t>
      </w:r>
    </w:p>
    <w:p w14:paraId="3E272D36" w14:textId="77777777" w:rsidR="00F95E1B" w:rsidRPr="00565DD0" w:rsidRDefault="00F95E1B" w:rsidP="00D46AE4">
      <w:pPr>
        <w:pStyle w:val="TextoPrincipal"/>
        <w:rPr>
          <w:lang w:val="es-ES"/>
        </w:rPr>
      </w:pPr>
    </w:p>
    <w:p w14:paraId="56A6DCC4" w14:textId="77777777" w:rsidR="00F95E1B" w:rsidRPr="00565DD0" w:rsidRDefault="00F95E1B" w:rsidP="00D46AE4">
      <w:pPr>
        <w:pStyle w:val="TextoPrincipal"/>
        <w:rPr>
          <w:lang w:val="es-ES"/>
        </w:rPr>
      </w:pPr>
    </w:p>
    <w:p w14:paraId="1BA5E488" w14:textId="77777777" w:rsidR="00F95E1B" w:rsidRPr="00565DD0" w:rsidRDefault="00F95E1B" w:rsidP="00D46AE4">
      <w:pPr>
        <w:pStyle w:val="TextoPrincipal"/>
        <w:rPr>
          <w:lang w:val="es-ES"/>
        </w:rPr>
      </w:pPr>
    </w:p>
    <w:p w14:paraId="373FF705" w14:textId="2C66314D" w:rsidR="001516BB" w:rsidRPr="00565DD0" w:rsidRDefault="007A49CB" w:rsidP="009E6D6B">
      <w:pPr>
        <w:pStyle w:val="TITULODEGRAFICO"/>
        <w:rPr>
          <w:lang w:val="es-ES"/>
        </w:rPr>
      </w:pPr>
      <w:bookmarkStart w:id="153" w:name="_Toc152447276"/>
      <w:r w:rsidRPr="00565DD0">
        <w:rPr>
          <w:lang w:val="es-ES"/>
        </w:rPr>
        <w:lastRenderedPageBreak/>
        <w:t>Gráfico 3</w:t>
      </w:r>
      <w:r w:rsidR="009E6D6B" w:rsidRPr="00565DD0">
        <w:rPr>
          <w:lang w:val="es-ES"/>
        </w:rPr>
        <w:t>4</w:t>
      </w:r>
      <w:r w:rsidRPr="00565DD0">
        <w:rPr>
          <w:lang w:val="es-ES"/>
        </w:rPr>
        <w:t xml:space="preserve"> </w:t>
      </w:r>
      <w:r w:rsidR="001516BB" w:rsidRPr="00565DD0">
        <w:rPr>
          <w:lang w:val="es-ES"/>
        </w:rPr>
        <w:t>En su opinión, ¿Qué cambio necesita realizar el Hospital para mejorar la atención en la consulta externa y emergencia?</w:t>
      </w:r>
      <w:bookmarkEnd w:id="153"/>
    </w:p>
    <w:p w14:paraId="2BF45BB3" w14:textId="0A7406A9" w:rsidR="001516BB" w:rsidRPr="00565DD0" w:rsidRDefault="00ED4427" w:rsidP="00D46AE4">
      <w:pPr>
        <w:pStyle w:val="TextoPrincipal"/>
        <w:rPr>
          <w:lang w:val="es-ES"/>
        </w:rPr>
      </w:pPr>
      <w:r w:rsidRPr="00565DD0">
        <w:rPr>
          <w:noProof/>
          <w:lang w:val="es-ES" w:eastAsia="es-ES"/>
        </w:rPr>
        <w:drawing>
          <wp:inline distT="0" distB="0" distL="0" distR="0" wp14:anchorId="5750DAD7" wp14:editId="1DF29F99">
            <wp:extent cx="5199797" cy="3214319"/>
            <wp:effectExtent l="0" t="0" r="1270" b="5715"/>
            <wp:docPr id="1090515862"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205400" cy="3217783"/>
                    </a:xfrm>
                    <a:prstGeom prst="rect">
                      <a:avLst/>
                    </a:prstGeom>
                    <a:noFill/>
                    <a:ln>
                      <a:noFill/>
                    </a:ln>
                  </pic:spPr>
                </pic:pic>
              </a:graphicData>
            </a:graphic>
          </wp:inline>
        </w:drawing>
      </w:r>
    </w:p>
    <w:p w14:paraId="2A5DEE81" w14:textId="75D34949" w:rsidR="001516BB" w:rsidRPr="00565DD0" w:rsidRDefault="001516BB" w:rsidP="00D46AE4">
      <w:pPr>
        <w:pStyle w:val="TextoPrincipal"/>
        <w:rPr>
          <w:lang w:val="es-ES"/>
        </w:rPr>
      </w:pPr>
      <w:r w:rsidRPr="00565DD0">
        <w:rPr>
          <w:lang w:val="es-ES"/>
        </w:rPr>
        <w:t>El 40.2% refiere que se necesitan más médico especialistas como cambio primordial que necesita realizar el Hospital para mejorar la atención en la consulta externa y emergencia, un 19.8% considera que se deben mejorar estructuras físicas, el 14.1% apoya la creación de un programa enfocado con el cuidado del paciente para mejora calidad de atención, el 13.3% considera que se debe mejorar los sueldos del personal sanitario, con un 5% considera que se debe contratar más médico generales, el 4.7% refiere que se necesita crear un historial clínico digital, seguido del 1.6% que apoyan la contratación de más enfermeros, y por último con un 1.35% considera que debe contratar más personal administrativo.</w:t>
      </w:r>
      <w:r w:rsidR="00782DEF" w:rsidRPr="00565DD0">
        <w:rPr>
          <w:lang w:val="es-ES"/>
        </w:rPr>
        <w:t xml:space="preserve"> </w:t>
      </w:r>
      <w:r w:rsidR="00F331F5" w:rsidRPr="00565DD0">
        <w:rPr>
          <w:lang w:val="es-ES"/>
        </w:rPr>
        <w:t>En conclusión</w:t>
      </w:r>
      <w:r w:rsidR="00065078" w:rsidRPr="00565DD0">
        <w:rPr>
          <w:lang w:val="es-ES"/>
        </w:rPr>
        <w:t xml:space="preserve">, la falta de atención especializada oportuna </w:t>
      </w:r>
      <w:r w:rsidR="00494986" w:rsidRPr="00565DD0">
        <w:rPr>
          <w:lang w:val="es-ES"/>
        </w:rPr>
        <w:t xml:space="preserve">puede afectar la calidad de atención de salud, </w:t>
      </w:r>
      <w:r w:rsidR="00826269" w:rsidRPr="00565DD0">
        <w:rPr>
          <w:lang w:val="es-ES"/>
        </w:rPr>
        <w:t>especialmente en las condiciones donde se requieren intervención rápida y</w:t>
      </w:r>
      <w:r w:rsidR="000F5C5D" w:rsidRPr="00565DD0">
        <w:rPr>
          <w:lang w:val="es-ES"/>
        </w:rPr>
        <w:t xml:space="preserve"> de mayor experiencia</w:t>
      </w:r>
      <w:r w:rsidR="003A7286" w:rsidRPr="00565DD0">
        <w:rPr>
          <w:lang w:val="es-ES"/>
        </w:rPr>
        <w:t>,</w:t>
      </w:r>
      <w:r w:rsidR="00385548" w:rsidRPr="00565DD0">
        <w:rPr>
          <w:lang w:val="es-ES"/>
        </w:rPr>
        <w:t xml:space="preserve"> </w:t>
      </w:r>
      <w:r w:rsidR="00101591" w:rsidRPr="00565DD0">
        <w:rPr>
          <w:lang w:val="es-ES"/>
        </w:rPr>
        <w:t>e</w:t>
      </w:r>
      <w:r w:rsidR="00595D95" w:rsidRPr="00565DD0">
        <w:rPr>
          <w:lang w:val="es-ES"/>
        </w:rPr>
        <w:t xml:space="preserve">s </w:t>
      </w:r>
      <w:r w:rsidR="00101591" w:rsidRPr="00565DD0">
        <w:rPr>
          <w:lang w:val="es-ES"/>
        </w:rPr>
        <w:t xml:space="preserve">para poder abordar la carencia de médicos especialistas implica en un programa a largo plazo. </w:t>
      </w:r>
      <w:r w:rsidR="003A7286" w:rsidRPr="00565DD0">
        <w:rPr>
          <w:lang w:val="es-ES"/>
        </w:rPr>
        <w:t xml:space="preserve"> </w:t>
      </w:r>
    </w:p>
    <w:p w14:paraId="13FC7ED4" w14:textId="456E24EF" w:rsidR="00F560FD" w:rsidRPr="00565DD0" w:rsidRDefault="00A871DB" w:rsidP="00FF2D39">
      <w:pPr>
        <w:pStyle w:val="Ttulo2"/>
        <w:numPr>
          <w:ilvl w:val="1"/>
          <w:numId w:val="4"/>
        </w:numPr>
        <w:spacing w:line="480" w:lineRule="auto"/>
      </w:pPr>
      <w:bookmarkStart w:id="154" w:name="_Toc153615901"/>
      <w:r w:rsidRPr="00565DD0">
        <w:lastRenderedPageBreak/>
        <w:t>ANÁLISIS INFERENCIAL Y MODELOS APLICADOS</w:t>
      </w:r>
      <w:bookmarkEnd w:id="154"/>
      <w:r w:rsidR="00411BE3" w:rsidRPr="00565DD0">
        <w:t xml:space="preserve"> </w:t>
      </w:r>
    </w:p>
    <w:p w14:paraId="21E0C45C" w14:textId="72414EE0" w:rsidR="00B30F3F" w:rsidRPr="00565DD0" w:rsidRDefault="00644D8C" w:rsidP="00D46AE4">
      <w:pPr>
        <w:pStyle w:val="TextoPrincipal"/>
        <w:ind w:firstLine="709"/>
        <w:rPr>
          <w:color w:val="000000"/>
          <w:shd w:val="clear" w:color="auto" w:fill="FFFFFF"/>
        </w:rPr>
      </w:pPr>
      <w:r w:rsidRPr="00565DD0">
        <w:rPr>
          <w:color w:val="000000"/>
          <w:shd w:val="clear" w:color="auto" w:fill="FFFFFF"/>
        </w:rPr>
        <w:t>De acuerdo con</w:t>
      </w:r>
      <w:r w:rsidR="00B30F3F" w:rsidRPr="00565DD0">
        <w:rPr>
          <w:color w:val="000000"/>
          <w:shd w:val="clear" w:color="auto" w:fill="FFFFFF"/>
        </w:rPr>
        <w:t xml:space="preserve"> los resultados </w:t>
      </w:r>
      <w:r w:rsidR="00BA7E8F" w:rsidRPr="00565DD0">
        <w:rPr>
          <w:color w:val="000000"/>
          <w:shd w:val="clear" w:color="auto" w:fill="FFFFFF"/>
        </w:rPr>
        <w:t xml:space="preserve">la </w:t>
      </w:r>
      <w:r w:rsidR="00B30F3F" w:rsidRPr="00565DD0">
        <w:rPr>
          <w:color w:val="000000"/>
          <w:shd w:val="clear" w:color="auto" w:fill="FFFFFF"/>
        </w:rPr>
        <w:t>mayoría</w:t>
      </w:r>
      <w:r w:rsidR="00E043B2" w:rsidRPr="00565DD0">
        <w:rPr>
          <w:color w:val="000000"/>
          <w:shd w:val="clear" w:color="auto" w:fill="FFFFFF"/>
        </w:rPr>
        <w:t>,</w:t>
      </w:r>
      <w:r w:rsidR="00B30F3F" w:rsidRPr="00565DD0">
        <w:rPr>
          <w:color w:val="000000"/>
          <w:shd w:val="clear" w:color="auto" w:fill="FFFFFF"/>
        </w:rPr>
        <w:t xml:space="preserve"> con un 67.1 % está de acuerdo que el crecimiento poblacional afecta el nivel de satisfacción, en cambio,</w:t>
      </w:r>
      <w:r w:rsidR="00E2460C" w:rsidRPr="00565DD0">
        <w:rPr>
          <w:color w:val="000000"/>
          <w:shd w:val="clear" w:color="auto" w:fill="FFFFFF"/>
        </w:rPr>
        <w:t xml:space="preserve"> confirmando asi la hipótesis de investigación, mientras que</w:t>
      </w:r>
      <w:r w:rsidR="00B30F3F" w:rsidRPr="00565DD0">
        <w:rPr>
          <w:color w:val="000000"/>
          <w:shd w:val="clear" w:color="auto" w:fill="FFFFFF"/>
        </w:rPr>
        <w:t xml:space="preserve"> un porcentaje 40.2% de</w:t>
      </w:r>
      <w:r w:rsidR="00CA68FD" w:rsidRPr="00565DD0">
        <w:rPr>
          <w:color w:val="000000"/>
          <w:shd w:val="clear" w:color="auto" w:fill="FFFFFF"/>
        </w:rPr>
        <w:t xml:space="preserve"> la muestra</w:t>
      </w:r>
      <w:r w:rsidR="00B30F3F" w:rsidRPr="00565DD0">
        <w:rPr>
          <w:rStyle w:val="grammar"/>
          <w:color w:val="000000"/>
        </w:rPr>
        <w:t xml:space="preserve"> están</w:t>
      </w:r>
      <w:r w:rsidR="00B30F3F" w:rsidRPr="00565DD0">
        <w:rPr>
          <w:color w:val="000000"/>
          <w:shd w:val="clear" w:color="auto" w:fill="FFFFFF"/>
        </w:rPr>
        <w:t xml:space="preserve"> de </w:t>
      </w:r>
      <w:r w:rsidR="00B30F3F" w:rsidRPr="00565DD0">
        <w:rPr>
          <w:rStyle w:val="grammar"/>
          <w:color w:val="000000"/>
        </w:rPr>
        <w:t>acuerdo,</w:t>
      </w:r>
      <w:r w:rsidR="006F60B1" w:rsidRPr="00565DD0">
        <w:rPr>
          <w:color w:val="000000"/>
          <w:shd w:val="clear" w:color="auto" w:fill="FFFFFF"/>
        </w:rPr>
        <w:t xml:space="preserve"> en la necesidad de</w:t>
      </w:r>
      <w:r w:rsidR="00B30F3F" w:rsidRPr="00565DD0">
        <w:rPr>
          <w:color w:val="000000"/>
          <w:shd w:val="clear" w:color="auto" w:fill="FFFFFF"/>
        </w:rPr>
        <w:t xml:space="preserve"> contratar más médico</w:t>
      </w:r>
      <w:r w:rsidR="006F60B1" w:rsidRPr="00565DD0">
        <w:rPr>
          <w:color w:val="000000"/>
          <w:shd w:val="clear" w:color="auto" w:fill="FFFFFF"/>
        </w:rPr>
        <w:t>s</w:t>
      </w:r>
      <w:r w:rsidR="00B30F3F" w:rsidRPr="00565DD0">
        <w:rPr>
          <w:color w:val="000000"/>
          <w:shd w:val="clear" w:color="auto" w:fill="FFFFFF"/>
        </w:rPr>
        <w:t xml:space="preserve"> especialista</w:t>
      </w:r>
      <w:r w:rsidR="006F60B1" w:rsidRPr="00565DD0">
        <w:rPr>
          <w:color w:val="000000"/>
          <w:shd w:val="clear" w:color="auto" w:fill="FFFFFF"/>
        </w:rPr>
        <w:t>s</w:t>
      </w:r>
      <w:r w:rsidR="007104F5" w:rsidRPr="00565DD0">
        <w:rPr>
          <w:color w:val="000000"/>
          <w:shd w:val="clear" w:color="auto" w:fill="FFFFFF"/>
        </w:rPr>
        <w:t xml:space="preserve"> en general</w:t>
      </w:r>
      <w:r w:rsidR="0069091A" w:rsidRPr="00565DD0">
        <w:rPr>
          <w:color w:val="000000"/>
          <w:shd w:val="clear" w:color="auto" w:fill="FFFFFF"/>
        </w:rPr>
        <w:t>,</w:t>
      </w:r>
      <w:r w:rsidR="00B30F3F" w:rsidRPr="00565DD0">
        <w:rPr>
          <w:color w:val="000000"/>
          <w:shd w:val="clear" w:color="auto" w:fill="FFFFFF"/>
        </w:rPr>
        <w:t xml:space="preserve"> para solventar la problemática que afecta la calidad de </w:t>
      </w:r>
      <w:r w:rsidR="00001328" w:rsidRPr="00565DD0">
        <w:rPr>
          <w:color w:val="000000"/>
          <w:shd w:val="clear" w:color="auto" w:fill="FFFFFF"/>
        </w:rPr>
        <w:t>atención médica</w:t>
      </w:r>
      <w:r w:rsidR="00B30F3F" w:rsidRPr="00565DD0">
        <w:rPr>
          <w:color w:val="000000"/>
          <w:shd w:val="clear" w:color="auto" w:fill="FFFFFF"/>
        </w:rPr>
        <w:t>.</w:t>
      </w:r>
      <w:r w:rsidR="007F2378" w:rsidRPr="00565DD0">
        <w:rPr>
          <w:color w:val="000000"/>
          <w:shd w:val="clear" w:color="auto" w:fill="FFFFFF"/>
        </w:rPr>
        <w:t xml:space="preserve"> La carencia de médicos especialistas puede tener un impacto significativo en la calidad de atención en el sistema de salud, ya que afecta la demora de consultas y procedimientos especializados, esto puede generar </w:t>
      </w:r>
      <w:r w:rsidR="008A5EC9" w:rsidRPr="00565DD0">
        <w:rPr>
          <w:color w:val="000000"/>
          <w:shd w:val="clear" w:color="auto" w:fill="FFFFFF"/>
        </w:rPr>
        <w:t xml:space="preserve">presión en los médicos generales, ya que deberán </w:t>
      </w:r>
      <w:r w:rsidR="006B72A2" w:rsidRPr="00565DD0">
        <w:rPr>
          <w:color w:val="000000"/>
          <w:shd w:val="clear" w:color="auto" w:fill="FFFFFF"/>
        </w:rPr>
        <w:t>cubrir</w:t>
      </w:r>
      <w:r w:rsidR="008A5EC9" w:rsidRPr="00565DD0">
        <w:rPr>
          <w:color w:val="000000"/>
          <w:shd w:val="clear" w:color="auto" w:fill="FFFFFF"/>
        </w:rPr>
        <w:t xml:space="preserve"> la falta de</w:t>
      </w:r>
      <w:r w:rsidR="006B72A2" w:rsidRPr="00565DD0">
        <w:rPr>
          <w:color w:val="000000"/>
          <w:shd w:val="clear" w:color="auto" w:fill="FFFFFF"/>
        </w:rPr>
        <w:t xml:space="preserve"> </w:t>
      </w:r>
      <w:r w:rsidR="008A5EC9" w:rsidRPr="00565DD0">
        <w:rPr>
          <w:color w:val="000000"/>
          <w:shd w:val="clear" w:color="auto" w:fill="FFFFFF"/>
        </w:rPr>
        <w:t xml:space="preserve">especialistas </w:t>
      </w:r>
      <w:r w:rsidR="006B72A2" w:rsidRPr="00565DD0">
        <w:rPr>
          <w:color w:val="000000"/>
          <w:shd w:val="clear" w:color="auto" w:fill="FFFFFF"/>
        </w:rPr>
        <w:t>y aumentar su carga laboral.</w:t>
      </w:r>
    </w:p>
    <w:p w14:paraId="67C8A604" w14:textId="55440395" w:rsidR="002D499C" w:rsidRPr="00565DD0" w:rsidRDefault="00011892" w:rsidP="00D46AE4">
      <w:pPr>
        <w:pStyle w:val="TextoPrincipal"/>
        <w:ind w:firstLine="709"/>
        <w:rPr>
          <w:lang w:val="es-ES"/>
        </w:rPr>
      </w:pPr>
      <w:r w:rsidRPr="00565DD0">
        <w:rPr>
          <w:color w:val="000000"/>
          <w:shd w:val="clear" w:color="auto" w:fill="FFFFFF"/>
        </w:rPr>
        <w:t xml:space="preserve">Se encontró </w:t>
      </w:r>
      <w:r w:rsidR="006B72A2" w:rsidRPr="00565DD0">
        <w:rPr>
          <w:color w:val="000000"/>
          <w:shd w:val="clear" w:color="auto" w:fill="FFFFFF"/>
        </w:rPr>
        <w:t xml:space="preserve">que </w:t>
      </w:r>
      <w:r w:rsidR="001202D2" w:rsidRPr="00565DD0">
        <w:rPr>
          <w:color w:val="000000"/>
          <w:shd w:val="clear" w:color="auto" w:fill="FFFFFF"/>
        </w:rPr>
        <w:t>las causas de renuncia en la institución sanitaria se deben</w:t>
      </w:r>
      <w:r w:rsidRPr="00565DD0">
        <w:rPr>
          <w:color w:val="000000"/>
          <w:shd w:val="clear" w:color="auto" w:fill="FFFFFF"/>
        </w:rPr>
        <w:t xml:space="preserve"> a los malos sueldos en un 46.2%, por lo que la mejora en sueldos</w:t>
      </w:r>
      <w:r w:rsidRPr="00565DD0">
        <w:rPr>
          <w:rStyle w:val="grammar"/>
          <w:color w:val="000000"/>
        </w:rPr>
        <w:t xml:space="preserve"> </w:t>
      </w:r>
      <w:r w:rsidR="004E3BAB" w:rsidRPr="00565DD0">
        <w:rPr>
          <w:color w:val="000000"/>
          <w:shd w:val="clear" w:color="auto" w:fill="FFFFFF"/>
        </w:rPr>
        <w:t>(</w:t>
      </w:r>
      <w:r w:rsidR="006314CE" w:rsidRPr="00565DD0">
        <w:rPr>
          <w:color w:val="000000"/>
          <w:shd w:val="clear" w:color="auto" w:fill="FFFFFF"/>
        </w:rPr>
        <w:t xml:space="preserve"> </w:t>
      </w:r>
      <w:r w:rsidRPr="00565DD0">
        <w:rPr>
          <w:color w:val="000000"/>
          <w:shd w:val="clear" w:color="auto" w:fill="FFFFFF"/>
        </w:rPr>
        <w:t>13.3%</w:t>
      </w:r>
      <w:r w:rsidR="004E3BAB" w:rsidRPr="00565DD0">
        <w:rPr>
          <w:color w:val="000000"/>
          <w:shd w:val="clear" w:color="auto" w:fill="FFFFFF"/>
        </w:rPr>
        <w:t>)</w:t>
      </w:r>
      <w:r w:rsidRPr="00565DD0">
        <w:rPr>
          <w:color w:val="000000"/>
          <w:shd w:val="clear" w:color="auto" w:fill="FFFFFF"/>
        </w:rPr>
        <w:t>, ayudaría</w:t>
      </w:r>
      <w:r w:rsidRPr="00565DD0">
        <w:rPr>
          <w:rStyle w:val="grammar"/>
          <w:color w:val="000000"/>
        </w:rPr>
        <w:t xml:space="preserve"> </w:t>
      </w:r>
      <w:r w:rsidR="00781C7E" w:rsidRPr="00565DD0">
        <w:rPr>
          <w:rStyle w:val="grammar"/>
          <w:color w:val="000000"/>
        </w:rPr>
        <w:t xml:space="preserve">a </w:t>
      </w:r>
      <w:r w:rsidR="00781C7E" w:rsidRPr="00565DD0">
        <w:rPr>
          <w:color w:val="000000"/>
          <w:shd w:val="clear" w:color="auto" w:fill="FFFFFF"/>
        </w:rPr>
        <w:t>mejorar el</w:t>
      </w:r>
      <w:r w:rsidRPr="00565DD0">
        <w:rPr>
          <w:color w:val="000000"/>
          <w:shd w:val="clear" w:color="auto" w:fill="FFFFFF"/>
        </w:rPr>
        <w:t xml:space="preserve"> nivel de satisfacción</w:t>
      </w:r>
      <w:r w:rsidRPr="00565DD0">
        <w:rPr>
          <w:rStyle w:val="grammar"/>
          <w:color w:val="000000"/>
        </w:rPr>
        <w:t xml:space="preserve"> </w:t>
      </w:r>
      <w:r w:rsidR="00E42208" w:rsidRPr="00565DD0">
        <w:rPr>
          <w:rStyle w:val="grammar"/>
          <w:color w:val="000000"/>
        </w:rPr>
        <w:t>manteniendo</w:t>
      </w:r>
      <w:r w:rsidRPr="00565DD0">
        <w:rPr>
          <w:color w:val="000000"/>
          <w:shd w:val="clear" w:color="auto" w:fill="FFFFFF"/>
        </w:rPr>
        <w:t xml:space="preserve"> el empleado satisfecho y motivado aumenta</w:t>
      </w:r>
      <w:r w:rsidR="00E42208" w:rsidRPr="00565DD0">
        <w:rPr>
          <w:color w:val="000000"/>
          <w:shd w:val="clear" w:color="auto" w:fill="FFFFFF"/>
        </w:rPr>
        <w:t>ndo</w:t>
      </w:r>
      <w:r w:rsidRPr="00565DD0">
        <w:rPr>
          <w:color w:val="000000"/>
          <w:shd w:val="clear" w:color="auto" w:fill="FFFFFF"/>
        </w:rPr>
        <w:t xml:space="preserve"> la productividad</w:t>
      </w:r>
      <w:r w:rsidR="004F0107" w:rsidRPr="00565DD0">
        <w:rPr>
          <w:color w:val="000000"/>
          <w:shd w:val="clear" w:color="auto" w:fill="FFFFFF"/>
        </w:rPr>
        <w:t xml:space="preserve"> de la </w:t>
      </w:r>
      <w:r w:rsidR="00A90E86" w:rsidRPr="00565DD0">
        <w:rPr>
          <w:color w:val="000000"/>
          <w:shd w:val="clear" w:color="auto" w:fill="FFFFFF"/>
        </w:rPr>
        <w:t>institución</w:t>
      </w:r>
      <w:r w:rsidRPr="00565DD0">
        <w:rPr>
          <w:color w:val="000000"/>
          <w:shd w:val="clear" w:color="auto" w:fill="FFFFFF"/>
        </w:rPr>
        <w:t>.</w:t>
      </w:r>
      <w:r w:rsidR="001202D2" w:rsidRPr="00565DD0">
        <w:rPr>
          <w:color w:val="000000"/>
          <w:shd w:val="clear" w:color="auto" w:fill="FFFFFF"/>
        </w:rPr>
        <w:t xml:space="preserve"> La renuncia afecta negativamente la atención </w:t>
      </w:r>
      <w:r w:rsidR="00BD169C" w:rsidRPr="00565DD0">
        <w:rPr>
          <w:color w:val="000000"/>
          <w:shd w:val="clear" w:color="auto" w:fill="FFFFFF"/>
        </w:rPr>
        <w:t>médica</w:t>
      </w:r>
      <w:r w:rsidR="001202D2" w:rsidRPr="00565DD0">
        <w:rPr>
          <w:color w:val="000000"/>
          <w:shd w:val="clear" w:color="auto" w:fill="FFFFFF"/>
        </w:rPr>
        <w:t xml:space="preserve">, aumenta la carga del personal que permanece, </w:t>
      </w:r>
      <w:r w:rsidR="00BD169C" w:rsidRPr="00565DD0">
        <w:rPr>
          <w:color w:val="000000"/>
          <w:shd w:val="clear" w:color="auto" w:fill="FFFFFF"/>
        </w:rPr>
        <w:t xml:space="preserve">la relación médico- paciente se puede ver afectada a raíz </w:t>
      </w:r>
      <w:r w:rsidR="002B663D" w:rsidRPr="00565DD0">
        <w:rPr>
          <w:color w:val="000000"/>
          <w:shd w:val="clear" w:color="auto" w:fill="FFFFFF"/>
        </w:rPr>
        <w:t>de la</w:t>
      </w:r>
      <w:r w:rsidR="00BD169C" w:rsidRPr="00565DD0">
        <w:rPr>
          <w:color w:val="000000"/>
          <w:shd w:val="clear" w:color="auto" w:fill="FFFFFF"/>
        </w:rPr>
        <w:t xml:space="preserve"> falta de continuidad. Se deben considerar estrategias de retención </w:t>
      </w:r>
      <w:r w:rsidR="002B663D" w:rsidRPr="00565DD0">
        <w:rPr>
          <w:color w:val="000000"/>
          <w:shd w:val="clear" w:color="auto" w:fill="FFFFFF"/>
        </w:rPr>
        <w:t xml:space="preserve">de personal, para contrarrestar la renuncia y mantener los profesionales médicos comprometidos y satisfechos. </w:t>
      </w:r>
      <w:r w:rsidR="00BD169C" w:rsidRPr="00565DD0">
        <w:rPr>
          <w:color w:val="000000"/>
          <w:shd w:val="clear" w:color="auto" w:fill="FFFFFF"/>
        </w:rPr>
        <w:t xml:space="preserve"> </w:t>
      </w:r>
      <w:r w:rsidR="001202D2" w:rsidRPr="00565DD0">
        <w:rPr>
          <w:color w:val="000000"/>
          <w:shd w:val="clear" w:color="auto" w:fill="FFFFFF"/>
        </w:rPr>
        <w:t xml:space="preserve"> </w:t>
      </w:r>
      <w:r w:rsidR="002D499C" w:rsidRPr="00565DD0">
        <w:rPr>
          <w:lang w:val="es-ES"/>
        </w:rPr>
        <w:t xml:space="preserve"> </w:t>
      </w:r>
    </w:p>
    <w:p w14:paraId="1795DD65" w14:textId="0051F927" w:rsidR="002D499C" w:rsidRPr="00565DD0" w:rsidRDefault="00602FD5" w:rsidP="00D46AE4">
      <w:pPr>
        <w:pStyle w:val="TextoPrincipal"/>
        <w:ind w:firstLine="709"/>
        <w:rPr>
          <w:lang w:val="es-ES"/>
        </w:rPr>
      </w:pPr>
      <w:r w:rsidRPr="00565DD0">
        <w:rPr>
          <w:lang w:val="es-ES"/>
        </w:rPr>
        <w:t>En l</w:t>
      </w:r>
      <w:r w:rsidR="00A90E86" w:rsidRPr="00565DD0">
        <w:rPr>
          <w:lang w:val="es-ES"/>
        </w:rPr>
        <w:t xml:space="preserve">a relación </w:t>
      </w:r>
      <w:r w:rsidRPr="00565DD0">
        <w:rPr>
          <w:lang w:val="es-ES"/>
        </w:rPr>
        <w:t>a</w:t>
      </w:r>
      <w:r w:rsidR="00AB028E" w:rsidRPr="00565DD0">
        <w:rPr>
          <w:lang w:val="es-ES"/>
        </w:rPr>
        <w:t xml:space="preserve"> el de tiempo de espera</w:t>
      </w:r>
      <w:r w:rsidRPr="00565DD0">
        <w:rPr>
          <w:lang w:val="es-ES"/>
        </w:rPr>
        <w:t xml:space="preserve">, el paciente lo califica de </w:t>
      </w:r>
      <w:r w:rsidR="00AB028E" w:rsidRPr="00565DD0">
        <w:rPr>
          <w:lang w:val="es-ES"/>
        </w:rPr>
        <w:t>regular con un 36</w:t>
      </w:r>
      <w:r w:rsidR="00133F37" w:rsidRPr="00565DD0">
        <w:rPr>
          <w:lang w:val="es-ES"/>
        </w:rPr>
        <w:t>.</w:t>
      </w:r>
      <w:r w:rsidR="00AB028E" w:rsidRPr="00565DD0">
        <w:rPr>
          <w:lang w:val="es-ES"/>
        </w:rPr>
        <w:t xml:space="preserve">8%, </w:t>
      </w:r>
      <w:r w:rsidR="006314CE" w:rsidRPr="00565DD0">
        <w:rPr>
          <w:lang w:val="es-ES"/>
        </w:rPr>
        <w:t>con relación a la infraestructur</w:t>
      </w:r>
      <w:r w:rsidR="00FF4529" w:rsidRPr="00565DD0">
        <w:rPr>
          <w:lang w:val="es-ES"/>
        </w:rPr>
        <w:t>a, según SERVQUAL</w:t>
      </w:r>
      <w:r w:rsidR="0023788D" w:rsidRPr="00565DD0">
        <w:rPr>
          <w:lang w:val="es-ES"/>
        </w:rPr>
        <w:t xml:space="preserve"> de la dimensión de elementos tangibles</w:t>
      </w:r>
      <w:r w:rsidR="00FF4529" w:rsidRPr="00565DD0">
        <w:rPr>
          <w:lang w:val="es-ES"/>
        </w:rPr>
        <w:t xml:space="preserve"> el paciente lo califica en nivel 7 </w:t>
      </w:r>
      <w:r w:rsidR="006314CE" w:rsidRPr="00565DD0">
        <w:rPr>
          <w:lang w:val="es-ES"/>
        </w:rPr>
        <w:t xml:space="preserve">, </w:t>
      </w:r>
      <w:r w:rsidR="00482339" w:rsidRPr="00565DD0">
        <w:rPr>
          <w:lang w:val="es-ES"/>
        </w:rPr>
        <w:t>los encuestados con</w:t>
      </w:r>
      <w:r w:rsidR="00E42208" w:rsidRPr="00565DD0">
        <w:rPr>
          <w:lang w:val="es-ES"/>
        </w:rPr>
        <w:t xml:space="preserve"> </w:t>
      </w:r>
      <w:r w:rsidR="006314CE" w:rsidRPr="00565DD0">
        <w:rPr>
          <w:lang w:val="es-ES"/>
        </w:rPr>
        <w:t>19.8</w:t>
      </w:r>
      <w:r w:rsidR="00000FCA" w:rsidRPr="00565DD0">
        <w:rPr>
          <w:lang w:val="es-ES"/>
        </w:rPr>
        <w:t>% consideran</w:t>
      </w:r>
      <w:r w:rsidR="006314CE" w:rsidRPr="00565DD0">
        <w:rPr>
          <w:lang w:val="es-ES"/>
        </w:rPr>
        <w:t xml:space="preserve"> que se debe hacer un plan de </w:t>
      </w:r>
      <w:r w:rsidR="004A53F2" w:rsidRPr="00565DD0">
        <w:rPr>
          <w:lang w:val="es-ES"/>
        </w:rPr>
        <w:t>estrategico</w:t>
      </w:r>
      <w:r w:rsidR="006314CE" w:rsidRPr="00565DD0">
        <w:rPr>
          <w:lang w:val="es-ES"/>
        </w:rPr>
        <w:t xml:space="preserve"> de las estructuras físicas</w:t>
      </w:r>
      <w:r w:rsidR="00482339" w:rsidRPr="00565DD0">
        <w:rPr>
          <w:lang w:val="es-ES"/>
        </w:rPr>
        <w:t xml:space="preserve"> para la institución sanitarias sea más atractiva y mejora</w:t>
      </w:r>
      <w:r w:rsidR="008E18F7" w:rsidRPr="00565DD0">
        <w:rPr>
          <w:lang w:val="es-ES"/>
        </w:rPr>
        <w:t>r</w:t>
      </w:r>
      <w:r w:rsidR="00482339" w:rsidRPr="00565DD0">
        <w:rPr>
          <w:lang w:val="es-ES"/>
        </w:rPr>
        <w:t xml:space="preserve"> el nivel satisfacción.</w:t>
      </w:r>
      <w:r w:rsidR="00133F37" w:rsidRPr="00565DD0">
        <w:rPr>
          <w:lang w:val="es-ES"/>
        </w:rPr>
        <w:t xml:space="preserve"> </w:t>
      </w:r>
      <w:r w:rsidR="00B576D2" w:rsidRPr="00565DD0">
        <w:rPr>
          <w:lang w:val="es-ES"/>
        </w:rPr>
        <w:t xml:space="preserve">El aspecto moderno de una instalación </w:t>
      </w:r>
      <w:r w:rsidR="00350A38" w:rsidRPr="00565DD0">
        <w:rPr>
          <w:lang w:val="es-ES"/>
        </w:rPr>
        <w:t>hospitalaria</w:t>
      </w:r>
      <w:r w:rsidR="00D11F95" w:rsidRPr="00565DD0">
        <w:rPr>
          <w:lang w:val="es-ES"/>
        </w:rPr>
        <w:t xml:space="preserve"> tiene un impacto significativo en la experiencia del paciente en la atención médica,</w:t>
      </w:r>
      <w:r w:rsidR="00C841FC" w:rsidRPr="00565DD0">
        <w:rPr>
          <w:lang w:val="es-ES"/>
        </w:rPr>
        <w:t xml:space="preserve"> el entorno </w:t>
      </w:r>
      <w:r w:rsidR="00054CA5" w:rsidRPr="00565DD0">
        <w:rPr>
          <w:lang w:val="es-ES"/>
        </w:rPr>
        <w:t>a</w:t>
      </w:r>
      <w:r w:rsidR="00C841FC" w:rsidRPr="00565DD0">
        <w:rPr>
          <w:lang w:val="es-ES"/>
        </w:rPr>
        <w:t>cogedor, el tiempo adecuado para recibir las atenciones determinan un papel</w:t>
      </w:r>
      <w:r w:rsidR="00054CA5" w:rsidRPr="00565DD0">
        <w:rPr>
          <w:lang w:val="es-ES"/>
        </w:rPr>
        <w:t xml:space="preserve"> de confort en el paciente que busca la </w:t>
      </w:r>
      <w:r w:rsidR="00054CA5" w:rsidRPr="00565DD0">
        <w:rPr>
          <w:lang w:val="es-ES"/>
        </w:rPr>
        <w:lastRenderedPageBreak/>
        <w:t>atención médica.</w:t>
      </w:r>
    </w:p>
    <w:p w14:paraId="0C4B7901" w14:textId="016FE2C6" w:rsidR="00CF0C97" w:rsidRPr="00565DD0" w:rsidRDefault="008E18F7" w:rsidP="00D46AE4">
      <w:pPr>
        <w:pStyle w:val="TextoPrincipal"/>
        <w:ind w:firstLine="709"/>
        <w:rPr>
          <w:lang w:val="es-ES"/>
        </w:rPr>
      </w:pPr>
      <w:r w:rsidRPr="00565DD0">
        <w:rPr>
          <w:lang w:val="es-ES"/>
        </w:rPr>
        <w:t xml:space="preserve">El </w:t>
      </w:r>
      <w:r w:rsidR="00882327" w:rsidRPr="00565DD0">
        <w:rPr>
          <w:lang w:val="es-ES"/>
        </w:rPr>
        <w:t>25</w:t>
      </w:r>
      <w:r w:rsidR="00000FCA" w:rsidRPr="00565DD0">
        <w:rPr>
          <w:lang w:val="es-ES"/>
        </w:rPr>
        <w:t>.</w:t>
      </w:r>
      <w:r w:rsidR="00882327" w:rsidRPr="00565DD0">
        <w:rPr>
          <w:lang w:val="es-ES"/>
        </w:rPr>
        <w:t>8% de</w:t>
      </w:r>
      <w:r w:rsidRPr="00565DD0">
        <w:rPr>
          <w:lang w:val="es-ES"/>
        </w:rPr>
        <w:t xml:space="preserve"> </w:t>
      </w:r>
      <w:r w:rsidR="00882327" w:rsidRPr="00565DD0">
        <w:rPr>
          <w:lang w:val="es-ES"/>
        </w:rPr>
        <w:t>usuarios considera que la institución tiene las habilidades para priorizar emergencia</w:t>
      </w:r>
      <w:r w:rsidR="00083D0E" w:rsidRPr="00565DD0">
        <w:rPr>
          <w:lang w:val="es-ES"/>
        </w:rPr>
        <w:t xml:space="preserve">, </w:t>
      </w:r>
      <w:r w:rsidR="00BA3EA9" w:rsidRPr="00565DD0">
        <w:rPr>
          <w:lang w:val="es-ES"/>
        </w:rPr>
        <w:t xml:space="preserve">el modelo SERVQUAL permitió que la misma se calificara en un nivel 7 </w:t>
      </w:r>
      <w:r w:rsidR="005401AF" w:rsidRPr="00565DD0">
        <w:rPr>
          <w:lang w:val="es-ES"/>
        </w:rPr>
        <w:t xml:space="preserve">, </w:t>
      </w:r>
      <w:r w:rsidR="00E00C4F" w:rsidRPr="00565DD0">
        <w:rPr>
          <w:lang w:val="es-ES"/>
        </w:rPr>
        <w:t xml:space="preserve">el 12,3% considera que no sostienen dichos protocolos de </w:t>
      </w:r>
      <w:r w:rsidR="001F287C" w:rsidRPr="00565DD0">
        <w:rPr>
          <w:lang w:val="es-ES"/>
        </w:rPr>
        <w:t>priorización</w:t>
      </w:r>
      <w:r w:rsidR="008D6678" w:rsidRPr="00565DD0">
        <w:rPr>
          <w:lang w:val="es-ES"/>
        </w:rPr>
        <w:t xml:space="preserve">. </w:t>
      </w:r>
      <w:r w:rsidR="0099589B" w:rsidRPr="00565DD0">
        <w:rPr>
          <w:lang w:val="es-ES"/>
        </w:rPr>
        <w:t xml:space="preserve">Esto habla sobre que tan seguro se siente el paciente cuando este es atendido en la emergencia </w:t>
      </w:r>
      <w:r w:rsidR="00A03374" w:rsidRPr="00565DD0">
        <w:rPr>
          <w:lang w:val="es-ES"/>
        </w:rPr>
        <w:t>de acuerdo con</w:t>
      </w:r>
      <w:r w:rsidR="0099589B" w:rsidRPr="00565DD0">
        <w:rPr>
          <w:lang w:val="es-ES"/>
        </w:rPr>
        <w:t xml:space="preserve"> su necesidad</w:t>
      </w:r>
      <w:r w:rsidR="00A03374" w:rsidRPr="00565DD0">
        <w:rPr>
          <w:lang w:val="es-ES"/>
        </w:rPr>
        <w:t>.</w:t>
      </w:r>
    </w:p>
    <w:p w14:paraId="44747154" w14:textId="21951FE6" w:rsidR="00054CA5" w:rsidRPr="00565DD0" w:rsidRDefault="00350A38" w:rsidP="00D46AE4">
      <w:pPr>
        <w:pStyle w:val="TextoPrincipal"/>
        <w:ind w:firstLine="709"/>
        <w:rPr>
          <w:lang w:val="es-ES"/>
        </w:rPr>
      </w:pPr>
      <w:r w:rsidRPr="00565DD0">
        <w:rPr>
          <w:color w:val="000000"/>
          <w:shd w:val="clear" w:color="auto" w:fill="FFFFFF"/>
        </w:rPr>
        <w:t xml:space="preserve">El modelo SERVQUAL, determino las fortalezas y debilidades que presenta una institución cuando es evaluada desde la perspectiva del paciente. </w:t>
      </w:r>
      <w:r w:rsidR="002D4A98" w:rsidRPr="00565DD0">
        <w:rPr>
          <w:color w:val="000000"/>
          <w:shd w:val="clear" w:color="auto" w:fill="FFFFFF"/>
        </w:rPr>
        <w:t xml:space="preserve">Al obtener una nota menor del 90% </w:t>
      </w:r>
      <w:r w:rsidR="00622912" w:rsidRPr="00565DD0">
        <w:rPr>
          <w:color w:val="000000"/>
          <w:shd w:val="clear" w:color="auto" w:fill="FFFFFF"/>
        </w:rPr>
        <w:t>, este se califica en situaciones por mejorar</w:t>
      </w:r>
      <w:r w:rsidR="000446E1" w:rsidRPr="00565DD0">
        <w:rPr>
          <w:color w:val="000000"/>
          <w:shd w:val="clear" w:color="auto" w:fill="FFFFFF"/>
        </w:rPr>
        <w:t xml:space="preserve"> </w:t>
      </w:r>
      <w:r w:rsidR="00622912" w:rsidRPr="00565DD0">
        <w:rPr>
          <w:color w:val="000000"/>
          <w:shd w:val="clear" w:color="auto" w:fill="FFFFFF"/>
        </w:rPr>
        <w:t>(menor del 60%) y en proceso de mejora (</w:t>
      </w:r>
      <w:r w:rsidR="000446E1" w:rsidRPr="00565DD0">
        <w:rPr>
          <w:color w:val="000000"/>
          <w:shd w:val="clear" w:color="auto" w:fill="FFFFFF"/>
        </w:rPr>
        <w:t xml:space="preserve">61% al 89%) , el Hospital Militar Central </w:t>
      </w:r>
      <w:r w:rsidR="00745E69" w:rsidRPr="00565DD0">
        <w:rPr>
          <w:lang w:val="es-ES"/>
        </w:rPr>
        <w:t>las dimensiones de fiabilidad, sensibilidad, y empatía, son las que se necesitan mejorar</w:t>
      </w:r>
      <w:r w:rsidR="00A749C5" w:rsidRPr="00565DD0">
        <w:rPr>
          <w:lang w:val="es-ES"/>
        </w:rPr>
        <w:t xml:space="preserve"> siendo sus dimensiones más débiles, mientras que las dimensiones de seguridad y elementos tangibles son las que se encuentran en proceso de mejora siendo estas las dimensiones más fuertes dentro de la institución. Este modelo para tener resultados significativos debe colocarse trimestralmente para alcanzar la meta de aceptable. </w:t>
      </w:r>
    </w:p>
    <w:p w14:paraId="61AF849E" w14:textId="04E0863B" w:rsidR="001F6CB0" w:rsidRPr="00565DD0" w:rsidRDefault="00594F9C" w:rsidP="00FF2D39">
      <w:pPr>
        <w:pStyle w:val="Ttulo2"/>
        <w:numPr>
          <w:ilvl w:val="1"/>
          <w:numId w:val="4"/>
        </w:numPr>
        <w:spacing w:line="480" w:lineRule="auto"/>
      </w:pPr>
      <w:bookmarkStart w:id="155" w:name="_Toc153615902"/>
      <w:r w:rsidRPr="00565DD0">
        <w:t>COMPROBACION DE HIPOTESIS</w:t>
      </w:r>
      <w:bookmarkEnd w:id="155"/>
      <w:r w:rsidR="001F6CB0" w:rsidRPr="00565DD0">
        <w:t xml:space="preserve"> </w:t>
      </w:r>
    </w:p>
    <w:p w14:paraId="32939518" w14:textId="317C5812" w:rsidR="001A77A8" w:rsidRPr="00565DD0" w:rsidRDefault="001A77A8" w:rsidP="00001328">
      <w:pPr>
        <w:pStyle w:val="TextoPrincipal"/>
        <w:ind w:firstLine="709"/>
        <w:rPr>
          <w:lang w:val="es-ES"/>
        </w:rPr>
      </w:pPr>
      <w:r w:rsidRPr="00565DD0">
        <w:rPr>
          <w:lang w:val="es-ES"/>
        </w:rPr>
        <w:t xml:space="preserve">En el </w:t>
      </w:r>
      <w:r w:rsidR="008A0EFC" w:rsidRPr="00565DD0">
        <w:rPr>
          <w:lang w:val="es-ES"/>
        </w:rPr>
        <w:t>capítulo</w:t>
      </w:r>
      <w:r w:rsidRPr="00565DD0">
        <w:rPr>
          <w:lang w:val="es-ES"/>
        </w:rPr>
        <w:t xml:space="preserve"> III de diseño metodológico, se formuló la hipótesis de investigación </w:t>
      </w:r>
      <w:r w:rsidR="00963CFB" w:rsidRPr="00565DD0">
        <w:rPr>
          <w:lang w:val="es-ES"/>
        </w:rPr>
        <w:t xml:space="preserve">a responder </w:t>
      </w:r>
      <w:r w:rsidRPr="00565DD0">
        <w:rPr>
          <w:lang w:val="es-ES"/>
        </w:rPr>
        <w:t>donde</w:t>
      </w:r>
      <w:r w:rsidR="00443973" w:rsidRPr="00565DD0">
        <w:rPr>
          <w:lang w:val="es-ES"/>
        </w:rPr>
        <w:t xml:space="preserve"> se menciona que </w:t>
      </w:r>
      <w:r w:rsidRPr="00565DD0">
        <w:rPr>
          <w:lang w:val="es-ES"/>
        </w:rPr>
        <w:t>la calidad de servicios de salud brindado por el Hospital Militar Central de Honduras se ve afectada en un 60% por el incremento de pacientes que asisten a la emergencia y consulta externa en relación con la disminución del personal que brindan estas atenciones</w:t>
      </w:r>
      <w:r w:rsidR="00963CFB" w:rsidRPr="00565DD0">
        <w:rPr>
          <w:lang w:val="es-ES"/>
        </w:rPr>
        <w:t xml:space="preserve">. </w:t>
      </w:r>
    </w:p>
    <w:p w14:paraId="6063BB24" w14:textId="046543C2" w:rsidR="00443973" w:rsidRPr="00565DD0" w:rsidRDefault="00443973" w:rsidP="00001328">
      <w:pPr>
        <w:pStyle w:val="TextoPrincipal"/>
        <w:ind w:firstLine="709"/>
        <w:rPr>
          <w:lang w:val="es-ES"/>
        </w:rPr>
      </w:pPr>
      <w:r w:rsidRPr="00565DD0">
        <w:rPr>
          <w:lang w:val="es-ES"/>
        </w:rPr>
        <w:t xml:space="preserve">A partir de los resultados en </w:t>
      </w:r>
      <w:r w:rsidR="008A0EFC" w:rsidRPr="00565DD0">
        <w:rPr>
          <w:lang w:val="es-ES"/>
        </w:rPr>
        <w:t>el gráfico</w:t>
      </w:r>
      <w:r w:rsidRPr="00565DD0">
        <w:rPr>
          <w:lang w:val="es-ES"/>
        </w:rPr>
        <w:t xml:space="preserve"> </w:t>
      </w:r>
      <w:r w:rsidR="007A49CB" w:rsidRPr="00565DD0">
        <w:rPr>
          <w:lang w:val="es-ES"/>
        </w:rPr>
        <w:t xml:space="preserve">30, </w:t>
      </w:r>
      <w:r w:rsidR="00F277E6" w:rsidRPr="00565DD0">
        <w:rPr>
          <w:lang w:val="es-ES"/>
        </w:rPr>
        <w:t>muestran que el 67.2% de los encuestados está de acuerdo con que el crecimiento de la población afecta directamente a la calidad de atención proporcionada por el Hospital Militar</w:t>
      </w:r>
      <w:r w:rsidR="00AB1F63" w:rsidRPr="00565DD0">
        <w:rPr>
          <w:lang w:val="es-ES"/>
        </w:rPr>
        <w:t xml:space="preserve">, por lo que se acepta la hipótesis de investigación y se </w:t>
      </w:r>
      <w:r w:rsidR="00AB1F63" w:rsidRPr="00565DD0">
        <w:rPr>
          <w:lang w:val="es-ES"/>
        </w:rPr>
        <w:lastRenderedPageBreak/>
        <w:t xml:space="preserve">rechaza la hipótesis nula. </w:t>
      </w:r>
    </w:p>
    <w:p w14:paraId="10A5095D" w14:textId="7E49A1D4" w:rsidR="00F560FD" w:rsidRPr="00565DD0" w:rsidRDefault="00640979" w:rsidP="00D46AE4">
      <w:pPr>
        <w:pStyle w:val="Ttulo1"/>
        <w:spacing w:line="480" w:lineRule="auto"/>
        <w:rPr>
          <w:lang w:val="es-ES"/>
        </w:rPr>
      </w:pPr>
      <w:bookmarkStart w:id="156" w:name="_Toc474331201"/>
      <w:bookmarkStart w:id="157" w:name="_Toc474331404"/>
      <w:bookmarkStart w:id="158" w:name="_Toc153615903"/>
      <w:r w:rsidRPr="00565DD0">
        <w:rPr>
          <w:lang w:val="es-ES"/>
        </w:rPr>
        <w:t>CAPÍTULO V. CONCLUSIONES Y RECOMENDACIONES</w:t>
      </w:r>
      <w:bookmarkEnd w:id="156"/>
      <w:bookmarkEnd w:id="157"/>
      <w:bookmarkEnd w:id="158"/>
    </w:p>
    <w:p w14:paraId="363485D8" w14:textId="77777777" w:rsidR="000E2A5D" w:rsidRPr="00565DD0" w:rsidRDefault="000E2A5D" w:rsidP="00FF2D39">
      <w:pPr>
        <w:pStyle w:val="Prrafodelista"/>
        <w:numPr>
          <w:ilvl w:val="0"/>
          <w:numId w:val="4"/>
        </w:numPr>
        <w:spacing w:after="120" w:line="480" w:lineRule="auto"/>
        <w:outlineLvl w:val="1"/>
        <w:rPr>
          <w:rFonts w:ascii="Times New Roman" w:eastAsia="Times New Roman" w:hAnsi="Times New Roman"/>
          <w:b/>
          <w:bCs/>
          <w:vanish/>
          <w:sz w:val="24"/>
          <w:szCs w:val="32"/>
        </w:rPr>
      </w:pPr>
      <w:bookmarkStart w:id="159" w:name="_Toc130288109"/>
      <w:bookmarkStart w:id="160" w:name="_Toc132615475"/>
      <w:bookmarkStart w:id="161" w:name="_Toc145266839"/>
      <w:bookmarkStart w:id="162" w:name="_Toc145267193"/>
      <w:bookmarkStart w:id="163" w:name="_Toc150033924"/>
      <w:bookmarkStart w:id="164" w:name="_Toc150034051"/>
      <w:bookmarkStart w:id="165" w:name="_Toc152445116"/>
      <w:bookmarkStart w:id="166" w:name="_Toc152445399"/>
      <w:bookmarkStart w:id="167" w:name="_Toc153615904"/>
      <w:bookmarkStart w:id="168" w:name="_Toc474331202"/>
      <w:bookmarkStart w:id="169" w:name="_Toc474331405"/>
      <w:bookmarkEnd w:id="159"/>
      <w:bookmarkEnd w:id="160"/>
      <w:bookmarkEnd w:id="161"/>
      <w:bookmarkEnd w:id="162"/>
      <w:bookmarkEnd w:id="163"/>
      <w:bookmarkEnd w:id="164"/>
      <w:bookmarkEnd w:id="165"/>
      <w:bookmarkEnd w:id="166"/>
      <w:bookmarkEnd w:id="167"/>
    </w:p>
    <w:p w14:paraId="7A1B2439" w14:textId="24ADF285" w:rsidR="00640979" w:rsidRPr="00565DD0" w:rsidRDefault="00A871DB" w:rsidP="00FF2D39">
      <w:pPr>
        <w:pStyle w:val="Ttulo2"/>
        <w:numPr>
          <w:ilvl w:val="1"/>
          <w:numId w:val="4"/>
        </w:numPr>
        <w:spacing w:line="480" w:lineRule="auto"/>
      </w:pPr>
      <w:bookmarkStart w:id="170" w:name="_Toc153615905"/>
      <w:r w:rsidRPr="00565DD0">
        <w:t>CONCLUSIONES</w:t>
      </w:r>
      <w:bookmarkEnd w:id="168"/>
      <w:bookmarkEnd w:id="169"/>
      <w:bookmarkEnd w:id="170"/>
      <w:r w:rsidR="00232B90" w:rsidRPr="00565DD0">
        <w:t xml:space="preserve"> </w:t>
      </w:r>
    </w:p>
    <w:p w14:paraId="5C457919" w14:textId="59EAE367" w:rsidR="00080E00" w:rsidRPr="00565DD0" w:rsidRDefault="00C60118" w:rsidP="00FF2D39">
      <w:pPr>
        <w:pStyle w:val="TextoPrincipal"/>
        <w:numPr>
          <w:ilvl w:val="0"/>
          <w:numId w:val="7"/>
        </w:numPr>
        <w:ind w:left="357" w:firstLine="357"/>
        <w:rPr>
          <w:lang w:val="es-ES"/>
        </w:rPr>
      </w:pPr>
      <w:r w:rsidRPr="00565DD0">
        <w:t>E</w:t>
      </w:r>
      <w:r w:rsidR="00080E00" w:rsidRPr="00565DD0">
        <w:rPr>
          <w:lang w:val="es-ES"/>
        </w:rPr>
        <w:t>l nivel de satisfacción de la mayoría usuarios del Hospital Militar consideran que es excelente</w:t>
      </w:r>
      <w:r w:rsidR="00A749C5" w:rsidRPr="00565DD0">
        <w:rPr>
          <w:lang w:val="es-ES"/>
        </w:rPr>
        <w:t xml:space="preserve"> en un </w:t>
      </w:r>
      <w:r w:rsidR="00314321" w:rsidRPr="00565DD0">
        <w:rPr>
          <w:lang w:val="es-ES"/>
        </w:rPr>
        <w:t xml:space="preserve">37.9% </w:t>
      </w:r>
      <w:r w:rsidR="00080E00" w:rsidRPr="00565DD0">
        <w:rPr>
          <w:lang w:val="es-ES"/>
        </w:rPr>
        <w:t>, se encuentran satisfechos con la atención, trato y con todos los servicios que se les brindan.</w:t>
      </w:r>
    </w:p>
    <w:p w14:paraId="7043AA51" w14:textId="50AA3174" w:rsidR="00080E00" w:rsidRPr="00565DD0" w:rsidRDefault="00DE1873" w:rsidP="00FF2D39">
      <w:pPr>
        <w:pStyle w:val="TextoPrincipal"/>
        <w:numPr>
          <w:ilvl w:val="0"/>
          <w:numId w:val="7"/>
        </w:numPr>
        <w:ind w:left="357" w:firstLine="357"/>
        <w:rPr>
          <w:lang w:val="es-ES"/>
        </w:rPr>
      </w:pPr>
      <w:r w:rsidRPr="00565DD0">
        <w:rPr>
          <w:lang w:val="es-ES"/>
        </w:rPr>
        <w:t>El</w:t>
      </w:r>
      <w:r w:rsidR="00080E00" w:rsidRPr="00565DD0">
        <w:rPr>
          <w:lang w:val="es-ES"/>
        </w:rPr>
        <w:t xml:space="preserve"> gran crecimiento de la población afiliada, a diferencia poca cantidad al personal que labora en el Hospital </w:t>
      </w:r>
      <w:r w:rsidR="00057A2C" w:rsidRPr="00565DD0">
        <w:rPr>
          <w:lang w:val="es-ES"/>
        </w:rPr>
        <w:t xml:space="preserve">Militar </w:t>
      </w:r>
      <w:r w:rsidR="00080E00" w:rsidRPr="00565DD0">
        <w:rPr>
          <w:lang w:val="es-ES"/>
        </w:rPr>
        <w:t>se ve influida con la calidad de atención</w:t>
      </w:r>
      <w:r w:rsidR="00BB4EE1" w:rsidRPr="00565DD0">
        <w:rPr>
          <w:lang w:val="es-ES"/>
        </w:rPr>
        <w:t xml:space="preserve"> medica</w:t>
      </w:r>
      <w:r w:rsidR="00080E00" w:rsidRPr="00565DD0">
        <w:rPr>
          <w:lang w:val="es-ES"/>
        </w:rPr>
        <w:t xml:space="preserve"> que se les brinda en sus servicios, por lo que considera que se necesita</w:t>
      </w:r>
      <w:r w:rsidR="00BB4EE1" w:rsidRPr="00565DD0">
        <w:rPr>
          <w:lang w:val="es-ES"/>
        </w:rPr>
        <w:t xml:space="preserve"> de</w:t>
      </w:r>
      <w:r w:rsidR="00080E00" w:rsidRPr="00565DD0">
        <w:rPr>
          <w:lang w:val="es-ES"/>
        </w:rPr>
        <w:t xml:space="preserve"> más médicos especialistas para suplir esta necesidad y así aumenta</w:t>
      </w:r>
      <w:r w:rsidR="00F25937" w:rsidRPr="00565DD0">
        <w:rPr>
          <w:lang w:val="es-ES"/>
        </w:rPr>
        <w:t>r</w:t>
      </w:r>
      <w:r w:rsidR="00080E00" w:rsidRPr="00565DD0">
        <w:rPr>
          <w:lang w:val="es-ES"/>
        </w:rPr>
        <w:t xml:space="preserve"> la calidad de atención que se ofrece al usuario.</w:t>
      </w:r>
      <w:r w:rsidR="00080E00" w:rsidRPr="00565DD0">
        <w:rPr>
          <w:lang w:val="es-ES"/>
        </w:rPr>
        <w:tab/>
      </w:r>
    </w:p>
    <w:p w14:paraId="1BF8FBCF" w14:textId="61F4E891" w:rsidR="00080E00" w:rsidRPr="00565DD0" w:rsidRDefault="00224764" w:rsidP="00FF2D39">
      <w:pPr>
        <w:pStyle w:val="TextoPrincipal"/>
        <w:numPr>
          <w:ilvl w:val="0"/>
          <w:numId w:val="7"/>
        </w:numPr>
        <w:ind w:left="357" w:firstLine="357"/>
        <w:rPr>
          <w:lang w:val="es-ES"/>
        </w:rPr>
      </w:pPr>
      <w:r w:rsidRPr="00565DD0">
        <w:rPr>
          <w:lang w:val="es-ES"/>
        </w:rPr>
        <w:t>L</w:t>
      </w:r>
      <w:r w:rsidR="00080E00" w:rsidRPr="00565DD0">
        <w:rPr>
          <w:lang w:val="es-ES"/>
        </w:rPr>
        <w:t>a excesiva carga laboral se relaciona con los malos sueldos y esto influye en</w:t>
      </w:r>
      <w:r w:rsidR="00F25937" w:rsidRPr="00565DD0">
        <w:rPr>
          <w:lang w:val="es-ES"/>
        </w:rPr>
        <w:t xml:space="preserve"> la renuncia</w:t>
      </w:r>
      <w:r w:rsidR="00080E00" w:rsidRPr="00565DD0">
        <w:rPr>
          <w:lang w:val="es-ES"/>
        </w:rPr>
        <w:t xml:space="preserve"> de</w:t>
      </w:r>
      <w:r w:rsidR="00F25937" w:rsidRPr="00565DD0">
        <w:rPr>
          <w:lang w:val="es-ES"/>
        </w:rPr>
        <w:t>l</w:t>
      </w:r>
      <w:r w:rsidR="00080E00" w:rsidRPr="00565DD0">
        <w:rPr>
          <w:lang w:val="es-ES"/>
        </w:rPr>
        <w:t xml:space="preserve"> personal </w:t>
      </w:r>
      <w:r w:rsidR="005567E9" w:rsidRPr="00565DD0">
        <w:rPr>
          <w:lang w:val="es-ES"/>
        </w:rPr>
        <w:t>del</w:t>
      </w:r>
      <w:r w:rsidR="00080E00" w:rsidRPr="00565DD0">
        <w:rPr>
          <w:lang w:val="es-ES"/>
        </w:rPr>
        <w:t xml:space="preserve"> </w:t>
      </w:r>
      <w:r w:rsidR="005567E9" w:rsidRPr="00565DD0">
        <w:rPr>
          <w:lang w:val="es-ES"/>
        </w:rPr>
        <w:t>Hospital Militar</w:t>
      </w:r>
      <w:r w:rsidR="00080E00" w:rsidRPr="00565DD0">
        <w:rPr>
          <w:lang w:val="es-ES"/>
        </w:rPr>
        <w:t>.</w:t>
      </w:r>
      <w:r w:rsidR="004D39FA" w:rsidRPr="00565DD0">
        <w:rPr>
          <w:lang w:val="es-ES"/>
        </w:rPr>
        <w:t xml:space="preserve"> </w:t>
      </w:r>
      <w:r w:rsidR="005A3A82" w:rsidRPr="00565DD0">
        <w:rPr>
          <w:lang w:val="es-ES"/>
        </w:rPr>
        <w:t xml:space="preserve">Adicionalmente puede llevar a problemas </w:t>
      </w:r>
      <w:r w:rsidR="003C1786" w:rsidRPr="00565DD0">
        <w:rPr>
          <w:lang w:val="es-ES"/>
        </w:rPr>
        <w:t>medicolegales</w:t>
      </w:r>
      <w:r w:rsidR="005A3A82" w:rsidRPr="00565DD0">
        <w:rPr>
          <w:lang w:val="es-ES"/>
        </w:rPr>
        <w:t xml:space="preserve"> </w:t>
      </w:r>
      <w:r w:rsidR="003E5AD1" w:rsidRPr="00565DD0">
        <w:rPr>
          <w:lang w:val="es-ES"/>
        </w:rPr>
        <w:t xml:space="preserve">, </w:t>
      </w:r>
      <w:r w:rsidR="003C1786" w:rsidRPr="00565DD0">
        <w:rPr>
          <w:lang w:val="es-ES"/>
        </w:rPr>
        <w:t>relación médica</w:t>
      </w:r>
      <w:r w:rsidR="003E5AD1" w:rsidRPr="00565DD0">
        <w:rPr>
          <w:lang w:val="es-ES"/>
        </w:rPr>
        <w:t xml:space="preserve"> – paciente por falta de continuidad, </w:t>
      </w:r>
      <w:r w:rsidR="005A3A82" w:rsidRPr="00565DD0">
        <w:rPr>
          <w:lang w:val="es-ES"/>
        </w:rPr>
        <w:t>por la fatiga presentada en el personal</w:t>
      </w:r>
      <w:r w:rsidR="00B525CD" w:rsidRPr="00565DD0">
        <w:rPr>
          <w:lang w:val="es-ES"/>
        </w:rPr>
        <w:t xml:space="preserve"> de médicos generales al tratar de cubrir la falta de médicos especialistas,</w:t>
      </w:r>
      <w:r w:rsidR="00FE254E" w:rsidRPr="00565DD0">
        <w:rPr>
          <w:lang w:val="es-ES"/>
        </w:rPr>
        <w:t xml:space="preserve"> y retrasos en tratamientos especializados</w:t>
      </w:r>
      <w:r w:rsidR="005A3A82" w:rsidRPr="00565DD0">
        <w:rPr>
          <w:lang w:val="es-ES"/>
        </w:rPr>
        <w:t>.</w:t>
      </w:r>
    </w:p>
    <w:p w14:paraId="39E0FE01" w14:textId="6EA72E92" w:rsidR="00080E00" w:rsidRPr="00565DD0" w:rsidRDefault="00224764" w:rsidP="00FF2D39">
      <w:pPr>
        <w:pStyle w:val="TextoPrincipal"/>
        <w:numPr>
          <w:ilvl w:val="0"/>
          <w:numId w:val="7"/>
        </w:numPr>
        <w:ind w:left="357" w:firstLine="357"/>
        <w:rPr>
          <w:lang w:val="es-ES"/>
        </w:rPr>
      </w:pPr>
      <w:r w:rsidRPr="00565DD0">
        <w:rPr>
          <w:lang w:val="es-ES"/>
        </w:rPr>
        <w:t>El</w:t>
      </w:r>
      <w:r w:rsidR="00080E00" w:rsidRPr="00565DD0">
        <w:rPr>
          <w:lang w:val="es-ES"/>
        </w:rPr>
        <w:t xml:space="preserve"> papel</w:t>
      </w:r>
      <w:r w:rsidR="008D51F0" w:rsidRPr="00565DD0">
        <w:rPr>
          <w:lang w:val="es-ES"/>
        </w:rPr>
        <w:t xml:space="preserve"> que</w:t>
      </w:r>
      <w:r w:rsidR="00080E00" w:rsidRPr="00565DD0">
        <w:rPr>
          <w:lang w:val="es-ES"/>
        </w:rPr>
        <w:t xml:space="preserve"> tiene el tiempo de espera </w:t>
      </w:r>
      <w:r w:rsidR="00FE254E" w:rsidRPr="00565DD0">
        <w:rPr>
          <w:lang w:val="es-ES"/>
        </w:rPr>
        <w:t>se c</w:t>
      </w:r>
      <w:r w:rsidR="003C1786" w:rsidRPr="00565DD0">
        <w:rPr>
          <w:lang w:val="es-ES"/>
        </w:rPr>
        <w:t>alifica en</w:t>
      </w:r>
      <w:r w:rsidR="00080E00" w:rsidRPr="00565DD0">
        <w:rPr>
          <w:lang w:val="es-ES"/>
        </w:rPr>
        <w:t xml:space="preserve"> regular, por lo que no están muy satisfechos,  la infraestructura, y el entorno </w:t>
      </w:r>
      <w:r w:rsidR="00460A20" w:rsidRPr="00565DD0">
        <w:rPr>
          <w:lang w:val="es-ES"/>
        </w:rPr>
        <w:t>están en proceso de mejora según el modelo SERVQUAL</w:t>
      </w:r>
      <w:r w:rsidR="00381172" w:rsidRPr="00565DD0">
        <w:rPr>
          <w:lang w:val="es-ES"/>
        </w:rPr>
        <w:t xml:space="preserve"> aplicado en el</w:t>
      </w:r>
      <w:r w:rsidR="00080E00" w:rsidRPr="00565DD0">
        <w:rPr>
          <w:lang w:val="es-ES"/>
        </w:rPr>
        <w:t xml:space="preserve"> hospita</w:t>
      </w:r>
      <w:r w:rsidR="00381172" w:rsidRPr="00565DD0">
        <w:rPr>
          <w:lang w:val="es-ES"/>
        </w:rPr>
        <w:t xml:space="preserve">l, aunque es su </w:t>
      </w:r>
      <w:r w:rsidR="00C73987" w:rsidRPr="00565DD0">
        <w:rPr>
          <w:lang w:val="es-ES"/>
        </w:rPr>
        <w:t xml:space="preserve">dimensión con mejor calificación, tiene un </w:t>
      </w:r>
      <w:r w:rsidR="009C6ACA" w:rsidRPr="00565DD0">
        <w:rPr>
          <w:lang w:val="es-ES"/>
        </w:rPr>
        <w:t>29.37</w:t>
      </w:r>
      <w:r w:rsidR="00C73987" w:rsidRPr="00565DD0">
        <w:rPr>
          <w:lang w:val="es-ES"/>
        </w:rPr>
        <w:t xml:space="preserve">% para </w:t>
      </w:r>
      <w:r w:rsidR="009C6ACA" w:rsidRPr="00565DD0">
        <w:rPr>
          <w:lang w:val="es-ES"/>
        </w:rPr>
        <w:t>ser aceptable,</w:t>
      </w:r>
      <w:r w:rsidR="00080E00" w:rsidRPr="00565DD0">
        <w:rPr>
          <w:lang w:val="es-ES"/>
        </w:rPr>
        <w:t xml:space="preserve"> todos tienen relación en la eficacia</w:t>
      </w:r>
      <w:r w:rsidR="009C6ACA" w:rsidRPr="00565DD0">
        <w:rPr>
          <w:lang w:val="es-ES"/>
        </w:rPr>
        <w:t xml:space="preserve"> de</w:t>
      </w:r>
      <w:r w:rsidR="00080E00" w:rsidRPr="00565DD0">
        <w:rPr>
          <w:lang w:val="es-ES"/>
        </w:rPr>
        <w:t xml:space="preserve"> la atención que recibe el paciente.</w:t>
      </w:r>
    </w:p>
    <w:p w14:paraId="077D42FC" w14:textId="100E6877" w:rsidR="00080E00" w:rsidRPr="00565DD0" w:rsidRDefault="008D51F0" w:rsidP="00FF2D39">
      <w:pPr>
        <w:pStyle w:val="TextoPrincipal"/>
        <w:numPr>
          <w:ilvl w:val="0"/>
          <w:numId w:val="7"/>
        </w:numPr>
        <w:ind w:left="357" w:firstLine="357"/>
        <w:rPr>
          <w:lang w:val="es-ES"/>
        </w:rPr>
      </w:pPr>
      <w:r w:rsidRPr="00565DD0">
        <w:rPr>
          <w:lang w:val="es-ES"/>
        </w:rPr>
        <w:t>L</w:t>
      </w:r>
      <w:r w:rsidR="00080E00" w:rsidRPr="00565DD0">
        <w:rPr>
          <w:lang w:val="es-ES"/>
        </w:rPr>
        <w:t xml:space="preserve">os usuarios están satisfechos con la capacidad de priorizar </w:t>
      </w:r>
      <w:r w:rsidR="00B34A6C" w:rsidRPr="00565DD0">
        <w:rPr>
          <w:lang w:val="es-ES"/>
        </w:rPr>
        <w:t xml:space="preserve">los </w:t>
      </w:r>
      <w:r w:rsidR="00080E00" w:rsidRPr="00565DD0">
        <w:rPr>
          <w:lang w:val="es-ES"/>
        </w:rPr>
        <w:t>protocolos</w:t>
      </w:r>
      <w:r w:rsidR="00B34A6C" w:rsidRPr="00565DD0">
        <w:rPr>
          <w:lang w:val="es-ES"/>
        </w:rPr>
        <w:t xml:space="preserve"> de</w:t>
      </w:r>
      <w:r w:rsidR="00080E00" w:rsidRPr="00565DD0">
        <w:rPr>
          <w:lang w:val="es-ES"/>
        </w:rPr>
        <w:t xml:space="preserve"> </w:t>
      </w:r>
      <w:r w:rsidR="00080E00" w:rsidRPr="00565DD0">
        <w:rPr>
          <w:lang w:val="es-ES"/>
        </w:rPr>
        <w:lastRenderedPageBreak/>
        <w:t>emergencia</w:t>
      </w:r>
      <w:r w:rsidR="00E633F5" w:rsidRPr="00565DD0">
        <w:rPr>
          <w:lang w:val="es-ES"/>
        </w:rPr>
        <w:t>,</w:t>
      </w:r>
      <w:r w:rsidR="00080E00" w:rsidRPr="00565DD0">
        <w:rPr>
          <w:lang w:val="es-ES"/>
        </w:rPr>
        <w:t xml:space="preserve"> </w:t>
      </w:r>
      <w:r w:rsidR="00E633F5" w:rsidRPr="00565DD0">
        <w:rPr>
          <w:lang w:val="es-ES"/>
        </w:rPr>
        <w:t>aun asi</w:t>
      </w:r>
      <w:r w:rsidR="00914214" w:rsidRPr="00565DD0">
        <w:rPr>
          <w:lang w:val="es-ES"/>
        </w:rPr>
        <w:t xml:space="preserve"> están en proceso de mejora </w:t>
      </w:r>
      <w:r w:rsidR="00E633F5" w:rsidRPr="00565DD0">
        <w:rPr>
          <w:lang w:val="es-ES"/>
        </w:rPr>
        <w:t xml:space="preserve">ya que </w:t>
      </w:r>
      <w:r w:rsidR="00914214" w:rsidRPr="00565DD0">
        <w:rPr>
          <w:lang w:val="es-ES"/>
        </w:rPr>
        <w:t>según el modelo SERVQUAL aplicado en el hospital</w:t>
      </w:r>
      <w:r w:rsidR="00E633F5" w:rsidRPr="00565DD0">
        <w:rPr>
          <w:lang w:val="es-ES"/>
        </w:rPr>
        <w:t>,</w:t>
      </w:r>
      <w:r w:rsidR="00914214" w:rsidRPr="00565DD0">
        <w:rPr>
          <w:lang w:val="es-ES"/>
        </w:rPr>
        <w:t xml:space="preserve"> </w:t>
      </w:r>
      <w:r w:rsidR="00455C03" w:rsidRPr="00565DD0">
        <w:rPr>
          <w:lang w:val="es-ES"/>
        </w:rPr>
        <w:t xml:space="preserve">necesitaría un 29.7% </w:t>
      </w:r>
      <w:r w:rsidR="00E633F5" w:rsidRPr="00565DD0">
        <w:rPr>
          <w:lang w:val="es-ES"/>
        </w:rPr>
        <w:t>más</w:t>
      </w:r>
      <w:r w:rsidR="00455C03" w:rsidRPr="00565DD0">
        <w:rPr>
          <w:lang w:val="es-ES"/>
        </w:rPr>
        <w:t xml:space="preserve"> de calificación para ser aceptable</w:t>
      </w:r>
      <w:r w:rsidR="00080E00" w:rsidRPr="00565DD0">
        <w:rPr>
          <w:lang w:val="es-ES"/>
        </w:rPr>
        <w:t>.</w:t>
      </w:r>
    </w:p>
    <w:p w14:paraId="280E72D5" w14:textId="3C745992" w:rsidR="00640979" w:rsidRPr="00565DD0" w:rsidRDefault="00A871DB" w:rsidP="00FF2D39">
      <w:pPr>
        <w:pStyle w:val="Ttulo2"/>
        <w:numPr>
          <w:ilvl w:val="1"/>
          <w:numId w:val="4"/>
        </w:numPr>
        <w:spacing w:line="480" w:lineRule="auto"/>
      </w:pPr>
      <w:bookmarkStart w:id="171" w:name="_Toc474331203"/>
      <w:bookmarkStart w:id="172" w:name="_Toc474331406"/>
      <w:bookmarkStart w:id="173" w:name="_Toc153615906"/>
      <w:r w:rsidRPr="00565DD0">
        <w:t>RECOMENDACIONES</w:t>
      </w:r>
      <w:bookmarkEnd w:id="171"/>
      <w:bookmarkEnd w:id="172"/>
      <w:bookmarkEnd w:id="173"/>
      <w:r w:rsidR="00876F39" w:rsidRPr="00565DD0">
        <w:t xml:space="preserve"> </w:t>
      </w:r>
    </w:p>
    <w:p w14:paraId="318FE515" w14:textId="2AA629BF" w:rsidR="00B702C3" w:rsidRPr="00565DD0" w:rsidRDefault="00B702C3" w:rsidP="00D46AE4">
      <w:pPr>
        <w:pStyle w:val="TextoPrincipal"/>
        <w:ind w:firstLine="709"/>
        <w:rPr>
          <w:lang w:val="es-ES"/>
        </w:rPr>
      </w:pPr>
      <w:r w:rsidRPr="00565DD0">
        <w:rPr>
          <w:lang w:val="es-ES"/>
        </w:rPr>
        <w:t xml:space="preserve">En base a los hallazgos obtenidos </w:t>
      </w:r>
      <w:r w:rsidR="008D4809" w:rsidRPr="00565DD0">
        <w:rPr>
          <w:lang w:val="es-ES"/>
        </w:rPr>
        <w:t>en este</w:t>
      </w:r>
      <w:r w:rsidRPr="00565DD0">
        <w:rPr>
          <w:lang w:val="es-ES"/>
        </w:rPr>
        <w:t xml:space="preserve"> estudio de investigación es</w:t>
      </w:r>
      <w:r w:rsidR="00ED5E5F" w:rsidRPr="00565DD0">
        <w:rPr>
          <w:lang w:val="es-ES"/>
        </w:rPr>
        <w:t xml:space="preserve"> </w:t>
      </w:r>
      <w:r w:rsidRPr="00565DD0">
        <w:rPr>
          <w:lang w:val="es-ES"/>
        </w:rPr>
        <w:t xml:space="preserve">necesario que se </w:t>
      </w:r>
      <w:r w:rsidR="00ED5E5F" w:rsidRPr="00565DD0">
        <w:rPr>
          <w:lang w:val="es-ES"/>
        </w:rPr>
        <w:t xml:space="preserve">              </w:t>
      </w:r>
      <w:r w:rsidRPr="00565DD0">
        <w:rPr>
          <w:lang w:val="es-ES"/>
        </w:rPr>
        <w:t>realice</w:t>
      </w:r>
      <w:r w:rsidR="008D4809" w:rsidRPr="00565DD0">
        <w:rPr>
          <w:lang w:val="es-ES"/>
        </w:rPr>
        <w:t>n</w:t>
      </w:r>
      <w:r w:rsidRPr="00565DD0">
        <w:rPr>
          <w:lang w:val="es-ES"/>
        </w:rPr>
        <w:t xml:space="preserve"> las siguientes recomendaciones:</w:t>
      </w:r>
    </w:p>
    <w:p w14:paraId="785427FF" w14:textId="55008C9E" w:rsidR="00B702C3" w:rsidRPr="00565DD0" w:rsidRDefault="00B702C3" w:rsidP="00FF2D39">
      <w:pPr>
        <w:pStyle w:val="TextoPrincipal"/>
        <w:numPr>
          <w:ilvl w:val="0"/>
          <w:numId w:val="8"/>
        </w:numPr>
        <w:ind w:firstLine="709"/>
        <w:rPr>
          <w:lang w:val="es-ES"/>
        </w:rPr>
      </w:pPr>
      <w:r w:rsidRPr="00565DD0">
        <w:rPr>
          <w:lang w:val="es-ES"/>
        </w:rPr>
        <w:t xml:space="preserve">Se necesita que se realice un nuevo proceso de contratación de más médicos especialistas, </w:t>
      </w:r>
      <w:r w:rsidR="009B49D4" w:rsidRPr="00565DD0">
        <w:rPr>
          <w:lang w:val="es-ES"/>
        </w:rPr>
        <w:t xml:space="preserve">para </w:t>
      </w:r>
      <w:r w:rsidRPr="00565DD0">
        <w:rPr>
          <w:lang w:val="es-ES"/>
        </w:rPr>
        <w:t>así poder cumplir mejoras en calidad, servicio y la satisfacción que merece el usuario.</w:t>
      </w:r>
    </w:p>
    <w:p w14:paraId="45E2ED50" w14:textId="16D4EE64" w:rsidR="00281F2F" w:rsidRPr="00565DD0" w:rsidRDefault="00AE0495" w:rsidP="00FF2D39">
      <w:pPr>
        <w:pStyle w:val="TextoPrincipal"/>
        <w:numPr>
          <w:ilvl w:val="0"/>
          <w:numId w:val="8"/>
        </w:numPr>
        <w:ind w:firstLine="709"/>
        <w:rPr>
          <w:lang w:val="es-ES"/>
        </w:rPr>
      </w:pPr>
      <w:r w:rsidRPr="00565DD0">
        <w:rPr>
          <w:lang w:val="es-ES"/>
        </w:rPr>
        <w:t xml:space="preserve">La creación de un sistema </w:t>
      </w:r>
      <w:r w:rsidR="00281F2F" w:rsidRPr="00565DD0">
        <w:rPr>
          <w:lang w:val="es-ES"/>
        </w:rPr>
        <w:t>informático</w:t>
      </w:r>
      <w:r w:rsidRPr="00565DD0">
        <w:rPr>
          <w:lang w:val="es-ES"/>
        </w:rPr>
        <w:t xml:space="preserve"> </w:t>
      </w:r>
      <w:r w:rsidR="00EF14EB" w:rsidRPr="00565DD0">
        <w:rPr>
          <w:lang w:val="es-ES"/>
        </w:rPr>
        <w:t>en las</w:t>
      </w:r>
      <w:r w:rsidR="00AF252B" w:rsidRPr="00565DD0">
        <w:rPr>
          <w:lang w:val="es-ES"/>
        </w:rPr>
        <w:t xml:space="preserve"> clínicas medicas de las</w:t>
      </w:r>
      <w:r w:rsidR="00EF14EB" w:rsidRPr="00565DD0">
        <w:rPr>
          <w:lang w:val="es-ES"/>
        </w:rPr>
        <w:t xml:space="preserve"> unidades de todo el país </w:t>
      </w:r>
      <w:r w:rsidR="00AF252B" w:rsidRPr="00565DD0">
        <w:rPr>
          <w:lang w:val="es-ES"/>
        </w:rPr>
        <w:t xml:space="preserve">y </w:t>
      </w:r>
      <w:r w:rsidRPr="00565DD0">
        <w:rPr>
          <w:lang w:val="es-ES"/>
        </w:rPr>
        <w:t xml:space="preserve">que este </w:t>
      </w:r>
      <w:r w:rsidR="00EF14EB" w:rsidRPr="00565DD0">
        <w:rPr>
          <w:lang w:val="es-ES"/>
        </w:rPr>
        <w:t>anexado al sistem</w:t>
      </w:r>
      <w:r w:rsidR="00AF252B" w:rsidRPr="00565DD0">
        <w:rPr>
          <w:lang w:val="es-ES"/>
        </w:rPr>
        <w:t xml:space="preserve">a del Hospital Militar también podría ayudar a disminuir la afluencia de pacientes que llegan a dicha </w:t>
      </w:r>
      <w:r w:rsidR="00281F2F" w:rsidRPr="00565DD0">
        <w:rPr>
          <w:lang w:val="es-ES"/>
        </w:rPr>
        <w:t>institución</w:t>
      </w:r>
      <w:r w:rsidR="00AF252B" w:rsidRPr="00565DD0">
        <w:rPr>
          <w:lang w:val="es-ES"/>
        </w:rPr>
        <w:t xml:space="preserve">. </w:t>
      </w:r>
      <w:r w:rsidR="00281F2F" w:rsidRPr="00565DD0">
        <w:rPr>
          <w:lang w:val="es-ES"/>
        </w:rPr>
        <w:t>La creación de programas de</w:t>
      </w:r>
      <w:r w:rsidR="00AF6D62" w:rsidRPr="00565DD0">
        <w:rPr>
          <w:lang w:val="es-ES"/>
        </w:rPr>
        <w:t xml:space="preserve"> entrenamiento enfocado al cuidado del paciente puede mejorar la calidad de atención, para alivianar durante el proceso de contratación de </w:t>
      </w:r>
      <w:r w:rsidR="0052226D" w:rsidRPr="00565DD0">
        <w:rPr>
          <w:lang w:val="es-ES"/>
        </w:rPr>
        <w:t>más</w:t>
      </w:r>
      <w:r w:rsidR="00AF6D62" w:rsidRPr="00565DD0">
        <w:rPr>
          <w:lang w:val="es-ES"/>
        </w:rPr>
        <w:t xml:space="preserve"> especialistas. </w:t>
      </w:r>
    </w:p>
    <w:p w14:paraId="4C2A7586" w14:textId="33AC0056" w:rsidR="00B702C3" w:rsidRPr="00565DD0" w:rsidRDefault="00ED7416" w:rsidP="00FF2D39">
      <w:pPr>
        <w:pStyle w:val="TextoPrincipal"/>
        <w:numPr>
          <w:ilvl w:val="0"/>
          <w:numId w:val="8"/>
        </w:numPr>
        <w:ind w:firstLine="709"/>
        <w:rPr>
          <w:lang w:val="es-ES"/>
        </w:rPr>
      </w:pPr>
      <w:r w:rsidRPr="00565DD0">
        <w:rPr>
          <w:lang w:val="es-ES"/>
        </w:rPr>
        <w:t>L</w:t>
      </w:r>
      <w:r w:rsidR="00B702C3" w:rsidRPr="00565DD0">
        <w:rPr>
          <w:lang w:val="es-ES"/>
        </w:rPr>
        <w:t>a Institución del Hospital Militar Central</w:t>
      </w:r>
      <w:r w:rsidR="006601D2" w:rsidRPr="00565DD0">
        <w:rPr>
          <w:lang w:val="es-ES"/>
        </w:rPr>
        <w:t xml:space="preserve"> debe</w:t>
      </w:r>
      <w:r w:rsidR="00B702C3" w:rsidRPr="00565DD0">
        <w:rPr>
          <w:lang w:val="es-ES"/>
        </w:rPr>
        <w:t xml:space="preserve"> evaluar </w:t>
      </w:r>
      <w:r w:rsidR="00700A14" w:rsidRPr="00565DD0">
        <w:rPr>
          <w:lang w:val="es-ES"/>
        </w:rPr>
        <w:t>periódicamente (</w:t>
      </w:r>
      <w:r w:rsidR="001D2F23" w:rsidRPr="00565DD0">
        <w:rPr>
          <w:lang w:val="es-ES"/>
        </w:rPr>
        <w:t>trimestralmente</w:t>
      </w:r>
      <w:r w:rsidR="00700A14" w:rsidRPr="00565DD0">
        <w:rPr>
          <w:lang w:val="es-ES"/>
        </w:rPr>
        <w:t>)</w:t>
      </w:r>
      <w:r w:rsidR="00B702C3" w:rsidRPr="00565DD0">
        <w:rPr>
          <w:lang w:val="es-ES"/>
        </w:rPr>
        <w:t xml:space="preserve"> la satisfacción de la atención de</w:t>
      </w:r>
      <w:r w:rsidR="00BC503C" w:rsidRPr="00565DD0">
        <w:rPr>
          <w:lang w:val="es-ES"/>
        </w:rPr>
        <w:t>l</w:t>
      </w:r>
      <w:r w:rsidR="00B702C3" w:rsidRPr="00565DD0">
        <w:rPr>
          <w:lang w:val="es-ES"/>
        </w:rPr>
        <w:t xml:space="preserve"> personal que </w:t>
      </w:r>
      <w:r w:rsidR="00ED5E5F" w:rsidRPr="00565DD0">
        <w:rPr>
          <w:lang w:val="es-ES"/>
        </w:rPr>
        <w:t>labora (</w:t>
      </w:r>
      <w:r w:rsidR="00B702C3" w:rsidRPr="00565DD0">
        <w:rPr>
          <w:lang w:val="es-ES"/>
        </w:rPr>
        <w:t xml:space="preserve">administrativo/sanitario) y analizar la tendencia de los resultados que se </w:t>
      </w:r>
      <w:r w:rsidR="00ED5E5F" w:rsidRPr="00565DD0">
        <w:rPr>
          <w:lang w:val="es-ES"/>
        </w:rPr>
        <w:t>obtengan,</w:t>
      </w:r>
      <w:r w:rsidR="00B702C3" w:rsidRPr="00565DD0">
        <w:rPr>
          <w:lang w:val="es-ES"/>
        </w:rPr>
        <w:t xml:space="preserve"> con el fin de revisar, fortalecer y/o mejorar </w:t>
      </w:r>
      <w:r w:rsidR="003D5CD4" w:rsidRPr="00565DD0">
        <w:rPr>
          <w:lang w:val="es-ES"/>
        </w:rPr>
        <w:t>las condiciones laborales</w:t>
      </w:r>
      <w:r w:rsidR="00B702C3" w:rsidRPr="00565DD0">
        <w:rPr>
          <w:lang w:val="es-ES"/>
        </w:rPr>
        <w:t xml:space="preserve">, en especial en el servicio de emergencia y consulta </w:t>
      </w:r>
      <w:r w:rsidR="00ED5E5F" w:rsidRPr="00565DD0">
        <w:rPr>
          <w:lang w:val="es-ES"/>
        </w:rPr>
        <w:t>externa.</w:t>
      </w:r>
      <w:r w:rsidR="00E56BA8" w:rsidRPr="00565DD0">
        <w:rPr>
          <w:lang w:val="es-ES"/>
        </w:rPr>
        <w:t xml:space="preserve"> Crear un ambiente laboral digno para sus empleados</w:t>
      </w:r>
      <w:r w:rsidR="003B39CA" w:rsidRPr="00565DD0">
        <w:rPr>
          <w:lang w:val="es-ES"/>
        </w:rPr>
        <w:t xml:space="preserve">, dar </w:t>
      </w:r>
      <w:r w:rsidR="007A74B8" w:rsidRPr="00565DD0">
        <w:rPr>
          <w:lang w:val="es-ES"/>
        </w:rPr>
        <w:t>reconocimientos</w:t>
      </w:r>
      <w:r w:rsidR="00DB4889" w:rsidRPr="00565DD0">
        <w:rPr>
          <w:lang w:val="es-ES"/>
        </w:rPr>
        <w:t xml:space="preserve"> o bonos</w:t>
      </w:r>
      <w:r w:rsidR="00A453F2" w:rsidRPr="00565DD0">
        <w:rPr>
          <w:lang w:val="es-ES"/>
        </w:rPr>
        <w:t xml:space="preserve">, </w:t>
      </w:r>
      <w:r w:rsidR="00DC5C10" w:rsidRPr="00565DD0">
        <w:rPr>
          <w:lang w:val="es-ES"/>
        </w:rPr>
        <w:t>etc. Ayudan incentiv</w:t>
      </w:r>
      <w:r w:rsidR="005523D3" w:rsidRPr="00565DD0">
        <w:rPr>
          <w:lang w:val="es-ES"/>
        </w:rPr>
        <w:t xml:space="preserve">ar al empleado manteniendo profesionales médicos comprometidos y satisfechos en sus roles. </w:t>
      </w:r>
    </w:p>
    <w:p w14:paraId="48D781DC" w14:textId="5FD77134" w:rsidR="00B702C3" w:rsidRPr="00565DD0" w:rsidRDefault="003B2A56" w:rsidP="00FF2D39">
      <w:pPr>
        <w:pStyle w:val="TextoPrincipal"/>
        <w:numPr>
          <w:ilvl w:val="0"/>
          <w:numId w:val="8"/>
        </w:numPr>
        <w:ind w:firstLine="709"/>
        <w:rPr>
          <w:lang w:val="es-ES"/>
        </w:rPr>
      </w:pPr>
      <w:r w:rsidRPr="00565DD0">
        <w:rPr>
          <w:lang w:val="es-ES"/>
        </w:rPr>
        <w:t xml:space="preserve">Mejorar los procesos de triaje y urgencias, puede ayudar a </w:t>
      </w:r>
      <w:r w:rsidR="00FD7BA8" w:rsidRPr="00565DD0">
        <w:rPr>
          <w:lang w:val="es-ES"/>
        </w:rPr>
        <w:t>disminuir</w:t>
      </w:r>
      <w:r w:rsidRPr="00565DD0">
        <w:rPr>
          <w:lang w:val="es-ES"/>
        </w:rPr>
        <w:t xml:space="preserve"> el tiempo de espera, asi como contratar modelos </w:t>
      </w:r>
      <w:r w:rsidR="00F94B83" w:rsidRPr="00565DD0">
        <w:rPr>
          <w:lang w:val="es-ES"/>
        </w:rPr>
        <w:t xml:space="preserve">informáticos automatizados como el acceso </w:t>
      </w:r>
      <w:r w:rsidR="00F94B83" w:rsidRPr="00565DD0">
        <w:rPr>
          <w:lang w:val="es-ES"/>
        </w:rPr>
        <w:lastRenderedPageBreak/>
        <w:t>a expedientes clínicos digitales enlazados a nubes de almacenamiento</w:t>
      </w:r>
      <w:r w:rsidR="00DE2015" w:rsidRPr="00565DD0">
        <w:rPr>
          <w:lang w:val="es-ES"/>
        </w:rPr>
        <w:t xml:space="preserve"> para acceder desde cualquier computadora o dispositivo </w:t>
      </w:r>
      <w:r w:rsidR="007A6C7D" w:rsidRPr="00565DD0">
        <w:rPr>
          <w:lang w:val="es-ES"/>
        </w:rPr>
        <w:t>de cualquier parte del país,</w:t>
      </w:r>
      <w:r w:rsidR="00F94B83" w:rsidRPr="00565DD0">
        <w:rPr>
          <w:lang w:val="es-ES"/>
        </w:rPr>
        <w:t xml:space="preserve"> puede facilitar a que</w:t>
      </w:r>
      <w:r w:rsidR="00FD7BA8" w:rsidRPr="00565DD0">
        <w:rPr>
          <w:lang w:val="es-ES"/>
        </w:rPr>
        <w:t xml:space="preserve"> disminuya el espacio físico que los expedientes en carpetas podrían ocupar. </w:t>
      </w:r>
    </w:p>
    <w:p w14:paraId="48E68CD6" w14:textId="478F17E9" w:rsidR="00640979" w:rsidRPr="00565DD0" w:rsidRDefault="005D25D2" w:rsidP="00FF2D39">
      <w:pPr>
        <w:pStyle w:val="TextoPrincipal"/>
        <w:numPr>
          <w:ilvl w:val="0"/>
          <w:numId w:val="8"/>
        </w:numPr>
        <w:ind w:firstLine="709"/>
      </w:pPr>
      <w:r w:rsidRPr="00565DD0">
        <w:rPr>
          <w:lang w:val="es-ES"/>
        </w:rPr>
        <w:t>El Hospital Militar debe realizar una propuesta de mejora cuando se realicen referencia, así podrán estarán informado de todo paciente que se remita desde las unidades enlazadas con la institución, una comunicación constante con los médicos de estas unidades podría ayudar a facilitar la toma de decisiones y remisiones que no llenen la emergencia. Al disminuir esta afluencia, estaríamos ante un proceso adecuado de protocolo de priorización.</w:t>
      </w:r>
      <w:r w:rsidR="00640979" w:rsidRPr="00565DD0">
        <w:br w:type="page"/>
      </w:r>
    </w:p>
    <w:p w14:paraId="1500EE89" w14:textId="3285E19A" w:rsidR="000E2A5D" w:rsidRPr="00565DD0" w:rsidRDefault="000E2A5D" w:rsidP="00D46AE4">
      <w:pPr>
        <w:pStyle w:val="Ttulo1"/>
        <w:spacing w:line="480" w:lineRule="auto"/>
        <w:rPr>
          <w:lang w:val="es-ES"/>
        </w:rPr>
      </w:pPr>
      <w:bookmarkStart w:id="174" w:name="_Toc153615907"/>
      <w:r w:rsidRPr="00565DD0">
        <w:rPr>
          <w:lang w:val="es-ES"/>
        </w:rPr>
        <w:lastRenderedPageBreak/>
        <w:t>CAPÍTULO VI. APLICABILIDAD</w:t>
      </w:r>
      <w:bookmarkEnd w:id="174"/>
    </w:p>
    <w:p w14:paraId="349D99B5" w14:textId="77777777" w:rsidR="000E2A5D" w:rsidRPr="00565DD0" w:rsidRDefault="000E2A5D" w:rsidP="00FF2D39">
      <w:pPr>
        <w:pStyle w:val="Prrafodelista"/>
        <w:numPr>
          <w:ilvl w:val="0"/>
          <w:numId w:val="4"/>
        </w:numPr>
        <w:spacing w:after="120" w:line="480" w:lineRule="auto"/>
        <w:outlineLvl w:val="1"/>
        <w:rPr>
          <w:rFonts w:ascii="Times New Roman" w:eastAsia="Times New Roman" w:hAnsi="Times New Roman"/>
          <w:b/>
          <w:bCs/>
          <w:vanish/>
          <w:sz w:val="24"/>
          <w:szCs w:val="32"/>
        </w:rPr>
      </w:pPr>
      <w:bookmarkStart w:id="175" w:name="_Toc130288113"/>
      <w:bookmarkStart w:id="176" w:name="_Toc132615479"/>
      <w:bookmarkStart w:id="177" w:name="_Toc145266843"/>
      <w:bookmarkStart w:id="178" w:name="_Toc145267197"/>
      <w:bookmarkStart w:id="179" w:name="_Toc150033928"/>
      <w:bookmarkStart w:id="180" w:name="_Toc150034055"/>
      <w:bookmarkStart w:id="181" w:name="_Toc152445120"/>
      <w:bookmarkStart w:id="182" w:name="_Toc152445403"/>
      <w:bookmarkStart w:id="183" w:name="_Toc153615908"/>
      <w:bookmarkEnd w:id="175"/>
      <w:bookmarkEnd w:id="176"/>
      <w:bookmarkEnd w:id="177"/>
      <w:bookmarkEnd w:id="178"/>
      <w:bookmarkEnd w:id="179"/>
      <w:bookmarkEnd w:id="180"/>
      <w:bookmarkEnd w:id="181"/>
      <w:bookmarkEnd w:id="182"/>
      <w:bookmarkEnd w:id="183"/>
    </w:p>
    <w:p w14:paraId="2DDEDAEB" w14:textId="05C266CF" w:rsidR="000E2A5D" w:rsidRPr="00565DD0" w:rsidRDefault="00A871DB" w:rsidP="00FF2D39">
      <w:pPr>
        <w:pStyle w:val="Ttulo2"/>
        <w:numPr>
          <w:ilvl w:val="1"/>
          <w:numId w:val="9"/>
        </w:numPr>
        <w:spacing w:line="480" w:lineRule="auto"/>
      </w:pPr>
      <w:bookmarkStart w:id="184" w:name="_Toc153615909"/>
      <w:r w:rsidRPr="00565DD0">
        <w:t>NOMBRE DE LA PROPUESTA</w:t>
      </w:r>
      <w:bookmarkEnd w:id="184"/>
      <w:r w:rsidR="00982C19" w:rsidRPr="00565DD0">
        <w:t xml:space="preserve"> </w:t>
      </w:r>
    </w:p>
    <w:p w14:paraId="59813CB1" w14:textId="14FF66B7" w:rsidR="000E2A5D" w:rsidRPr="00565DD0" w:rsidRDefault="00BC1190" w:rsidP="00D46AE4">
      <w:pPr>
        <w:pStyle w:val="TextoPrincipal"/>
        <w:rPr>
          <w:lang w:val="es-ES"/>
        </w:rPr>
      </w:pPr>
      <w:r w:rsidRPr="00565DD0">
        <w:rPr>
          <w:lang w:val="es-ES"/>
        </w:rPr>
        <w:t xml:space="preserve">Creación de un </w:t>
      </w:r>
      <w:r w:rsidR="003A2757" w:rsidRPr="00565DD0">
        <w:rPr>
          <w:lang w:val="es-ES"/>
        </w:rPr>
        <w:t xml:space="preserve">Plan </w:t>
      </w:r>
      <w:r w:rsidR="004A53F2" w:rsidRPr="00565DD0">
        <w:rPr>
          <w:lang w:val="es-ES"/>
        </w:rPr>
        <w:t>estratégico</w:t>
      </w:r>
      <w:r w:rsidR="003A2757" w:rsidRPr="00565DD0">
        <w:rPr>
          <w:lang w:val="es-ES"/>
        </w:rPr>
        <w:t xml:space="preserve"> para la satisfacción de usuarios del Hospital Militar Central</w:t>
      </w:r>
      <w:r w:rsidR="000E2A5D" w:rsidRPr="00565DD0">
        <w:rPr>
          <w:lang w:val="es-ES"/>
        </w:rPr>
        <w:t>.</w:t>
      </w:r>
    </w:p>
    <w:p w14:paraId="626DC008" w14:textId="77777777" w:rsidR="002E0BBA" w:rsidRPr="00565DD0" w:rsidRDefault="002E0BBA" w:rsidP="002E0BBA">
      <w:pPr>
        <w:pStyle w:val="TextoPrincipal"/>
        <w:rPr>
          <w:lang w:val="es-ES"/>
        </w:rPr>
      </w:pPr>
      <w:r w:rsidRPr="00565DD0">
        <w:rPr>
          <w:lang w:val="es-ES"/>
        </w:rPr>
        <w:t>MISION</w:t>
      </w:r>
    </w:p>
    <w:p w14:paraId="276CEA32" w14:textId="77777777" w:rsidR="002E0BBA" w:rsidRPr="00565DD0" w:rsidRDefault="002E0BBA" w:rsidP="002E0BBA">
      <w:pPr>
        <w:pStyle w:val="TextoPrincipal"/>
        <w:rPr>
          <w:lang w:val="es-ES"/>
        </w:rPr>
      </w:pPr>
      <w:r w:rsidRPr="00565DD0">
        <w:rPr>
          <w:lang w:val="es-ES"/>
        </w:rPr>
        <w:t>Proporcionar servicios médicos integrales especializados a los afiliados del sistema de Salud de las Fuerzas Armadas de Honduras, enfocados en el paciente y su familia. Gestionar el conocimiento a través de la academia y la investigación. Brindar calidez y confort para que el personal militar se encuentre en apresto en el fiel cumplimiento de las operaciones militares que resguardan la integridad Nacional.</w:t>
      </w:r>
    </w:p>
    <w:p w14:paraId="18613A3C" w14:textId="77777777" w:rsidR="002E0BBA" w:rsidRPr="00565DD0" w:rsidRDefault="002E0BBA" w:rsidP="002E0BBA">
      <w:pPr>
        <w:pStyle w:val="TextoPrincipal"/>
        <w:rPr>
          <w:lang w:val="es-ES"/>
        </w:rPr>
      </w:pPr>
      <w:r w:rsidRPr="00565DD0">
        <w:rPr>
          <w:lang w:val="es-ES"/>
        </w:rPr>
        <w:t>VISION</w:t>
      </w:r>
    </w:p>
    <w:p w14:paraId="6503E0DE" w14:textId="77777777" w:rsidR="002E0BBA" w:rsidRPr="00565DD0" w:rsidRDefault="002E0BBA" w:rsidP="002E0BBA">
      <w:pPr>
        <w:pStyle w:val="TextoPrincipal"/>
        <w:rPr>
          <w:lang w:val="es-ES"/>
        </w:rPr>
      </w:pPr>
      <w:r w:rsidRPr="00565DD0">
        <w:rPr>
          <w:lang w:val="es-ES"/>
        </w:rPr>
        <w:t xml:space="preserve">Seremos para el 2026, ser un hospital de referencia a nivel internacional, cumpliendo con los estándares internacionales de calidad de prestación de servicios en el manejo de patologías de alta complejidad, generador de conocimiento por medio de la investigación para la continua innovación de los servicios de salud integrales, logrando asi cumplir con ética, respeto, e integridad las expectativas de servicios a sus afiliados y compartir esta metodología a las instituciones públicas de nuestro País.  </w:t>
      </w:r>
    </w:p>
    <w:p w14:paraId="60D69304" w14:textId="77777777" w:rsidR="002E0BBA" w:rsidRPr="00565DD0" w:rsidRDefault="002E0BBA" w:rsidP="002E0BBA">
      <w:pPr>
        <w:pStyle w:val="TextoPrincipal"/>
        <w:rPr>
          <w:lang w:val="es-ES"/>
        </w:rPr>
      </w:pPr>
      <w:r w:rsidRPr="00565DD0">
        <w:rPr>
          <w:lang w:val="es-ES"/>
        </w:rPr>
        <w:t>VALORES</w:t>
      </w:r>
    </w:p>
    <w:p w14:paraId="22D2EFA6" w14:textId="77777777" w:rsidR="002E0BBA" w:rsidRPr="00565DD0" w:rsidRDefault="002E0BBA" w:rsidP="002E0BBA">
      <w:pPr>
        <w:pStyle w:val="TextoPrincipal"/>
        <w:rPr>
          <w:lang w:val="es-ES"/>
        </w:rPr>
      </w:pPr>
      <w:r w:rsidRPr="00565DD0">
        <w:rPr>
          <w:lang w:val="es-ES"/>
        </w:rPr>
        <w:t>•</w:t>
      </w:r>
      <w:r w:rsidRPr="00565DD0">
        <w:rPr>
          <w:lang w:val="es-ES"/>
        </w:rPr>
        <w:tab/>
        <w:t xml:space="preserve">Respeto: Respeto a la vida, voluntad y la salud de la persona como individuo. </w:t>
      </w:r>
    </w:p>
    <w:p w14:paraId="11407C10" w14:textId="77777777" w:rsidR="002E0BBA" w:rsidRPr="00565DD0" w:rsidRDefault="002E0BBA" w:rsidP="002E0BBA">
      <w:pPr>
        <w:pStyle w:val="TextoPrincipal"/>
        <w:rPr>
          <w:lang w:val="es-ES"/>
        </w:rPr>
      </w:pPr>
      <w:r w:rsidRPr="00565DD0">
        <w:rPr>
          <w:lang w:val="es-ES"/>
        </w:rPr>
        <w:t>•</w:t>
      </w:r>
      <w:r w:rsidRPr="00565DD0">
        <w:rPr>
          <w:lang w:val="es-ES"/>
        </w:rPr>
        <w:tab/>
        <w:t>Integridad: Es ser firme en sus acciones actuando de la forma correcta</w:t>
      </w:r>
    </w:p>
    <w:p w14:paraId="71E43399" w14:textId="77777777" w:rsidR="002E0BBA" w:rsidRPr="00565DD0" w:rsidRDefault="002E0BBA" w:rsidP="002E0BBA">
      <w:pPr>
        <w:pStyle w:val="TextoPrincipal"/>
        <w:rPr>
          <w:lang w:val="es-ES"/>
        </w:rPr>
      </w:pPr>
      <w:r w:rsidRPr="00565DD0">
        <w:rPr>
          <w:lang w:val="es-ES"/>
        </w:rPr>
        <w:t>•</w:t>
      </w:r>
      <w:r w:rsidRPr="00565DD0">
        <w:rPr>
          <w:lang w:val="es-ES"/>
        </w:rPr>
        <w:tab/>
        <w:t xml:space="preserve">Ética: Superior calidad o bondad que hace digna de aprecio y estima una cosa o a </w:t>
      </w:r>
      <w:r w:rsidRPr="00565DD0">
        <w:rPr>
          <w:lang w:val="es-ES"/>
        </w:rPr>
        <w:lastRenderedPageBreak/>
        <w:t xml:space="preserve">una persona. </w:t>
      </w:r>
    </w:p>
    <w:p w14:paraId="5A9C60DA" w14:textId="77777777" w:rsidR="002E0BBA" w:rsidRPr="00565DD0" w:rsidRDefault="002E0BBA" w:rsidP="002E0BBA">
      <w:pPr>
        <w:pStyle w:val="TextoPrincipal"/>
        <w:rPr>
          <w:lang w:val="es-ES"/>
        </w:rPr>
      </w:pPr>
      <w:r w:rsidRPr="00565DD0">
        <w:rPr>
          <w:lang w:val="es-ES"/>
        </w:rPr>
        <w:t>•</w:t>
      </w:r>
      <w:r w:rsidRPr="00565DD0">
        <w:rPr>
          <w:lang w:val="es-ES"/>
        </w:rPr>
        <w:tab/>
        <w:t>Excelencia: Superior calidad o bondad que hace digna de aprecio y estima una cosa o a una persona.</w:t>
      </w:r>
    </w:p>
    <w:p w14:paraId="3C3C772B" w14:textId="77777777" w:rsidR="002E0BBA" w:rsidRPr="00565DD0" w:rsidRDefault="002E0BBA" w:rsidP="002E0BBA">
      <w:pPr>
        <w:pStyle w:val="TextoPrincipal"/>
        <w:rPr>
          <w:lang w:val="es-ES"/>
        </w:rPr>
      </w:pPr>
      <w:r w:rsidRPr="00565DD0">
        <w:rPr>
          <w:lang w:val="es-ES"/>
        </w:rPr>
        <w:t>•</w:t>
      </w:r>
      <w:r w:rsidRPr="00565DD0">
        <w:rPr>
          <w:lang w:val="es-ES"/>
        </w:rPr>
        <w:tab/>
        <w:t>Disciplina: Conjunto de reglas de comportamiento para mantener el orden y la subordinación entre los miembros de un cuerpo o una colectividad en una profesión o en una determinada colectividad.</w:t>
      </w:r>
    </w:p>
    <w:p w14:paraId="76B47CA4" w14:textId="77777777" w:rsidR="002E0BBA" w:rsidRPr="00565DD0" w:rsidRDefault="002E0BBA" w:rsidP="002E0BBA">
      <w:pPr>
        <w:pStyle w:val="TextoPrincipal"/>
        <w:rPr>
          <w:lang w:val="es-ES"/>
        </w:rPr>
      </w:pPr>
      <w:r w:rsidRPr="00565DD0">
        <w:rPr>
          <w:lang w:val="es-ES"/>
        </w:rPr>
        <w:t>•</w:t>
      </w:r>
      <w:r w:rsidRPr="00565DD0">
        <w:rPr>
          <w:lang w:val="es-ES"/>
        </w:rPr>
        <w:tab/>
        <w:t>Compromiso: Acuerdo formal al que llegan dos o más partes tras hacer ciertas concesiones cada una de ellas.</w:t>
      </w:r>
    </w:p>
    <w:p w14:paraId="051E9F7C" w14:textId="77777777" w:rsidR="002E0BBA" w:rsidRPr="00565DD0" w:rsidRDefault="002E0BBA" w:rsidP="002E0BBA">
      <w:pPr>
        <w:pStyle w:val="TextoPrincipal"/>
        <w:rPr>
          <w:lang w:val="es-ES"/>
        </w:rPr>
      </w:pPr>
      <w:r w:rsidRPr="00565DD0">
        <w:rPr>
          <w:lang w:val="es-ES"/>
        </w:rPr>
        <w:t>•</w:t>
      </w:r>
      <w:r w:rsidRPr="00565DD0">
        <w:rPr>
          <w:lang w:val="es-ES"/>
        </w:rPr>
        <w:tab/>
        <w:t>Transparencia: demostrar de manera adecuada la administración de los costos en la atención medica</w:t>
      </w:r>
    </w:p>
    <w:p w14:paraId="02D90DED" w14:textId="77777777" w:rsidR="002E0BBA" w:rsidRPr="00565DD0" w:rsidRDefault="002E0BBA" w:rsidP="002E0BBA">
      <w:pPr>
        <w:pStyle w:val="TextoPrincipal"/>
        <w:rPr>
          <w:lang w:val="es-ES"/>
        </w:rPr>
      </w:pPr>
      <w:r w:rsidRPr="00565DD0">
        <w:rPr>
          <w:lang w:val="es-ES"/>
        </w:rPr>
        <w:t>•</w:t>
      </w:r>
      <w:r w:rsidRPr="00565DD0">
        <w:rPr>
          <w:lang w:val="es-ES"/>
        </w:rPr>
        <w:tab/>
        <w:t>Solidaridad: En el caso de la atención sanitaria, actuación médica dirigida al bien del enfermo</w:t>
      </w:r>
    </w:p>
    <w:p w14:paraId="5BF7E136" w14:textId="77777777" w:rsidR="002E0BBA" w:rsidRPr="00565DD0" w:rsidRDefault="002E0BBA" w:rsidP="002E0BBA">
      <w:pPr>
        <w:pStyle w:val="TextoPrincipal"/>
        <w:rPr>
          <w:lang w:val="es-ES"/>
        </w:rPr>
      </w:pPr>
      <w:r w:rsidRPr="00565DD0">
        <w:rPr>
          <w:lang w:val="es-ES"/>
        </w:rPr>
        <w:t>•</w:t>
      </w:r>
      <w:r w:rsidRPr="00565DD0">
        <w:rPr>
          <w:lang w:val="es-ES"/>
        </w:rPr>
        <w:tab/>
        <w:t>Calidez: identificación de una persona con otra, cuyas relaciones se fundan en el respeto, la amabilidad y la confidencialidad</w:t>
      </w:r>
    </w:p>
    <w:p w14:paraId="4F87C396" w14:textId="77777777" w:rsidR="002E0BBA" w:rsidRPr="00565DD0" w:rsidRDefault="002E0BBA" w:rsidP="002E0BBA">
      <w:pPr>
        <w:pStyle w:val="TextoPrincipal"/>
        <w:rPr>
          <w:lang w:val="es-ES"/>
        </w:rPr>
      </w:pPr>
      <w:r w:rsidRPr="00565DD0">
        <w:rPr>
          <w:lang w:val="es-ES"/>
        </w:rPr>
        <w:t>•</w:t>
      </w:r>
      <w:r w:rsidRPr="00565DD0">
        <w:rPr>
          <w:lang w:val="es-ES"/>
        </w:rPr>
        <w:tab/>
        <w:t>Empatía: identificación de una persona con otra, cuyas relaciones se fundan en el respeto, la amabilidad y la confidencialidad</w:t>
      </w:r>
    </w:p>
    <w:p w14:paraId="266742B6" w14:textId="77777777" w:rsidR="002E0BBA" w:rsidRPr="00565DD0" w:rsidRDefault="002E0BBA" w:rsidP="002E0BBA">
      <w:pPr>
        <w:pStyle w:val="TextoPrincipal"/>
        <w:rPr>
          <w:lang w:val="es-ES"/>
        </w:rPr>
      </w:pPr>
      <w:r w:rsidRPr="00565DD0">
        <w:rPr>
          <w:lang w:val="es-ES"/>
        </w:rPr>
        <w:t>•</w:t>
      </w:r>
      <w:r w:rsidRPr="00565DD0">
        <w:rPr>
          <w:lang w:val="es-ES"/>
        </w:rPr>
        <w:tab/>
        <w:t>Trabajo en Equipo: suman fuerzas, actitudes, aptitudes y conocimientos de los diferentes integrantes de una fuerza de trabajo, tienen como fin potenciar entre todos los resultados, la eficiencia y la eficacia de la institución</w:t>
      </w:r>
    </w:p>
    <w:p w14:paraId="62770533" w14:textId="77777777" w:rsidR="002E0BBA" w:rsidRPr="00565DD0" w:rsidRDefault="002E0BBA" w:rsidP="002E0BBA">
      <w:pPr>
        <w:pStyle w:val="TextoPrincipal"/>
        <w:rPr>
          <w:lang w:val="es-ES"/>
        </w:rPr>
      </w:pPr>
      <w:r w:rsidRPr="00565DD0">
        <w:rPr>
          <w:lang w:val="es-ES"/>
        </w:rPr>
        <w:t>•</w:t>
      </w:r>
      <w:r w:rsidRPr="00565DD0">
        <w:rPr>
          <w:lang w:val="es-ES"/>
        </w:rPr>
        <w:tab/>
        <w:t>Honor: conciencia bien formada, que se cultivan con esmero otros valores como la integridad, justicia, honradez y respeto a la dignidad propia y ajena.</w:t>
      </w:r>
    </w:p>
    <w:p w14:paraId="0B0F6181" w14:textId="77777777" w:rsidR="002E0BBA" w:rsidRPr="00565DD0" w:rsidRDefault="002E0BBA" w:rsidP="002E0BBA">
      <w:pPr>
        <w:pStyle w:val="TextoPrincipal"/>
        <w:rPr>
          <w:lang w:val="es-ES"/>
        </w:rPr>
      </w:pPr>
      <w:r w:rsidRPr="00565DD0">
        <w:rPr>
          <w:lang w:val="es-ES"/>
        </w:rPr>
        <w:lastRenderedPageBreak/>
        <w:t>•</w:t>
      </w:r>
      <w:r w:rsidRPr="00565DD0">
        <w:rPr>
          <w:lang w:val="es-ES"/>
        </w:rPr>
        <w:tab/>
        <w:t>Lealtad: Permanencia y apoyo constante a una persona, institución o región</w:t>
      </w:r>
    </w:p>
    <w:p w14:paraId="3E5D19C6" w14:textId="681C3B85" w:rsidR="00CB6D59" w:rsidRPr="00565DD0" w:rsidRDefault="002E0BBA" w:rsidP="002E0BBA">
      <w:pPr>
        <w:pStyle w:val="TextoPrincipal"/>
        <w:rPr>
          <w:lang w:val="es-ES"/>
        </w:rPr>
      </w:pPr>
      <w:r w:rsidRPr="00565DD0">
        <w:rPr>
          <w:lang w:val="es-ES"/>
        </w:rPr>
        <w:t>•</w:t>
      </w:r>
      <w:r w:rsidRPr="00565DD0">
        <w:rPr>
          <w:lang w:val="es-ES"/>
        </w:rPr>
        <w:tab/>
        <w:t>Sacrificio el médico busca aprender, saber y comprender no para un reconocimiento egoísta y broncémico2 sino para desenvolverse en la vida misma con atributos como la nobleza, dignidad, humildad y sacrificio en favor de la salud.</w:t>
      </w:r>
    </w:p>
    <w:p w14:paraId="4C297E18" w14:textId="4228D1F1" w:rsidR="000E2A5D" w:rsidRPr="00565DD0" w:rsidRDefault="00A871DB" w:rsidP="00FF2D39">
      <w:pPr>
        <w:pStyle w:val="Ttulo2"/>
        <w:numPr>
          <w:ilvl w:val="1"/>
          <w:numId w:val="9"/>
        </w:numPr>
        <w:spacing w:line="480" w:lineRule="auto"/>
      </w:pPr>
      <w:bookmarkStart w:id="185" w:name="_Toc153615910"/>
      <w:r w:rsidRPr="00565DD0">
        <w:t xml:space="preserve">JUSTIFICACIÓN DE LA </w:t>
      </w:r>
      <w:r w:rsidR="002A532B" w:rsidRPr="00565DD0">
        <w:t>PROPUESTA</w:t>
      </w:r>
      <w:bookmarkEnd w:id="185"/>
      <w:r w:rsidR="002A532B" w:rsidRPr="00565DD0">
        <w:t xml:space="preserve"> </w:t>
      </w:r>
    </w:p>
    <w:p w14:paraId="1B3DE184" w14:textId="6E897988" w:rsidR="00F915F7" w:rsidRPr="00565DD0" w:rsidRDefault="00F915F7" w:rsidP="00D46AE4">
      <w:pPr>
        <w:pStyle w:val="TextoPrincipal"/>
        <w:rPr>
          <w:lang w:val="es-ES"/>
        </w:rPr>
      </w:pPr>
      <w:r w:rsidRPr="00565DD0">
        <w:rPr>
          <w:lang w:val="es-ES"/>
        </w:rPr>
        <w:t xml:space="preserve">La idea de crear este plan estratégico viene de poder implementar una organización y diseño de procesos médico-asistenciales, es de prioridad </w:t>
      </w:r>
      <w:r w:rsidR="00C82908" w:rsidRPr="00565DD0">
        <w:rPr>
          <w:lang w:val="es-ES"/>
        </w:rPr>
        <w:t xml:space="preserve">velar por </w:t>
      </w:r>
      <w:r w:rsidR="002B0773" w:rsidRPr="00565DD0">
        <w:rPr>
          <w:lang w:val="es-ES"/>
        </w:rPr>
        <w:t>un nivel de</w:t>
      </w:r>
      <w:r w:rsidRPr="00565DD0">
        <w:rPr>
          <w:lang w:val="es-ES"/>
        </w:rPr>
        <w:t xml:space="preserve"> satisfacción </w:t>
      </w:r>
      <w:r w:rsidR="00720A09" w:rsidRPr="00565DD0">
        <w:rPr>
          <w:lang w:val="es-ES"/>
        </w:rPr>
        <w:t>deseable que cubra l</w:t>
      </w:r>
      <w:r w:rsidRPr="00565DD0">
        <w:rPr>
          <w:lang w:val="es-ES"/>
        </w:rPr>
        <w:t xml:space="preserve">as necesidades y expectativas del paciente, que esto considera que es un indicador primordial para a nivel mundial en salud, por lo que se medirá la eficiencia, eficacia, el confort, y mejor control de un sistema salud. Se entiende por satisfacción del paciente por una evaluación positiva que da a la institución hospitalaria donde ellos les brindan servicios de salud, que para ellos debe ser de excelente agrado las diferentes dimensiones de la atención médica recibidas. </w:t>
      </w:r>
    </w:p>
    <w:p w14:paraId="3B763DAC" w14:textId="334DCC74" w:rsidR="00F915F7" w:rsidRPr="00565DD0" w:rsidRDefault="00F915F7" w:rsidP="00D46AE4">
      <w:pPr>
        <w:pStyle w:val="TextoPrincipal"/>
        <w:rPr>
          <w:lang w:val="es-ES"/>
        </w:rPr>
      </w:pPr>
      <w:r w:rsidRPr="00565DD0">
        <w:rPr>
          <w:lang w:val="es-ES"/>
        </w:rPr>
        <w:t>La importancia de evaluación positiva es para dar entender que se está cumpliendo las metas establecidas que se cumplan de la forma más notable posible. La importancia de este tipo evaluación de satisfacción es por este tipo de razones: a)</w:t>
      </w:r>
      <w:r w:rsidR="00625481" w:rsidRPr="00565DD0">
        <w:rPr>
          <w:lang w:val="es-ES"/>
        </w:rPr>
        <w:t xml:space="preserve"> </w:t>
      </w:r>
      <w:r w:rsidRPr="00565DD0">
        <w:rPr>
          <w:lang w:val="es-ES"/>
        </w:rPr>
        <w:t>que nos permitan conocer las percepciones del cliente acerca de los estilos de prácticas, de los aspectos administrativos y de las modalidades de tratamiento; b)la satisfacción que esté asociada a mejores resultados en la salud y al cumplimiento del tratamiento; c)</w:t>
      </w:r>
      <w:r w:rsidR="004E0900" w:rsidRPr="00565DD0">
        <w:rPr>
          <w:lang w:val="es-ES"/>
        </w:rPr>
        <w:t xml:space="preserve"> </w:t>
      </w:r>
      <w:r w:rsidRPr="00565DD0">
        <w:rPr>
          <w:lang w:val="es-ES"/>
        </w:rPr>
        <w:t>que los niveles de satisfacción es</w:t>
      </w:r>
      <w:r w:rsidR="003F1CCA" w:rsidRPr="00565DD0">
        <w:rPr>
          <w:lang w:val="es-ES"/>
        </w:rPr>
        <w:t xml:space="preserve">tén ligados a la continuidad en </w:t>
      </w:r>
      <w:r w:rsidRPr="00565DD0">
        <w:rPr>
          <w:lang w:val="es-ES"/>
        </w:rPr>
        <w:t>el uso del servicio sanitario, lo cual permite en convertirse en un indicador de calidad y, por tanto, conlleva una competencia en el mercado de salud quien brinda los mejores servicios</w:t>
      </w:r>
    </w:p>
    <w:p w14:paraId="6ED72FCA" w14:textId="000A5D23" w:rsidR="000E2A5D" w:rsidRPr="00565DD0" w:rsidRDefault="000E2A5D" w:rsidP="00D46AE4">
      <w:pPr>
        <w:pStyle w:val="TextoPrincipal"/>
        <w:rPr>
          <w:lang w:val="es-ES"/>
        </w:rPr>
      </w:pPr>
    </w:p>
    <w:p w14:paraId="43558194" w14:textId="77777777" w:rsidR="002E0BBA" w:rsidRPr="00565DD0" w:rsidRDefault="002E0BBA" w:rsidP="00D46AE4">
      <w:pPr>
        <w:pStyle w:val="TextoPrincipal"/>
        <w:rPr>
          <w:lang w:val="es-ES"/>
        </w:rPr>
      </w:pPr>
    </w:p>
    <w:p w14:paraId="45927894" w14:textId="77777777" w:rsidR="00540E7F" w:rsidRPr="00565DD0" w:rsidRDefault="00540E7F" w:rsidP="00D46AE4">
      <w:pPr>
        <w:pStyle w:val="TextoPrincipal"/>
        <w:rPr>
          <w:lang w:val="es-ES"/>
        </w:rPr>
      </w:pPr>
    </w:p>
    <w:p w14:paraId="5C090A32" w14:textId="49F056CF" w:rsidR="000E2A5D" w:rsidRPr="00565DD0" w:rsidRDefault="00A871DB" w:rsidP="00FF2D39">
      <w:pPr>
        <w:pStyle w:val="Ttulo2"/>
        <w:numPr>
          <w:ilvl w:val="1"/>
          <w:numId w:val="9"/>
        </w:numPr>
        <w:spacing w:line="480" w:lineRule="auto"/>
      </w:pPr>
      <w:bookmarkStart w:id="186" w:name="_Toc153615911"/>
      <w:r w:rsidRPr="00565DD0">
        <w:t xml:space="preserve">ALCANCE DE LA </w:t>
      </w:r>
      <w:r w:rsidR="003A5BAD" w:rsidRPr="00565DD0">
        <w:t>PROPUESTA</w:t>
      </w:r>
      <w:bookmarkEnd w:id="186"/>
      <w:r w:rsidR="003A5BAD" w:rsidRPr="00565DD0">
        <w:rPr>
          <w:color w:val="FF0000"/>
          <w:lang w:val="es-ES"/>
        </w:rPr>
        <w:t xml:space="preserve"> </w:t>
      </w:r>
    </w:p>
    <w:p w14:paraId="4FF21A26" w14:textId="758C5BDD" w:rsidR="009D5319" w:rsidRPr="00565DD0" w:rsidRDefault="00354A1C" w:rsidP="00D46AE4">
      <w:pPr>
        <w:pStyle w:val="TextoPrincipal"/>
        <w:rPr>
          <w:lang w:val="es-ES"/>
        </w:rPr>
      </w:pPr>
      <w:r w:rsidRPr="00565DD0">
        <w:rPr>
          <w:lang w:val="es-ES"/>
        </w:rPr>
        <w:t xml:space="preserve">Se </w:t>
      </w:r>
      <w:r w:rsidR="00EC3F41" w:rsidRPr="00565DD0">
        <w:rPr>
          <w:lang w:val="es-ES"/>
        </w:rPr>
        <w:t>realizó</w:t>
      </w:r>
      <w:r w:rsidRPr="00565DD0">
        <w:rPr>
          <w:lang w:val="es-ES"/>
        </w:rPr>
        <w:t xml:space="preserve"> un acercamiento con el departamento de Gestión de Calidad</w:t>
      </w:r>
      <w:r w:rsidR="00B62521" w:rsidRPr="00565DD0">
        <w:rPr>
          <w:lang w:val="es-ES"/>
        </w:rPr>
        <w:t>,</w:t>
      </w:r>
      <w:r w:rsidRPr="00565DD0">
        <w:rPr>
          <w:lang w:val="es-ES"/>
        </w:rPr>
        <w:t xml:space="preserve"> del Hospital Militar Centra</w:t>
      </w:r>
      <w:r w:rsidR="00B62521" w:rsidRPr="00565DD0">
        <w:rPr>
          <w:lang w:val="es-ES"/>
        </w:rPr>
        <w:t>l ya que es el ente encargado d</w:t>
      </w:r>
      <w:r w:rsidR="00064A5D" w:rsidRPr="00565DD0">
        <w:rPr>
          <w:lang w:val="es-ES"/>
        </w:rPr>
        <w:t xml:space="preserve">e garantizar que los servicios </w:t>
      </w:r>
      <w:r w:rsidR="009A27EA" w:rsidRPr="00565DD0">
        <w:rPr>
          <w:lang w:val="es-ES"/>
        </w:rPr>
        <w:t xml:space="preserve">ofrecidos se </w:t>
      </w:r>
      <w:r w:rsidR="00137486" w:rsidRPr="00565DD0">
        <w:rPr>
          <w:lang w:val="es-ES"/>
        </w:rPr>
        <w:t>cumplan</w:t>
      </w:r>
      <w:r w:rsidR="009A27EA" w:rsidRPr="00565DD0">
        <w:rPr>
          <w:lang w:val="es-ES"/>
        </w:rPr>
        <w:t xml:space="preserve"> con los estándares de calidad. Actualmente realiza encuestas </w:t>
      </w:r>
      <w:r w:rsidR="005F5C31" w:rsidRPr="00565DD0">
        <w:rPr>
          <w:lang w:val="es-ES"/>
        </w:rPr>
        <w:t xml:space="preserve">de todo tipo , incluso de satisfacción, </w:t>
      </w:r>
      <w:r w:rsidR="009A27EA" w:rsidRPr="00565DD0">
        <w:rPr>
          <w:lang w:val="es-ES"/>
        </w:rPr>
        <w:t>a</w:t>
      </w:r>
      <w:r w:rsidR="00137486" w:rsidRPr="00565DD0">
        <w:rPr>
          <w:lang w:val="es-ES"/>
        </w:rPr>
        <w:t xml:space="preserve"> </w:t>
      </w:r>
      <w:r w:rsidR="009A27EA" w:rsidRPr="00565DD0">
        <w:rPr>
          <w:lang w:val="es-ES"/>
        </w:rPr>
        <w:t xml:space="preserve">los pacientes, sin </w:t>
      </w:r>
      <w:r w:rsidR="00137486" w:rsidRPr="00565DD0">
        <w:rPr>
          <w:lang w:val="es-ES"/>
        </w:rPr>
        <w:t>embargo,</w:t>
      </w:r>
      <w:r w:rsidR="009A27EA" w:rsidRPr="00565DD0">
        <w:rPr>
          <w:lang w:val="es-ES"/>
        </w:rPr>
        <w:t xml:space="preserve"> no </w:t>
      </w:r>
      <w:r w:rsidR="00137486" w:rsidRPr="00565DD0">
        <w:rPr>
          <w:lang w:val="es-ES"/>
        </w:rPr>
        <w:t>aplica los resultados de manera organizada a las autoridades para facilitar la toma de decisiones. Se p</w:t>
      </w:r>
      <w:r w:rsidR="00EC3F41" w:rsidRPr="00565DD0">
        <w:rPr>
          <w:lang w:val="es-ES"/>
        </w:rPr>
        <w:t>resentó</w:t>
      </w:r>
      <w:r w:rsidR="000D52A7" w:rsidRPr="00565DD0">
        <w:rPr>
          <w:lang w:val="es-ES"/>
        </w:rPr>
        <w:t xml:space="preserve"> el proyecto de Plan </w:t>
      </w:r>
      <w:r w:rsidR="00BC1190" w:rsidRPr="00565DD0">
        <w:rPr>
          <w:lang w:val="es-ES"/>
        </w:rPr>
        <w:t>Estratégico</w:t>
      </w:r>
      <w:r w:rsidR="002B7BA5" w:rsidRPr="00565DD0">
        <w:rPr>
          <w:lang w:val="es-ES"/>
        </w:rPr>
        <w:t xml:space="preserve">, como es la colocación de una encuesta de satisfacción digital. </w:t>
      </w:r>
      <w:r w:rsidR="00B006D8" w:rsidRPr="00565DD0">
        <w:rPr>
          <w:lang w:val="es-ES"/>
        </w:rPr>
        <w:t xml:space="preserve">Personal del departamento se </w:t>
      </w:r>
      <w:r w:rsidR="00EC3F41" w:rsidRPr="00565DD0">
        <w:rPr>
          <w:lang w:val="es-ES"/>
        </w:rPr>
        <w:t>mostró</w:t>
      </w:r>
      <w:r w:rsidR="00B006D8" w:rsidRPr="00565DD0">
        <w:rPr>
          <w:lang w:val="es-ES"/>
        </w:rPr>
        <w:t xml:space="preserve"> interesado en el plan de </w:t>
      </w:r>
      <w:r w:rsidR="00BC1190" w:rsidRPr="00565DD0">
        <w:rPr>
          <w:lang w:val="es-ES"/>
        </w:rPr>
        <w:t>estratégico</w:t>
      </w:r>
      <w:r w:rsidR="00B006D8" w:rsidRPr="00565DD0">
        <w:rPr>
          <w:lang w:val="es-ES"/>
        </w:rPr>
        <w:t xml:space="preserve"> </w:t>
      </w:r>
      <w:r w:rsidR="00F97800" w:rsidRPr="00565DD0">
        <w:rPr>
          <w:lang w:val="es-ES"/>
        </w:rPr>
        <w:t xml:space="preserve">e implementación </w:t>
      </w:r>
      <w:r w:rsidR="000D4CC2" w:rsidRPr="00565DD0">
        <w:rPr>
          <w:lang w:val="es-ES"/>
        </w:rPr>
        <w:t>de este</w:t>
      </w:r>
      <w:r w:rsidR="009D5319" w:rsidRPr="00565DD0">
        <w:rPr>
          <w:lang w:val="es-ES"/>
        </w:rPr>
        <w:t xml:space="preserve">, para el crecimiento de los estándares de calidad de dicha </w:t>
      </w:r>
      <w:r w:rsidR="00654870" w:rsidRPr="00565DD0">
        <w:rPr>
          <w:lang w:val="es-ES"/>
        </w:rPr>
        <w:t>institución</w:t>
      </w:r>
      <w:r w:rsidR="00F97800" w:rsidRPr="00565DD0">
        <w:rPr>
          <w:lang w:val="es-ES"/>
        </w:rPr>
        <w:t>.</w:t>
      </w:r>
    </w:p>
    <w:p w14:paraId="4E594026" w14:textId="405DC7DD" w:rsidR="00D654AA" w:rsidRPr="00565DD0" w:rsidRDefault="00D654AA" w:rsidP="00D46AE4">
      <w:pPr>
        <w:pStyle w:val="TextoPrincipal"/>
        <w:rPr>
          <w:lang w:val="es-ES"/>
        </w:rPr>
      </w:pPr>
    </w:p>
    <w:p w14:paraId="28279E3A" w14:textId="7B607695" w:rsidR="000E2A5D" w:rsidRPr="00565DD0" w:rsidRDefault="00A871DB" w:rsidP="00FF2D39">
      <w:pPr>
        <w:pStyle w:val="Ttulo2"/>
        <w:numPr>
          <w:ilvl w:val="1"/>
          <w:numId w:val="9"/>
        </w:numPr>
        <w:spacing w:line="480" w:lineRule="auto"/>
      </w:pPr>
      <w:bookmarkStart w:id="187" w:name="_Toc153615912"/>
      <w:r w:rsidRPr="00565DD0">
        <w:t>DESCRIPCIÓN Y DESARROLLO</w:t>
      </w:r>
      <w:bookmarkEnd w:id="187"/>
    </w:p>
    <w:p w14:paraId="0B9CDCB5" w14:textId="56E845B0" w:rsidR="000E2A5D" w:rsidRPr="00565DD0" w:rsidRDefault="00A871DB" w:rsidP="00FF2D39">
      <w:pPr>
        <w:pStyle w:val="Ttulo2"/>
        <w:numPr>
          <w:ilvl w:val="2"/>
          <w:numId w:val="9"/>
        </w:numPr>
        <w:spacing w:line="480" w:lineRule="auto"/>
        <w:ind w:left="1296"/>
        <w:rPr>
          <w:b w:val="0"/>
          <w:bCs w:val="0"/>
        </w:rPr>
      </w:pPr>
      <w:bookmarkStart w:id="188" w:name="_Toc153615913"/>
      <w:r w:rsidRPr="00565DD0">
        <w:rPr>
          <w:b w:val="0"/>
          <w:bCs w:val="0"/>
        </w:rPr>
        <w:t>DESCRIPCIÓN</w:t>
      </w:r>
      <w:bookmarkEnd w:id="188"/>
    </w:p>
    <w:p w14:paraId="1BCBB98A" w14:textId="1252ED17" w:rsidR="000E2A5D" w:rsidRPr="00565DD0" w:rsidRDefault="002857C9" w:rsidP="00D46AE4">
      <w:pPr>
        <w:pStyle w:val="TextoPrincipal"/>
        <w:rPr>
          <w:lang w:val="es-ES"/>
        </w:rPr>
      </w:pPr>
      <w:r w:rsidRPr="00565DD0">
        <w:rPr>
          <w:lang w:val="es-ES"/>
        </w:rPr>
        <w:t xml:space="preserve">Elaboración de un plan estratégico </w:t>
      </w:r>
      <w:r w:rsidR="009138D5" w:rsidRPr="00565DD0">
        <w:rPr>
          <w:lang w:val="es-ES"/>
        </w:rPr>
        <w:t xml:space="preserve">para la satisfacción de usuarios del Hospital Militar </w:t>
      </w:r>
      <w:r w:rsidR="00EC3F41" w:rsidRPr="00565DD0">
        <w:rPr>
          <w:lang w:val="es-ES"/>
        </w:rPr>
        <w:t>Central,</w:t>
      </w:r>
      <w:r w:rsidR="009138D5" w:rsidRPr="00565DD0">
        <w:rPr>
          <w:lang w:val="es-ES"/>
        </w:rPr>
        <w:t xml:space="preserve"> se inicia con el enlace del departamento de gestión </w:t>
      </w:r>
      <w:r w:rsidR="00EC3F41" w:rsidRPr="00565DD0">
        <w:rPr>
          <w:lang w:val="es-ES"/>
        </w:rPr>
        <w:t>calidad,</w:t>
      </w:r>
      <w:r w:rsidR="009138D5" w:rsidRPr="00565DD0">
        <w:rPr>
          <w:lang w:val="es-ES"/>
        </w:rPr>
        <w:t xml:space="preserve"> que este tiene el deber estar más involucrado con lo que le sucede al </w:t>
      </w:r>
      <w:r w:rsidR="00EC3F41" w:rsidRPr="00565DD0">
        <w:rPr>
          <w:lang w:val="es-ES"/>
        </w:rPr>
        <w:t>paciente,</w:t>
      </w:r>
      <w:r w:rsidR="009138D5" w:rsidRPr="00565DD0">
        <w:rPr>
          <w:lang w:val="es-ES"/>
        </w:rPr>
        <w:t xml:space="preserve"> por </w:t>
      </w:r>
      <w:r w:rsidR="00C10DFE" w:rsidRPr="00565DD0">
        <w:rPr>
          <w:lang w:val="es-ES"/>
        </w:rPr>
        <w:t>ejemplo,</w:t>
      </w:r>
      <w:r w:rsidR="009138D5" w:rsidRPr="00565DD0">
        <w:rPr>
          <w:lang w:val="es-ES"/>
        </w:rPr>
        <w:t xml:space="preserve"> cuáles son sus </w:t>
      </w:r>
      <w:r w:rsidR="00944600" w:rsidRPr="00565DD0">
        <w:rPr>
          <w:lang w:val="es-ES"/>
        </w:rPr>
        <w:t>dudas,</w:t>
      </w:r>
      <w:r w:rsidR="009138D5" w:rsidRPr="00565DD0">
        <w:rPr>
          <w:lang w:val="es-ES"/>
        </w:rPr>
        <w:t xml:space="preserve"> quejas y que necesitan para cumplan todas sus </w:t>
      </w:r>
      <w:r w:rsidR="00C10DFE" w:rsidRPr="00565DD0">
        <w:rPr>
          <w:lang w:val="es-ES"/>
        </w:rPr>
        <w:t>necesidades.</w:t>
      </w:r>
    </w:p>
    <w:p w14:paraId="0D107CF4" w14:textId="0B15308A" w:rsidR="000E2A5D" w:rsidRPr="00565DD0" w:rsidRDefault="00A871DB" w:rsidP="00FF2D39">
      <w:pPr>
        <w:pStyle w:val="Ttulo2"/>
        <w:numPr>
          <w:ilvl w:val="2"/>
          <w:numId w:val="9"/>
        </w:numPr>
        <w:spacing w:line="480" w:lineRule="auto"/>
        <w:ind w:left="1296"/>
        <w:rPr>
          <w:b w:val="0"/>
          <w:bCs w:val="0"/>
        </w:rPr>
      </w:pPr>
      <w:bookmarkStart w:id="189" w:name="_Toc153615914"/>
      <w:r w:rsidRPr="00565DD0">
        <w:rPr>
          <w:b w:val="0"/>
          <w:bCs w:val="0"/>
        </w:rPr>
        <w:t>DESARROLLO</w:t>
      </w:r>
      <w:bookmarkEnd w:id="189"/>
    </w:p>
    <w:p w14:paraId="3734C8CB" w14:textId="77777777" w:rsidR="002B4B5A" w:rsidRPr="00565DD0" w:rsidRDefault="002B4B5A" w:rsidP="00D46AE4">
      <w:pPr>
        <w:pStyle w:val="TextoPrincipal"/>
        <w:rPr>
          <w:b/>
          <w:bCs/>
          <w:lang w:val="es-ES"/>
        </w:rPr>
      </w:pPr>
      <w:r w:rsidRPr="00565DD0">
        <w:rPr>
          <w:b/>
          <w:bCs/>
          <w:lang w:val="es-ES"/>
        </w:rPr>
        <w:t xml:space="preserve">Introducción </w:t>
      </w:r>
    </w:p>
    <w:p w14:paraId="7F07E989" w14:textId="77777777" w:rsidR="002B4B5A" w:rsidRPr="00565DD0" w:rsidRDefault="002B4B5A" w:rsidP="00D46AE4">
      <w:pPr>
        <w:pStyle w:val="TextoPrincipal"/>
        <w:rPr>
          <w:lang w:val="es-ES"/>
        </w:rPr>
      </w:pPr>
      <w:r w:rsidRPr="00565DD0">
        <w:rPr>
          <w:lang w:val="es-ES"/>
        </w:rPr>
        <w:t>La presente investigación tiene como objetivo la propuesta de la implementación de la encuesta de satisfacción en las áreas prioritarias:</w:t>
      </w:r>
    </w:p>
    <w:p w14:paraId="6D972C25" w14:textId="77777777" w:rsidR="002B4B5A" w:rsidRPr="00565DD0" w:rsidRDefault="002B4B5A" w:rsidP="00D46AE4">
      <w:pPr>
        <w:pStyle w:val="TextoPrincipal"/>
        <w:rPr>
          <w:lang w:val="es-ES"/>
        </w:rPr>
      </w:pPr>
      <w:r w:rsidRPr="00565DD0">
        <w:rPr>
          <w:lang w:val="es-ES"/>
        </w:rPr>
        <w:lastRenderedPageBreak/>
        <w:t>De acuerdo con la encuesta, se identificaron las siguientes áreas prioritarias:</w:t>
      </w:r>
    </w:p>
    <w:p w14:paraId="5B857F8D" w14:textId="77777777" w:rsidR="002B4B5A" w:rsidRPr="00565DD0" w:rsidRDefault="002B4B5A" w:rsidP="00D46AE4">
      <w:pPr>
        <w:pStyle w:val="TextoPrincipal"/>
        <w:rPr>
          <w:lang w:val="es-ES"/>
        </w:rPr>
      </w:pPr>
      <w:r w:rsidRPr="00565DD0">
        <w:rPr>
          <w:lang w:val="es-ES"/>
        </w:rPr>
        <w:t>En el área clínica:</w:t>
      </w:r>
    </w:p>
    <w:p w14:paraId="2B7B24A8" w14:textId="77777777" w:rsidR="002B4B5A" w:rsidRPr="00565DD0" w:rsidRDefault="002B4B5A" w:rsidP="00D46AE4">
      <w:pPr>
        <w:pStyle w:val="TextoPrincipal"/>
        <w:rPr>
          <w:lang w:val="es-ES"/>
        </w:rPr>
      </w:pPr>
      <w:r w:rsidRPr="00565DD0">
        <w:rPr>
          <w:lang w:val="es-ES"/>
        </w:rPr>
        <w:t>•</w:t>
      </w:r>
      <w:r w:rsidRPr="00565DD0">
        <w:rPr>
          <w:lang w:val="es-ES"/>
        </w:rPr>
        <w:tab/>
        <w:t>Emergencia</w:t>
      </w:r>
    </w:p>
    <w:p w14:paraId="2E3A121B" w14:textId="77777777" w:rsidR="002B4B5A" w:rsidRPr="00565DD0" w:rsidRDefault="002B4B5A" w:rsidP="00D46AE4">
      <w:pPr>
        <w:pStyle w:val="TextoPrincipal"/>
        <w:rPr>
          <w:lang w:val="es-ES"/>
        </w:rPr>
      </w:pPr>
      <w:r w:rsidRPr="00565DD0">
        <w:rPr>
          <w:lang w:val="es-ES"/>
        </w:rPr>
        <w:t>•</w:t>
      </w:r>
      <w:r w:rsidRPr="00565DD0">
        <w:rPr>
          <w:lang w:val="es-ES"/>
        </w:rPr>
        <w:tab/>
        <w:t xml:space="preserve">Consulta externa </w:t>
      </w:r>
    </w:p>
    <w:p w14:paraId="35405DD4" w14:textId="77777777" w:rsidR="00096AEE" w:rsidRPr="00565DD0" w:rsidRDefault="00096AEE" w:rsidP="00D46AE4">
      <w:pPr>
        <w:pStyle w:val="TextoPrincipal"/>
        <w:rPr>
          <w:lang w:val="es-ES"/>
        </w:rPr>
      </w:pPr>
    </w:p>
    <w:p w14:paraId="4EB405F3" w14:textId="6C53D500" w:rsidR="002B4B5A" w:rsidRPr="00565DD0" w:rsidRDefault="002B4B5A" w:rsidP="00D46AE4">
      <w:pPr>
        <w:pStyle w:val="TextoPrincipal"/>
        <w:rPr>
          <w:b/>
          <w:bCs/>
          <w:lang w:val="es-ES"/>
        </w:rPr>
      </w:pPr>
      <w:r w:rsidRPr="00565DD0">
        <w:rPr>
          <w:b/>
          <w:bCs/>
          <w:lang w:val="es-ES"/>
        </w:rPr>
        <w:t xml:space="preserve">Plan de </w:t>
      </w:r>
      <w:r w:rsidR="00BE2901" w:rsidRPr="00565DD0">
        <w:rPr>
          <w:b/>
          <w:bCs/>
          <w:lang w:val="es-ES"/>
        </w:rPr>
        <w:t>I</w:t>
      </w:r>
      <w:r w:rsidRPr="00565DD0">
        <w:rPr>
          <w:b/>
          <w:bCs/>
          <w:lang w:val="es-ES"/>
        </w:rPr>
        <w:t xml:space="preserve">mplementación </w:t>
      </w:r>
    </w:p>
    <w:p w14:paraId="6B552AB2" w14:textId="75053F02" w:rsidR="002B4B5A" w:rsidRPr="00565DD0" w:rsidRDefault="002B4B5A" w:rsidP="00D46AE4">
      <w:pPr>
        <w:pStyle w:val="TextoPrincipal"/>
        <w:rPr>
          <w:lang w:val="es-ES"/>
        </w:rPr>
      </w:pPr>
      <w:r w:rsidRPr="00565DD0">
        <w:rPr>
          <w:lang w:val="es-ES"/>
        </w:rPr>
        <w:t xml:space="preserve">El cambio en la implementación de la encuesta de satisfacción digital es para el registro de las atenciones de salud y administración lo que implicaría conocer que áreas </w:t>
      </w:r>
      <w:r w:rsidR="00765B5A" w:rsidRPr="00565DD0">
        <w:rPr>
          <w:lang w:val="es-ES"/>
        </w:rPr>
        <w:t>está</w:t>
      </w:r>
      <w:r w:rsidRPr="00565DD0">
        <w:rPr>
          <w:lang w:val="es-ES"/>
        </w:rPr>
        <w:t xml:space="preserve"> fallando para donde mejorar.</w:t>
      </w:r>
    </w:p>
    <w:p w14:paraId="3D53CC53" w14:textId="40F8B49F" w:rsidR="002B4B5A" w:rsidRPr="00565DD0" w:rsidRDefault="002B4B5A" w:rsidP="00D46AE4">
      <w:pPr>
        <w:pStyle w:val="TextoPrincipal"/>
        <w:rPr>
          <w:lang w:val="es-ES"/>
        </w:rPr>
      </w:pPr>
      <w:r w:rsidRPr="00565DD0">
        <w:rPr>
          <w:lang w:val="es-ES"/>
        </w:rPr>
        <w:t xml:space="preserve">Para la implementación de esta nueva estrategia es necesario la evaluación presupuestaria, del entorno físico e infraestructura necesaria para la disposición de los equipos tecnológicos que se evalué la satisfacción al ser </w:t>
      </w:r>
      <w:r w:rsidR="00944600" w:rsidRPr="00565DD0">
        <w:rPr>
          <w:lang w:val="es-ES"/>
        </w:rPr>
        <w:t xml:space="preserve">atendido. </w:t>
      </w:r>
      <w:r w:rsidRPr="00565DD0">
        <w:rPr>
          <w:lang w:val="es-ES"/>
        </w:rPr>
        <w:t xml:space="preserve">Se debe determinar el personal requerido para la capacitación, tomando en cuenta el tiempo que se requerirá para esto. </w:t>
      </w:r>
    </w:p>
    <w:p w14:paraId="52D26817" w14:textId="56312866" w:rsidR="002B4B5A" w:rsidRPr="00565DD0" w:rsidRDefault="002B4B5A" w:rsidP="00D46AE4">
      <w:pPr>
        <w:pStyle w:val="TextoPrincipal"/>
        <w:rPr>
          <w:lang w:val="es-ES"/>
        </w:rPr>
      </w:pPr>
      <w:r w:rsidRPr="00565DD0">
        <w:rPr>
          <w:lang w:val="es-ES"/>
        </w:rPr>
        <w:t xml:space="preserve">También se debe determinar la cantidad de personal capacitando y el software necesario para comenzar en áreas de mayor prioridad. Debido a que el Hospital Militar Central actualmente no cuenta con encuesta digital que se envié al paciente al ser atendido y así evaluar cómo fue recibido y resuelta sus </w:t>
      </w:r>
      <w:r w:rsidR="00944600" w:rsidRPr="00565DD0">
        <w:rPr>
          <w:lang w:val="es-ES"/>
        </w:rPr>
        <w:t>dudas,</w:t>
      </w:r>
      <w:r w:rsidRPr="00565DD0">
        <w:rPr>
          <w:lang w:val="es-ES"/>
        </w:rPr>
        <w:t xml:space="preserve"> si la repuesta es satisfactoria premiar a los miembros de área y </w:t>
      </w:r>
      <w:r w:rsidR="000A6B4A" w:rsidRPr="00565DD0">
        <w:rPr>
          <w:lang w:val="es-ES"/>
        </w:rPr>
        <w:t xml:space="preserve">en </w:t>
      </w:r>
      <w:r w:rsidRPr="00565DD0">
        <w:rPr>
          <w:lang w:val="es-ES"/>
        </w:rPr>
        <w:t xml:space="preserve">cambio </w:t>
      </w:r>
      <w:r w:rsidR="000A6B4A" w:rsidRPr="00565DD0">
        <w:rPr>
          <w:lang w:val="es-ES"/>
        </w:rPr>
        <w:t>sí</w:t>
      </w:r>
      <w:r w:rsidRPr="00565DD0">
        <w:rPr>
          <w:lang w:val="es-ES"/>
        </w:rPr>
        <w:t xml:space="preserve"> es pésimo retroalimentar a los miembros del área sobre a la atención al cliente para mejorar la satisfacción.</w:t>
      </w:r>
    </w:p>
    <w:p w14:paraId="6CF00F52" w14:textId="5611B8A4" w:rsidR="002B4B5A" w:rsidRPr="00565DD0" w:rsidRDefault="002B4B5A" w:rsidP="00D46AE4">
      <w:pPr>
        <w:pStyle w:val="TextoPrincipal"/>
        <w:rPr>
          <w:b/>
          <w:bCs/>
          <w:lang w:val="es-ES"/>
        </w:rPr>
      </w:pPr>
      <w:r w:rsidRPr="00565DD0">
        <w:rPr>
          <w:b/>
          <w:bCs/>
          <w:lang w:val="es-ES"/>
        </w:rPr>
        <w:t>Objetivo</w:t>
      </w:r>
      <w:r w:rsidR="00246291" w:rsidRPr="00565DD0">
        <w:rPr>
          <w:b/>
          <w:bCs/>
          <w:lang w:val="es-ES"/>
        </w:rPr>
        <w:t xml:space="preserve"> Estrategico</w:t>
      </w:r>
    </w:p>
    <w:p w14:paraId="5088BC3E" w14:textId="0AF07612" w:rsidR="002B4B5A" w:rsidRPr="00565DD0" w:rsidRDefault="002B4B5A" w:rsidP="00D46AE4">
      <w:pPr>
        <w:pStyle w:val="TextoPrincipal"/>
        <w:rPr>
          <w:lang w:val="es-ES"/>
        </w:rPr>
      </w:pPr>
      <w:r w:rsidRPr="00565DD0">
        <w:rPr>
          <w:lang w:val="es-ES"/>
        </w:rPr>
        <w:t xml:space="preserve">Gestionar de forma eficaz el tiempo y registro de información de los pacientes mediante </w:t>
      </w:r>
      <w:r w:rsidRPr="00565DD0">
        <w:rPr>
          <w:lang w:val="es-ES"/>
        </w:rPr>
        <w:lastRenderedPageBreak/>
        <w:t>implementaciones de escala de medición de satisfacción</w:t>
      </w:r>
      <w:r w:rsidR="00967F51" w:rsidRPr="00565DD0">
        <w:rPr>
          <w:lang w:val="es-ES"/>
        </w:rPr>
        <w:t xml:space="preserve"> </w:t>
      </w:r>
      <w:r w:rsidRPr="00565DD0">
        <w:rPr>
          <w:lang w:val="es-ES"/>
        </w:rPr>
        <w:t>(SERVQUAL)  de las áreas clínicas y administrativas, mediante encuesta digitales que se envíe a dispositivos móviles sobre la atención, así evaluar la satisfacción del paciente de cada servicio del Hospital Militar Central.</w:t>
      </w:r>
    </w:p>
    <w:p w14:paraId="28AA6F51" w14:textId="77777777" w:rsidR="002B4B5A" w:rsidRPr="00565DD0" w:rsidRDefault="002B4B5A" w:rsidP="00D46AE4">
      <w:pPr>
        <w:pStyle w:val="TextoPrincipal"/>
        <w:rPr>
          <w:b/>
          <w:bCs/>
          <w:lang w:val="es-ES"/>
        </w:rPr>
      </w:pPr>
      <w:r w:rsidRPr="00565DD0">
        <w:rPr>
          <w:b/>
          <w:bCs/>
          <w:lang w:val="es-ES"/>
        </w:rPr>
        <w:t>Estrategias y acciones propuestas</w:t>
      </w:r>
    </w:p>
    <w:p w14:paraId="2D7D3345" w14:textId="4C91FE55" w:rsidR="002B4B5A" w:rsidRPr="00565DD0" w:rsidRDefault="002B4B5A" w:rsidP="00D46AE4">
      <w:pPr>
        <w:pStyle w:val="TextoPrincipal"/>
        <w:rPr>
          <w:lang w:val="es-ES"/>
        </w:rPr>
      </w:pPr>
      <w:r w:rsidRPr="00565DD0">
        <w:rPr>
          <w:lang w:val="es-ES"/>
        </w:rPr>
        <w:t>1.</w:t>
      </w:r>
      <w:r w:rsidRPr="00565DD0">
        <w:rPr>
          <w:lang w:val="es-ES"/>
        </w:rPr>
        <w:tab/>
        <w:t xml:space="preserve">Definir las áreas clínicas y administrativa prioritarias para la implementación de encuesta de satisfacción </w:t>
      </w:r>
      <w:r w:rsidR="00944600" w:rsidRPr="00565DD0">
        <w:rPr>
          <w:lang w:val="es-ES"/>
        </w:rPr>
        <w:t>digital,</w:t>
      </w:r>
      <w:r w:rsidRPr="00565DD0">
        <w:rPr>
          <w:lang w:val="es-ES"/>
        </w:rPr>
        <w:t xml:space="preserve"> con el objetivo de implementarlo de poco a </w:t>
      </w:r>
      <w:r w:rsidR="00944600" w:rsidRPr="00565DD0">
        <w:rPr>
          <w:lang w:val="es-ES"/>
        </w:rPr>
        <w:t>poco,</w:t>
      </w:r>
      <w:r w:rsidRPr="00565DD0">
        <w:rPr>
          <w:lang w:val="es-ES"/>
        </w:rPr>
        <w:t xml:space="preserve"> comenzando en las áreas que tienen mayor demanda como las áreas de emergencia y consulta externa donde hay más flujo de pacientes.</w:t>
      </w:r>
    </w:p>
    <w:p w14:paraId="3724A46D" w14:textId="6C3582AE" w:rsidR="002B4B5A" w:rsidRPr="00565DD0" w:rsidRDefault="002B4B5A" w:rsidP="00D46AE4">
      <w:pPr>
        <w:pStyle w:val="TextoPrincipal"/>
        <w:rPr>
          <w:lang w:val="es-ES"/>
        </w:rPr>
      </w:pPr>
      <w:r w:rsidRPr="00565DD0">
        <w:rPr>
          <w:lang w:val="es-ES"/>
        </w:rPr>
        <w:t>2.</w:t>
      </w:r>
      <w:r w:rsidRPr="00565DD0">
        <w:rPr>
          <w:lang w:val="es-ES"/>
        </w:rPr>
        <w:tab/>
        <w:t>Socializar la implementación de la encuesta de satisfacción digital con personal de salud y administrativo,</w:t>
      </w:r>
      <w:r w:rsidR="00475303" w:rsidRPr="00565DD0">
        <w:rPr>
          <w:lang w:val="es-ES"/>
        </w:rPr>
        <w:t xml:space="preserve"> </w:t>
      </w:r>
      <w:r w:rsidRPr="00565DD0">
        <w:rPr>
          <w:lang w:val="es-ES"/>
        </w:rPr>
        <w:t>ya que son el primer contacto con los pacientes.</w:t>
      </w:r>
    </w:p>
    <w:p w14:paraId="13C4B295" w14:textId="011D84FC" w:rsidR="002B4B5A" w:rsidRPr="00565DD0" w:rsidRDefault="002B4B5A" w:rsidP="00D46AE4">
      <w:pPr>
        <w:pStyle w:val="TextoPrincipal"/>
        <w:rPr>
          <w:lang w:val="es-ES"/>
        </w:rPr>
      </w:pPr>
      <w:r w:rsidRPr="00565DD0">
        <w:rPr>
          <w:lang w:val="es-ES"/>
        </w:rPr>
        <w:t>3.</w:t>
      </w:r>
      <w:r w:rsidRPr="00565DD0">
        <w:rPr>
          <w:lang w:val="es-ES"/>
        </w:rPr>
        <w:tab/>
        <w:t xml:space="preserve">Realizar juntas con los empleados como esta funcionado el </w:t>
      </w:r>
      <w:r w:rsidR="00944600" w:rsidRPr="00565DD0">
        <w:rPr>
          <w:lang w:val="es-ES"/>
        </w:rPr>
        <w:t>instrumento,</w:t>
      </w:r>
      <w:r w:rsidRPr="00565DD0">
        <w:rPr>
          <w:lang w:val="es-ES"/>
        </w:rPr>
        <w:t xml:space="preserve"> los logros y lo que se debe </w:t>
      </w:r>
      <w:r w:rsidR="00944600" w:rsidRPr="00565DD0">
        <w:rPr>
          <w:lang w:val="es-ES"/>
        </w:rPr>
        <w:t>mejorar,</w:t>
      </w:r>
      <w:r w:rsidRPr="00565DD0">
        <w:rPr>
          <w:lang w:val="es-ES"/>
        </w:rPr>
        <w:t xml:space="preserve"> así evitando errores en atención por lo que no suceda que </w:t>
      </w:r>
      <w:r w:rsidR="00E6636C" w:rsidRPr="00565DD0">
        <w:rPr>
          <w:lang w:val="es-ES"/>
        </w:rPr>
        <w:t xml:space="preserve">la </w:t>
      </w:r>
      <w:r w:rsidRPr="00565DD0">
        <w:rPr>
          <w:lang w:val="es-ES"/>
        </w:rPr>
        <w:t>satisfacción se vaya apique.</w:t>
      </w:r>
    </w:p>
    <w:p w14:paraId="7C03AE74" w14:textId="602C252A" w:rsidR="002B4B5A" w:rsidRPr="00565DD0" w:rsidRDefault="002B4B5A" w:rsidP="00D46AE4">
      <w:pPr>
        <w:pStyle w:val="TextoPrincipal"/>
        <w:rPr>
          <w:lang w:val="es-ES"/>
        </w:rPr>
      </w:pPr>
      <w:r w:rsidRPr="00565DD0">
        <w:rPr>
          <w:lang w:val="es-ES"/>
        </w:rPr>
        <w:t>4.</w:t>
      </w:r>
      <w:r w:rsidRPr="00565DD0">
        <w:rPr>
          <w:lang w:val="es-ES"/>
        </w:rPr>
        <w:tab/>
        <w:t xml:space="preserve">Realizar talleres de capacitación al personal que manejará y hará uso de la atención al cliente y mejora de </w:t>
      </w:r>
      <w:r w:rsidR="00944600" w:rsidRPr="00565DD0">
        <w:rPr>
          <w:lang w:val="es-ES"/>
        </w:rPr>
        <w:t>satisfacción.</w:t>
      </w:r>
    </w:p>
    <w:p w14:paraId="3266D983" w14:textId="77777777" w:rsidR="00E6636C" w:rsidRPr="00565DD0" w:rsidRDefault="00E6636C" w:rsidP="00D46AE4">
      <w:pPr>
        <w:pStyle w:val="TextoPrincipal"/>
        <w:rPr>
          <w:b/>
          <w:bCs/>
          <w:lang w:val="es-ES"/>
        </w:rPr>
      </w:pPr>
    </w:p>
    <w:p w14:paraId="413CA31D" w14:textId="0A888519" w:rsidR="002B4B5A" w:rsidRPr="00565DD0" w:rsidRDefault="002B4B5A" w:rsidP="00D46AE4">
      <w:pPr>
        <w:pStyle w:val="TextoPrincipal"/>
        <w:rPr>
          <w:b/>
          <w:bCs/>
          <w:lang w:val="es-ES"/>
        </w:rPr>
      </w:pPr>
      <w:r w:rsidRPr="00565DD0">
        <w:rPr>
          <w:b/>
          <w:bCs/>
          <w:lang w:val="es-ES"/>
        </w:rPr>
        <w:t>Actividades para desarrollar</w:t>
      </w:r>
    </w:p>
    <w:p w14:paraId="4E4A55BE" w14:textId="77777777" w:rsidR="002B4B5A" w:rsidRPr="00565DD0" w:rsidRDefault="002B4B5A" w:rsidP="00D46AE4">
      <w:pPr>
        <w:pStyle w:val="TextoPrincipal"/>
        <w:rPr>
          <w:lang w:val="es-ES"/>
        </w:rPr>
      </w:pPr>
      <w:r w:rsidRPr="00565DD0">
        <w:rPr>
          <w:lang w:val="es-ES"/>
        </w:rPr>
        <w:t>•</w:t>
      </w:r>
      <w:r w:rsidRPr="00565DD0">
        <w:rPr>
          <w:lang w:val="es-ES"/>
        </w:rPr>
        <w:tab/>
        <w:t>Capacitación del personal: organizar jornadas de capacitación por parte de un experto durante el horario laboral, con el objetivo de garantizar el manejo adecuado del programa de atención al cliente.</w:t>
      </w:r>
    </w:p>
    <w:p w14:paraId="14C83B6F" w14:textId="3CE18D72" w:rsidR="002B4B5A" w:rsidRPr="00565DD0" w:rsidRDefault="002B4B5A" w:rsidP="00D46AE4">
      <w:pPr>
        <w:pStyle w:val="TextoPrincipal"/>
        <w:rPr>
          <w:lang w:val="es-ES"/>
        </w:rPr>
      </w:pPr>
      <w:r w:rsidRPr="00565DD0">
        <w:rPr>
          <w:lang w:val="es-ES"/>
        </w:rPr>
        <w:t>•</w:t>
      </w:r>
      <w:r w:rsidRPr="00565DD0">
        <w:rPr>
          <w:lang w:val="es-ES"/>
        </w:rPr>
        <w:tab/>
        <w:t xml:space="preserve">Elaborar un diagrama de flujo de los procesos implicados en el manejo de la encuesta de satisfacción para incluir en </w:t>
      </w:r>
      <w:r w:rsidR="00944600" w:rsidRPr="00565DD0">
        <w:rPr>
          <w:lang w:val="es-ES"/>
        </w:rPr>
        <w:t xml:space="preserve">capacitaciones. </w:t>
      </w:r>
      <w:r w:rsidRPr="00565DD0">
        <w:rPr>
          <w:lang w:val="es-ES"/>
        </w:rPr>
        <w:t xml:space="preserve">Por ejemplo, en la Figura </w:t>
      </w:r>
      <w:r w:rsidR="00C80B2D" w:rsidRPr="00565DD0">
        <w:rPr>
          <w:lang w:val="es-ES"/>
        </w:rPr>
        <w:t>10</w:t>
      </w:r>
      <w:r w:rsidRPr="00565DD0">
        <w:rPr>
          <w:lang w:val="es-ES"/>
        </w:rPr>
        <w:t xml:space="preserve"> se muestra un </w:t>
      </w:r>
      <w:r w:rsidRPr="00565DD0">
        <w:rPr>
          <w:lang w:val="es-ES"/>
        </w:rPr>
        <w:lastRenderedPageBreak/>
        <w:t xml:space="preserve">ciclo como es la atención al cliente , desde la interacción del empleado que trata entender la necesidad de su paciente, orientarlo a soluciones de su problema y por último evaluar la satisfacción del </w:t>
      </w:r>
      <w:r w:rsidR="006B6611" w:rsidRPr="00565DD0">
        <w:rPr>
          <w:lang w:val="es-ES"/>
        </w:rPr>
        <w:t>paciente</w:t>
      </w:r>
      <w:r w:rsidRPr="00565DD0">
        <w:rPr>
          <w:lang w:val="es-ES"/>
        </w:rPr>
        <w:t xml:space="preserve"> al atender y resolver sus dudas </w:t>
      </w:r>
      <w:r w:rsidR="00944600" w:rsidRPr="00565DD0">
        <w:rPr>
          <w:lang w:val="es-ES"/>
        </w:rPr>
        <w:t>a las</w:t>
      </w:r>
      <w:r w:rsidRPr="00565DD0">
        <w:rPr>
          <w:lang w:val="es-ES"/>
        </w:rPr>
        <w:t xml:space="preserve"> problemáticas cotidianas.</w:t>
      </w:r>
    </w:p>
    <w:p w14:paraId="609CC9E5" w14:textId="1B7CBE16" w:rsidR="002B4B5A" w:rsidRPr="00565DD0" w:rsidRDefault="002B4B5A" w:rsidP="00D46AE4">
      <w:pPr>
        <w:pStyle w:val="TextoPrincipal"/>
        <w:rPr>
          <w:lang w:val="es-ES"/>
        </w:rPr>
      </w:pPr>
      <w:r w:rsidRPr="00565DD0">
        <w:rPr>
          <w:lang w:val="es-ES"/>
        </w:rPr>
        <w:t>•</w:t>
      </w:r>
      <w:r w:rsidRPr="00565DD0">
        <w:rPr>
          <w:lang w:val="es-ES"/>
        </w:rPr>
        <w:tab/>
        <w:t xml:space="preserve">Realizar talleres de estándares de calidad con el personal médico y administrativo, sobre atención al </w:t>
      </w:r>
      <w:r w:rsidR="00A447BE" w:rsidRPr="00565DD0">
        <w:rPr>
          <w:lang w:val="es-ES"/>
        </w:rPr>
        <w:t>paciente</w:t>
      </w:r>
      <w:r w:rsidRPr="00565DD0">
        <w:rPr>
          <w:lang w:val="es-ES"/>
        </w:rPr>
        <w:t xml:space="preserve"> con expertos en el </w:t>
      </w:r>
      <w:r w:rsidR="00944600" w:rsidRPr="00565DD0">
        <w:rPr>
          <w:lang w:val="es-ES"/>
        </w:rPr>
        <w:t>tema.</w:t>
      </w:r>
    </w:p>
    <w:p w14:paraId="79FA3559" w14:textId="6EF0AC42" w:rsidR="002B4B5A" w:rsidRPr="00565DD0" w:rsidRDefault="0018191A" w:rsidP="00D46AE4">
      <w:pPr>
        <w:pStyle w:val="TextoPrincipal"/>
        <w:rPr>
          <w:lang w:val="es-ES"/>
        </w:rPr>
      </w:pPr>
      <w:r w:rsidRPr="00565DD0">
        <w:rPr>
          <w:noProof/>
          <w:lang w:val="es-ES" w:eastAsia="es-ES"/>
        </w:rPr>
        <mc:AlternateContent>
          <mc:Choice Requires="wps">
            <w:drawing>
              <wp:anchor distT="0" distB="0" distL="114300" distR="114300" simplePos="0" relativeHeight="251662336" behindDoc="0" locked="0" layoutInCell="1" allowOverlap="1" wp14:anchorId="47C8B8EE" wp14:editId="2D48C219">
                <wp:simplePos x="0" y="0"/>
                <wp:positionH relativeFrom="margin">
                  <wp:posOffset>473799</wp:posOffset>
                </wp:positionH>
                <wp:positionV relativeFrom="paragraph">
                  <wp:posOffset>2261397</wp:posOffset>
                </wp:positionV>
                <wp:extent cx="5400040" cy="635"/>
                <wp:effectExtent l="0" t="0" r="0" b="0"/>
                <wp:wrapThrough wrapText="bothSides">
                  <wp:wrapPolygon edited="0">
                    <wp:start x="0" y="0"/>
                    <wp:lineTo x="0" y="20026"/>
                    <wp:lineTo x="21488" y="20026"/>
                    <wp:lineTo x="21488" y="0"/>
                    <wp:lineTo x="0" y="0"/>
                  </wp:wrapPolygon>
                </wp:wrapThrough>
                <wp:docPr id="131" name="Cuadro de texto 131"/>
                <wp:cNvGraphicFramePr/>
                <a:graphic xmlns:a="http://schemas.openxmlformats.org/drawingml/2006/main">
                  <a:graphicData uri="http://schemas.microsoft.com/office/word/2010/wordprocessingShape">
                    <wps:wsp>
                      <wps:cNvSpPr txBox="1"/>
                      <wps:spPr>
                        <a:xfrm>
                          <a:off x="0" y="0"/>
                          <a:ext cx="5400040" cy="635"/>
                        </a:xfrm>
                        <a:prstGeom prst="rect">
                          <a:avLst/>
                        </a:prstGeom>
                        <a:solidFill>
                          <a:prstClr val="white"/>
                        </a:solidFill>
                        <a:ln>
                          <a:noFill/>
                        </a:ln>
                      </wps:spPr>
                      <wps:txbx>
                        <w:txbxContent>
                          <w:p w14:paraId="031F2928" w14:textId="35869761" w:rsidR="008A4353" w:rsidRPr="00C80B2D" w:rsidRDefault="008A4353" w:rsidP="00C80B2D">
                            <w:pPr>
                              <w:pStyle w:val="TtulodeFiguras"/>
                            </w:pPr>
                            <w:bookmarkStart w:id="190" w:name="_Ref45228497"/>
                            <w:bookmarkStart w:id="191" w:name="_Toc45357493"/>
                            <w:bookmarkStart w:id="192" w:name="_Toc152446477"/>
                            <w:r w:rsidRPr="00C80B2D">
                              <w:t>Figura</w:t>
                            </w:r>
                            <w:bookmarkEnd w:id="190"/>
                            <w:r w:rsidR="00C80B2D" w:rsidRPr="00C80B2D">
                              <w:t xml:space="preserve"> 10</w:t>
                            </w:r>
                            <w:r w:rsidRPr="00C80B2D">
                              <w:t xml:space="preserve">. Diagrama </w:t>
                            </w:r>
                            <w:bookmarkEnd w:id="191"/>
                            <w:r w:rsidRPr="00C80B2D">
                              <w:t>como que medir la satisfacción del cliente</w:t>
                            </w:r>
                            <w:bookmarkEnd w:id="1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7C8B8EE" id="_x0000_t202" coordsize="21600,21600" o:spt="202" path="m,l,21600r21600,l21600,xe">
                <v:stroke joinstyle="miter"/>
                <v:path gradientshapeok="t" o:connecttype="rect"/>
              </v:shapetype>
              <v:shape id="Cuadro de texto 131" o:spid="_x0000_s1026" type="#_x0000_t202" style="position:absolute;left:0;text-align:left;margin-left:37.3pt;margin-top:178.05pt;width:425.2pt;height:.05pt;z-index:251662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CB6FQIAADgEAAAOAAAAZHJzL2Uyb0RvYy54bWysU8Fu2zAMvQ/YPwi6L3a6thiMOEWWIsOA&#10;oC2QDj0rshQbkEWNUmJ3Xz9KtpOt22nYRaZF6lF872lx17eGnRT6BmzJ57OcM2UlVI09lPzb8+bD&#10;J858ELYSBqwq+avy/G75/t2ic4W6ghpMpZARiPVF50peh+CKLPOyVq3wM3DKUlIDtiLQLx6yCkVH&#10;6K3JrvL8NusAK4cglfe0ez8k+TLha61keNTaq8BMyeluIa2Y1n1cs+VCFAcUrm7keA3xD7doRWOp&#10;6RnqXgTBjtj8AdU2EsGDDjMJbQZaN1KlGWiaef5mml0tnEqzEDnenWny/w9WPpx27glZ6D9DTwJG&#10;QjrnC0+bcZ5eYxu/dFNGeaLw9Uyb6gOTtHlznef5NaUk5W4/3kSM7HLUoQ9fFLQsBiVH0iRRJU5b&#10;H4bSqSR28mCaatMYE39iYm2QnQTp19VNUCP4b1XGxloL8dQAGHeyyxwxCv2+H4fbQ/VKMyMMdvBO&#10;bhpqtBU+PAkk/WkW8nR4pEUb6EoOY8RZDfjjb/uxnmShLGcd+ank/vtRoOLMfLUkWDTfFOAU7KfA&#10;Hts10Ihzei1OppAOYDBTqBHaF7L6KnahlLCSepU8TOE6DK6mpyLVapWKyGJOhK3dORmhJ0Kf+xeB&#10;bpQjkIoPMDlNFG9UGWqTLm51DERxkiwSOrA48kz2TKKPTyn6/9f/VHV58MufAAAA//8DAFBLAwQU&#10;AAYACAAAACEAcM9EKeEAAAAKAQAADwAAAGRycy9kb3ducmV2LnhtbEyPsU7DMBCGdyTewTokFkSd&#10;pmmAEKeqKhjoUhG6sLmxGwfic2Q7bXh7DhYY7+7Tf99fribbs5P2oXMoYD5LgGlsnOqwFbB/e769&#10;BxaiRCV7h1rAlw6wqi4vSlkod8ZXfapjyygEQyEFmBiHgvPQGG1lmLlBI92OzlsZafQtV16eKdz2&#10;PE2SnFvZIX0wctAbo5vPerQCdtn7ztyMx6ftOlv4l/24yT/aWojrq2n9CCzqKf7B8KNP6lCR08GN&#10;qALrBdxlOZECFst8DoyAh3RJ5Q6/mxR4VfL/FapvAAAA//8DAFBLAQItABQABgAIAAAAIQC2gziS&#10;/gAAAOEBAAATAAAAAAAAAAAAAAAAAAAAAABbQ29udGVudF9UeXBlc10ueG1sUEsBAi0AFAAGAAgA&#10;AAAhADj9If/WAAAAlAEAAAsAAAAAAAAAAAAAAAAALwEAAF9yZWxzLy5yZWxzUEsBAi0AFAAGAAgA&#10;AAAhAJN0IHoVAgAAOAQAAA4AAAAAAAAAAAAAAAAALgIAAGRycy9lMm9Eb2MueG1sUEsBAi0AFAAG&#10;AAgAAAAhAHDPRCnhAAAACgEAAA8AAAAAAAAAAAAAAAAAbwQAAGRycy9kb3ducmV2LnhtbFBLBQYA&#10;AAAABAAEAPMAAAB9BQAAAAA=&#10;" stroked="f">
                <v:textbox style="mso-fit-shape-to-text:t" inset="0,0,0,0">
                  <w:txbxContent>
                    <w:p w14:paraId="031F2928" w14:textId="35869761" w:rsidR="008A4353" w:rsidRPr="00C80B2D" w:rsidRDefault="008A4353" w:rsidP="00C80B2D">
                      <w:pPr>
                        <w:pStyle w:val="TtulodeFiguras"/>
                      </w:pPr>
                      <w:bookmarkStart w:id="193" w:name="_Ref45228497"/>
                      <w:bookmarkStart w:id="194" w:name="_Toc45357493"/>
                      <w:bookmarkStart w:id="195" w:name="_Toc152446477"/>
                      <w:r w:rsidRPr="00C80B2D">
                        <w:t>Figura</w:t>
                      </w:r>
                      <w:bookmarkEnd w:id="193"/>
                      <w:r w:rsidR="00C80B2D" w:rsidRPr="00C80B2D">
                        <w:t xml:space="preserve"> 10</w:t>
                      </w:r>
                      <w:r w:rsidRPr="00C80B2D">
                        <w:t xml:space="preserve">. Diagrama </w:t>
                      </w:r>
                      <w:bookmarkEnd w:id="194"/>
                      <w:r w:rsidRPr="00C80B2D">
                        <w:t>como que medir la satisfacción del cliente</w:t>
                      </w:r>
                      <w:bookmarkEnd w:id="195"/>
                    </w:p>
                  </w:txbxContent>
                </v:textbox>
                <w10:wrap type="through" anchorx="margin"/>
              </v:shape>
            </w:pict>
          </mc:Fallback>
        </mc:AlternateContent>
      </w:r>
      <w:r w:rsidR="002B4B5A" w:rsidRPr="00565DD0">
        <w:rPr>
          <w:lang w:val="es-ES"/>
        </w:rPr>
        <w:t xml:space="preserve"> </w:t>
      </w:r>
      <w:r w:rsidR="00A36C75" w:rsidRPr="00565DD0">
        <w:rPr>
          <w:noProof/>
          <w:lang w:val="es-ES" w:eastAsia="es-ES"/>
        </w:rPr>
        <w:drawing>
          <wp:inline distT="0" distB="0" distL="0" distR="0" wp14:anchorId="4BB83509" wp14:editId="63D49267">
            <wp:extent cx="3487479" cy="2231078"/>
            <wp:effectExtent l="0" t="0" r="0" b="0"/>
            <wp:docPr id="1603479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4">
                      <a:extLst>
                        <a:ext uri="{BEBA8EAE-BF5A-486C-A8C5-ECC9F3942E4B}">
                          <a14:imgProps xmlns:a14="http://schemas.microsoft.com/office/drawing/2010/main">
                            <a14:imgLayer r:embed="rId65">
                              <a14:imgEffect>
                                <a14:sharpenSoften amount="50000"/>
                              </a14:imgEffect>
                            </a14:imgLayer>
                          </a14:imgProps>
                        </a:ext>
                        <a:ext uri="{28A0092B-C50C-407E-A947-70E740481C1C}">
                          <a14:useLocalDpi xmlns:a14="http://schemas.microsoft.com/office/drawing/2010/main" val="0"/>
                        </a:ext>
                      </a:extLst>
                    </a:blip>
                    <a:srcRect l="16099" r="16197"/>
                    <a:stretch/>
                  </pic:blipFill>
                  <pic:spPr bwMode="auto">
                    <a:xfrm>
                      <a:off x="0" y="0"/>
                      <a:ext cx="3487967" cy="2231390"/>
                    </a:xfrm>
                    <a:prstGeom prst="rect">
                      <a:avLst/>
                    </a:prstGeom>
                    <a:noFill/>
                    <a:ln>
                      <a:noFill/>
                    </a:ln>
                    <a:extLst>
                      <a:ext uri="{53640926-AAD7-44D8-BBD7-CCE9431645EC}">
                        <a14:shadowObscured xmlns:a14="http://schemas.microsoft.com/office/drawing/2010/main"/>
                      </a:ext>
                    </a:extLst>
                  </pic:spPr>
                </pic:pic>
              </a:graphicData>
            </a:graphic>
          </wp:inline>
        </w:drawing>
      </w:r>
    </w:p>
    <w:p w14:paraId="0EDD8B66" w14:textId="40CE6972" w:rsidR="002B4B5A" w:rsidRPr="00565DD0" w:rsidRDefault="002B4B5A" w:rsidP="00D46AE4">
      <w:pPr>
        <w:pStyle w:val="TextoPrincipal"/>
        <w:rPr>
          <w:lang w:val="es-ES"/>
        </w:rPr>
      </w:pPr>
      <w:r w:rsidRPr="00565DD0">
        <w:rPr>
          <w:lang w:val="es-ES"/>
        </w:rPr>
        <w:t xml:space="preserve">Fuente: (Gonzales y </w:t>
      </w:r>
      <w:r w:rsidR="00944600" w:rsidRPr="00565DD0">
        <w:rPr>
          <w:lang w:val="es-ES"/>
        </w:rPr>
        <w:t>Carmona,</w:t>
      </w:r>
      <w:r w:rsidRPr="00565DD0">
        <w:rPr>
          <w:lang w:val="es-ES"/>
        </w:rPr>
        <w:t xml:space="preserve"> 2007)</w:t>
      </w:r>
    </w:p>
    <w:p w14:paraId="64398977" w14:textId="5354DC9D" w:rsidR="002B4B5A" w:rsidRPr="00565DD0" w:rsidRDefault="002B4B5A" w:rsidP="00D46AE4">
      <w:pPr>
        <w:pStyle w:val="TextoPrincipal"/>
        <w:rPr>
          <w:b/>
          <w:bCs/>
          <w:lang w:val="es-ES"/>
        </w:rPr>
      </w:pPr>
    </w:p>
    <w:p w14:paraId="59D25B5C" w14:textId="26A4B5C1" w:rsidR="002B4B5A" w:rsidRPr="00565DD0" w:rsidRDefault="002B4B5A" w:rsidP="00D46AE4">
      <w:pPr>
        <w:pStyle w:val="TextoPrincipal"/>
        <w:rPr>
          <w:b/>
          <w:bCs/>
          <w:lang w:val="es-ES"/>
        </w:rPr>
      </w:pPr>
      <w:r w:rsidRPr="00565DD0">
        <w:rPr>
          <w:b/>
          <w:bCs/>
          <w:lang w:val="es-ES"/>
        </w:rPr>
        <w:t xml:space="preserve">Viabilidad de la </w:t>
      </w:r>
      <w:r w:rsidR="000A1B83" w:rsidRPr="00565DD0">
        <w:rPr>
          <w:b/>
          <w:bCs/>
          <w:lang w:val="es-ES"/>
        </w:rPr>
        <w:t>P</w:t>
      </w:r>
      <w:r w:rsidRPr="00565DD0">
        <w:rPr>
          <w:b/>
          <w:bCs/>
          <w:lang w:val="es-ES"/>
        </w:rPr>
        <w:t>ropuesta</w:t>
      </w:r>
    </w:p>
    <w:p w14:paraId="4C965403" w14:textId="13E57A68" w:rsidR="000E2A5D" w:rsidRPr="00565DD0" w:rsidRDefault="002B4B5A" w:rsidP="00D46AE4">
      <w:pPr>
        <w:pStyle w:val="TextoPrincipal"/>
        <w:rPr>
          <w:lang w:val="es-ES"/>
        </w:rPr>
      </w:pPr>
      <w:r w:rsidRPr="00565DD0">
        <w:rPr>
          <w:lang w:val="es-ES"/>
        </w:rPr>
        <w:t>El Hospital Militar</w:t>
      </w:r>
      <w:r w:rsidR="00E25AA6" w:rsidRPr="00565DD0">
        <w:rPr>
          <w:lang w:val="es-ES"/>
        </w:rPr>
        <w:t xml:space="preserve"> Central</w:t>
      </w:r>
      <w:r w:rsidRPr="00565DD0">
        <w:rPr>
          <w:lang w:val="es-ES"/>
        </w:rPr>
        <w:t xml:space="preserve"> es una institución que busca brindar atención con los más altos estándares de calidad, por ello, la dirección general se encuentra comprometida con la implementación de acciones y estrategias que permitan crecimiento en este aspecto. Actualmente, ya cuenta con un departamento de gestión de calidad , que se encarga de velar por la atención,</w:t>
      </w:r>
      <w:r w:rsidR="00E25AA6" w:rsidRPr="00565DD0">
        <w:rPr>
          <w:lang w:val="es-ES"/>
        </w:rPr>
        <w:t xml:space="preserve"> </w:t>
      </w:r>
      <w:r w:rsidRPr="00565DD0">
        <w:rPr>
          <w:lang w:val="es-ES"/>
        </w:rPr>
        <w:t>asesoramiento y cumplimiento de metas a la atención del paciente, que necesita más apoyo logístico, más personal y equipo de software , hardware y que se expanda a todas las áreas .</w:t>
      </w:r>
    </w:p>
    <w:p w14:paraId="5EB4A60B" w14:textId="77777777" w:rsidR="00E25AA6" w:rsidRPr="00565DD0" w:rsidRDefault="00E25AA6" w:rsidP="00D46AE4">
      <w:pPr>
        <w:pStyle w:val="TextoPrincipal"/>
        <w:rPr>
          <w:lang w:val="es-ES"/>
        </w:rPr>
      </w:pPr>
    </w:p>
    <w:p w14:paraId="37DA3CE5" w14:textId="77777777" w:rsidR="006573DF" w:rsidRPr="00565DD0" w:rsidRDefault="006573DF" w:rsidP="00D46AE4">
      <w:pPr>
        <w:pStyle w:val="TextoPrincipal"/>
        <w:rPr>
          <w:lang w:val="es-ES"/>
        </w:rPr>
        <w:sectPr w:rsidR="006573DF" w:rsidRPr="00565DD0" w:rsidSect="004E18D6">
          <w:pgSz w:w="12240" w:h="15840" w:code="1"/>
          <w:pgMar w:top="1440" w:right="1440" w:bottom="1440" w:left="1440" w:header="709" w:footer="709" w:gutter="0"/>
          <w:cols w:space="708"/>
          <w:docGrid w:linePitch="360"/>
        </w:sectPr>
      </w:pPr>
    </w:p>
    <w:tbl>
      <w:tblPr>
        <w:tblStyle w:val="Tablaconcuadrcula11"/>
        <w:tblpPr w:leftFromText="141" w:rightFromText="141" w:vertAnchor="page" w:horzAnchor="margin" w:tblpY="3293"/>
        <w:tblW w:w="13887" w:type="dxa"/>
        <w:tblLook w:val="04A0" w:firstRow="1" w:lastRow="0" w:firstColumn="1" w:lastColumn="0" w:noHBand="0" w:noVBand="1"/>
      </w:tblPr>
      <w:tblGrid>
        <w:gridCol w:w="3969"/>
        <w:gridCol w:w="5386"/>
        <w:gridCol w:w="4532"/>
      </w:tblGrid>
      <w:tr w:rsidR="005D5DE9" w:rsidRPr="00565DD0" w14:paraId="593DAF7F" w14:textId="77777777" w:rsidTr="00650347">
        <w:trPr>
          <w:trHeight w:val="1833"/>
        </w:trPr>
        <w:tc>
          <w:tcPr>
            <w:tcW w:w="3969" w:type="dxa"/>
            <w:tcBorders>
              <w:top w:val="single" w:sz="4" w:space="0" w:color="auto"/>
              <w:left w:val="single" w:sz="4" w:space="0" w:color="auto"/>
              <w:bottom w:val="single" w:sz="4" w:space="0" w:color="auto"/>
              <w:right w:val="single" w:sz="4" w:space="0" w:color="auto"/>
            </w:tcBorders>
          </w:tcPr>
          <w:p w14:paraId="78EEAE87" w14:textId="77777777" w:rsidR="005D5DE9" w:rsidRPr="00565DD0" w:rsidRDefault="005D5DE9" w:rsidP="00650347">
            <w:pPr>
              <w:pStyle w:val="TextodeTablas"/>
              <w:rPr>
                <w:lang w:val="es-HN"/>
              </w:rPr>
            </w:pPr>
          </w:p>
        </w:tc>
        <w:tc>
          <w:tcPr>
            <w:tcW w:w="5386" w:type="dxa"/>
            <w:tcBorders>
              <w:top w:val="single" w:sz="4" w:space="0" w:color="auto"/>
              <w:left w:val="single" w:sz="4" w:space="0" w:color="auto"/>
              <w:bottom w:val="single" w:sz="4" w:space="0" w:color="auto"/>
              <w:right w:val="single" w:sz="4" w:space="0" w:color="auto"/>
            </w:tcBorders>
            <w:hideMark/>
          </w:tcPr>
          <w:p w14:paraId="77AA75E3" w14:textId="77777777" w:rsidR="005D5DE9" w:rsidRPr="00565DD0" w:rsidRDefault="005D5DE9" w:rsidP="00650347">
            <w:pPr>
              <w:pStyle w:val="TextodeTablas"/>
              <w:rPr>
                <w:lang w:val="es-HN"/>
              </w:rPr>
            </w:pPr>
            <w:r w:rsidRPr="00565DD0">
              <w:rPr>
                <w:lang w:val="es-HN"/>
              </w:rPr>
              <w:t>FORTALEZAS</w:t>
            </w:r>
          </w:p>
          <w:p w14:paraId="6179879D" w14:textId="77777777" w:rsidR="005D5DE9" w:rsidRPr="00565DD0" w:rsidRDefault="005D5DE9" w:rsidP="00650347">
            <w:pPr>
              <w:pStyle w:val="TextodeTablas"/>
              <w:rPr>
                <w:lang w:val="es-HN"/>
              </w:rPr>
            </w:pPr>
            <w:r w:rsidRPr="00565DD0">
              <w:rPr>
                <w:lang w:val="es-HN"/>
              </w:rPr>
              <w:t xml:space="preserve">Cuenta con subespecialidades para atención </w:t>
            </w:r>
          </w:p>
          <w:p w14:paraId="0E547F82" w14:textId="77777777" w:rsidR="005D5DE9" w:rsidRPr="00565DD0" w:rsidRDefault="005D5DE9" w:rsidP="00650347">
            <w:pPr>
              <w:pStyle w:val="TextodeTablas"/>
              <w:rPr>
                <w:lang w:val="es-HN"/>
              </w:rPr>
            </w:pPr>
            <w:r w:rsidRPr="00565DD0">
              <w:rPr>
                <w:lang w:val="es-HN"/>
              </w:rPr>
              <w:t xml:space="preserve">Personal con experiencia </w:t>
            </w:r>
          </w:p>
          <w:p w14:paraId="5AAC602A" w14:textId="77777777" w:rsidR="005D5DE9" w:rsidRPr="00565DD0" w:rsidRDefault="005D5DE9" w:rsidP="00650347">
            <w:pPr>
              <w:pStyle w:val="TextodeTablas"/>
              <w:rPr>
                <w:lang w:val="es-HN"/>
              </w:rPr>
            </w:pPr>
            <w:r w:rsidRPr="00565DD0">
              <w:rPr>
                <w:lang w:val="es-HN"/>
              </w:rPr>
              <w:t>Instalaciones amplias</w:t>
            </w:r>
          </w:p>
          <w:p w14:paraId="21F1FF1B" w14:textId="77777777" w:rsidR="005D5DE9" w:rsidRPr="00565DD0" w:rsidRDefault="005D5DE9" w:rsidP="00650347">
            <w:pPr>
              <w:pStyle w:val="TextodeTablas"/>
              <w:rPr>
                <w:lang w:val="es-HN"/>
              </w:rPr>
            </w:pPr>
            <w:r w:rsidRPr="00565DD0">
              <w:rPr>
                <w:lang w:val="es-HN"/>
              </w:rPr>
              <w:t xml:space="preserve">Uso de tecnología </w:t>
            </w:r>
          </w:p>
          <w:p w14:paraId="5BD46C19" w14:textId="77777777" w:rsidR="005D5DE9" w:rsidRPr="00565DD0" w:rsidRDefault="005D5DE9" w:rsidP="00650347">
            <w:pPr>
              <w:pStyle w:val="TextodeTablas"/>
              <w:rPr>
                <w:lang w:val="es-HN"/>
              </w:rPr>
            </w:pPr>
            <w:r w:rsidRPr="00565DD0">
              <w:rPr>
                <w:lang w:val="es-HN"/>
              </w:rPr>
              <w:t>Compromiso de los directivos</w:t>
            </w:r>
          </w:p>
          <w:p w14:paraId="7F43EB3F" w14:textId="77777777" w:rsidR="005D5DE9" w:rsidRPr="00565DD0" w:rsidRDefault="005D5DE9" w:rsidP="00650347">
            <w:pPr>
              <w:pStyle w:val="TextodeTablas"/>
              <w:rPr>
                <w:lang w:val="es-HN"/>
              </w:rPr>
            </w:pPr>
            <w:r w:rsidRPr="00565DD0">
              <w:rPr>
                <w:lang w:val="es-HN"/>
              </w:rPr>
              <w:t>Cultura organizacional</w:t>
            </w:r>
          </w:p>
        </w:tc>
        <w:tc>
          <w:tcPr>
            <w:tcW w:w="4532" w:type="dxa"/>
            <w:tcBorders>
              <w:top w:val="single" w:sz="4" w:space="0" w:color="auto"/>
              <w:left w:val="single" w:sz="4" w:space="0" w:color="auto"/>
              <w:bottom w:val="single" w:sz="4" w:space="0" w:color="auto"/>
              <w:right w:val="single" w:sz="4" w:space="0" w:color="auto"/>
            </w:tcBorders>
            <w:hideMark/>
          </w:tcPr>
          <w:p w14:paraId="6BA4CCDD" w14:textId="77777777" w:rsidR="005D5DE9" w:rsidRPr="00565DD0" w:rsidRDefault="005D5DE9" w:rsidP="00650347">
            <w:pPr>
              <w:pStyle w:val="TextodeTablas"/>
              <w:rPr>
                <w:lang w:val="es-HN"/>
              </w:rPr>
            </w:pPr>
            <w:r w:rsidRPr="00565DD0">
              <w:rPr>
                <w:lang w:val="es-HN"/>
              </w:rPr>
              <w:t>DEBILIDADES</w:t>
            </w:r>
          </w:p>
          <w:p w14:paraId="2C543997" w14:textId="77777777" w:rsidR="005D5DE9" w:rsidRPr="00565DD0" w:rsidRDefault="005D5DE9" w:rsidP="00650347">
            <w:pPr>
              <w:pStyle w:val="TextodeTablas"/>
              <w:rPr>
                <w:lang w:val="es-HN"/>
              </w:rPr>
            </w:pPr>
            <w:r w:rsidRPr="00565DD0">
              <w:rPr>
                <w:lang w:val="es-HN"/>
              </w:rPr>
              <w:t>Desconocimiento del uso encuesta de satisfacción a los pacientes.</w:t>
            </w:r>
          </w:p>
          <w:p w14:paraId="363220B6" w14:textId="77777777" w:rsidR="005D5DE9" w:rsidRPr="00565DD0" w:rsidRDefault="005D5DE9" w:rsidP="00650347">
            <w:pPr>
              <w:pStyle w:val="TextodeTablas"/>
              <w:rPr>
                <w:lang w:val="es-HN"/>
              </w:rPr>
            </w:pPr>
            <w:r w:rsidRPr="00565DD0">
              <w:rPr>
                <w:lang w:val="es-HN"/>
              </w:rPr>
              <w:t xml:space="preserve">Poco nivel de cambios de las mejoras en los servicios médicos. </w:t>
            </w:r>
          </w:p>
          <w:p w14:paraId="3C1DAB34" w14:textId="77777777" w:rsidR="005D5DE9" w:rsidRPr="00565DD0" w:rsidRDefault="005D5DE9" w:rsidP="00650347">
            <w:pPr>
              <w:pStyle w:val="TextodeTablas"/>
              <w:rPr>
                <w:lang w:val="es-HN"/>
              </w:rPr>
            </w:pPr>
            <w:r w:rsidRPr="00565DD0">
              <w:rPr>
                <w:lang w:val="es-HN"/>
              </w:rPr>
              <w:t>No hay apoyo continuo al departamento de gestión calidad para mejoraras en servicios.</w:t>
            </w:r>
          </w:p>
        </w:tc>
      </w:tr>
      <w:tr w:rsidR="005D5DE9" w:rsidRPr="00565DD0" w14:paraId="0EA63DD1" w14:textId="77777777" w:rsidTr="00650347">
        <w:trPr>
          <w:trHeight w:val="2130"/>
        </w:trPr>
        <w:tc>
          <w:tcPr>
            <w:tcW w:w="3969" w:type="dxa"/>
            <w:tcBorders>
              <w:top w:val="single" w:sz="4" w:space="0" w:color="auto"/>
              <w:left w:val="single" w:sz="4" w:space="0" w:color="auto"/>
              <w:bottom w:val="single" w:sz="4" w:space="0" w:color="auto"/>
              <w:right w:val="single" w:sz="4" w:space="0" w:color="auto"/>
            </w:tcBorders>
            <w:hideMark/>
          </w:tcPr>
          <w:p w14:paraId="2E829186" w14:textId="77777777" w:rsidR="005D5DE9" w:rsidRPr="00565DD0" w:rsidRDefault="005D5DE9" w:rsidP="00650347">
            <w:pPr>
              <w:pStyle w:val="TextodeTablas"/>
              <w:rPr>
                <w:lang w:val="es-HN"/>
              </w:rPr>
            </w:pPr>
            <w:r w:rsidRPr="00565DD0">
              <w:rPr>
                <w:lang w:val="es-HN"/>
              </w:rPr>
              <w:t>OPORTUNIDADES</w:t>
            </w:r>
          </w:p>
          <w:p w14:paraId="62159B38" w14:textId="77777777" w:rsidR="005D5DE9" w:rsidRPr="00565DD0" w:rsidRDefault="005D5DE9" w:rsidP="00650347">
            <w:pPr>
              <w:pStyle w:val="TextodeTablas"/>
              <w:rPr>
                <w:lang w:val="es-HN"/>
              </w:rPr>
            </w:pPr>
            <w:r w:rsidRPr="00565DD0">
              <w:rPr>
                <w:lang w:val="es-HN"/>
              </w:rPr>
              <w:t>construir confianza y mejora del trato a los pacientes</w:t>
            </w:r>
          </w:p>
          <w:p w14:paraId="71F08F81" w14:textId="77777777" w:rsidR="005D5DE9" w:rsidRPr="00565DD0" w:rsidRDefault="005D5DE9" w:rsidP="00650347">
            <w:pPr>
              <w:pStyle w:val="TextodeTablas"/>
              <w:rPr>
                <w:lang w:val="es-HN"/>
              </w:rPr>
            </w:pPr>
            <w:r w:rsidRPr="00565DD0">
              <w:rPr>
                <w:lang w:val="es-HN"/>
              </w:rPr>
              <w:t>capacitación continua al equipo de empleados para mejorar la satisfacción</w:t>
            </w:r>
          </w:p>
          <w:p w14:paraId="34BE31BD" w14:textId="77777777" w:rsidR="005D5DE9" w:rsidRPr="00565DD0" w:rsidRDefault="005D5DE9" w:rsidP="00650347">
            <w:pPr>
              <w:pStyle w:val="TextodeTablas"/>
              <w:rPr>
                <w:lang w:val="es-HN"/>
              </w:rPr>
            </w:pPr>
            <w:r w:rsidRPr="00565DD0">
              <w:rPr>
                <w:lang w:val="es-HN"/>
              </w:rPr>
              <w:t xml:space="preserve">Asegurar la confianza y seguridad de los empleados con la institución </w:t>
            </w:r>
          </w:p>
          <w:p w14:paraId="7F86EC75" w14:textId="77777777" w:rsidR="005D5DE9" w:rsidRPr="00565DD0" w:rsidRDefault="005D5DE9" w:rsidP="00650347">
            <w:pPr>
              <w:pStyle w:val="TextodeTablas"/>
              <w:rPr>
                <w:lang w:val="es-HN"/>
              </w:rPr>
            </w:pPr>
            <w:r w:rsidRPr="00565DD0">
              <w:rPr>
                <w:lang w:val="es-HN"/>
              </w:rPr>
              <w:t>Mejoras de marketing digital que incentive a los pacientes acudir y recomendar a otros pacientes.</w:t>
            </w:r>
          </w:p>
        </w:tc>
        <w:tc>
          <w:tcPr>
            <w:tcW w:w="5386" w:type="dxa"/>
            <w:tcBorders>
              <w:top w:val="single" w:sz="4" w:space="0" w:color="auto"/>
              <w:left w:val="single" w:sz="4" w:space="0" w:color="auto"/>
              <w:bottom w:val="single" w:sz="4" w:space="0" w:color="auto"/>
              <w:right w:val="single" w:sz="4" w:space="0" w:color="auto"/>
            </w:tcBorders>
            <w:hideMark/>
          </w:tcPr>
          <w:p w14:paraId="762A4BAC" w14:textId="77777777" w:rsidR="005D5DE9" w:rsidRPr="00565DD0" w:rsidRDefault="005D5DE9" w:rsidP="00650347">
            <w:pPr>
              <w:pStyle w:val="TextodeTablas"/>
              <w:rPr>
                <w:lang w:val="es-HN"/>
              </w:rPr>
            </w:pPr>
            <w:r w:rsidRPr="00565DD0">
              <w:rPr>
                <w:lang w:val="es-HN"/>
              </w:rPr>
              <w:t>ESTRATEGIAS‐FO</w:t>
            </w:r>
          </w:p>
          <w:p w14:paraId="4FA5F966" w14:textId="77777777" w:rsidR="005D5DE9" w:rsidRPr="00565DD0" w:rsidRDefault="005D5DE9" w:rsidP="00650347">
            <w:pPr>
              <w:pStyle w:val="TextodeTablas"/>
              <w:rPr>
                <w:lang w:val="es-HN"/>
              </w:rPr>
            </w:pPr>
            <w:r w:rsidRPr="00565DD0">
              <w:rPr>
                <w:lang w:val="es-HN"/>
              </w:rPr>
              <w:t>- Aumentar la cantidad de profesionales médicos especialistas para cobertura en todas las áreas.</w:t>
            </w:r>
          </w:p>
          <w:p w14:paraId="2D5D97E5" w14:textId="77777777" w:rsidR="005D5DE9" w:rsidRPr="00565DD0" w:rsidRDefault="005D5DE9" w:rsidP="00650347">
            <w:pPr>
              <w:pStyle w:val="TextodeTablas"/>
              <w:rPr>
                <w:lang w:val="es-HN"/>
              </w:rPr>
            </w:pPr>
            <w:r w:rsidRPr="00565DD0">
              <w:rPr>
                <w:lang w:val="es-HN"/>
              </w:rPr>
              <w:t>- Aumentar la empatía en empleados de las áreas administrativa como las áreas en salud que este en contacto directo con los usuarios.</w:t>
            </w:r>
          </w:p>
          <w:p w14:paraId="7A98FDDC" w14:textId="77777777" w:rsidR="005D5DE9" w:rsidRPr="00565DD0" w:rsidRDefault="005D5DE9" w:rsidP="00650347">
            <w:pPr>
              <w:pStyle w:val="TextodeTablas"/>
              <w:rPr>
                <w:lang w:val="es-HN"/>
              </w:rPr>
            </w:pPr>
            <w:r w:rsidRPr="00565DD0">
              <w:rPr>
                <w:lang w:val="es-HN"/>
              </w:rPr>
              <w:t>- Orientar la cultura organizacional hacia los resultados de los procesos.</w:t>
            </w:r>
          </w:p>
        </w:tc>
        <w:tc>
          <w:tcPr>
            <w:tcW w:w="4532" w:type="dxa"/>
            <w:tcBorders>
              <w:top w:val="single" w:sz="4" w:space="0" w:color="auto"/>
              <w:left w:val="single" w:sz="4" w:space="0" w:color="auto"/>
              <w:bottom w:val="single" w:sz="4" w:space="0" w:color="auto"/>
              <w:right w:val="single" w:sz="4" w:space="0" w:color="auto"/>
            </w:tcBorders>
            <w:hideMark/>
          </w:tcPr>
          <w:p w14:paraId="5A4FE0AC" w14:textId="77777777" w:rsidR="005D5DE9" w:rsidRPr="00565DD0" w:rsidRDefault="005D5DE9" w:rsidP="00650347">
            <w:pPr>
              <w:pStyle w:val="TextodeTablas"/>
              <w:rPr>
                <w:lang w:val="es-HN"/>
              </w:rPr>
            </w:pPr>
            <w:r w:rsidRPr="00565DD0">
              <w:rPr>
                <w:lang w:val="es-HN"/>
              </w:rPr>
              <w:t>ESTRATEGIAS‐DO</w:t>
            </w:r>
          </w:p>
          <w:p w14:paraId="456B1B26" w14:textId="7B4C86B1" w:rsidR="005D5DE9" w:rsidRPr="00565DD0" w:rsidRDefault="005D5DE9" w:rsidP="00650347">
            <w:pPr>
              <w:pStyle w:val="TextodeTablas"/>
              <w:rPr>
                <w:lang w:val="es-HN"/>
              </w:rPr>
            </w:pPr>
            <w:r w:rsidRPr="00565DD0">
              <w:rPr>
                <w:lang w:val="es-HN"/>
              </w:rPr>
              <w:t xml:space="preserve">Realizar talleres de capacitación </w:t>
            </w:r>
            <w:r w:rsidR="00CA6648" w:rsidRPr="00565DD0">
              <w:rPr>
                <w:lang w:val="es-HN"/>
              </w:rPr>
              <w:t>continúa</w:t>
            </w:r>
            <w:r w:rsidRPr="00565DD0">
              <w:rPr>
                <w:lang w:val="es-HN"/>
              </w:rPr>
              <w:t xml:space="preserve"> enfocado en patologías más frecuentes, en las áreas de emergencia y consulta externa </w:t>
            </w:r>
          </w:p>
          <w:p w14:paraId="38FD5387" w14:textId="77777777" w:rsidR="005D5DE9" w:rsidRPr="00565DD0" w:rsidRDefault="005D5DE9" w:rsidP="00650347">
            <w:pPr>
              <w:pStyle w:val="TextodeTablas"/>
              <w:rPr>
                <w:lang w:val="es-HN"/>
              </w:rPr>
            </w:pPr>
            <w:r w:rsidRPr="00565DD0">
              <w:rPr>
                <w:lang w:val="es-HN"/>
              </w:rPr>
              <w:t>Realizar jornadas de capacitación orientadas al cumplimiento de los estándares de calidad internacional.</w:t>
            </w:r>
          </w:p>
          <w:p w14:paraId="697A29E6" w14:textId="77777777" w:rsidR="005D5DE9" w:rsidRPr="00565DD0" w:rsidRDefault="005D5DE9" w:rsidP="00650347">
            <w:pPr>
              <w:pStyle w:val="TextodeTablas"/>
              <w:rPr>
                <w:lang w:val="es-HN"/>
              </w:rPr>
            </w:pPr>
            <w:r w:rsidRPr="00565DD0">
              <w:rPr>
                <w:lang w:val="es-HN"/>
              </w:rPr>
              <w:t xml:space="preserve">Instalación de encuesta digital de satisfacción que se realice trimestral tanto para empleados y usuarios. </w:t>
            </w:r>
          </w:p>
        </w:tc>
      </w:tr>
      <w:tr w:rsidR="005D5DE9" w:rsidRPr="00565DD0" w14:paraId="52E5BC3D" w14:textId="77777777" w:rsidTr="00650347">
        <w:tc>
          <w:tcPr>
            <w:tcW w:w="3969" w:type="dxa"/>
            <w:tcBorders>
              <w:top w:val="single" w:sz="4" w:space="0" w:color="auto"/>
              <w:left w:val="single" w:sz="4" w:space="0" w:color="auto"/>
              <w:bottom w:val="single" w:sz="4" w:space="0" w:color="auto"/>
              <w:right w:val="single" w:sz="4" w:space="0" w:color="auto"/>
            </w:tcBorders>
            <w:hideMark/>
          </w:tcPr>
          <w:p w14:paraId="1A9E2590" w14:textId="77777777" w:rsidR="005D5DE9" w:rsidRPr="00565DD0" w:rsidRDefault="005D5DE9" w:rsidP="00650347">
            <w:pPr>
              <w:pStyle w:val="TextodeTablas"/>
              <w:rPr>
                <w:lang w:val="es-HN"/>
              </w:rPr>
            </w:pPr>
            <w:r w:rsidRPr="00565DD0">
              <w:rPr>
                <w:lang w:val="es-HN"/>
              </w:rPr>
              <w:t>AMENAZAS</w:t>
            </w:r>
          </w:p>
          <w:p w14:paraId="4013C65A" w14:textId="77777777" w:rsidR="005D5DE9" w:rsidRPr="00565DD0" w:rsidRDefault="005D5DE9" w:rsidP="00650347">
            <w:pPr>
              <w:pStyle w:val="TextodeTablas"/>
              <w:rPr>
                <w:lang w:val="es-HN"/>
              </w:rPr>
            </w:pPr>
            <w:r w:rsidRPr="00565DD0">
              <w:rPr>
                <w:lang w:val="es-HN"/>
              </w:rPr>
              <w:t>Disminución de coberturas medicas de médicos especialistas en área de emergencia y consulta externa.</w:t>
            </w:r>
          </w:p>
          <w:p w14:paraId="51AD37A5" w14:textId="77777777" w:rsidR="005D5DE9" w:rsidRPr="00565DD0" w:rsidRDefault="005D5DE9" w:rsidP="00650347">
            <w:pPr>
              <w:pStyle w:val="TextodeTablas"/>
              <w:rPr>
                <w:lang w:val="es-HN"/>
              </w:rPr>
            </w:pPr>
            <w:r w:rsidRPr="00565DD0">
              <w:rPr>
                <w:lang w:val="es-HN"/>
              </w:rPr>
              <w:t xml:space="preserve">Conflicto entre empleados y usuarios que asistan al Hospital Militar Centra.  </w:t>
            </w:r>
          </w:p>
        </w:tc>
        <w:tc>
          <w:tcPr>
            <w:tcW w:w="5386" w:type="dxa"/>
            <w:tcBorders>
              <w:top w:val="single" w:sz="4" w:space="0" w:color="auto"/>
              <w:left w:val="single" w:sz="4" w:space="0" w:color="auto"/>
              <w:bottom w:val="single" w:sz="4" w:space="0" w:color="auto"/>
              <w:right w:val="single" w:sz="4" w:space="0" w:color="auto"/>
            </w:tcBorders>
            <w:hideMark/>
          </w:tcPr>
          <w:p w14:paraId="7D3CA3AF" w14:textId="77777777" w:rsidR="005D5DE9" w:rsidRPr="00565DD0" w:rsidRDefault="005D5DE9" w:rsidP="00650347">
            <w:pPr>
              <w:pStyle w:val="TextodeTablas"/>
              <w:rPr>
                <w:lang w:val="es-HN"/>
              </w:rPr>
            </w:pPr>
            <w:r w:rsidRPr="00565DD0">
              <w:rPr>
                <w:lang w:val="es-HN"/>
              </w:rPr>
              <w:t>ESTRATEGIAS‐FA</w:t>
            </w:r>
          </w:p>
          <w:p w14:paraId="1A605C40" w14:textId="77777777" w:rsidR="005D5DE9" w:rsidRPr="00565DD0" w:rsidRDefault="005D5DE9" w:rsidP="00650347">
            <w:pPr>
              <w:pStyle w:val="TextodeTablas"/>
              <w:rPr>
                <w:lang w:val="es-HN"/>
              </w:rPr>
            </w:pPr>
            <w:r w:rsidRPr="00565DD0">
              <w:rPr>
                <w:lang w:val="es-HN"/>
              </w:rPr>
              <w:t>- Estudiar qué áreas no tiene suficiente contratación médicos especialistas y hacer plan de captación de médicos especialista que estén disponibles.</w:t>
            </w:r>
          </w:p>
          <w:p w14:paraId="7DBFB779" w14:textId="77777777" w:rsidR="005D5DE9" w:rsidRPr="00565DD0" w:rsidRDefault="005D5DE9" w:rsidP="00650347">
            <w:pPr>
              <w:pStyle w:val="TextodeTablas"/>
              <w:rPr>
                <w:lang w:val="es-HN"/>
              </w:rPr>
            </w:pPr>
            <w:r w:rsidRPr="00565DD0">
              <w:rPr>
                <w:lang w:val="es-HN"/>
              </w:rPr>
              <w:t xml:space="preserve">- Impartir capacitación de manejo de atención al cliente. </w:t>
            </w:r>
          </w:p>
        </w:tc>
        <w:tc>
          <w:tcPr>
            <w:tcW w:w="4532" w:type="dxa"/>
            <w:tcBorders>
              <w:top w:val="single" w:sz="4" w:space="0" w:color="auto"/>
              <w:left w:val="single" w:sz="4" w:space="0" w:color="auto"/>
              <w:bottom w:val="single" w:sz="4" w:space="0" w:color="auto"/>
              <w:right w:val="single" w:sz="4" w:space="0" w:color="auto"/>
            </w:tcBorders>
          </w:tcPr>
          <w:p w14:paraId="3EEE8DF3" w14:textId="77777777" w:rsidR="005D5DE9" w:rsidRPr="00565DD0" w:rsidRDefault="005D5DE9" w:rsidP="00650347">
            <w:pPr>
              <w:pStyle w:val="TextodeTablas"/>
              <w:rPr>
                <w:lang w:val="es-HN"/>
              </w:rPr>
            </w:pPr>
            <w:r w:rsidRPr="00565DD0">
              <w:rPr>
                <w:lang w:val="es-HN"/>
              </w:rPr>
              <w:t>ESTRATEGIAS‐DA</w:t>
            </w:r>
          </w:p>
          <w:p w14:paraId="60C879D1" w14:textId="77777777" w:rsidR="005D5DE9" w:rsidRPr="00565DD0" w:rsidRDefault="005D5DE9" w:rsidP="00650347">
            <w:pPr>
              <w:pStyle w:val="TextodeTablas"/>
              <w:rPr>
                <w:lang w:val="es-HN"/>
              </w:rPr>
            </w:pPr>
            <w:r w:rsidRPr="00565DD0">
              <w:rPr>
                <w:lang w:val="es-HN"/>
              </w:rPr>
              <w:t>- Apoyo en personal calificado mediante realización de foros entre empleados y jefes, así aclara dudas y para saber que se puede hacer para el empleado se sienta seguro.</w:t>
            </w:r>
          </w:p>
          <w:p w14:paraId="05F63F44" w14:textId="77777777" w:rsidR="005D5DE9" w:rsidRPr="00565DD0" w:rsidRDefault="005D5DE9" w:rsidP="00650347">
            <w:pPr>
              <w:pStyle w:val="TextodeTablas"/>
              <w:rPr>
                <w:lang w:val="es-HN"/>
              </w:rPr>
            </w:pPr>
          </w:p>
        </w:tc>
      </w:tr>
    </w:tbl>
    <w:p w14:paraId="64C408AE" w14:textId="233747FA" w:rsidR="00B43A29" w:rsidRPr="00565DD0" w:rsidRDefault="00A50F3E" w:rsidP="00E0296D">
      <w:pPr>
        <w:pStyle w:val="TtulodeTablas"/>
        <w:rPr>
          <w:lang w:val="es-HN"/>
        </w:rPr>
      </w:pPr>
      <w:bookmarkStart w:id="193" w:name="_Toc153618699"/>
      <w:r w:rsidRPr="00565DD0">
        <w:rPr>
          <w:lang w:val="es-HN"/>
        </w:rPr>
        <w:t xml:space="preserve">Tablas </w:t>
      </w:r>
      <w:r w:rsidR="00A612F9" w:rsidRPr="00565DD0">
        <w:rPr>
          <w:lang w:val="es-HN"/>
        </w:rPr>
        <w:t>8</w:t>
      </w:r>
      <w:r w:rsidRPr="00565DD0">
        <w:rPr>
          <w:lang w:val="es-HN"/>
        </w:rPr>
        <w:t xml:space="preserve">. </w:t>
      </w:r>
      <w:r w:rsidR="005834F9" w:rsidRPr="00565DD0">
        <w:rPr>
          <w:lang w:val="es-HN"/>
        </w:rPr>
        <w:t>Análisis FODA</w:t>
      </w:r>
      <w:bookmarkEnd w:id="193"/>
    </w:p>
    <w:p w14:paraId="1D0B810D" w14:textId="68A5BFF0" w:rsidR="00753318" w:rsidRPr="00565DD0" w:rsidRDefault="00B43A29" w:rsidP="00650347">
      <w:pPr>
        <w:pStyle w:val="TtulodeTablas"/>
        <w:ind w:firstLine="709"/>
        <w:rPr>
          <w:b w:val="0"/>
          <w:bCs/>
          <w:lang w:val="es-HN"/>
        </w:rPr>
      </w:pPr>
      <w:bookmarkStart w:id="194" w:name="_Toc153615992"/>
      <w:bookmarkStart w:id="195" w:name="_Toc153618700"/>
      <w:r w:rsidRPr="00565DD0">
        <w:rPr>
          <w:rStyle w:val="TextoPrincipalCar"/>
          <w:b w:val="0"/>
          <w:bCs/>
          <w:lang w:val="es-HN"/>
        </w:rPr>
        <w:t>El análisis FODA</w:t>
      </w:r>
      <w:r w:rsidR="00341EA7" w:rsidRPr="00565DD0">
        <w:rPr>
          <w:rStyle w:val="TextoPrincipalCar"/>
          <w:b w:val="0"/>
          <w:bCs/>
          <w:lang w:val="es-HN"/>
        </w:rPr>
        <w:t xml:space="preserve">, como herramienta </w:t>
      </w:r>
      <w:r w:rsidR="00F5060B" w:rsidRPr="00565DD0">
        <w:rPr>
          <w:rStyle w:val="TextoPrincipalCar"/>
          <w:b w:val="0"/>
          <w:bCs/>
          <w:lang w:val="es-HN"/>
        </w:rPr>
        <w:t xml:space="preserve">da una visión diversa de un proyecto, </w:t>
      </w:r>
      <w:r w:rsidR="00A0379C" w:rsidRPr="00565DD0">
        <w:rPr>
          <w:rStyle w:val="TextoPrincipalCar"/>
          <w:b w:val="0"/>
          <w:bCs/>
          <w:lang w:val="es-HN"/>
        </w:rPr>
        <w:t>ya que,</w:t>
      </w:r>
      <w:r w:rsidR="00F5060B" w:rsidRPr="00565DD0">
        <w:rPr>
          <w:rStyle w:val="TextoPrincipalCar"/>
          <w:b w:val="0"/>
          <w:bCs/>
          <w:lang w:val="es-HN"/>
        </w:rPr>
        <w:t xml:space="preserve"> al determinar </w:t>
      </w:r>
      <w:r w:rsidR="007813DE" w:rsidRPr="00565DD0">
        <w:rPr>
          <w:rStyle w:val="TextoPrincipalCar"/>
          <w:b w:val="0"/>
          <w:bCs/>
          <w:lang w:val="es-HN"/>
        </w:rPr>
        <w:t xml:space="preserve">las estrategias de fortalezas y debilidades, oportunidades y amenazas, </w:t>
      </w:r>
      <w:r w:rsidR="00650347" w:rsidRPr="00565DD0">
        <w:rPr>
          <w:rStyle w:val="TextoPrincipalCar"/>
          <w:b w:val="0"/>
          <w:bCs/>
          <w:lang w:val="es-HN"/>
        </w:rPr>
        <w:t xml:space="preserve">permite aprovechar las oportunidades para tomar decisiones </w:t>
      </w:r>
      <w:r w:rsidR="00A66D7B" w:rsidRPr="00565DD0">
        <w:rPr>
          <w:rStyle w:val="TextoPrincipalCar"/>
          <w:b w:val="0"/>
          <w:bCs/>
          <w:lang w:val="es-HN"/>
        </w:rPr>
        <w:t>más</w:t>
      </w:r>
      <w:r w:rsidR="00650347" w:rsidRPr="00565DD0">
        <w:rPr>
          <w:rStyle w:val="TextoPrincipalCar"/>
          <w:b w:val="0"/>
          <w:bCs/>
          <w:lang w:val="es-HN"/>
        </w:rPr>
        <w:t xml:space="preserve"> acertadas, en cuanto a la mejora de la atención en calidad de Salud en el Hospital Militar</w:t>
      </w:r>
      <w:r w:rsidR="00650347" w:rsidRPr="00565DD0">
        <w:rPr>
          <w:b w:val="0"/>
          <w:bCs/>
          <w:lang w:val="es-HN"/>
        </w:rPr>
        <w:t>.</w:t>
      </w:r>
      <w:bookmarkEnd w:id="194"/>
      <w:bookmarkEnd w:id="195"/>
    </w:p>
    <w:p w14:paraId="14C62044" w14:textId="77777777" w:rsidR="00F4471A" w:rsidRPr="00565DD0" w:rsidRDefault="00F4471A" w:rsidP="00D46AE4">
      <w:pPr>
        <w:widowControl/>
        <w:spacing w:before="240" w:after="160" w:line="480" w:lineRule="auto"/>
        <w:rPr>
          <w:rFonts w:ascii="Times New Roman" w:eastAsia="Calibri" w:hAnsi="Times New Roman" w:cs="Times New Roman"/>
        </w:rPr>
      </w:pPr>
      <w:r w:rsidRPr="00565DD0">
        <w:rPr>
          <w:rFonts w:ascii="Times New Roman" w:eastAsia="Calibri" w:hAnsi="Times New Roman" w:cs="Times New Roman"/>
          <w:b/>
          <w:bCs/>
        </w:rPr>
        <w:t>Fuente:</w:t>
      </w:r>
      <w:r w:rsidRPr="00565DD0">
        <w:rPr>
          <w:rFonts w:ascii="Times New Roman" w:eastAsia="Calibri" w:hAnsi="Times New Roman" w:cs="Times New Roman"/>
        </w:rPr>
        <w:t xml:space="preserve"> Elaboración propia</w:t>
      </w:r>
    </w:p>
    <w:p w14:paraId="610D76DC" w14:textId="77777777" w:rsidR="005834F9" w:rsidRPr="00565DD0" w:rsidRDefault="005834F9" w:rsidP="00D46AE4">
      <w:pPr>
        <w:pStyle w:val="TextoPrincipal"/>
      </w:pPr>
    </w:p>
    <w:p w14:paraId="23599BB4" w14:textId="77777777" w:rsidR="00F14A6C" w:rsidRPr="00565DD0" w:rsidRDefault="00F14A6C" w:rsidP="00D46AE4">
      <w:pPr>
        <w:pStyle w:val="TextoPrincipal"/>
        <w:jc w:val="center"/>
        <w:rPr>
          <w:rFonts w:eastAsia="Times New Roman"/>
          <w:color w:val="2F5496"/>
          <w:lang w:eastAsia="es-HN"/>
        </w:rPr>
      </w:pPr>
      <w:bookmarkStart w:id="196" w:name="_Toc138484808"/>
      <w:bookmarkStart w:id="197" w:name="_Hlk138272269"/>
      <w:r w:rsidRPr="00565DD0">
        <w:rPr>
          <w:rFonts w:eastAsia="Times New Roman"/>
          <w:lang w:eastAsia="es-HN"/>
        </w:rPr>
        <w:lastRenderedPageBreak/>
        <w:t>CUADRO DE MANDO INTEGRAL (BALANCED SCORECARD) DEL HOSPITAL MILITAR</w:t>
      </w:r>
      <w:bookmarkEnd w:id="196"/>
    </w:p>
    <w:p w14:paraId="3FB6FE0A" w14:textId="77777777" w:rsidR="00F14A6C" w:rsidRPr="00565DD0" w:rsidRDefault="00F14A6C" w:rsidP="00D46AE4">
      <w:pPr>
        <w:widowControl/>
        <w:spacing w:after="160" w:line="480" w:lineRule="auto"/>
        <w:rPr>
          <w:rFonts w:ascii="Times New Roman" w:eastAsia="Calibri" w:hAnsi="Times New Roman" w:cs="Times New Roman"/>
          <w:kern w:val="2"/>
          <w:sz w:val="24"/>
          <w:szCs w:val="24"/>
          <w:lang w:eastAsia="es-HN"/>
          <w14:ligatures w14:val="standardContextual"/>
        </w:rPr>
      </w:pPr>
    </w:p>
    <w:tbl>
      <w:tblPr>
        <w:tblStyle w:val="Tabladecuadrcula3"/>
        <w:tblW w:w="5059" w:type="pct"/>
        <w:tblLook w:val="04A0" w:firstRow="1" w:lastRow="0" w:firstColumn="1" w:lastColumn="0" w:noHBand="0" w:noVBand="1"/>
      </w:tblPr>
      <w:tblGrid>
        <w:gridCol w:w="2781"/>
        <w:gridCol w:w="2386"/>
        <w:gridCol w:w="2352"/>
        <w:gridCol w:w="2386"/>
        <w:gridCol w:w="2389"/>
        <w:gridCol w:w="1873"/>
      </w:tblGrid>
      <w:tr w:rsidR="00F14A6C" w:rsidRPr="00565DD0" w14:paraId="330F3302" w14:textId="77777777" w:rsidTr="0066229A">
        <w:trPr>
          <w:cnfStyle w:val="100000000000" w:firstRow="1" w:lastRow="0" w:firstColumn="0" w:lastColumn="0" w:oddVBand="0" w:evenVBand="0" w:oddHBand="0" w:evenHBand="0" w:firstRowFirstColumn="0" w:firstRowLastColumn="0" w:lastRowFirstColumn="0" w:lastRowLastColumn="0"/>
          <w:trHeight w:val="121"/>
        </w:trPr>
        <w:tc>
          <w:tcPr>
            <w:cnfStyle w:val="001000000100" w:firstRow="0" w:lastRow="0" w:firstColumn="1" w:lastColumn="0" w:oddVBand="0" w:evenVBand="0" w:oddHBand="0" w:evenHBand="0" w:firstRowFirstColumn="1" w:firstRowLastColumn="0" w:lastRowFirstColumn="0" w:lastRowLastColumn="0"/>
            <w:tcW w:w="5000" w:type="pct"/>
            <w:gridSpan w:val="6"/>
          </w:tcPr>
          <w:p w14:paraId="6A3CA191" w14:textId="77777777" w:rsidR="00F14A6C" w:rsidRPr="00565DD0" w:rsidRDefault="00F14A6C" w:rsidP="005D5DE9">
            <w:pPr>
              <w:pStyle w:val="TextodeTablas"/>
              <w:rPr>
                <w:lang w:val="es-HN"/>
              </w:rPr>
            </w:pPr>
            <w:r w:rsidRPr="00565DD0">
              <w:rPr>
                <w:lang w:val="es-HN"/>
              </w:rPr>
              <w:t>CUADRO PARA IDENTIFICAR INDICADORES POR OBJETIVOS SEGÚN ÁREA</w:t>
            </w:r>
          </w:p>
        </w:tc>
      </w:tr>
      <w:tr w:rsidR="0066229A" w:rsidRPr="00565DD0" w14:paraId="0972EF8A" w14:textId="77777777" w:rsidTr="0066229A">
        <w:trPr>
          <w:cnfStyle w:val="000000100000" w:firstRow="0" w:lastRow="0" w:firstColumn="0" w:lastColumn="0" w:oddVBand="0" w:evenVBand="0" w:oddHBand="1" w:evenHBand="0" w:firstRowFirstColumn="0" w:firstRowLastColumn="0" w:lastRowFirstColumn="0" w:lastRowLastColumn="0"/>
          <w:trHeight w:val="121"/>
        </w:trPr>
        <w:tc>
          <w:tcPr>
            <w:cnfStyle w:val="001000000000" w:firstRow="0" w:lastRow="0" w:firstColumn="1" w:lastColumn="0" w:oddVBand="0" w:evenVBand="0" w:oddHBand="0" w:evenHBand="0" w:firstRowFirstColumn="0" w:firstRowLastColumn="0" w:lastRowFirstColumn="0" w:lastRowLastColumn="0"/>
            <w:tcW w:w="982" w:type="pct"/>
            <w:vMerge w:val="restart"/>
          </w:tcPr>
          <w:p w14:paraId="6924ACD0" w14:textId="77777777" w:rsidR="00F14A6C" w:rsidRPr="00565DD0" w:rsidRDefault="00F14A6C" w:rsidP="005D5DE9">
            <w:pPr>
              <w:pStyle w:val="TextodeTablas"/>
              <w:rPr>
                <w:lang w:val="es-HN"/>
              </w:rPr>
            </w:pPr>
          </w:p>
          <w:p w14:paraId="3F06A6A4" w14:textId="77777777" w:rsidR="00F14A6C" w:rsidRPr="00565DD0" w:rsidRDefault="00F14A6C" w:rsidP="005D5DE9">
            <w:pPr>
              <w:pStyle w:val="TextodeTablas"/>
              <w:rPr>
                <w:lang w:val="es-HN"/>
              </w:rPr>
            </w:pPr>
            <w:r w:rsidRPr="00565DD0">
              <w:rPr>
                <w:lang w:val="es-HN"/>
              </w:rPr>
              <w:t>OBJETIVO ESTRATÉGICO</w:t>
            </w:r>
          </w:p>
        </w:tc>
        <w:tc>
          <w:tcPr>
            <w:tcW w:w="3357" w:type="pct"/>
            <w:gridSpan w:val="4"/>
          </w:tcPr>
          <w:p w14:paraId="7D33BDD0"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AREA</w:t>
            </w:r>
          </w:p>
        </w:tc>
        <w:tc>
          <w:tcPr>
            <w:tcW w:w="661" w:type="pct"/>
          </w:tcPr>
          <w:p w14:paraId="4505C568"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TOTAL, DE INDICADORES POR OBJETIVO</w:t>
            </w:r>
          </w:p>
        </w:tc>
      </w:tr>
      <w:tr w:rsidR="00F14A6C" w:rsidRPr="00565DD0" w14:paraId="2F2672CE" w14:textId="77777777" w:rsidTr="0066229A">
        <w:trPr>
          <w:trHeight w:val="121"/>
        </w:trPr>
        <w:tc>
          <w:tcPr>
            <w:cnfStyle w:val="001000000000" w:firstRow="0" w:lastRow="0" w:firstColumn="1" w:lastColumn="0" w:oddVBand="0" w:evenVBand="0" w:oddHBand="0" w:evenHBand="0" w:firstRowFirstColumn="0" w:firstRowLastColumn="0" w:lastRowFirstColumn="0" w:lastRowLastColumn="0"/>
            <w:tcW w:w="982" w:type="pct"/>
            <w:vMerge/>
          </w:tcPr>
          <w:p w14:paraId="195C42EC" w14:textId="77777777" w:rsidR="00F14A6C" w:rsidRPr="00565DD0" w:rsidRDefault="00F14A6C" w:rsidP="005D5DE9">
            <w:pPr>
              <w:pStyle w:val="TextodeTablas"/>
              <w:rPr>
                <w:lang w:val="es-HN"/>
              </w:rPr>
            </w:pPr>
          </w:p>
        </w:tc>
        <w:tc>
          <w:tcPr>
            <w:tcW w:w="842" w:type="pct"/>
          </w:tcPr>
          <w:p w14:paraId="03801DA6" w14:textId="77777777" w:rsidR="00F14A6C" w:rsidRPr="00565DD0" w:rsidRDefault="00F14A6C" w:rsidP="005D5D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Financiera</w:t>
            </w:r>
          </w:p>
        </w:tc>
        <w:tc>
          <w:tcPr>
            <w:tcW w:w="830" w:type="pct"/>
          </w:tcPr>
          <w:p w14:paraId="64FE0879" w14:textId="77777777" w:rsidR="00F14A6C" w:rsidRPr="00565DD0" w:rsidRDefault="00F14A6C" w:rsidP="005D5D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Cliente o usuario</w:t>
            </w:r>
          </w:p>
        </w:tc>
        <w:tc>
          <w:tcPr>
            <w:tcW w:w="842" w:type="pct"/>
          </w:tcPr>
          <w:p w14:paraId="0097F961" w14:textId="77777777" w:rsidR="00F14A6C" w:rsidRPr="00565DD0" w:rsidRDefault="00F14A6C" w:rsidP="005D5D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Procesos Internos</w:t>
            </w:r>
          </w:p>
          <w:p w14:paraId="6146B589" w14:textId="77777777" w:rsidR="00F14A6C" w:rsidRPr="00565DD0" w:rsidRDefault="00F14A6C" w:rsidP="005D5DE9">
            <w:pPr>
              <w:pStyle w:val="TextodeTablas"/>
              <w:cnfStyle w:val="000000000000" w:firstRow="0" w:lastRow="0" w:firstColumn="0" w:lastColumn="0" w:oddVBand="0" w:evenVBand="0" w:oddHBand="0" w:evenHBand="0" w:firstRowFirstColumn="0" w:firstRowLastColumn="0" w:lastRowFirstColumn="0" w:lastRowLastColumn="0"/>
              <w:rPr>
                <w:lang w:val="es-HN"/>
              </w:rPr>
            </w:pPr>
          </w:p>
        </w:tc>
        <w:tc>
          <w:tcPr>
            <w:tcW w:w="843" w:type="pct"/>
          </w:tcPr>
          <w:p w14:paraId="70AF248E" w14:textId="77777777" w:rsidR="00F14A6C" w:rsidRPr="00565DD0" w:rsidRDefault="00F14A6C" w:rsidP="005D5DE9">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Aprendizaje y Desarrollo</w:t>
            </w:r>
          </w:p>
        </w:tc>
        <w:tc>
          <w:tcPr>
            <w:tcW w:w="661" w:type="pct"/>
          </w:tcPr>
          <w:p w14:paraId="0A1A5473" w14:textId="77777777" w:rsidR="00F14A6C" w:rsidRPr="00565DD0" w:rsidRDefault="00F14A6C" w:rsidP="005D5DE9">
            <w:pPr>
              <w:pStyle w:val="TextodeTablas"/>
              <w:cnfStyle w:val="000000000000" w:firstRow="0" w:lastRow="0" w:firstColumn="0" w:lastColumn="0" w:oddVBand="0" w:evenVBand="0" w:oddHBand="0" w:evenHBand="0" w:firstRowFirstColumn="0" w:firstRowLastColumn="0" w:lastRowFirstColumn="0" w:lastRowLastColumn="0"/>
              <w:rPr>
                <w:lang w:val="es-HN"/>
              </w:rPr>
            </w:pPr>
          </w:p>
        </w:tc>
      </w:tr>
      <w:tr w:rsidR="00F14A6C" w:rsidRPr="00565DD0" w14:paraId="6E5B0AC6" w14:textId="77777777" w:rsidTr="0066229A">
        <w:trPr>
          <w:cnfStyle w:val="000000100000" w:firstRow="0" w:lastRow="0" w:firstColumn="0" w:lastColumn="0" w:oddVBand="0" w:evenVBand="0" w:oddHBand="1" w:evenHBand="0" w:firstRowFirstColumn="0" w:firstRowLastColumn="0" w:lastRowFirstColumn="0" w:lastRowLastColumn="0"/>
          <w:trHeight w:val="121"/>
        </w:trPr>
        <w:tc>
          <w:tcPr>
            <w:cnfStyle w:val="001000000000" w:firstRow="0" w:lastRow="0" w:firstColumn="1" w:lastColumn="0" w:oddVBand="0" w:evenVBand="0" w:oddHBand="0" w:evenHBand="0" w:firstRowFirstColumn="0" w:firstRowLastColumn="0" w:lastRowFirstColumn="0" w:lastRowLastColumn="0"/>
            <w:tcW w:w="982" w:type="pct"/>
          </w:tcPr>
          <w:p w14:paraId="710F170F" w14:textId="27C6FB8C" w:rsidR="00F14A6C" w:rsidRPr="00565DD0" w:rsidRDefault="00944600" w:rsidP="005D5DE9">
            <w:pPr>
              <w:pStyle w:val="TextodeTablas"/>
              <w:rPr>
                <w:lang w:val="es-HN"/>
              </w:rPr>
            </w:pPr>
            <w:r w:rsidRPr="00565DD0">
              <w:rPr>
                <w:lang w:val="es-HN"/>
              </w:rPr>
              <w:t>Mejorar</w:t>
            </w:r>
            <w:r w:rsidR="00F14A6C" w:rsidRPr="00565DD0">
              <w:rPr>
                <w:lang w:val="es-HN"/>
              </w:rPr>
              <w:t xml:space="preserve"> la calidad de atención al usuario del Hospital Militar mediante el uso de </w:t>
            </w:r>
            <w:r w:rsidR="00C054E7" w:rsidRPr="00565DD0">
              <w:rPr>
                <w:lang w:val="es-HN"/>
              </w:rPr>
              <w:t xml:space="preserve">encuestas </w:t>
            </w:r>
            <w:r w:rsidR="00162408" w:rsidRPr="00565DD0">
              <w:rPr>
                <w:lang w:val="es-HN"/>
              </w:rPr>
              <w:t>sobre Nivel de Satisfacción en relación con la</w:t>
            </w:r>
            <w:r w:rsidR="00C054E7" w:rsidRPr="00565DD0">
              <w:rPr>
                <w:lang w:val="es-HN"/>
              </w:rPr>
              <w:t xml:space="preserve"> calidad de </w:t>
            </w:r>
            <w:r w:rsidR="00A84986" w:rsidRPr="00565DD0">
              <w:rPr>
                <w:lang w:val="es-HN"/>
              </w:rPr>
              <w:t>atención</w:t>
            </w:r>
            <w:r w:rsidR="00F14A6C" w:rsidRPr="00565DD0">
              <w:rPr>
                <w:lang w:val="es-HN"/>
              </w:rPr>
              <w:t>.</w:t>
            </w:r>
          </w:p>
        </w:tc>
        <w:tc>
          <w:tcPr>
            <w:tcW w:w="842" w:type="pct"/>
          </w:tcPr>
          <w:p w14:paraId="6AF48C90"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1.1. Gastos en servicios de atención al usuario.</w:t>
            </w:r>
            <w:r w:rsidRPr="00565DD0">
              <w:rPr>
                <w:vertAlign w:val="superscript"/>
                <w:lang w:val="es-HN"/>
              </w:rPr>
              <w:t xml:space="preserve"> </w:t>
            </w:r>
          </w:p>
          <w:p w14:paraId="42C162BA"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0FF56180"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1.2. Costo medio por usuario. </w:t>
            </w:r>
          </w:p>
        </w:tc>
        <w:tc>
          <w:tcPr>
            <w:tcW w:w="830" w:type="pct"/>
          </w:tcPr>
          <w:p w14:paraId="53AA1C81"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1.1. % de Usuarios que recibieron atención en el hospital que están satisfechos. </w:t>
            </w:r>
          </w:p>
          <w:p w14:paraId="401452C3"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66B7CAC5"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1.2. % de reclamaciones que recibieron una respuesta escrita por parte del director del hospital dentro de los 30 días hábiles.</w:t>
            </w:r>
          </w:p>
          <w:p w14:paraId="33EACFCB"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842" w:type="pct"/>
          </w:tcPr>
          <w:p w14:paraId="52326B9F"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1.1. % de comisiones de calidad conformadas y funcionando.</w:t>
            </w:r>
          </w:p>
          <w:p w14:paraId="73579A89"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02D06991"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106E9374"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7D1B9052"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w:t>
            </w:r>
          </w:p>
        </w:tc>
        <w:tc>
          <w:tcPr>
            <w:tcW w:w="843" w:type="pct"/>
          </w:tcPr>
          <w:p w14:paraId="257CA010"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vertAlign w:val="superscript"/>
                <w:lang w:val="es-HN"/>
              </w:rPr>
            </w:pPr>
            <w:r w:rsidRPr="00565DD0">
              <w:rPr>
                <w:lang w:val="es-HN"/>
              </w:rPr>
              <w:t>1.1. % de satisfacción de empleados.</w:t>
            </w:r>
          </w:p>
          <w:p w14:paraId="39154C78"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01237C74"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496A0DFC"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p w14:paraId="04A75DF5" w14:textId="77777777" w:rsidR="00F14A6C" w:rsidRPr="00565DD0" w:rsidRDefault="00F14A6C"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p>
        </w:tc>
        <w:tc>
          <w:tcPr>
            <w:tcW w:w="661" w:type="pct"/>
          </w:tcPr>
          <w:p w14:paraId="23CC440A" w14:textId="560DCB93" w:rsidR="00F14A6C" w:rsidRPr="00565DD0" w:rsidRDefault="00504CFA" w:rsidP="005D5DE9">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6</w:t>
            </w:r>
          </w:p>
        </w:tc>
      </w:tr>
    </w:tbl>
    <w:p w14:paraId="35B93149" w14:textId="353BEAE1" w:rsidR="00F14A6C" w:rsidRPr="00565DD0" w:rsidRDefault="00A0379C" w:rsidP="00D46AE4">
      <w:pPr>
        <w:widowControl/>
        <w:spacing w:after="160" w:line="480" w:lineRule="auto"/>
        <w:rPr>
          <w:rFonts w:ascii="Times New Roman" w:eastAsia="Calibri" w:hAnsi="Times New Roman" w:cs="Times New Roman"/>
          <w:kern w:val="2"/>
          <w:sz w:val="24"/>
          <w:szCs w:val="24"/>
          <w:lang w:eastAsia="es-HN"/>
          <w14:ligatures w14:val="standardContextual"/>
        </w:rPr>
      </w:pPr>
      <w:r w:rsidRPr="00565DD0">
        <w:rPr>
          <w:rFonts w:ascii="Times New Roman" w:eastAsia="Calibri" w:hAnsi="Times New Roman" w:cs="Times New Roman"/>
          <w:kern w:val="2"/>
          <w:sz w:val="24"/>
          <w:szCs w:val="24"/>
          <w:lang w:eastAsia="es-HN"/>
          <w14:ligatures w14:val="standardContextual"/>
        </w:rPr>
        <w:t>Fuente: Elaboración propia</w:t>
      </w:r>
    </w:p>
    <w:bookmarkEnd w:id="197"/>
    <w:p w14:paraId="1CA491F7" w14:textId="77777777" w:rsidR="00F14A6C" w:rsidRPr="00565DD0" w:rsidRDefault="00F14A6C" w:rsidP="00D46AE4">
      <w:pPr>
        <w:widowControl/>
        <w:spacing w:after="160" w:line="480" w:lineRule="auto"/>
        <w:jc w:val="both"/>
        <w:rPr>
          <w:rFonts w:ascii="Arial" w:eastAsia="Calibri" w:hAnsi="Arial" w:cs="Arial"/>
          <w:kern w:val="2"/>
          <w:sz w:val="24"/>
          <w:szCs w:val="24"/>
          <w:lang w:val="es-ES"/>
          <w14:ligatures w14:val="standardContextual"/>
        </w:rPr>
      </w:pPr>
    </w:p>
    <w:p w14:paraId="5D1B0EFE" w14:textId="77777777" w:rsidR="00456951" w:rsidRPr="00565DD0" w:rsidRDefault="00456951" w:rsidP="00D46AE4">
      <w:pPr>
        <w:widowControl/>
        <w:spacing w:after="160" w:line="480" w:lineRule="auto"/>
        <w:jc w:val="both"/>
        <w:rPr>
          <w:rFonts w:ascii="Arial" w:eastAsia="Calibri" w:hAnsi="Arial" w:cs="Arial"/>
          <w:kern w:val="2"/>
          <w:sz w:val="24"/>
          <w:szCs w:val="24"/>
          <w:lang w:val="es-ES"/>
          <w14:ligatures w14:val="standardContextual"/>
        </w:rPr>
      </w:pPr>
    </w:p>
    <w:p w14:paraId="44E6C1F7" w14:textId="77777777" w:rsidR="005D5DE9" w:rsidRPr="00565DD0" w:rsidRDefault="005D5DE9" w:rsidP="00D46AE4">
      <w:pPr>
        <w:widowControl/>
        <w:spacing w:after="160" w:line="480" w:lineRule="auto"/>
        <w:jc w:val="both"/>
        <w:rPr>
          <w:rFonts w:ascii="Arial" w:eastAsia="Calibri" w:hAnsi="Arial" w:cs="Arial"/>
          <w:kern w:val="2"/>
          <w:sz w:val="24"/>
          <w:szCs w:val="24"/>
          <w:lang w:val="es-ES"/>
          <w14:ligatures w14:val="standardContextual"/>
        </w:rPr>
      </w:pPr>
    </w:p>
    <w:tbl>
      <w:tblPr>
        <w:tblStyle w:val="Tablaconcuadrcula2"/>
        <w:tblW w:w="5000" w:type="pct"/>
        <w:tblLayout w:type="fixed"/>
        <w:tblLook w:val="04A0" w:firstRow="1" w:lastRow="0" w:firstColumn="1" w:lastColumn="0" w:noHBand="0" w:noVBand="1"/>
      </w:tblPr>
      <w:tblGrid>
        <w:gridCol w:w="2695"/>
        <w:gridCol w:w="2163"/>
        <w:gridCol w:w="2367"/>
        <w:gridCol w:w="1934"/>
        <w:gridCol w:w="2172"/>
        <w:gridCol w:w="1035"/>
        <w:gridCol w:w="1626"/>
      </w:tblGrid>
      <w:tr w:rsidR="00F14A6C" w:rsidRPr="00565DD0" w14:paraId="0B22D551" w14:textId="77777777" w:rsidTr="009D018C">
        <w:tc>
          <w:tcPr>
            <w:tcW w:w="5000" w:type="pct"/>
            <w:gridSpan w:val="7"/>
          </w:tcPr>
          <w:p w14:paraId="0EEF3DCF" w14:textId="55B92C93" w:rsidR="00F14A6C" w:rsidRPr="00565DD0" w:rsidRDefault="00F14A6C" w:rsidP="0048132F">
            <w:pPr>
              <w:pStyle w:val="TextodeTablas"/>
              <w:rPr>
                <w:lang w:val="es-HN"/>
              </w:rPr>
            </w:pPr>
            <w:r w:rsidRPr="00565DD0">
              <w:rPr>
                <w:lang w:val="es-HN"/>
              </w:rPr>
              <w:lastRenderedPageBreak/>
              <w:t>CUADRO DE MANDO INTEGRAL  202</w:t>
            </w:r>
            <w:r w:rsidR="00EB3BF4" w:rsidRPr="00565DD0">
              <w:rPr>
                <w:lang w:val="es-HN"/>
              </w:rPr>
              <w:t>4</w:t>
            </w:r>
          </w:p>
        </w:tc>
      </w:tr>
      <w:tr w:rsidR="00F14A6C" w:rsidRPr="00565DD0" w14:paraId="028536C0" w14:textId="77777777" w:rsidTr="009D018C">
        <w:tc>
          <w:tcPr>
            <w:tcW w:w="5000" w:type="pct"/>
            <w:gridSpan w:val="7"/>
            <w:shd w:val="clear" w:color="auto" w:fill="F2F2F2"/>
          </w:tcPr>
          <w:p w14:paraId="525E30DC" w14:textId="4992D7AD" w:rsidR="00F14A6C" w:rsidRPr="00565DD0" w:rsidRDefault="00F14A6C" w:rsidP="0048132F">
            <w:pPr>
              <w:pStyle w:val="TextodeTablas"/>
              <w:rPr>
                <w:lang w:val="es-HN"/>
              </w:rPr>
            </w:pPr>
            <w:r w:rsidRPr="00565DD0">
              <w:rPr>
                <w:lang w:val="es-HN"/>
              </w:rPr>
              <w:t>INSITITUCIO</w:t>
            </w:r>
            <w:r w:rsidR="0066229A" w:rsidRPr="00565DD0">
              <w:rPr>
                <w:lang w:val="es-HN"/>
              </w:rPr>
              <w:t>N</w:t>
            </w:r>
            <w:r w:rsidRPr="00565DD0">
              <w:rPr>
                <w:lang w:val="es-HN"/>
              </w:rPr>
              <w:t xml:space="preserve"> /EMPRESA:  HOSPITAL MILITAR CENTRAL</w:t>
            </w:r>
          </w:p>
        </w:tc>
      </w:tr>
      <w:tr w:rsidR="00F14A6C" w:rsidRPr="00565DD0" w14:paraId="3F10580E" w14:textId="77777777" w:rsidTr="009D018C">
        <w:tc>
          <w:tcPr>
            <w:tcW w:w="5000" w:type="pct"/>
            <w:gridSpan w:val="7"/>
            <w:shd w:val="clear" w:color="auto" w:fill="F2F2F2"/>
          </w:tcPr>
          <w:p w14:paraId="4B921A86" w14:textId="78AA5443" w:rsidR="00F14A6C" w:rsidRPr="00565DD0" w:rsidRDefault="001772A5" w:rsidP="0048132F">
            <w:pPr>
              <w:pStyle w:val="TextodeTablas"/>
              <w:rPr>
                <w:lang w:val="es-HN"/>
              </w:rPr>
            </w:pPr>
            <w:r w:rsidRPr="00565DD0">
              <w:rPr>
                <w:lang w:val="es-HN"/>
              </w:rPr>
              <w:t>Objetivo</w:t>
            </w:r>
            <w:r w:rsidR="00F14A6C" w:rsidRPr="00565DD0">
              <w:rPr>
                <w:lang w:val="es-HN"/>
              </w:rPr>
              <w:t xml:space="preserve"> estratégico  Mejorar la calidad de atención al usuario del Hospital Militar mediante el uso </w:t>
            </w:r>
            <w:r w:rsidR="00162408" w:rsidRPr="00565DD0">
              <w:rPr>
                <w:lang w:val="es-HN"/>
              </w:rPr>
              <w:t>de encuestas sobre Nivel de Satisfacción en relación con la calidad de atención.</w:t>
            </w:r>
          </w:p>
        </w:tc>
      </w:tr>
      <w:tr w:rsidR="00F14A6C" w:rsidRPr="00565DD0" w14:paraId="638B40F3" w14:textId="77777777" w:rsidTr="009D018C">
        <w:tc>
          <w:tcPr>
            <w:tcW w:w="5000" w:type="pct"/>
            <w:gridSpan w:val="7"/>
            <w:shd w:val="clear" w:color="auto" w:fill="F2F2F2"/>
          </w:tcPr>
          <w:p w14:paraId="710EE59A" w14:textId="77777777" w:rsidR="00F14A6C" w:rsidRPr="00565DD0" w:rsidRDefault="00F14A6C" w:rsidP="0048132F">
            <w:pPr>
              <w:pStyle w:val="TextodeTablas"/>
              <w:rPr>
                <w:lang w:val="es-HN"/>
              </w:rPr>
            </w:pPr>
            <w:r w:rsidRPr="00565DD0">
              <w:rPr>
                <w:lang w:val="es-HN"/>
              </w:rPr>
              <w:t>Indicadores área financiera</w:t>
            </w:r>
            <w:r w:rsidRPr="00565DD0">
              <w:rPr>
                <w:lang w:val="es-HN"/>
              </w:rPr>
              <w:tab/>
            </w:r>
          </w:p>
        </w:tc>
      </w:tr>
      <w:tr w:rsidR="00F14A6C" w:rsidRPr="00565DD0" w14:paraId="36B93F62" w14:textId="77777777" w:rsidTr="009D018C">
        <w:tc>
          <w:tcPr>
            <w:tcW w:w="963" w:type="pct"/>
            <w:shd w:val="clear" w:color="auto" w:fill="D9D9D9"/>
          </w:tcPr>
          <w:p w14:paraId="70479BCB" w14:textId="77777777" w:rsidR="00F14A6C" w:rsidRPr="00565DD0" w:rsidRDefault="00F14A6C" w:rsidP="0048132F">
            <w:pPr>
              <w:pStyle w:val="TextodeTablas"/>
              <w:rPr>
                <w:lang w:val="es-HN"/>
              </w:rPr>
            </w:pPr>
            <w:r w:rsidRPr="00565DD0">
              <w:rPr>
                <w:lang w:val="es-HN"/>
              </w:rPr>
              <w:t>Indicadores</w:t>
            </w:r>
          </w:p>
        </w:tc>
        <w:tc>
          <w:tcPr>
            <w:tcW w:w="773" w:type="pct"/>
            <w:shd w:val="clear" w:color="auto" w:fill="D9D9D9"/>
          </w:tcPr>
          <w:p w14:paraId="06309BB5" w14:textId="77777777" w:rsidR="00F14A6C" w:rsidRPr="00565DD0" w:rsidRDefault="00F14A6C" w:rsidP="0048132F">
            <w:pPr>
              <w:pStyle w:val="TextodeTablas"/>
              <w:rPr>
                <w:lang w:val="es-HN"/>
              </w:rPr>
            </w:pPr>
            <w:r w:rsidRPr="00565DD0">
              <w:rPr>
                <w:lang w:val="es-HN"/>
              </w:rPr>
              <w:t xml:space="preserve">Descripción del indicador </w:t>
            </w:r>
          </w:p>
        </w:tc>
        <w:tc>
          <w:tcPr>
            <w:tcW w:w="846" w:type="pct"/>
            <w:shd w:val="clear" w:color="auto" w:fill="D9D9D9"/>
          </w:tcPr>
          <w:p w14:paraId="11D22408" w14:textId="77777777" w:rsidR="00F14A6C" w:rsidRPr="00565DD0" w:rsidRDefault="00F14A6C" w:rsidP="0048132F">
            <w:pPr>
              <w:pStyle w:val="TextodeTablas"/>
              <w:rPr>
                <w:lang w:val="es-HN"/>
              </w:rPr>
            </w:pPr>
            <w:r w:rsidRPr="00565DD0">
              <w:rPr>
                <w:lang w:val="es-HN"/>
              </w:rPr>
              <w:t>Construcción del indicador (N/DX100)</w:t>
            </w:r>
          </w:p>
        </w:tc>
        <w:tc>
          <w:tcPr>
            <w:tcW w:w="691" w:type="pct"/>
            <w:shd w:val="clear" w:color="auto" w:fill="D9D9D9"/>
          </w:tcPr>
          <w:p w14:paraId="45BD0000" w14:textId="77777777" w:rsidR="00F14A6C" w:rsidRPr="00565DD0" w:rsidRDefault="00F14A6C" w:rsidP="0048132F">
            <w:pPr>
              <w:pStyle w:val="TextodeTablas"/>
              <w:rPr>
                <w:lang w:val="es-HN"/>
              </w:rPr>
            </w:pPr>
            <w:r w:rsidRPr="00565DD0">
              <w:rPr>
                <w:lang w:val="es-HN"/>
              </w:rPr>
              <w:t xml:space="preserve"> Periodicidad   </w:t>
            </w:r>
          </w:p>
        </w:tc>
        <w:tc>
          <w:tcPr>
            <w:tcW w:w="776" w:type="pct"/>
            <w:shd w:val="clear" w:color="auto" w:fill="D9D9D9"/>
          </w:tcPr>
          <w:p w14:paraId="7EB5E992" w14:textId="77777777" w:rsidR="00F14A6C" w:rsidRPr="00565DD0" w:rsidRDefault="00F14A6C" w:rsidP="0048132F">
            <w:pPr>
              <w:pStyle w:val="TextodeTablas"/>
              <w:rPr>
                <w:lang w:val="es-HN"/>
              </w:rPr>
            </w:pPr>
            <w:r w:rsidRPr="00565DD0">
              <w:rPr>
                <w:lang w:val="es-HN"/>
              </w:rPr>
              <w:t xml:space="preserve">Fuente </w:t>
            </w:r>
          </w:p>
        </w:tc>
        <w:tc>
          <w:tcPr>
            <w:tcW w:w="370" w:type="pct"/>
            <w:shd w:val="clear" w:color="auto" w:fill="D9D9D9"/>
          </w:tcPr>
          <w:p w14:paraId="23CE839F" w14:textId="77777777" w:rsidR="00F14A6C" w:rsidRPr="00565DD0" w:rsidRDefault="00F14A6C" w:rsidP="0048132F">
            <w:pPr>
              <w:pStyle w:val="TextodeTablas"/>
              <w:rPr>
                <w:lang w:val="es-HN"/>
              </w:rPr>
            </w:pPr>
            <w:r w:rsidRPr="00565DD0">
              <w:rPr>
                <w:lang w:val="es-HN"/>
              </w:rPr>
              <w:t>Meta</w:t>
            </w:r>
          </w:p>
        </w:tc>
        <w:tc>
          <w:tcPr>
            <w:tcW w:w="581" w:type="pct"/>
            <w:shd w:val="clear" w:color="auto" w:fill="D9D9D9"/>
          </w:tcPr>
          <w:p w14:paraId="449C2EB9" w14:textId="77777777" w:rsidR="00F14A6C" w:rsidRPr="00565DD0" w:rsidRDefault="00F14A6C" w:rsidP="0048132F">
            <w:pPr>
              <w:pStyle w:val="TextodeTablas"/>
              <w:rPr>
                <w:lang w:val="es-HN"/>
              </w:rPr>
            </w:pPr>
            <w:r w:rsidRPr="00565DD0">
              <w:rPr>
                <w:lang w:val="es-HN"/>
              </w:rPr>
              <w:t>Resultado</w:t>
            </w:r>
          </w:p>
        </w:tc>
      </w:tr>
      <w:tr w:rsidR="00F14A6C" w:rsidRPr="00565DD0" w14:paraId="4090090D" w14:textId="77777777" w:rsidTr="009D018C">
        <w:tc>
          <w:tcPr>
            <w:tcW w:w="963" w:type="pct"/>
          </w:tcPr>
          <w:p w14:paraId="7BC153B6" w14:textId="77777777" w:rsidR="00F14A6C" w:rsidRPr="00565DD0" w:rsidRDefault="00F14A6C" w:rsidP="0048132F">
            <w:pPr>
              <w:pStyle w:val="TextodeTablas"/>
              <w:rPr>
                <w:lang w:val="es-HN"/>
              </w:rPr>
            </w:pPr>
            <w:r w:rsidRPr="00565DD0">
              <w:rPr>
                <w:lang w:val="es-HN"/>
              </w:rPr>
              <w:t>1.1 Gastos en servicios de atención al usuario.</w:t>
            </w:r>
          </w:p>
        </w:tc>
        <w:tc>
          <w:tcPr>
            <w:tcW w:w="773" w:type="pct"/>
          </w:tcPr>
          <w:p w14:paraId="42B56766" w14:textId="77777777" w:rsidR="00F14A6C" w:rsidRPr="00565DD0" w:rsidRDefault="00F14A6C" w:rsidP="0048132F">
            <w:pPr>
              <w:pStyle w:val="TextodeTablas"/>
              <w:rPr>
                <w:lang w:val="es-HN"/>
              </w:rPr>
            </w:pPr>
            <w:r w:rsidRPr="00565DD0">
              <w:rPr>
                <w:lang w:val="es-HN"/>
              </w:rPr>
              <w:t>Indica la cantidad de gastos totales destinados a la atención del usuario.</w:t>
            </w:r>
          </w:p>
        </w:tc>
        <w:tc>
          <w:tcPr>
            <w:tcW w:w="846" w:type="pct"/>
          </w:tcPr>
          <w:p w14:paraId="444C9EAD" w14:textId="77777777" w:rsidR="00F14A6C" w:rsidRPr="00565DD0" w:rsidRDefault="00F14A6C" w:rsidP="0048132F">
            <w:pPr>
              <w:pStyle w:val="TextodeTablas"/>
              <w:rPr>
                <w:lang w:val="es-HN"/>
              </w:rPr>
            </w:pPr>
            <w:r w:rsidRPr="00565DD0">
              <w:rPr>
                <w:lang w:val="es-HN"/>
              </w:rPr>
              <w:t>Importe total gastado en el servicio de atención al usuario/ Cuota presupuestaria trimestral asignada x 100</w:t>
            </w:r>
          </w:p>
        </w:tc>
        <w:tc>
          <w:tcPr>
            <w:tcW w:w="691" w:type="pct"/>
          </w:tcPr>
          <w:p w14:paraId="4A703EE5" w14:textId="77777777" w:rsidR="00F14A6C" w:rsidRPr="00565DD0" w:rsidRDefault="00F14A6C" w:rsidP="0048132F">
            <w:pPr>
              <w:pStyle w:val="TextodeTablas"/>
              <w:rPr>
                <w:lang w:val="es-HN"/>
              </w:rPr>
            </w:pPr>
            <w:r w:rsidRPr="00565DD0">
              <w:rPr>
                <w:lang w:val="es-HN"/>
              </w:rPr>
              <w:t>trimestral</w:t>
            </w:r>
          </w:p>
        </w:tc>
        <w:tc>
          <w:tcPr>
            <w:tcW w:w="776" w:type="pct"/>
          </w:tcPr>
          <w:p w14:paraId="4F29AE2F" w14:textId="77777777" w:rsidR="00F14A6C" w:rsidRPr="00565DD0" w:rsidRDefault="00F14A6C" w:rsidP="0048132F">
            <w:pPr>
              <w:pStyle w:val="TextodeTablas"/>
              <w:rPr>
                <w:lang w:val="es-HN"/>
              </w:rPr>
            </w:pPr>
            <w:r w:rsidRPr="00565DD0">
              <w:rPr>
                <w:lang w:val="es-HN"/>
              </w:rPr>
              <w:t>Registros contables</w:t>
            </w:r>
          </w:p>
        </w:tc>
        <w:tc>
          <w:tcPr>
            <w:tcW w:w="370" w:type="pct"/>
          </w:tcPr>
          <w:p w14:paraId="0D0C167F" w14:textId="77777777" w:rsidR="00F14A6C" w:rsidRPr="00565DD0" w:rsidRDefault="00F14A6C" w:rsidP="0048132F">
            <w:pPr>
              <w:pStyle w:val="TextodeTablas"/>
              <w:rPr>
                <w:lang w:val="es-HN"/>
              </w:rPr>
            </w:pPr>
            <w:r w:rsidRPr="00565DD0">
              <w:rPr>
                <w:lang w:val="es-HN"/>
              </w:rPr>
              <w:t>Por definir</w:t>
            </w:r>
          </w:p>
        </w:tc>
        <w:tc>
          <w:tcPr>
            <w:tcW w:w="581" w:type="pct"/>
          </w:tcPr>
          <w:p w14:paraId="23C7BC50" w14:textId="77777777" w:rsidR="00F14A6C" w:rsidRPr="00565DD0" w:rsidRDefault="00F14A6C" w:rsidP="0048132F">
            <w:pPr>
              <w:pStyle w:val="TextodeTablas"/>
              <w:rPr>
                <w:lang w:val="es-HN"/>
              </w:rPr>
            </w:pPr>
          </w:p>
        </w:tc>
      </w:tr>
      <w:tr w:rsidR="00F14A6C" w:rsidRPr="00565DD0" w14:paraId="6C40EF86" w14:textId="77777777" w:rsidTr="009D018C">
        <w:tc>
          <w:tcPr>
            <w:tcW w:w="963" w:type="pct"/>
          </w:tcPr>
          <w:p w14:paraId="70B81634" w14:textId="77777777" w:rsidR="00F14A6C" w:rsidRPr="00565DD0" w:rsidRDefault="00F14A6C" w:rsidP="0048132F">
            <w:pPr>
              <w:pStyle w:val="TextodeTablas"/>
              <w:rPr>
                <w:lang w:val="es-HN"/>
              </w:rPr>
            </w:pPr>
            <w:r w:rsidRPr="00565DD0">
              <w:rPr>
                <w:lang w:val="es-HN"/>
              </w:rPr>
              <w:t>1.2 Costo medio por usuario.</w:t>
            </w:r>
          </w:p>
        </w:tc>
        <w:tc>
          <w:tcPr>
            <w:tcW w:w="773" w:type="pct"/>
          </w:tcPr>
          <w:p w14:paraId="6138CAF7" w14:textId="77777777" w:rsidR="00F14A6C" w:rsidRPr="00565DD0" w:rsidRDefault="00F14A6C" w:rsidP="0048132F">
            <w:pPr>
              <w:pStyle w:val="TextodeTablas"/>
              <w:rPr>
                <w:lang w:val="es-HN"/>
              </w:rPr>
            </w:pPr>
            <w:r w:rsidRPr="00565DD0">
              <w:rPr>
                <w:lang w:val="es-HN"/>
              </w:rPr>
              <w:t>Indica un costeo en detalle y la definición relacionada a la atención al usuario</w:t>
            </w:r>
          </w:p>
        </w:tc>
        <w:tc>
          <w:tcPr>
            <w:tcW w:w="846" w:type="pct"/>
          </w:tcPr>
          <w:p w14:paraId="5ACF4C28" w14:textId="77777777" w:rsidR="00F14A6C" w:rsidRPr="00565DD0" w:rsidRDefault="00F14A6C" w:rsidP="0048132F">
            <w:pPr>
              <w:pStyle w:val="TextodeTablas"/>
              <w:rPr>
                <w:lang w:val="es-HN"/>
              </w:rPr>
            </w:pPr>
            <w:r w:rsidRPr="00565DD0">
              <w:rPr>
                <w:lang w:val="es-HN"/>
              </w:rPr>
              <w:t>Costo total del servicio de atención al usuario/ # de usuarios atendidos x 100</w:t>
            </w:r>
          </w:p>
        </w:tc>
        <w:tc>
          <w:tcPr>
            <w:tcW w:w="691" w:type="pct"/>
          </w:tcPr>
          <w:p w14:paraId="5DA97FFC" w14:textId="77777777" w:rsidR="00F14A6C" w:rsidRPr="00565DD0" w:rsidRDefault="00F14A6C" w:rsidP="0048132F">
            <w:pPr>
              <w:pStyle w:val="TextodeTablas"/>
              <w:rPr>
                <w:lang w:val="es-HN"/>
              </w:rPr>
            </w:pPr>
            <w:r w:rsidRPr="00565DD0">
              <w:rPr>
                <w:lang w:val="es-HN"/>
              </w:rPr>
              <w:t>trimestral</w:t>
            </w:r>
          </w:p>
        </w:tc>
        <w:tc>
          <w:tcPr>
            <w:tcW w:w="776" w:type="pct"/>
          </w:tcPr>
          <w:p w14:paraId="4A9FBE23" w14:textId="77777777" w:rsidR="00F14A6C" w:rsidRPr="00565DD0" w:rsidRDefault="00F14A6C" w:rsidP="0048132F">
            <w:pPr>
              <w:pStyle w:val="TextodeTablas"/>
              <w:rPr>
                <w:lang w:val="es-HN"/>
              </w:rPr>
            </w:pPr>
            <w:r w:rsidRPr="00565DD0">
              <w:rPr>
                <w:lang w:val="es-HN"/>
              </w:rPr>
              <w:t>Registros contables</w:t>
            </w:r>
          </w:p>
        </w:tc>
        <w:tc>
          <w:tcPr>
            <w:tcW w:w="370" w:type="pct"/>
          </w:tcPr>
          <w:p w14:paraId="6D4E2B84" w14:textId="77777777" w:rsidR="00F14A6C" w:rsidRPr="00565DD0" w:rsidRDefault="00F14A6C" w:rsidP="0048132F">
            <w:pPr>
              <w:pStyle w:val="TextodeTablas"/>
              <w:rPr>
                <w:lang w:val="es-HN"/>
              </w:rPr>
            </w:pPr>
            <w:r w:rsidRPr="00565DD0">
              <w:rPr>
                <w:lang w:val="es-HN"/>
              </w:rPr>
              <w:t>Por definir</w:t>
            </w:r>
          </w:p>
        </w:tc>
        <w:tc>
          <w:tcPr>
            <w:tcW w:w="581" w:type="pct"/>
          </w:tcPr>
          <w:p w14:paraId="6AE848E2" w14:textId="77777777" w:rsidR="00F14A6C" w:rsidRPr="00565DD0" w:rsidRDefault="00F14A6C" w:rsidP="0048132F">
            <w:pPr>
              <w:pStyle w:val="TextodeTablas"/>
              <w:rPr>
                <w:lang w:val="es-HN"/>
              </w:rPr>
            </w:pPr>
          </w:p>
        </w:tc>
      </w:tr>
      <w:tr w:rsidR="00F14A6C" w:rsidRPr="00565DD0" w14:paraId="1D21374D" w14:textId="77777777" w:rsidTr="009D018C">
        <w:tc>
          <w:tcPr>
            <w:tcW w:w="5000" w:type="pct"/>
            <w:gridSpan w:val="7"/>
            <w:shd w:val="clear" w:color="auto" w:fill="F2F2F2"/>
          </w:tcPr>
          <w:p w14:paraId="1231D767" w14:textId="77777777" w:rsidR="00F14A6C" w:rsidRPr="00565DD0" w:rsidRDefault="00F14A6C" w:rsidP="0048132F">
            <w:pPr>
              <w:pStyle w:val="TextodeTablas"/>
              <w:rPr>
                <w:lang w:val="es-HN"/>
              </w:rPr>
            </w:pPr>
            <w:r w:rsidRPr="00565DD0">
              <w:rPr>
                <w:lang w:val="es-HN"/>
              </w:rPr>
              <w:t xml:space="preserve">Indicadores área Cliente o usuario </w:t>
            </w:r>
          </w:p>
        </w:tc>
      </w:tr>
      <w:tr w:rsidR="00F14A6C" w:rsidRPr="00565DD0" w14:paraId="68C31306" w14:textId="77777777" w:rsidTr="009D018C">
        <w:tc>
          <w:tcPr>
            <w:tcW w:w="963" w:type="pct"/>
          </w:tcPr>
          <w:p w14:paraId="1E53573F" w14:textId="77777777" w:rsidR="00F14A6C" w:rsidRPr="00565DD0" w:rsidRDefault="00F14A6C" w:rsidP="0048132F">
            <w:pPr>
              <w:pStyle w:val="TextodeTablas"/>
              <w:rPr>
                <w:lang w:val="es-HN"/>
              </w:rPr>
            </w:pPr>
            <w:r w:rsidRPr="00565DD0">
              <w:rPr>
                <w:lang w:val="es-HN"/>
              </w:rPr>
              <w:t xml:space="preserve">1.1. % de Usuarios que recibieron atención en el hospital que están satisfechos. </w:t>
            </w:r>
          </w:p>
          <w:p w14:paraId="7E46D04B" w14:textId="77777777" w:rsidR="00F14A6C" w:rsidRPr="00565DD0" w:rsidRDefault="00F14A6C" w:rsidP="0048132F">
            <w:pPr>
              <w:pStyle w:val="TextodeTablas"/>
              <w:rPr>
                <w:lang w:val="es-HN"/>
              </w:rPr>
            </w:pPr>
          </w:p>
        </w:tc>
        <w:tc>
          <w:tcPr>
            <w:tcW w:w="773" w:type="pct"/>
          </w:tcPr>
          <w:p w14:paraId="7DB1C73A" w14:textId="77777777" w:rsidR="00F14A6C" w:rsidRPr="00565DD0" w:rsidRDefault="00F14A6C" w:rsidP="0048132F">
            <w:pPr>
              <w:pStyle w:val="TextodeTablas"/>
              <w:rPr>
                <w:lang w:val="es-HN"/>
              </w:rPr>
            </w:pPr>
            <w:r w:rsidRPr="00565DD0">
              <w:rPr>
                <w:lang w:val="es-HN"/>
              </w:rPr>
              <w:t xml:space="preserve">Porcentaje de satisfacción de los afiliados al hospital </w:t>
            </w:r>
          </w:p>
        </w:tc>
        <w:tc>
          <w:tcPr>
            <w:tcW w:w="846" w:type="pct"/>
          </w:tcPr>
          <w:p w14:paraId="2834F12F" w14:textId="77777777" w:rsidR="00F14A6C" w:rsidRPr="00565DD0" w:rsidRDefault="00F14A6C" w:rsidP="0048132F">
            <w:pPr>
              <w:pStyle w:val="TextodeTablas"/>
              <w:rPr>
                <w:lang w:val="es-HN"/>
              </w:rPr>
            </w:pPr>
            <w:r w:rsidRPr="00565DD0">
              <w:rPr>
                <w:lang w:val="es-HN"/>
              </w:rPr>
              <w:t>Número de usuarios que están satisfechos con la atención que recibieron la unidad de salud/Total de usuarios encuestados/ 100</w:t>
            </w:r>
          </w:p>
        </w:tc>
        <w:tc>
          <w:tcPr>
            <w:tcW w:w="691" w:type="pct"/>
          </w:tcPr>
          <w:p w14:paraId="12156E52" w14:textId="77777777" w:rsidR="00F14A6C" w:rsidRPr="00565DD0" w:rsidRDefault="00F14A6C" w:rsidP="0048132F">
            <w:pPr>
              <w:pStyle w:val="TextodeTablas"/>
              <w:rPr>
                <w:lang w:val="es-HN"/>
              </w:rPr>
            </w:pPr>
            <w:r w:rsidRPr="00565DD0">
              <w:rPr>
                <w:lang w:val="es-HN"/>
              </w:rPr>
              <w:t>trimestral</w:t>
            </w:r>
          </w:p>
        </w:tc>
        <w:tc>
          <w:tcPr>
            <w:tcW w:w="776" w:type="pct"/>
          </w:tcPr>
          <w:p w14:paraId="5B35F5E3" w14:textId="77777777" w:rsidR="00F14A6C" w:rsidRPr="00565DD0" w:rsidRDefault="00F14A6C" w:rsidP="0048132F">
            <w:pPr>
              <w:pStyle w:val="TextodeTablas"/>
              <w:rPr>
                <w:lang w:val="es-HN"/>
              </w:rPr>
            </w:pPr>
            <w:r w:rsidRPr="00565DD0">
              <w:rPr>
                <w:lang w:val="es-HN"/>
              </w:rPr>
              <w:t xml:space="preserve">Informe de resultados de satisfacción de usuarios </w:t>
            </w:r>
          </w:p>
        </w:tc>
        <w:tc>
          <w:tcPr>
            <w:tcW w:w="370" w:type="pct"/>
          </w:tcPr>
          <w:p w14:paraId="4026E4D9" w14:textId="77777777" w:rsidR="00F14A6C" w:rsidRPr="00565DD0" w:rsidRDefault="00F14A6C" w:rsidP="0048132F">
            <w:pPr>
              <w:pStyle w:val="TextodeTablas"/>
              <w:rPr>
                <w:lang w:val="es-HN"/>
              </w:rPr>
            </w:pPr>
            <w:r w:rsidRPr="00565DD0">
              <w:rPr>
                <w:lang w:val="es-HN"/>
              </w:rPr>
              <w:t>100%</w:t>
            </w:r>
          </w:p>
        </w:tc>
        <w:tc>
          <w:tcPr>
            <w:tcW w:w="581" w:type="pct"/>
          </w:tcPr>
          <w:p w14:paraId="2F263B70" w14:textId="77777777" w:rsidR="00F14A6C" w:rsidRPr="00565DD0" w:rsidRDefault="00F14A6C" w:rsidP="0048132F">
            <w:pPr>
              <w:pStyle w:val="TextodeTablas"/>
              <w:rPr>
                <w:lang w:val="es-HN"/>
              </w:rPr>
            </w:pPr>
          </w:p>
        </w:tc>
      </w:tr>
      <w:tr w:rsidR="00F14A6C" w:rsidRPr="00565DD0" w14:paraId="7ABFE488" w14:textId="77777777" w:rsidTr="009D018C">
        <w:tc>
          <w:tcPr>
            <w:tcW w:w="963" w:type="pct"/>
          </w:tcPr>
          <w:p w14:paraId="1EBDB721" w14:textId="77777777" w:rsidR="00F14A6C" w:rsidRPr="00565DD0" w:rsidRDefault="00F14A6C" w:rsidP="0048132F">
            <w:pPr>
              <w:pStyle w:val="TextodeTablas"/>
              <w:rPr>
                <w:lang w:val="es-HN"/>
              </w:rPr>
            </w:pPr>
            <w:r w:rsidRPr="00565DD0">
              <w:rPr>
                <w:lang w:val="es-HN"/>
              </w:rPr>
              <w:t>1.2. % de reclamaciones que recibieron una respuesta escrita por parte del director del hospital dentro de los 30 días hábiles.</w:t>
            </w:r>
          </w:p>
        </w:tc>
        <w:tc>
          <w:tcPr>
            <w:tcW w:w="773" w:type="pct"/>
          </w:tcPr>
          <w:p w14:paraId="6F2740AE" w14:textId="77777777" w:rsidR="00F14A6C" w:rsidRPr="00565DD0" w:rsidRDefault="00F14A6C" w:rsidP="0048132F">
            <w:pPr>
              <w:pStyle w:val="TextodeTablas"/>
              <w:rPr>
                <w:lang w:val="es-HN"/>
              </w:rPr>
            </w:pPr>
            <w:r w:rsidRPr="00565DD0">
              <w:rPr>
                <w:lang w:val="es-HN"/>
              </w:rPr>
              <w:t>Se tomarán en cuenta solo los reclamos que tengan evidencia de respuesta por escrito.</w:t>
            </w:r>
          </w:p>
        </w:tc>
        <w:tc>
          <w:tcPr>
            <w:tcW w:w="846" w:type="pct"/>
          </w:tcPr>
          <w:p w14:paraId="4FE94F4B" w14:textId="77777777" w:rsidR="00F14A6C" w:rsidRPr="00565DD0" w:rsidRDefault="00F14A6C" w:rsidP="0048132F">
            <w:pPr>
              <w:pStyle w:val="TextodeTablas"/>
              <w:rPr>
                <w:lang w:val="es-HN"/>
              </w:rPr>
            </w:pPr>
            <w:r w:rsidRPr="00565DD0">
              <w:rPr>
                <w:lang w:val="es-HN"/>
              </w:rPr>
              <w:t># de reclamaciones que recibieron una respuesta escrita por parte del director del hospital dentro de los 30 días hábiles/ total de reclamaciones recibidas en el período a medir x 100</w:t>
            </w:r>
          </w:p>
        </w:tc>
        <w:tc>
          <w:tcPr>
            <w:tcW w:w="691" w:type="pct"/>
          </w:tcPr>
          <w:p w14:paraId="4493C24B" w14:textId="77777777" w:rsidR="00F14A6C" w:rsidRPr="00565DD0" w:rsidRDefault="00F14A6C" w:rsidP="0048132F">
            <w:pPr>
              <w:pStyle w:val="TextodeTablas"/>
              <w:rPr>
                <w:lang w:val="es-HN"/>
              </w:rPr>
            </w:pPr>
            <w:r w:rsidRPr="00565DD0">
              <w:rPr>
                <w:lang w:val="es-HN"/>
              </w:rPr>
              <w:t>trimestral</w:t>
            </w:r>
          </w:p>
        </w:tc>
        <w:tc>
          <w:tcPr>
            <w:tcW w:w="776" w:type="pct"/>
          </w:tcPr>
          <w:p w14:paraId="73918D1C" w14:textId="77777777" w:rsidR="00F14A6C" w:rsidRPr="00565DD0" w:rsidRDefault="00F14A6C" w:rsidP="0048132F">
            <w:pPr>
              <w:pStyle w:val="TextodeTablas"/>
              <w:rPr>
                <w:lang w:val="es-HN"/>
              </w:rPr>
            </w:pPr>
            <w:r w:rsidRPr="00565DD0">
              <w:rPr>
                <w:lang w:val="es-HN"/>
              </w:rPr>
              <w:t>copia de reclamos debidamente firmados.</w:t>
            </w:r>
          </w:p>
          <w:p w14:paraId="31DF7185" w14:textId="77777777" w:rsidR="00F14A6C" w:rsidRPr="00565DD0" w:rsidRDefault="00F14A6C" w:rsidP="0048132F">
            <w:pPr>
              <w:pStyle w:val="TextodeTablas"/>
              <w:rPr>
                <w:lang w:val="es-HN"/>
              </w:rPr>
            </w:pPr>
          </w:p>
          <w:p w14:paraId="6412C904" w14:textId="77777777" w:rsidR="00F14A6C" w:rsidRPr="00565DD0" w:rsidRDefault="00F14A6C" w:rsidP="0048132F">
            <w:pPr>
              <w:pStyle w:val="TextodeTablas"/>
              <w:rPr>
                <w:lang w:val="es-HN"/>
              </w:rPr>
            </w:pPr>
            <w:r w:rsidRPr="00565DD0">
              <w:rPr>
                <w:lang w:val="es-HN"/>
              </w:rPr>
              <w:t xml:space="preserve"> </w:t>
            </w:r>
          </w:p>
        </w:tc>
        <w:tc>
          <w:tcPr>
            <w:tcW w:w="370" w:type="pct"/>
          </w:tcPr>
          <w:p w14:paraId="3FB68627" w14:textId="77777777" w:rsidR="00F14A6C" w:rsidRPr="00565DD0" w:rsidRDefault="00F14A6C" w:rsidP="0048132F">
            <w:pPr>
              <w:pStyle w:val="TextodeTablas"/>
              <w:rPr>
                <w:lang w:val="es-HN"/>
              </w:rPr>
            </w:pPr>
            <w:r w:rsidRPr="00565DD0">
              <w:rPr>
                <w:lang w:val="es-HN"/>
              </w:rPr>
              <w:t>100%</w:t>
            </w:r>
          </w:p>
        </w:tc>
        <w:tc>
          <w:tcPr>
            <w:tcW w:w="581" w:type="pct"/>
          </w:tcPr>
          <w:p w14:paraId="58456EFE" w14:textId="77777777" w:rsidR="00F14A6C" w:rsidRPr="00565DD0" w:rsidRDefault="00F14A6C" w:rsidP="0048132F">
            <w:pPr>
              <w:pStyle w:val="TextodeTablas"/>
              <w:rPr>
                <w:lang w:val="es-HN"/>
              </w:rPr>
            </w:pPr>
          </w:p>
        </w:tc>
      </w:tr>
      <w:tr w:rsidR="00F14A6C" w:rsidRPr="00565DD0" w14:paraId="0FCE5445" w14:textId="77777777" w:rsidTr="009D018C">
        <w:tc>
          <w:tcPr>
            <w:tcW w:w="5000" w:type="pct"/>
            <w:gridSpan w:val="7"/>
            <w:shd w:val="clear" w:color="auto" w:fill="F2F2F2"/>
          </w:tcPr>
          <w:p w14:paraId="2EAF2294" w14:textId="77777777" w:rsidR="00F14A6C" w:rsidRPr="00565DD0" w:rsidRDefault="00F14A6C" w:rsidP="0048132F">
            <w:pPr>
              <w:pStyle w:val="TextodeTablas"/>
              <w:rPr>
                <w:lang w:val="es-HN"/>
              </w:rPr>
            </w:pPr>
            <w:r w:rsidRPr="00565DD0">
              <w:rPr>
                <w:lang w:val="es-HN"/>
              </w:rPr>
              <w:t>Indicadores área Procesos Internos</w:t>
            </w:r>
          </w:p>
        </w:tc>
      </w:tr>
      <w:tr w:rsidR="00F14A6C" w:rsidRPr="00565DD0" w14:paraId="0FF415C3" w14:textId="77777777" w:rsidTr="009D018C">
        <w:tc>
          <w:tcPr>
            <w:tcW w:w="963" w:type="pct"/>
          </w:tcPr>
          <w:p w14:paraId="79839FFF" w14:textId="77777777" w:rsidR="00F14A6C" w:rsidRPr="00565DD0" w:rsidRDefault="00F14A6C" w:rsidP="0048132F">
            <w:pPr>
              <w:pStyle w:val="TextodeTablas"/>
              <w:rPr>
                <w:lang w:val="es-HN"/>
              </w:rPr>
            </w:pPr>
            <w:r w:rsidRPr="00565DD0">
              <w:rPr>
                <w:lang w:val="es-HN"/>
              </w:rPr>
              <w:t>1.1 % de comisiones de calidad conformadas y funcionando.</w:t>
            </w:r>
          </w:p>
        </w:tc>
        <w:tc>
          <w:tcPr>
            <w:tcW w:w="773" w:type="pct"/>
          </w:tcPr>
          <w:p w14:paraId="499DFE09" w14:textId="77777777" w:rsidR="00F14A6C" w:rsidRPr="00565DD0" w:rsidRDefault="00F14A6C" w:rsidP="0048132F">
            <w:pPr>
              <w:pStyle w:val="TextodeTablas"/>
              <w:rPr>
                <w:lang w:val="es-HN"/>
              </w:rPr>
            </w:pPr>
            <w:r w:rsidRPr="00565DD0">
              <w:rPr>
                <w:lang w:val="es-HN"/>
              </w:rPr>
              <w:t>Para el numerador se entenderá en función si:</w:t>
            </w:r>
          </w:p>
          <w:p w14:paraId="4D27779C" w14:textId="77777777" w:rsidR="00F14A6C" w:rsidRPr="00565DD0" w:rsidRDefault="00F14A6C" w:rsidP="0048132F">
            <w:pPr>
              <w:pStyle w:val="TextodeTablas"/>
              <w:rPr>
                <w:lang w:val="es-HN"/>
              </w:rPr>
            </w:pPr>
            <w:r w:rsidRPr="00565DD0">
              <w:rPr>
                <w:lang w:val="es-HN"/>
              </w:rPr>
              <w:t xml:space="preserve"> Tiene un Coordinador que es responsable del </w:t>
            </w:r>
            <w:r w:rsidRPr="00565DD0">
              <w:rPr>
                <w:lang w:val="es-HN"/>
              </w:rPr>
              <w:lastRenderedPageBreak/>
              <w:t xml:space="preserve">funcionamiento </w:t>
            </w:r>
          </w:p>
          <w:p w14:paraId="7E247B6D" w14:textId="77777777" w:rsidR="00F14A6C" w:rsidRPr="00565DD0" w:rsidRDefault="00F14A6C" w:rsidP="0048132F">
            <w:pPr>
              <w:pStyle w:val="TextodeTablas"/>
              <w:rPr>
                <w:lang w:val="es-HN"/>
              </w:rPr>
            </w:pPr>
            <w:r w:rsidRPr="00565DD0">
              <w:rPr>
                <w:lang w:val="es-HN"/>
              </w:rPr>
              <w:t xml:space="preserve"> El denominador estará en función del número de Equipos de calidad que estén organizados o constituidos en el hospital. </w:t>
            </w:r>
          </w:p>
        </w:tc>
        <w:tc>
          <w:tcPr>
            <w:tcW w:w="846" w:type="pct"/>
          </w:tcPr>
          <w:p w14:paraId="58A00A0B" w14:textId="67504438" w:rsidR="00F14A6C" w:rsidRPr="00565DD0" w:rsidRDefault="00F14A6C" w:rsidP="0048132F">
            <w:pPr>
              <w:pStyle w:val="TextodeTablas"/>
              <w:rPr>
                <w:lang w:val="es-HN"/>
              </w:rPr>
            </w:pPr>
            <w:r w:rsidRPr="00565DD0">
              <w:rPr>
                <w:lang w:val="es-HN"/>
              </w:rPr>
              <w:lastRenderedPageBreak/>
              <w:t xml:space="preserve">Total, de actividades </w:t>
            </w:r>
            <w:r w:rsidR="00E174FC" w:rsidRPr="00565DD0">
              <w:rPr>
                <w:lang w:val="es-HN"/>
              </w:rPr>
              <w:t>finalizadas /</w:t>
            </w:r>
            <w:r w:rsidRPr="00565DD0">
              <w:rPr>
                <w:lang w:val="es-HN"/>
              </w:rPr>
              <w:t xml:space="preserve"> Total de las actividades programadas de los servicios de salud </w:t>
            </w:r>
            <w:r w:rsidRPr="00565DD0">
              <w:rPr>
                <w:lang w:val="es-HN"/>
              </w:rPr>
              <w:lastRenderedPageBreak/>
              <w:t>en el periodo a medir x 100</w:t>
            </w:r>
          </w:p>
        </w:tc>
        <w:tc>
          <w:tcPr>
            <w:tcW w:w="691" w:type="pct"/>
          </w:tcPr>
          <w:p w14:paraId="0EAE352C" w14:textId="77777777" w:rsidR="00F14A6C" w:rsidRPr="00565DD0" w:rsidRDefault="00F14A6C" w:rsidP="0048132F">
            <w:pPr>
              <w:pStyle w:val="TextodeTablas"/>
              <w:rPr>
                <w:lang w:val="es-HN"/>
              </w:rPr>
            </w:pPr>
            <w:r w:rsidRPr="00565DD0">
              <w:rPr>
                <w:lang w:val="es-HN"/>
              </w:rPr>
              <w:lastRenderedPageBreak/>
              <w:t>Trimestral</w:t>
            </w:r>
          </w:p>
        </w:tc>
        <w:tc>
          <w:tcPr>
            <w:tcW w:w="776" w:type="pct"/>
          </w:tcPr>
          <w:p w14:paraId="4C3A7F0C" w14:textId="77777777" w:rsidR="00F14A6C" w:rsidRPr="00565DD0" w:rsidRDefault="00F14A6C" w:rsidP="0048132F">
            <w:pPr>
              <w:pStyle w:val="TextodeTablas"/>
              <w:rPr>
                <w:lang w:val="es-HN"/>
              </w:rPr>
            </w:pPr>
            <w:r w:rsidRPr="00565DD0">
              <w:rPr>
                <w:lang w:val="es-HN"/>
              </w:rPr>
              <w:t>Reporte mensual de actividades finalizadas</w:t>
            </w:r>
          </w:p>
        </w:tc>
        <w:tc>
          <w:tcPr>
            <w:tcW w:w="370" w:type="pct"/>
          </w:tcPr>
          <w:p w14:paraId="7B28D3AF" w14:textId="77777777" w:rsidR="00F14A6C" w:rsidRPr="00565DD0" w:rsidRDefault="00F14A6C" w:rsidP="0048132F">
            <w:pPr>
              <w:pStyle w:val="TextodeTablas"/>
              <w:rPr>
                <w:lang w:val="es-HN"/>
              </w:rPr>
            </w:pPr>
            <w:r w:rsidRPr="00565DD0">
              <w:rPr>
                <w:lang w:val="es-HN"/>
              </w:rPr>
              <w:t>100%</w:t>
            </w:r>
          </w:p>
        </w:tc>
        <w:tc>
          <w:tcPr>
            <w:tcW w:w="581" w:type="pct"/>
          </w:tcPr>
          <w:p w14:paraId="684DE917" w14:textId="77777777" w:rsidR="00F14A6C" w:rsidRPr="00565DD0" w:rsidRDefault="00F14A6C" w:rsidP="0048132F">
            <w:pPr>
              <w:pStyle w:val="TextodeTablas"/>
              <w:rPr>
                <w:lang w:val="es-HN"/>
              </w:rPr>
            </w:pPr>
          </w:p>
        </w:tc>
      </w:tr>
      <w:tr w:rsidR="00F14A6C" w:rsidRPr="00565DD0" w14:paraId="19F6B1C7" w14:textId="77777777" w:rsidTr="009D018C">
        <w:tc>
          <w:tcPr>
            <w:tcW w:w="5000" w:type="pct"/>
            <w:gridSpan w:val="7"/>
            <w:shd w:val="clear" w:color="auto" w:fill="F2F2F2"/>
          </w:tcPr>
          <w:p w14:paraId="21F39DBA" w14:textId="77777777" w:rsidR="00F14A6C" w:rsidRPr="00565DD0" w:rsidRDefault="00F14A6C" w:rsidP="0048132F">
            <w:pPr>
              <w:pStyle w:val="TextodeTablas"/>
              <w:rPr>
                <w:lang w:val="es-HN"/>
              </w:rPr>
            </w:pPr>
            <w:r w:rsidRPr="00565DD0">
              <w:rPr>
                <w:lang w:val="es-HN"/>
              </w:rPr>
              <w:t xml:space="preserve">Indicadores área aprendizaje y desarrollo </w:t>
            </w:r>
          </w:p>
        </w:tc>
      </w:tr>
      <w:tr w:rsidR="00F14A6C" w:rsidRPr="00565DD0" w14:paraId="2681A98C" w14:textId="77777777" w:rsidTr="009D018C">
        <w:tc>
          <w:tcPr>
            <w:tcW w:w="963" w:type="pct"/>
          </w:tcPr>
          <w:p w14:paraId="280EE487" w14:textId="77777777" w:rsidR="00F14A6C" w:rsidRPr="00565DD0" w:rsidRDefault="00F14A6C" w:rsidP="0048132F">
            <w:pPr>
              <w:pStyle w:val="TextodeTablas"/>
              <w:rPr>
                <w:lang w:val="es-HN"/>
              </w:rPr>
            </w:pPr>
            <w:r w:rsidRPr="00565DD0">
              <w:rPr>
                <w:lang w:val="es-HN"/>
              </w:rPr>
              <w:t>1.1 % de satisfacción de empleados.</w:t>
            </w:r>
          </w:p>
        </w:tc>
        <w:tc>
          <w:tcPr>
            <w:tcW w:w="773" w:type="pct"/>
          </w:tcPr>
          <w:p w14:paraId="5E61E296" w14:textId="77777777" w:rsidR="00F14A6C" w:rsidRPr="00565DD0" w:rsidRDefault="00F14A6C" w:rsidP="0048132F">
            <w:pPr>
              <w:pStyle w:val="TextodeTablas"/>
              <w:rPr>
                <w:lang w:val="es-HN"/>
              </w:rPr>
            </w:pPr>
            <w:r w:rsidRPr="00565DD0">
              <w:rPr>
                <w:lang w:val="es-HN"/>
              </w:rPr>
              <w:t>nivel de agrado que los trabajadores tienen con su empleo</w:t>
            </w:r>
          </w:p>
        </w:tc>
        <w:tc>
          <w:tcPr>
            <w:tcW w:w="846" w:type="pct"/>
          </w:tcPr>
          <w:p w14:paraId="6C3E82A2" w14:textId="77777777" w:rsidR="00F14A6C" w:rsidRPr="00565DD0" w:rsidRDefault="00F14A6C" w:rsidP="0048132F">
            <w:pPr>
              <w:pStyle w:val="TextodeTablas"/>
              <w:rPr>
                <w:lang w:val="es-HN"/>
              </w:rPr>
            </w:pPr>
            <w:r w:rsidRPr="00565DD0">
              <w:rPr>
                <w:lang w:val="es-HN"/>
              </w:rPr>
              <w:t xml:space="preserve">Número de empleados satisfechos/total de encuestas en empleados x100 </w:t>
            </w:r>
          </w:p>
        </w:tc>
        <w:tc>
          <w:tcPr>
            <w:tcW w:w="691" w:type="pct"/>
          </w:tcPr>
          <w:p w14:paraId="35268181" w14:textId="77777777" w:rsidR="00F14A6C" w:rsidRPr="00565DD0" w:rsidRDefault="00F14A6C" w:rsidP="0048132F">
            <w:pPr>
              <w:pStyle w:val="TextodeTablas"/>
              <w:rPr>
                <w:lang w:val="es-HN"/>
              </w:rPr>
            </w:pPr>
            <w:r w:rsidRPr="00565DD0">
              <w:rPr>
                <w:lang w:val="es-HN"/>
              </w:rPr>
              <w:t>trimestral</w:t>
            </w:r>
          </w:p>
        </w:tc>
        <w:tc>
          <w:tcPr>
            <w:tcW w:w="776" w:type="pct"/>
          </w:tcPr>
          <w:p w14:paraId="2143070F" w14:textId="77777777" w:rsidR="00F14A6C" w:rsidRPr="00565DD0" w:rsidRDefault="00F14A6C" w:rsidP="0048132F">
            <w:pPr>
              <w:pStyle w:val="TextodeTablas"/>
              <w:rPr>
                <w:lang w:val="es-HN"/>
              </w:rPr>
            </w:pPr>
            <w:r w:rsidRPr="00565DD0">
              <w:rPr>
                <w:lang w:val="es-HN"/>
              </w:rPr>
              <w:t>Informe de resultados de satisfacción de empleados</w:t>
            </w:r>
          </w:p>
        </w:tc>
        <w:tc>
          <w:tcPr>
            <w:tcW w:w="370" w:type="pct"/>
          </w:tcPr>
          <w:p w14:paraId="23729215" w14:textId="77777777" w:rsidR="00F14A6C" w:rsidRPr="00565DD0" w:rsidRDefault="00F14A6C" w:rsidP="0048132F">
            <w:pPr>
              <w:pStyle w:val="TextodeTablas"/>
              <w:rPr>
                <w:lang w:val="es-HN"/>
              </w:rPr>
            </w:pPr>
            <w:r w:rsidRPr="00565DD0">
              <w:rPr>
                <w:lang w:val="es-HN"/>
              </w:rPr>
              <w:t>100%</w:t>
            </w:r>
          </w:p>
        </w:tc>
        <w:tc>
          <w:tcPr>
            <w:tcW w:w="581" w:type="pct"/>
          </w:tcPr>
          <w:p w14:paraId="7D5AFBFA" w14:textId="77777777" w:rsidR="00F14A6C" w:rsidRPr="00565DD0" w:rsidRDefault="00F14A6C" w:rsidP="0048132F">
            <w:pPr>
              <w:pStyle w:val="TextodeTablas"/>
              <w:rPr>
                <w:lang w:val="es-HN"/>
              </w:rPr>
            </w:pPr>
          </w:p>
        </w:tc>
      </w:tr>
    </w:tbl>
    <w:p w14:paraId="5AD6BB14" w14:textId="77777777" w:rsidR="00A0379C" w:rsidRPr="00565DD0" w:rsidRDefault="00A0379C" w:rsidP="00A0379C">
      <w:pPr>
        <w:widowControl/>
        <w:spacing w:after="160" w:line="480" w:lineRule="auto"/>
        <w:rPr>
          <w:rFonts w:ascii="Times New Roman" w:eastAsia="Calibri" w:hAnsi="Times New Roman" w:cs="Times New Roman"/>
          <w:kern w:val="2"/>
          <w:sz w:val="24"/>
          <w:szCs w:val="24"/>
          <w:lang w:eastAsia="es-HN"/>
          <w14:ligatures w14:val="standardContextual"/>
        </w:rPr>
      </w:pPr>
      <w:r w:rsidRPr="00565DD0">
        <w:rPr>
          <w:rFonts w:ascii="Times New Roman" w:eastAsia="Calibri" w:hAnsi="Times New Roman" w:cs="Times New Roman"/>
          <w:kern w:val="2"/>
          <w:sz w:val="24"/>
          <w:szCs w:val="24"/>
          <w:lang w:eastAsia="es-HN"/>
          <w14:ligatures w14:val="standardContextual"/>
        </w:rPr>
        <w:t>Fuente: Elaboración propia</w:t>
      </w:r>
    </w:p>
    <w:p w14:paraId="4BD96E58" w14:textId="77777777" w:rsidR="00F14A6C" w:rsidRPr="00565DD0" w:rsidRDefault="00F14A6C" w:rsidP="00D46AE4">
      <w:pPr>
        <w:widowControl/>
        <w:spacing w:line="480" w:lineRule="auto"/>
        <w:contextualSpacing/>
        <w:jc w:val="center"/>
        <w:rPr>
          <w:rFonts w:ascii="Arial" w:eastAsia="Times New Roman" w:hAnsi="Arial" w:cs="Arial"/>
          <w:b/>
          <w:bCs/>
          <w:spacing w:val="-10"/>
          <w:kern w:val="28"/>
          <w:sz w:val="24"/>
          <w:szCs w:val="24"/>
          <w14:ligatures w14:val="standardContextual"/>
        </w:rPr>
        <w:sectPr w:rsidR="00F14A6C" w:rsidRPr="00565DD0" w:rsidSect="004E18D6">
          <w:pgSz w:w="16838" w:h="11906" w:orient="landscape"/>
          <w:pgMar w:top="1701" w:right="1418" w:bottom="1701" w:left="1418" w:header="709" w:footer="709" w:gutter="0"/>
          <w:cols w:space="708"/>
          <w:docGrid w:linePitch="360"/>
        </w:sectPr>
      </w:pPr>
    </w:p>
    <w:p w14:paraId="781AEBE7" w14:textId="3FD35338" w:rsidR="00F14A6C" w:rsidRPr="00565DD0" w:rsidRDefault="00F14A6C" w:rsidP="00D46AE4">
      <w:pPr>
        <w:pStyle w:val="TextoPrincipal"/>
        <w:jc w:val="center"/>
        <w:rPr>
          <w:b/>
          <w:bCs/>
        </w:rPr>
      </w:pPr>
      <w:bookmarkStart w:id="198" w:name="_Toc138484809"/>
      <w:r w:rsidRPr="00565DD0">
        <w:rPr>
          <w:b/>
          <w:bCs/>
        </w:rPr>
        <w:lastRenderedPageBreak/>
        <w:t>PLAN DE INVERSION DEL HOSPITAL MILITAR</w:t>
      </w:r>
      <w:bookmarkEnd w:id="198"/>
    </w:p>
    <w:tbl>
      <w:tblPr>
        <w:tblStyle w:val="Tablaconcuadrcula1clara-nfasis5"/>
        <w:tblW w:w="9553" w:type="dxa"/>
        <w:tblLook w:val="04A0" w:firstRow="1" w:lastRow="0" w:firstColumn="1" w:lastColumn="0" w:noHBand="0" w:noVBand="1"/>
      </w:tblPr>
      <w:tblGrid>
        <w:gridCol w:w="2819"/>
        <w:gridCol w:w="6734"/>
      </w:tblGrid>
      <w:tr w:rsidR="00F14A6C" w:rsidRPr="00565DD0" w14:paraId="1565FF33" w14:textId="77777777" w:rsidTr="0066229A">
        <w:trPr>
          <w:cnfStyle w:val="100000000000" w:firstRow="1" w:lastRow="0" w:firstColumn="0" w:lastColumn="0" w:oddVBand="0" w:evenVBand="0" w:oddHBand="0"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2819" w:type="dxa"/>
          </w:tcPr>
          <w:p w14:paraId="3BD8E5BE" w14:textId="77777777" w:rsidR="00F14A6C" w:rsidRPr="00565DD0" w:rsidRDefault="00F14A6C" w:rsidP="0048132F">
            <w:pPr>
              <w:pStyle w:val="TextodeTablas"/>
              <w:rPr>
                <w:lang w:val="es-HN"/>
              </w:rPr>
            </w:pPr>
            <w:r w:rsidRPr="00565DD0">
              <w:rPr>
                <w:lang w:val="es-HN"/>
              </w:rPr>
              <w:t>Nombre del Proyecto:</w:t>
            </w:r>
          </w:p>
        </w:tc>
        <w:tc>
          <w:tcPr>
            <w:tcW w:w="6734" w:type="dxa"/>
          </w:tcPr>
          <w:p w14:paraId="0AF2885D" w14:textId="7C7FB36D" w:rsidR="00F14A6C" w:rsidRPr="00565DD0" w:rsidRDefault="00F14A6C" w:rsidP="0048132F">
            <w:pPr>
              <w:pStyle w:val="TextodeTablas"/>
              <w:cnfStyle w:val="100000000000" w:firstRow="1" w:lastRow="0" w:firstColumn="0" w:lastColumn="0" w:oddVBand="0" w:evenVBand="0" w:oddHBand="0" w:evenHBand="0" w:firstRowFirstColumn="0" w:firstRowLastColumn="0" w:lastRowFirstColumn="0" w:lastRowLastColumn="0"/>
              <w:rPr>
                <w:lang w:val="es-HN"/>
              </w:rPr>
            </w:pPr>
            <w:r w:rsidRPr="00565DD0">
              <w:rPr>
                <w:lang w:val="es-HN"/>
              </w:rPr>
              <w:t xml:space="preserve">Implementación de </w:t>
            </w:r>
            <w:r w:rsidR="0098469D" w:rsidRPr="00565DD0">
              <w:rPr>
                <w:lang w:val="es-HN"/>
              </w:rPr>
              <w:t>encuestas sobre Nivel de Satisfacción en relación con la calidad de atención.</w:t>
            </w:r>
            <w:r w:rsidRPr="00565DD0">
              <w:rPr>
                <w:lang w:val="es-HN"/>
              </w:rPr>
              <w:t xml:space="preserve"> </w:t>
            </w:r>
          </w:p>
        </w:tc>
      </w:tr>
      <w:tr w:rsidR="0066229A" w:rsidRPr="00565DD0" w14:paraId="53325B43" w14:textId="77777777" w:rsidTr="0066229A">
        <w:trPr>
          <w:trHeight w:val="639"/>
        </w:trPr>
        <w:tc>
          <w:tcPr>
            <w:cnfStyle w:val="001000000000" w:firstRow="0" w:lastRow="0" w:firstColumn="1" w:lastColumn="0" w:oddVBand="0" w:evenVBand="0" w:oddHBand="0" w:evenHBand="0" w:firstRowFirstColumn="0" w:firstRowLastColumn="0" w:lastRowFirstColumn="0" w:lastRowLastColumn="0"/>
            <w:tcW w:w="2819" w:type="dxa"/>
          </w:tcPr>
          <w:p w14:paraId="04FC0FD6" w14:textId="77777777" w:rsidR="00F14A6C" w:rsidRPr="00565DD0" w:rsidRDefault="00F14A6C" w:rsidP="0048132F">
            <w:pPr>
              <w:pStyle w:val="TextodeTablas"/>
              <w:rPr>
                <w:lang w:val="es-HN"/>
              </w:rPr>
            </w:pPr>
            <w:r w:rsidRPr="00565DD0">
              <w:rPr>
                <w:lang w:val="es-HN"/>
              </w:rPr>
              <w:t>Ubicación:</w:t>
            </w:r>
          </w:p>
        </w:tc>
        <w:tc>
          <w:tcPr>
            <w:tcW w:w="6734" w:type="dxa"/>
          </w:tcPr>
          <w:p w14:paraId="54F84315" w14:textId="4E4C8A3E"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Consulta externa, emergencia y Hospitalización en Hospital </w:t>
            </w:r>
            <w:r w:rsidR="00535993" w:rsidRPr="00565DD0">
              <w:rPr>
                <w:lang w:val="es-HN"/>
              </w:rPr>
              <w:t>Militar Central</w:t>
            </w:r>
            <w:r w:rsidRPr="00565DD0">
              <w:rPr>
                <w:lang w:val="es-HN"/>
              </w:rPr>
              <w:t>.</w:t>
            </w:r>
          </w:p>
        </w:tc>
      </w:tr>
      <w:tr w:rsidR="00F14A6C" w:rsidRPr="00565DD0" w14:paraId="01B2B8ED" w14:textId="77777777" w:rsidTr="0066229A">
        <w:trPr>
          <w:trHeight w:val="639"/>
        </w:trPr>
        <w:tc>
          <w:tcPr>
            <w:cnfStyle w:val="001000000000" w:firstRow="0" w:lastRow="0" w:firstColumn="1" w:lastColumn="0" w:oddVBand="0" w:evenVBand="0" w:oddHBand="0" w:evenHBand="0" w:firstRowFirstColumn="0" w:firstRowLastColumn="0" w:lastRowFirstColumn="0" w:lastRowLastColumn="0"/>
            <w:tcW w:w="2819" w:type="dxa"/>
          </w:tcPr>
          <w:p w14:paraId="4DE402FD" w14:textId="77777777" w:rsidR="00F14A6C" w:rsidRPr="00565DD0" w:rsidRDefault="00F14A6C" w:rsidP="0048132F">
            <w:pPr>
              <w:pStyle w:val="TextodeTablas"/>
              <w:rPr>
                <w:lang w:val="es-HN"/>
              </w:rPr>
            </w:pPr>
            <w:r w:rsidRPr="00565DD0">
              <w:rPr>
                <w:lang w:val="es-HN"/>
              </w:rPr>
              <w:t>Antecedentes:</w:t>
            </w:r>
          </w:p>
        </w:tc>
        <w:tc>
          <w:tcPr>
            <w:tcW w:w="6734" w:type="dxa"/>
          </w:tcPr>
          <w:p w14:paraId="3F538218" w14:textId="68F96D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El </w:t>
            </w:r>
            <w:r w:rsidR="00535993" w:rsidRPr="00565DD0">
              <w:rPr>
                <w:lang w:val="es-HN"/>
              </w:rPr>
              <w:t xml:space="preserve">Hospital Militar Central </w:t>
            </w:r>
            <w:r w:rsidRPr="00565DD0">
              <w:rPr>
                <w:lang w:val="es-HN"/>
              </w:rPr>
              <w:t xml:space="preserve">necesita la creación de </w:t>
            </w:r>
            <w:r w:rsidR="00DD469A" w:rsidRPr="00565DD0">
              <w:rPr>
                <w:lang w:val="es-HN"/>
              </w:rPr>
              <w:t xml:space="preserve">una encuesta de Satisfacción sobre la calidad de atención </w:t>
            </w:r>
            <w:r w:rsidRPr="00565DD0">
              <w:rPr>
                <w:lang w:val="es-HN"/>
              </w:rPr>
              <w:t xml:space="preserve">para el uso en toda la institución. </w:t>
            </w:r>
            <w:r w:rsidR="007642F4" w:rsidRPr="00565DD0">
              <w:rPr>
                <w:lang w:val="es-HN"/>
              </w:rPr>
              <w:t xml:space="preserve">El </w:t>
            </w:r>
            <w:r w:rsidR="000568EF" w:rsidRPr="00565DD0">
              <w:rPr>
                <w:lang w:val="es-HN"/>
              </w:rPr>
              <w:t>depto.</w:t>
            </w:r>
            <w:r w:rsidR="007642F4" w:rsidRPr="00565DD0">
              <w:rPr>
                <w:lang w:val="es-HN"/>
              </w:rPr>
              <w:t xml:space="preserve"> de </w:t>
            </w:r>
            <w:r w:rsidR="000568EF" w:rsidRPr="00565DD0">
              <w:rPr>
                <w:lang w:val="es-HN"/>
              </w:rPr>
              <w:t>Gestión</w:t>
            </w:r>
            <w:r w:rsidR="007642F4" w:rsidRPr="00565DD0">
              <w:rPr>
                <w:lang w:val="es-HN"/>
              </w:rPr>
              <w:t xml:space="preserve"> de calidad </w:t>
            </w:r>
            <w:r w:rsidR="000568EF" w:rsidRPr="00565DD0">
              <w:rPr>
                <w:lang w:val="es-HN"/>
              </w:rPr>
              <w:t>realiza</w:t>
            </w:r>
            <w:r w:rsidR="007642F4" w:rsidRPr="00565DD0">
              <w:rPr>
                <w:lang w:val="es-HN"/>
              </w:rPr>
              <w:t xml:space="preserve"> la colocación de encuestas, sin </w:t>
            </w:r>
            <w:r w:rsidR="000568EF" w:rsidRPr="00565DD0">
              <w:rPr>
                <w:lang w:val="es-HN"/>
              </w:rPr>
              <w:t>embargo,</w:t>
            </w:r>
            <w:r w:rsidR="007642F4" w:rsidRPr="00565DD0">
              <w:rPr>
                <w:lang w:val="es-HN"/>
              </w:rPr>
              <w:t xml:space="preserve"> no hay un modelo de relación servicio calidad en </w:t>
            </w:r>
            <w:r w:rsidRPr="00565DD0">
              <w:rPr>
                <w:lang w:val="es-HN"/>
              </w:rPr>
              <w:t xml:space="preserve">los </w:t>
            </w:r>
            <w:r w:rsidR="000568EF" w:rsidRPr="00565DD0">
              <w:rPr>
                <w:lang w:val="es-HN"/>
              </w:rPr>
              <w:t xml:space="preserve">periodos </w:t>
            </w:r>
            <w:r w:rsidRPr="00565DD0">
              <w:rPr>
                <w:lang w:val="es-HN"/>
              </w:rPr>
              <w:t>anteriores</w:t>
            </w:r>
            <w:r w:rsidR="000568EF" w:rsidRPr="00565DD0">
              <w:rPr>
                <w:lang w:val="es-HN"/>
              </w:rPr>
              <w:t xml:space="preserve">, </w:t>
            </w:r>
            <w:r w:rsidRPr="00565DD0">
              <w:rPr>
                <w:lang w:val="es-HN"/>
              </w:rPr>
              <w:t xml:space="preserve">este es el primer paso de avance para el inicio de este proyecto. El </w:t>
            </w:r>
            <w:r w:rsidR="00DE7ADE" w:rsidRPr="00565DD0">
              <w:rPr>
                <w:lang w:val="es-HN"/>
              </w:rPr>
              <w:t xml:space="preserve">Hospital Militar Central </w:t>
            </w:r>
            <w:r w:rsidRPr="00565DD0">
              <w:rPr>
                <w:lang w:val="es-HN"/>
              </w:rPr>
              <w:t>necesita el hacer de procesos automatizado</w:t>
            </w:r>
            <w:r w:rsidR="008546C3" w:rsidRPr="00565DD0">
              <w:rPr>
                <w:lang w:val="es-HN"/>
              </w:rPr>
              <w:t xml:space="preserve">s que certifiquen la autenticidad </w:t>
            </w:r>
            <w:r w:rsidR="00503B59" w:rsidRPr="00565DD0">
              <w:rPr>
                <w:lang w:val="es-HN"/>
              </w:rPr>
              <w:t>de este</w:t>
            </w:r>
            <w:r w:rsidR="008546C3" w:rsidRPr="00565DD0">
              <w:rPr>
                <w:lang w:val="es-HN"/>
              </w:rPr>
              <w:t xml:space="preserve"> en base a las respuestas de los pacientes y las áreas que desean mejorar</w:t>
            </w:r>
            <w:r w:rsidRPr="00565DD0">
              <w:rPr>
                <w:lang w:val="es-HN"/>
              </w:rPr>
              <w:t>.</w:t>
            </w:r>
          </w:p>
        </w:tc>
      </w:tr>
      <w:tr w:rsidR="0066229A" w:rsidRPr="00565DD0" w14:paraId="37FDF255" w14:textId="77777777" w:rsidTr="0066229A">
        <w:trPr>
          <w:trHeight w:val="668"/>
        </w:trPr>
        <w:tc>
          <w:tcPr>
            <w:cnfStyle w:val="001000000000" w:firstRow="0" w:lastRow="0" w:firstColumn="1" w:lastColumn="0" w:oddVBand="0" w:evenVBand="0" w:oddHBand="0" w:evenHBand="0" w:firstRowFirstColumn="0" w:firstRowLastColumn="0" w:lastRowFirstColumn="0" w:lastRowLastColumn="0"/>
            <w:tcW w:w="2819" w:type="dxa"/>
          </w:tcPr>
          <w:p w14:paraId="406D0648" w14:textId="77777777" w:rsidR="00F14A6C" w:rsidRPr="00565DD0" w:rsidRDefault="00F14A6C" w:rsidP="0048132F">
            <w:pPr>
              <w:pStyle w:val="TextodeTablas"/>
              <w:rPr>
                <w:lang w:val="es-HN"/>
              </w:rPr>
            </w:pPr>
            <w:r w:rsidRPr="00565DD0">
              <w:rPr>
                <w:lang w:val="es-HN"/>
              </w:rPr>
              <w:t>Objetivos del proyecto:</w:t>
            </w:r>
          </w:p>
          <w:p w14:paraId="3196DC1D" w14:textId="77777777" w:rsidR="00F14A6C" w:rsidRPr="00565DD0" w:rsidRDefault="00F14A6C" w:rsidP="0048132F">
            <w:pPr>
              <w:pStyle w:val="TextodeTablas"/>
              <w:rPr>
                <w:lang w:val="es-HN"/>
              </w:rPr>
            </w:pPr>
            <w:r w:rsidRPr="00565DD0">
              <w:rPr>
                <w:lang w:val="es-HN"/>
              </w:rPr>
              <w:t>General:</w:t>
            </w:r>
          </w:p>
          <w:p w14:paraId="03871ADB" w14:textId="77777777" w:rsidR="00F14A6C" w:rsidRPr="00565DD0" w:rsidRDefault="00F14A6C" w:rsidP="0048132F">
            <w:pPr>
              <w:pStyle w:val="TextodeTablas"/>
              <w:rPr>
                <w:lang w:val="es-HN"/>
              </w:rPr>
            </w:pPr>
            <w:r w:rsidRPr="00565DD0">
              <w:rPr>
                <w:lang w:val="es-HN"/>
              </w:rPr>
              <w:t>Específicos:</w:t>
            </w:r>
          </w:p>
        </w:tc>
        <w:tc>
          <w:tcPr>
            <w:tcW w:w="6734" w:type="dxa"/>
          </w:tcPr>
          <w:p w14:paraId="711E009F"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Objetivó General </w:t>
            </w:r>
          </w:p>
          <w:p w14:paraId="270AD564" w14:textId="762363AA"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1. </w:t>
            </w:r>
            <w:r w:rsidR="00744EC7" w:rsidRPr="00565DD0">
              <w:rPr>
                <w:lang w:val="es-HN"/>
              </w:rPr>
              <w:t xml:space="preserve">Mejorar la calidad de atención al usuario del Hospital Militar mediante el uso de encuestas sobre Nivel de Satisfacción en relación con la calidad de atención </w:t>
            </w:r>
            <w:r w:rsidRPr="00565DD0">
              <w:rPr>
                <w:lang w:val="es-HN"/>
              </w:rPr>
              <w:t>.</w:t>
            </w:r>
          </w:p>
          <w:p w14:paraId="65A91A18"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p>
          <w:p w14:paraId="235AF079"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Objetivos Específicos</w:t>
            </w:r>
          </w:p>
          <w:p w14:paraId="72C81F0E"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p>
          <w:p w14:paraId="025C58C5"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1.Estudiar la situación de los usuarios que asisten al Hospital Militar central.</w:t>
            </w:r>
          </w:p>
          <w:p w14:paraId="2BC63AA2"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2.Crear nuevas ideas para poder mejorar la atención Hospital Militar Central que nos permita dar un servicio con mejor eficiencia y eficacia al usuario.</w:t>
            </w:r>
          </w:p>
          <w:p w14:paraId="6EC4341D"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3.Desarrollar una conexión de flujos de datos electrónicos entre la consulta externa hasta último punto atención médica.</w:t>
            </w:r>
          </w:p>
          <w:p w14:paraId="589A716B" w14:textId="1EB301AB"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 </w:t>
            </w:r>
          </w:p>
        </w:tc>
      </w:tr>
      <w:tr w:rsidR="00F14A6C" w:rsidRPr="00565DD0" w14:paraId="5FDA1140" w14:textId="77777777" w:rsidTr="0066229A">
        <w:trPr>
          <w:trHeight w:val="668"/>
        </w:trPr>
        <w:tc>
          <w:tcPr>
            <w:cnfStyle w:val="001000000000" w:firstRow="0" w:lastRow="0" w:firstColumn="1" w:lastColumn="0" w:oddVBand="0" w:evenVBand="0" w:oddHBand="0" w:evenHBand="0" w:firstRowFirstColumn="0" w:firstRowLastColumn="0" w:lastRowFirstColumn="0" w:lastRowLastColumn="0"/>
            <w:tcW w:w="2819" w:type="dxa"/>
          </w:tcPr>
          <w:p w14:paraId="24468644" w14:textId="77777777" w:rsidR="00F14A6C" w:rsidRPr="00565DD0" w:rsidRDefault="00F14A6C" w:rsidP="0048132F">
            <w:pPr>
              <w:pStyle w:val="TextodeTablas"/>
              <w:rPr>
                <w:lang w:val="es-HN"/>
              </w:rPr>
            </w:pPr>
            <w:r w:rsidRPr="00565DD0">
              <w:rPr>
                <w:lang w:val="es-HN"/>
              </w:rPr>
              <w:t>Descripción del proyecto:</w:t>
            </w:r>
          </w:p>
        </w:tc>
        <w:tc>
          <w:tcPr>
            <w:tcW w:w="6734" w:type="dxa"/>
          </w:tcPr>
          <w:p w14:paraId="40999AF2" w14:textId="23BBDCFC" w:rsidR="00F14A6C" w:rsidRPr="00565DD0" w:rsidRDefault="00B62B0D"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Plan</w:t>
            </w:r>
            <w:r w:rsidR="002857C9" w:rsidRPr="00565DD0">
              <w:rPr>
                <w:lang w:val="es-HN"/>
              </w:rPr>
              <w:t xml:space="preserve"> estratégico </w:t>
            </w:r>
            <w:r w:rsidRPr="00565DD0">
              <w:rPr>
                <w:lang w:val="es-HN"/>
              </w:rPr>
              <w:t>para la satisfacción de usuarios del Hospital Militar Central, se inicia con el enlace del departamento de gestión calidad, que este tiene el deber estar más involucrado con lo que le sucede al paciente, por ejemplo, cuáles son sus dudas, quejas y que necesitan para cumplan todas sus necesidades.</w:t>
            </w:r>
          </w:p>
        </w:tc>
      </w:tr>
      <w:tr w:rsidR="0066229A" w:rsidRPr="00565DD0" w14:paraId="5BC7966C" w14:textId="77777777" w:rsidTr="0066229A">
        <w:trPr>
          <w:trHeight w:val="668"/>
        </w:trPr>
        <w:tc>
          <w:tcPr>
            <w:cnfStyle w:val="001000000000" w:firstRow="0" w:lastRow="0" w:firstColumn="1" w:lastColumn="0" w:oddVBand="0" w:evenVBand="0" w:oddHBand="0" w:evenHBand="0" w:firstRowFirstColumn="0" w:firstRowLastColumn="0" w:lastRowFirstColumn="0" w:lastRowLastColumn="0"/>
            <w:tcW w:w="2819" w:type="dxa"/>
          </w:tcPr>
          <w:p w14:paraId="4BD4AE33" w14:textId="77777777" w:rsidR="00F14A6C" w:rsidRPr="00565DD0" w:rsidRDefault="00F14A6C" w:rsidP="0048132F">
            <w:pPr>
              <w:pStyle w:val="TextodeTablas"/>
              <w:rPr>
                <w:lang w:val="es-HN"/>
              </w:rPr>
            </w:pPr>
            <w:r w:rsidRPr="00565DD0">
              <w:rPr>
                <w:lang w:val="es-HN"/>
              </w:rPr>
              <w:t>Población Beneficiada:</w:t>
            </w:r>
          </w:p>
        </w:tc>
        <w:tc>
          <w:tcPr>
            <w:tcW w:w="6734" w:type="dxa"/>
          </w:tcPr>
          <w:p w14:paraId="392BAE39" w14:textId="14DE4B3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Toda la población que asiste al Hospital Militar </w:t>
            </w:r>
            <w:r w:rsidR="00183B14" w:rsidRPr="00565DD0">
              <w:rPr>
                <w:lang w:val="es-HN"/>
              </w:rPr>
              <w:t>C</w:t>
            </w:r>
            <w:r w:rsidRPr="00565DD0">
              <w:rPr>
                <w:lang w:val="es-HN"/>
              </w:rPr>
              <w:t>entral.</w:t>
            </w:r>
          </w:p>
        </w:tc>
      </w:tr>
      <w:tr w:rsidR="00F14A6C" w:rsidRPr="00565DD0" w14:paraId="73D478C2" w14:textId="77777777" w:rsidTr="0066229A">
        <w:trPr>
          <w:trHeight w:val="1224"/>
        </w:trPr>
        <w:tc>
          <w:tcPr>
            <w:cnfStyle w:val="001000000000" w:firstRow="0" w:lastRow="0" w:firstColumn="1" w:lastColumn="0" w:oddVBand="0" w:evenVBand="0" w:oddHBand="0" w:evenHBand="0" w:firstRowFirstColumn="0" w:firstRowLastColumn="0" w:lastRowFirstColumn="0" w:lastRowLastColumn="0"/>
            <w:tcW w:w="2819" w:type="dxa"/>
          </w:tcPr>
          <w:p w14:paraId="12E2A5A6" w14:textId="77777777" w:rsidR="00F14A6C" w:rsidRPr="00565DD0" w:rsidRDefault="00F14A6C" w:rsidP="0048132F">
            <w:pPr>
              <w:pStyle w:val="TextodeTablas"/>
              <w:rPr>
                <w:lang w:val="es-HN"/>
              </w:rPr>
            </w:pPr>
            <w:r w:rsidRPr="00565DD0">
              <w:rPr>
                <w:lang w:val="es-HN"/>
              </w:rPr>
              <w:t>Metas para alcanzar:</w:t>
            </w:r>
          </w:p>
        </w:tc>
        <w:tc>
          <w:tcPr>
            <w:tcW w:w="6734" w:type="dxa"/>
          </w:tcPr>
          <w:p w14:paraId="1BF980D0" w14:textId="77FD3A6E"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1. </w:t>
            </w:r>
            <w:r w:rsidR="00C60118" w:rsidRPr="00565DD0">
              <w:rPr>
                <w:lang w:val="es-HN"/>
              </w:rPr>
              <w:t>Cono</w:t>
            </w:r>
            <w:r w:rsidR="008D4809" w:rsidRPr="00565DD0">
              <w:rPr>
                <w:lang w:val="es-HN"/>
              </w:rPr>
              <w:t>cer las necesidades de los pacientes en todas las áreas</w:t>
            </w:r>
            <w:r w:rsidRPr="00565DD0">
              <w:rPr>
                <w:lang w:val="es-HN"/>
              </w:rPr>
              <w:t xml:space="preserve"> </w:t>
            </w:r>
            <w:r w:rsidR="008D4809" w:rsidRPr="00565DD0">
              <w:rPr>
                <w:lang w:val="es-HN"/>
              </w:rPr>
              <w:t>del Hospital Militar Central</w:t>
            </w:r>
            <w:r w:rsidRPr="00565DD0">
              <w:rPr>
                <w:lang w:val="es-HN"/>
              </w:rPr>
              <w:t>.</w:t>
            </w:r>
          </w:p>
          <w:p w14:paraId="4DCF652F" w14:textId="7AE00F52"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2. </w:t>
            </w:r>
            <w:r w:rsidR="007D43AD" w:rsidRPr="00565DD0">
              <w:rPr>
                <w:lang w:val="es-HN"/>
              </w:rPr>
              <w:t>Conocer las áreas por mejorar del Hospital Militar Central</w:t>
            </w:r>
            <w:r w:rsidRPr="00565DD0">
              <w:rPr>
                <w:lang w:val="es-HN"/>
              </w:rPr>
              <w:t>.</w:t>
            </w:r>
          </w:p>
          <w:p w14:paraId="286989B4" w14:textId="5E9F6410"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3. </w:t>
            </w:r>
            <w:r w:rsidR="001E3E21" w:rsidRPr="00565DD0">
              <w:rPr>
                <w:lang w:val="es-HN"/>
              </w:rPr>
              <w:t xml:space="preserve">Brindar respuestas más asertivas </w:t>
            </w:r>
            <w:r w:rsidR="0048132F" w:rsidRPr="00565DD0">
              <w:rPr>
                <w:lang w:val="es-HN"/>
              </w:rPr>
              <w:t>de acuerdo con</w:t>
            </w:r>
            <w:r w:rsidR="001E3E21" w:rsidRPr="00565DD0">
              <w:rPr>
                <w:lang w:val="es-HN"/>
              </w:rPr>
              <w:t xml:space="preserve"> los resultados obtenidos</w:t>
            </w:r>
            <w:r w:rsidRPr="00565DD0">
              <w:rPr>
                <w:lang w:val="es-HN"/>
              </w:rPr>
              <w:t>.</w:t>
            </w:r>
          </w:p>
        </w:tc>
      </w:tr>
      <w:tr w:rsidR="0066229A" w:rsidRPr="00565DD0" w14:paraId="03B57756" w14:textId="77777777" w:rsidTr="0066229A">
        <w:trPr>
          <w:trHeight w:val="639"/>
        </w:trPr>
        <w:tc>
          <w:tcPr>
            <w:cnfStyle w:val="001000000000" w:firstRow="0" w:lastRow="0" w:firstColumn="1" w:lastColumn="0" w:oddVBand="0" w:evenVBand="0" w:oddHBand="0" w:evenHBand="0" w:firstRowFirstColumn="0" w:firstRowLastColumn="0" w:lastRowFirstColumn="0" w:lastRowLastColumn="0"/>
            <w:tcW w:w="2819" w:type="dxa"/>
          </w:tcPr>
          <w:p w14:paraId="3929976C" w14:textId="6DD5101E" w:rsidR="00F14A6C" w:rsidRPr="00565DD0" w:rsidRDefault="00F14A6C" w:rsidP="0048132F">
            <w:pPr>
              <w:pStyle w:val="TextodeTablas"/>
              <w:rPr>
                <w:lang w:val="es-HN"/>
              </w:rPr>
            </w:pPr>
            <w:r w:rsidRPr="00565DD0">
              <w:rPr>
                <w:lang w:val="es-HN"/>
              </w:rPr>
              <w:t xml:space="preserve">Tiempo de </w:t>
            </w:r>
            <w:r w:rsidR="0048132F" w:rsidRPr="00565DD0">
              <w:rPr>
                <w:lang w:val="es-HN"/>
              </w:rPr>
              <w:t>ejecución</w:t>
            </w:r>
            <w:r w:rsidRPr="00565DD0">
              <w:rPr>
                <w:lang w:val="es-HN"/>
              </w:rPr>
              <w:t>:</w:t>
            </w:r>
          </w:p>
        </w:tc>
        <w:tc>
          <w:tcPr>
            <w:tcW w:w="6734" w:type="dxa"/>
          </w:tcPr>
          <w:p w14:paraId="0BA2E846"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10 meses</w:t>
            </w:r>
          </w:p>
        </w:tc>
      </w:tr>
      <w:tr w:rsidR="00F14A6C" w:rsidRPr="00565DD0" w14:paraId="712343DF" w14:textId="77777777" w:rsidTr="0066229A">
        <w:trPr>
          <w:trHeight w:val="639"/>
        </w:trPr>
        <w:tc>
          <w:tcPr>
            <w:cnfStyle w:val="001000000000" w:firstRow="0" w:lastRow="0" w:firstColumn="1" w:lastColumn="0" w:oddVBand="0" w:evenVBand="0" w:oddHBand="0" w:evenHBand="0" w:firstRowFirstColumn="0" w:firstRowLastColumn="0" w:lastRowFirstColumn="0" w:lastRowLastColumn="0"/>
            <w:tcW w:w="2819" w:type="dxa"/>
          </w:tcPr>
          <w:p w14:paraId="63AFD0AB" w14:textId="77777777" w:rsidR="00F14A6C" w:rsidRPr="00565DD0" w:rsidRDefault="00F14A6C" w:rsidP="0048132F">
            <w:pPr>
              <w:pStyle w:val="TextodeTablas"/>
              <w:rPr>
                <w:lang w:val="es-HN"/>
              </w:rPr>
            </w:pPr>
            <w:r w:rsidRPr="00565DD0">
              <w:rPr>
                <w:lang w:val="es-HN"/>
              </w:rPr>
              <w:t>Costo total:</w:t>
            </w:r>
          </w:p>
        </w:tc>
        <w:tc>
          <w:tcPr>
            <w:tcW w:w="6734" w:type="dxa"/>
          </w:tcPr>
          <w:p w14:paraId="6AE51353" w14:textId="4AF3E483"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w:t>
            </w:r>
            <w:r w:rsidR="005A7BC4" w:rsidRPr="00565DD0">
              <w:rPr>
                <w:lang w:val="es-HN"/>
              </w:rPr>
              <w:t>3,330.77</w:t>
            </w:r>
          </w:p>
        </w:tc>
      </w:tr>
      <w:tr w:rsidR="0066229A" w:rsidRPr="00565DD0" w14:paraId="7A6C4609" w14:textId="77777777" w:rsidTr="0066229A">
        <w:trPr>
          <w:trHeight w:val="639"/>
        </w:trPr>
        <w:tc>
          <w:tcPr>
            <w:cnfStyle w:val="001000000000" w:firstRow="0" w:lastRow="0" w:firstColumn="1" w:lastColumn="0" w:oddVBand="0" w:evenVBand="0" w:oddHBand="0" w:evenHBand="0" w:firstRowFirstColumn="0" w:firstRowLastColumn="0" w:lastRowFirstColumn="0" w:lastRowLastColumn="0"/>
            <w:tcW w:w="2819" w:type="dxa"/>
          </w:tcPr>
          <w:p w14:paraId="70EFB16D" w14:textId="77777777" w:rsidR="00F14A6C" w:rsidRPr="00565DD0" w:rsidRDefault="00F14A6C" w:rsidP="0048132F">
            <w:pPr>
              <w:pStyle w:val="TextodeTablas"/>
              <w:rPr>
                <w:lang w:val="es-HN"/>
              </w:rPr>
            </w:pPr>
            <w:r w:rsidRPr="00565DD0">
              <w:rPr>
                <w:lang w:val="es-HN"/>
              </w:rPr>
              <w:t>Fuente de financiamiento:</w:t>
            </w:r>
          </w:p>
        </w:tc>
        <w:tc>
          <w:tcPr>
            <w:tcW w:w="6734" w:type="dxa"/>
          </w:tcPr>
          <w:p w14:paraId="3676A6B2"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p>
          <w:p w14:paraId="00E5DD80" w14:textId="3EEAAEF1"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Estado </w:t>
            </w:r>
            <w:r w:rsidR="001E3E21" w:rsidRPr="00565DD0">
              <w:rPr>
                <w:lang w:val="es-HN"/>
              </w:rPr>
              <w:t xml:space="preserve">Mayor Conjunto </w:t>
            </w:r>
            <w:r w:rsidRPr="00565DD0">
              <w:rPr>
                <w:lang w:val="es-HN"/>
              </w:rPr>
              <w:t>perteneciente FFAA</w:t>
            </w:r>
          </w:p>
          <w:p w14:paraId="0D6F1B05"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Presupuesto interno del Hospital Militar central</w:t>
            </w:r>
          </w:p>
        </w:tc>
      </w:tr>
      <w:tr w:rsidR="00F14A6C" w:rsidRPr="00565DD0" w14:paraId="3A07B75B" w14:textId="77777777" w:rsidTr="0066229A">
        <w:trPr>
          <w:trHeight w:val="639"/>
        </w:trPr>
        <w:tc>
          <w:tcPr>
            <w:cnfStyle w:val="001000000000" w:firstRow="0" w:lastRow="0" w:firstColumn="1" w:lastColumn="0" w:oddVBand="0" w:evenVBand="0" w:oddHBand="0" w:evenHBand="0" w:firstRowFirstColumn="0" w:firstRowLastColumn="0" w:lastRowFirstColumn="0" w:lastRowLastColumn="0"/>
            <w:tcW w:w="2819" w:type="dxa"/>
          </w:tcPr>
          <w:p w14:paraId="26C7CDF4" w14:textId="77777777" w:rsidR="00F14A6C" w:rsidRPr="00565DD0" w:rsidRDefault="00F14A6C" w:rsidP="0048132F">
            <w:pPr>
              <w:pStyle w:val="TextodeTablas"/>
              <w:rPr>
                <w:lang w:val="es-HN"/>
              </w:rPr>
            </w:pPr>
            <w:r w:rsidRPr="00565DD0">
              <w:rPr>
                <w:lang w:val="es-HN"/>
              </w:rPr>
              <w:t>Institución ejecutora:</w:t>
            </w:r>
          </w:p>
        </w:tc>
        <w:tc>
          <w:tcPr>
            <w:tcW w:w="6734" w:type="dxa"/>
          </w:tcPr>
          <w:p w14:paraId="5A34E37A" w14:textId="77777777" w:rsidR="00F14A6C" w:rsidRPr="00565DD0" w:rsidRDefault="00F14A6C" w:rsidP="0048132F">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Hospital Militar Central</w:t>
            </w:r>
          </w:p>
        </w:tc>
      </w:tr>
    </w:tbl>
    <w:p w14:paraId="6888E93D" w14:textId="77777777" w:rsidR="00A0379C" w:rsidRPr="00565DD0" w:rsidRDefault="00A0379C" w:rsidP="00A0379C">
      <w:pPr>
        <w:widowControl/>
        <w:spacing w:after="160" w:line="480" w:lineRule="auto"/>
        <w:rPr>
          <w:rFonts w:ascii="Times New Roman" w:eastAsia="Calibri" w:hAnsi="Times New Roman" w:cs="Times New Roman"/>
          <w:kern w:val="2"/>
          <w:sz w:val="24"/>
          <w:szCs w:val="24"/>
          <w:lang w:eastAsia="es-HN"/>
          <w14:ligatures w14:val="standardContextual"/>
        </w:rPr>
      </w:pPr>
      <w:r w:rsidRPr="00565DD0">
        <w:rPr>
          <w:rFonts w:ascii="Times New Roman" w:eastAsia="Calibri" w:hAnsi="Times New Roman" w:cs="Times New Roman"/>
          <w:kern w:val="2"/>
          <w:sz w:val="24"/>
          <w:szCs w:val="24"/>
          <w:lang w:eastAsia="es-HN"/>
          <w14:ligatures w14:val="standardContextual"/>
        </w:rPr>
        <w:t>Fuente: Elaboración propia</w:t>
      </w:r>
    </w:p>
    <w:p w14:paraId="4C00DF3D" w14:textId="77777777" w:rsidR="006E199E" w:rsidRPr="00565DD0" w:rsidRDefault="006E199E" w:rsidP="00D46AE4">
      <w:pPr>
        <w:pStyle w:val="TextoPrincipal"/>
        <w:rPr>
          <w:lang w:val="es-ES"/>
        </w:rPr>
      </w:pPr>
    </w:p>
    <w:p w14:paraId="5DBFE65A" w14:textId="77777777" w:rsidR="00A0379C" w:rsidRPr="00565DD0" w:rsidRDefault="00A0379C" w:rsidP="00A0379C">
      <w:pPr>
        <w:rPr>
          <w:lang w:val="es-ES"/>
        </w:rPr>
        <w:sectPr w:rsidR="00A0379C" w:rsidRPr="00565DD0" w:rsidSect="004E18D6">
          <w:pgSz w:w="12240" w:h="15840" w:code="1"/>
          <w:pgMar w:top="1440" w:right="1440" w:bottom="1440" w:left="1440" w:header="709" w:footer="709" w:gutter="0"/>
          <w:cols w:space="708"/>
          <w:docGrid w:linePitch="360"/>
        </w:sectPr>
      </w:pPr>
    </w:p>
    <w:p w14:paraId="53C64EEF" w14:textId="346A79E8" w:rsidR="000E2A5D" w:rsidRPr="00565DD0" w:rsidRDefault="00A871DB" w:rsidP="00FF2D39">
      <w:pPr>
        <w:pStyle w:val="Ttulo2"/>
        <w:numPr>
          <w:ilvl w:val="1"/>
          <w:numId w:val="9"/>
        </w:numPr>
        <w:spacing w:line="480" w:lineRule="auto"/>
      </w:pPr>
      <w:bookmarkStart w:id="199" w:name="_Toc153615915"/>
      <w:r w:rsidRPr="00565DD0">
        <w:lastRenderedPageBreak/>
        <w:t>MEDIDAS DE CONTROL</w:t>
      </w:r>
      <w:bookmarkEnd w:id="199"/>
    </w:p>
    <w:p w14:paraId="7A3EA3CA" w14:textId="2EBA1416" w:rsidR="002D11FC" w:rsidRPr="00565DD0" w:rsidRDefault="002D11FC" w:rsidP="00D46AE4">
      <w:pPr>
        <w:pStyle w:val="TextoPrincipal"/>
        <w:rPr>
          <w:lang w:val="es-ES"/>
        </w:rPr>
      </w:pPr>
      <w:r w:rsidRPr="00565DD0">
        <w:rPr>
          <w:lang w:val="es-ES"/>
        </w:rPr>
        <w:t xml:space="preserve">Fortalecer mediante apoyo logístico y financiero </w:t>
      </w:r>
      <w:r w:rsidR="000400F4" w:rsidRPr="00565DD0">
        <w:rPr>
          <w:lang w:val="es-ES"/>
        </w:rPr>
        <w:t>d</w:t>
      </w:r>
      <w:r w:rsidRPr="00565DD0">
        <w:rPr>
          <w:lang w:val="es-ES"/>
        </w:rPr>
        <w:t xml:space="preserve">el </w:t>
      </w:r>
      <w:r w:rsidR="000400F4" w:rsidRPr="00565DD0">
        <w:rPr>
          <w:lang w:val="es-ES"/>
        </w:rPr>
        <w:t>Departamento De Gestión De Calidad</w:t>
      </w:r>
      <w:r w:rsidRPr="00565DD0">
        <w:rPr>
          <w:lang w:val="es-ES"/>
        </w:rPr>
        <w:t xml:space="preserve">, para poder seguir adelante con el plan estratégico, permitir que todas áreas se involucren en este proyecto, se debe establecer objetivos para el plan </w:t>
      </w:r>
      <w:r w:rsidR="00BD0039" w:rsidRPr="00565DD0">
        <w:rPr>
          <w:lang w:val="es-ES"/>
        </w:rPr>
        <w:t xml:space="preserve">estratégico. </w:t>
      </w:r>
    </w:p>
    <w:p w14:paraId="79CF1650" w14:textId="244A6C94" w:rsidR="000E2A5D" w:rsidRPr="00565DD0" w:rsidRDefault="002D11FC" w:rsidP="00D46AE4">
      <w:pPr>
        <w:pStyle w:val="TextoPrincipal"/>
        <w:rPr>
          <w:lang w:val="es-ES"/>
        </w:rPr>
      </w:pPr>
      <w:r w:rsidRPr="00565DD0">
        <w:rPr>
          <w:lang w:val="es-ES"/>
        </w:rPr>
        <w:t>Verificar los logros alcanzados del proyecto mediante notificar informes trimestrales, que se presente a los jefes de cada departamento, así tomar la decisión que área se va a ir mejorando y qué área se está fallando. Así, motivar o incentivar a los empleados a lograr las metas mediante condecoraciones de entrega de diplomas a la excelencia. Se debe alcanzar los objetivos en un tiempo corto posible, mediante una correcta planifica estratégica con seguimiento de cronogramas y apoyo presupuestal.</w:t>
      </w:r>
    </w:p>
    <w:p w14:paraId="31D116FA" w14:textId="77777777" w:rsidR="00BF794B" w:rsidRPr="00565DD0" w:rsidRDefault="00BF794B" w:rsidP="00D46AE4">
      <w:pPr>
        <w:pStyle w:val="TextoPrincipal"/>
        <w:rPr>
          <w:lang w:val="es-ES"/>
        </w:rPr>
      </w:pPr>
    </w:p>
    <w:p w14:paraId="512FBA05" w14:textId="77777777" w:rsidR="00BF794B" w:rsidRPr="00565DD0" w:rsidRDefault="00BF794B" w:rsidP="00D46AE4">
      <w:pPr>
        <w:pStyle w:val="TextoPrincipal"/>
        <w:rPr>
          <w:lang w:val="es-ES"/>
        </w:rPr>
      </w:pPr>
    </w:p>
    <w:p w14:paraId="70576FD1" w14:textId="77777777" w:rsidR="00BF794B" w:rsidRPr="00565DD0" w:rsidRDefault="00BF794B" w:rsidP="00D46AE4">
      <w:pPr>
        <w:pStyle w:val="TextoPrincipal"/>
        <w:rPr>
          <w:lang w:val="es-ES"/>
        </w:rPr>
      </w:pPr>
    </w:p>
    <w:p w14:paraId="7333BD14" w14:textId="77777777" w:rsidR="00BF794B" w:rsidRPr="00565DD0" w:rsidRDefault="00BF794B" w:rsidP="00D46AE4">
      <w:pPr>
        <w:pStyle w:val="TextoPrincipal"/>
        <w:rPr>
          <w:lang w:val="es-ES"/>
        </w:rPr>
      </w:pPr>
    </w:p>
    <w:p w14:paraId="783EECDE" w14:textId="77777777" w:rsidR="00BF794B" w:rsidRPr="00565DD0" w:rsidRDefault="00BF794B" w:rsidP="00D46AE4">
      <w:pPr>
        <w:pStyle w:val="TextoPrincipal"/>
        <w:rPr>
          <w:lang w:val="es-ES"/>
        </w:rPr>
      </w:pPr>
    </w:p>
    <w:p w14:paraId="629BE23C" w14:textId="77777777" w:rsidR="00BF794B" w:rsidRPr="00565DD0" w:rsidRDefault="00BF794B" w:rsidP="00D46AE4">
      <w:pPr>
        <w:pStyle w:val="TextoPrincipal"/>
        <w:rPr>
          <w:lang w:val="es-ES"/>
        </w:rPr>
      </w:pPr>
    </w:p>
    <w:p w14:paraId="4E30B45C" w14:textId="77777777" w:rsidR="00BF794B" w:rsidRPr="00565DD0" w:rsidRDefault="00BF794B" w:rsidP="00D46AE4">
      <w:pPr>
        <w:pStyle w:val="TextoPrincipal"/>
        <w:rPr>
          <w:lang w:val="es-ES"/>
        </w:rPr>
      </w:pPr>
    </w:p>
    <w:p w14:paraId="2AF9F590" w14:textId="77777777" w:rsidR="00BF794B" w:rsidRPr="00565DD0" w:rsidRDefault="00BF794B" w:rsidP="00D46AE4">
      <w:pPr>
        <w:pStyle w:val="TextoPrincipal"/>
        <w:rPr>
          <w:lang w:val="es-ES"/>
        </w:rPr>
      </w:pPr>
    </w:p>
    <w:p w14:paraId="34B94BE2" w14:textId="77777777" w:rsidR="00BF794B" w:rsidRPr="00565DD0" w:rsidRDefault="00BF794B" w:rsidP="00D46AE4">
      <w:pPr>
        <w:pStyle w:val="TextoPrincipal"/>
        <w:rPr>
          <w:lang w:val="es-ES"/>
        </w:rPr>
      </w:pPr>
    </w:p>
    <w:p w14:paraId="6303D84D" w14:textId="77777777" w:rsidR="00BF794B" w:rsidRPr="00565DD0" w:rsidRDefault="00BF794B" w:rsidP="00D46AE4">
      <w:pPr>
        <w:pStyle w:val="TextoPrincipal"/>
        <w:rPr>
          <w:lang w:val="es-ES"/>
        </w:rPr>
      </w:pPr>
    </w:p>
    <w:p w14:paraId="0F0122BF" w14:textId="77777777" w:rsidR="00BF794B" w:rsidRPr="00565DD0" w:rsidRDefault="00BF794B" w:rsidP="00D46AE4">
      <w:pPr>
        <w:pStyle w:val="TextoPrincipal"/>
        <w:rPr>
          <w:lang w:val="es-ES"/>
        </w:rPr>
      </w:pPr>
    </w:p>
    <w:p w14:paraId="0760D665" w14:textId="6A111964" w:rsidR="000E2A5D" w:rsidRPr="00565DD0" w:rsidRDefault="00A871DB" w:rsidP="00FF2D39">
      <w:pPr>
        <w:pStyle w:val="Ttulo2"/>
        <w:numPr>
          <w:ilvl w:val="1"/>
          <w:numId w:val="9"/>
        </w:numPr>
        <w:spacing w:line="480" w:lineRule="auto"/>
      </w:pPr>
      <w:bookmarkStart w:id="200" w:name="_Toc153615916"/>
      <w:r w:rsidRPr="00565DD0">
        <w:lastRenderedPageBreak/>
        <w:t>CRONOGRAMA DE IMPLEMENTACIÓN Y PRESUPUESTO</w:t>
      </w:r>
      <w:bookmarkEnd w:id="200"/>
    </w:p>
    <w:tbl>
      <w:tblPr>
        <w:tblpPr w:leftFromText="141" w:rightFromText="141" w:bottomFromText="160" w:vertAnchor="text" w:tblpXSpec="center" w:tblpY="-78"/>
        <w:tblW w:w="10470" w:type="dxa"/>
        <w:tblCellMar>
          <w:left w:w="70" w:type="dxa"/>
          <w:right w:w="70" w:type="dxa"/>
        </w:tblCellMar>
        <w:tblLook w:val="04A0" w:firstRow="1" w:lastRow="0" w:firstColumn="1" w:lastColumn="0" w:noHBand="0" w:noVBand="1"/>
      </w:tblPr>
      <w:tblGrid>
        <w:gridCol w:w="3774"/>
        <w:gridCol w:w="552"/>
        <w:gridCol w:w="529"/>
        <w:gridCol w:w="618"/>
        <w:gridCol w:w="563"/>
        <w:gridCol w:w="618"/>
        <w:gridCol w:w="529"/>
        <w:gridCol w:w="518"/>
        <w:gridCol w:w="596"/>
        <w:gridCol w:w="507"/>
        <w:gridCol w:w="574"/>
        <w:gridCol w:w="585"/>
        <w:gridCol w:w="507"/>
      </w:tblGrid>
      <w:tr w:rsidR="00F8765E" w:rsidRPr="00565DD0" w14:paraId="39D84F55" w14:textId="77777777" w:rsidTr="007138C7">
        <w:trPr>
          <w:trHeight w:val="300"/>
        </w:trPr>
        <w:tc>
          <w:tcPr>
            <w:tcW w:w="3774" w:type="dxa"/>
            <w:vMerge w:val="restart"/>
            <w:tcBorders>
              <w:top w:val="single" w:sz="4" w:space="0" w:color="auto"/>
              <w:left w:val="single" w:sz="4" w:space="0" w:color="auto"/>
              <w:bottom w:val="single" w:sz="4" w:space="0" w:color="000000"/>
              <w:right w:val="single" w:sz="4" w:space="0" w:color="auto"/>
            </w:tcBorders>
            <w:vAlign w:val="center"/>
            <w:hideMark/>
          </w:tcPr>
          <w:p w14:paraId="27EC57CF" w14:textId="77777777" w:rsidR="00F8765E" w:rsidRPr="00565DD0" w:rsidRDefault="00F8765E" w:rsidP="00B641C1">
            <w:pPr>
              <w:pStyle w:val="TextodeTablas"/>
              <w:rPr>
                <w:lang w:val="es-HN"/>
              </w:rPr>
            </w:pPr>
            <w:r w:rsidRPr="00565DD0">
              <w:rPr>
                <w:lang w:val="es-HN"/>
              </w:rPr>
              <w:t xml:space="preserve">Actividades </w:t>
            </w:r>
          </w:p>
        </w:tc>
        <w:tc>
          <w:tcPr>
            <w:tcW w:w="6696" w:type="dxa"/>
            <w:gridSpan w:val="12"/>
            <w:tcBorders>
              <w:top w:val="single" w:sz="4" w:space="0" w:color="auto"/>
              <w:left w:val="nil"/>
              <w:bottom w:val="single" w:sz="4" w:space="0" w:color="auto"/>
              <w:right w:val="single" w:sz="4" w:space="0" w:color="auto"/>
            </w:tcBorders>
            <w:noWrap/>
            <w:vAlign w:val="bottom"/>
            <w:hideMark/>
          </w:tcPr>
          <w:p w14:paraId="30F17312" w14:textId="77777777" w:rsidR="00F8765E" w:rsidRPr="00565DD0" w:rsidRDefault="00F8765E" w:rsidP="00B641C1">
            <w:pPr>
              <w:pStyle w:val="TextodeTablas"/>
              <w:rPr>
                <w:lang w:val="es-HN"/>
              </w:rPr>
            </w:pPr>
            <w:r w:rsidRPr="00565DD0">
              <w:rPr>
                <w:lang w:val="es-HN"/>
              </w:rPr>
              <w:t>Meses</w:t>
            </w:r>
          </w:p>
        </w:tc>
      </w:tr>
      <w:tr w:rsidR="00F14A6C" w:rsidRPr="00565DD0" w14:paraId="2909B6EC" w14:textId="77777777" w:rsidTr="007138C7">
        <w:trPr>
          <w:trHeight w:val="30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3A6848E5" w14:textId="77777777" w:rsidR="00F8765E" w:rsidRPr="00565DD0" w:rsidRDefault="00F8765E" w:rsidP="00B641C1">
            <w:pPr>
              <w:pStyle w:val="TextodeTablas"/>
              <w:rPr>
                <w:lang w:val="es-HN"/>
              </w:rPr>
            </w:pPr>
          </w:p>
        </w:tc>
        <w:tc>
          <w:tcPr>
            <w:tcW w:w="552" w:type="dxa"/>
            <w:tcBorders>
              <w:top w:val="nil"/>
              <w:left w:val="nil"/>
              <w:bottom w:val="single" w:sz="4" w:space="0" w:color="auto"/>
              <w:right w:val="single" w:sz="4" w:space="0" w:color="auto"/>
            </w:tcBorders>
            <w:noWrap/>
            <w:vAlign w:val="bottom"/>
            <w:hideMark/>
          </w:tcPr>
          <w:p w14:paraId="4DC14AF0" w14:textId="77777777" w:rsidR="00F8765E" w:rsidRPr="00565DD0" w:rsidRDefault="00F8765E" w:rsidP="00B641C1">
            <w:pPr>
              <w:pStyle w:val="TextodeTablas"/>
              <w:rPr>
                <w:lang w:val="es-HN"/>
              </w:rPr>
            </w:pPr>
            <w:r w:rsidRPr="00565DD0">
              <w:rPr>
                <w:lang w:val="es-HN"/>
              </w:rPr>
              <w:t>ENE</w:t>
            </w:r>
          </w:p>
        </w:tc>
        <w:tc>
          <w:tcPr>
            <w:tcW w:w="529" w:type="dxa"/>
            <w:tcBorders>
              <w:top w:val="nil"/>
              <w:left w:val="nil"/>
              <w:bottom w:val="single" w:sz="4" w:space="0" w:color="auto"/>
              <w:right w:val="single" w:sz="4" w:space="0" w:color="auto"/>
            </w:tcBorders>
            <w:noWrap/>
            <w:vAlign w:val="bottom"/>
            <w:hideMark/>
          </w:tcPr>
          <w:p w14:paraId="0B64B98C" w14:textId="77777777" w:rsidR="00F8765E" w:rsidRPr="00565DD0" w:rsidRDefault="00F8765E" w:rsidP="00B641C1">
            <w:pPr>
              <w:pStyle w:val="TextodeTablas"/>
              <w:rPr>
                <w:lang w:val="es-HN"/>
              </w:rPr>
            </w:pPr>
            <w:r w:rsidRPr="00565DD0">
              <w:rPr>
                <w:lang w:val="es-HN"/>
              </w:rPr>
              <w:t>FEB</w:t>
            </w:r>
          </w:p>
        </w:tc>
        <w:tc>
          <w:tcPr>
            <w:tcW w:w="618" w:type="dxa"/>
            <w:tcBorders>
              <w:top w:val="nil"/>
              <w:left w:val="nil"/>
              <w:bottom w:val="single" w:sz="4" w:space="0" w:color="auto"/>
              <w:right w:val="single" w:sz="4" w:space="0" w:color="auto"/>
            </w:tcBorders>
            <w:noWrap/>
            <w:vAlign w:val="bottom"/>
            <w:hideMark/>
          </w:tcPr>
          <w:p w14:paraId="322EF9F7" w14:textId="77777777" w:rsidR="00F8765E" w:rsidRPr="00565DD0" w:rsidRDefault="00F8765E" w:rsidP="00B641C1">
            <w:pPr>
              <w:pStyle w:val="TextodeTablas"/>
              <w:rPr>
                <w:lang w:val="es-HN"/>
              </w:rPr>
            </w:pPr>
            <w:r w:rsidRPr="00565DD0">
              <w:rPr>
                <w:lang w:val="es-HN"/>
              </w:rPr>
              <w:t>MAR</w:t>
            </w:r>
          </w:p>
        </w:tc>
        <w:tc>
          <w:tcPr>
            <w:tcW w:w="563" w:type="dxa"/>
            <w:tcBorders>
              <w:top w:val="nil"/>
              <w:left w:val="nil"/>
              <w:bottom w:val="single" w:sz="4" w:space="0" w:color="auto"/>
              <w:right w:val="single" w:sz="4" w:space="0" w:color="auto"/>
            </w:tcBorders>
            <w:noWrap/>
            <w:vAlign w:val="bottom"/>
            <w:hideMark/>
          </w:tcPr>
          <w:p w14:paraId="4F3844DB" w14:textId="77777777" w:rsidR="00F8765E" w:rsidRPr="00565DD0" w:rsidRDefault="00F8765E" w:rsidP="00B641C1">
            <w:pPr>
              <w:pStyle w:val="TextodeTablas"/>
              <w:rPr>
                <w:lang w:val="es-HN"/>
              </w:rPr>
            </w:pPr>
            <w:r w:rsidRPr="00565DD0">
              <w:rPr>
                <w:lang w:val="es-HN"/>
              </w:rPr>
              <w:t>ABR</w:t>
            </w:r>
          </w:p>
        </w:tc>
        <w:tc>
          <w:tcPr>
            <w:tcW w:w="618" w:type="dxa"/>
            <w:tcBorders>
              <w:top w:val="nil"/>
              <w:left w:val="nil"/>
              <w:bottom w:val="single" w:sz="4" w:space="0" w:color="auto"/>
              <w:right w:val="single" w:sz="4" w:space="0" w:color="auto"/>
            </w:tcBorders>
            <w:noWrap/>
            <w:vAlign w:val="bottom"/>
            <w:hideMark/>
          </w:tcPr>
          <w:p w14:paraId="3CB67461" w14:textId="77777777" w:rsidR="00F8765E" w:rsidRPr="00565DD0" w:rsidRDefault="00F8765E" w:rsidP="00B641C1">
            <w:pPr>
              <w:pStyle w:val="TextodeTablas"/>
              <w:rPr>
                <w:lang w:val="es-HN"/>
              </w:rPr>
            </w:pPr>
            <w:r w:rsidRPr="00565DD0">
              <w:rPr>
                <w:lang w:val="es-HN"/>
              </w:rPr>
              <w:t>MAY</w:t>
            </w:r>
          </w:p>
        </w:tc>
        <w:tc>
          <w:tcPr>
            <w:tcW w:w="529" w:type="dxa"/>
            <w:tcBorders>
              <w:top w:val="nil"/>
              <w:left w:val="nil"/>
              <w:bottom w:val="single" w:sz="4" w:space="0" w:color="auto"/>
              <w:right w:val="single" w:sz="4" w:space="0" w:color="auto"/>
            </w:tcBorders>
            <w:noWrap/>
            <w:vAlign w:val="bottom"/>
            <w:hideMark/>
          </w:tcPr>
          <w:p w14:paraId="3E9B7984" w14:textId="77777777" w:rsidR="00F8765E" w:rsidRPr="00565DD0" w:rsidRDefault="00F8765E" w:rsidP="00B641C1">
            <w:pPr>
              <w:pStyle w:val="TextodeTablas"/>
              <w:rPr>
                <w:lang w:val="es-HN"/>
              </w:rPr>
            </w:pPr>
            <w:r w:rsidRPr="00565DD0">
              <w:rPr>
                <w:lang w:val="es-HN"/>
              </w:rPr>
              <w:t>JUN</w:t>
            </w:r>
          </w:p>
        </w:tc>
        <w:tc>
          <w:tcPr>
            <w:tcW w:w="518" w:type="dxa"/>
            <w:tcBorders>
              <w:top w:val="nil"/>
              <w:left w:val="nil"/>
              <w:bottom w:val="single" w:sz="4" w:space="0" w:color="auto"/>
              <w:right w:val="single" w:sz="4" w:space="0" w:color="auto"/>
            </w:tcBorders>
            <w:noWrap/>
            <w:vAlign w:val="bottom"/>
            <w:hideMark/>
          </w:tcPr>
          <w:p w14:paraId="6D919358" w14:textId="77777777" w:rsidR="00F8765E" w:rsidRPr="00565DD0" w:rsidRDefault="00F8765E" w:rsidP="00B641C1">
            <w:pPr>
              <w:pStyle w:val="TextodeTablas"/>
              <w:rPr>
                <w:lang w:val="es-HN"/>
              </w:rPr>
            </w:pPr>
            <w:r w:rsidRPr="00565DD0">
              <w:rPr>
                <w:lang w:val="es-HN"/>
              </w:rPr>
              <w:t>JUL</w:t>
            </w:r>
          </w:p>
        </w:tc>
        <w:tc>
          <w:tcPr>
            <w:tcW w:w="596" w:type="dxa"/>
            <w:tcBorders>
              <w:top w:val="nil"/>
              <w:left w:val="nil"/>
              <w:bottom w:val="single" w:sz="4" w:space="0" w:color="auto"/>
              <w:right w:val="single" w:sz="4" w:space="0" w:color="auto"/>
            </w:tcBorders>
            <w:noWrap/>
            <w:vAlign w:val="bottom"/>
            <w:hideMark/>
          </w:tcPr>
          <w:p w14:paraId="04CE815F" w14:textId="77777777" w:rsidR="00F8765E" w:rsidRPr="00565DD0" w:rsidRDefault="00F8765E" w:rsidP="00B641C1">
            <w:pPr>
              <w:pStyle w:val="TextodeTablas"/>
              <w:rPr>
                <w:lang w:val="es-HN"/>
              </w:rPr>
            </w:pPr>
            <w:r w:rsidRPr="00565DD0">
              <w:rPr>
                <w:lang w:val="es-HN"/>
              </w:rPr>
              <w:t>AGO</w:t>
            </w:r>
          </w:p>
        </w:tc>
        <w:tc>
          <w:tcPr>
            <w:tcW w:w="507" w:type="dxa"/>
            <w:tcBorders>
              <w:top w:val="nil"/>
              <w:left w:val="nil"/>
              <w:bottom w:val="single" w:sz="4" w:space="0" w:color="auto"/>
              <w:right w:val="single" w:sz="4" w:space="0" w:color="auto"/>
            </w:tcBorders>
            <w:noWrap/>
            <w:vAlign w:val="bottom"/>
            <w:hideMark/>
          </w:tcPr>
          <w:p w14:paraId="0145CA4B" w14:textId="77777777" w:rsidR="00F8765E" w:rsidRPr="00565DD0" w:rsidRDefault="00F8765E" w:rsidP="00B641C1">
            <w:pPr>
              <w:pStyle w:val="TextodeTablas"/>
              <w:rPr>
                <w:lang w:val="es-HN"/>
              </w:rPr>
            </w:pPr>
            <w:r w:rsidRPr="00565DD0">
              <w:rPr>
                <w:lang w:val="es-HN"/>
              </w:rPr>
              <w:t>SEP</w:t>
            </w:r>
          </w:p>
        </w:tc>
        <w:tc>
          <w:tcPr>
            <w:tcW w:w="574" w:type="dxa"/>
            <w:tcBorders>
              <w:top w:val="nil"/>
              <w:left w:val="nil"/>
              <w:bottom w:val="single" w:sz="4" w:space="0" w:color="auto"/>
              <w:right w:val="single" w:sz="4" w:space="0" w:color="auto"/>
            </w:tcBorders>
            <w:noWrap/>
            <w:vAlign w:val="bottom"/>
            <w:hideMark/>
          </w:tcPr>
          <w:p w14:paraId="6D6E5C3C" w14:textId="77777777" w:rsidR="00F8765E" w:rsidRPr="00565DD0" w:rsidRDefault="00F8765E" w:rsidP="00B641C1">
            <w:pPr>
              <w:pStyle w:val="TextodeTablas"/>
              <w:rPr>
                <w:lang w:val="es-HN"/>
              </w:rPr>
            </w:pPr>
            <w:r w:rsidRPr="00565DD0">
              <w:rPr>
                <w:lang w:val="es-HN"/>
              </w:rPr>
              <w:t>OCT</w:t>
            </w:r>
          </w:p>
        </w:tc>
        <w:tc>
          <w:tcPr>
            <w:tcW w:w="585" w:type="dxa"/>
            <w:tcBorders>
              <w:top w:val="nil"/>
              <w:left w:val="nil"/>
              <w:bottom w:val="single" w:sz="4" w:space="0" w:color="auto"/>
              <w:right w:val="single" w:sz="4" w:space="0" w:color="auto"/>
            </w:tcBorders>
            <w:noWrap/>
            <w:vAlign w:val="bottom"/>
            <w:hideMark/>
          </w:tcPr>
          <w:p w14:paraId="3DD56475" w14:textId="77777777" w:rsidR="00F8765E" w:rsidRPr="00565DD0" w:rsidRDefault="00F8765E" w:rsidP="00B641C1">
            <w:pPr>
              <w:pStyle w:val="TextodeTablas"/>
              <w:rPr>
                <w:lang w:val="es-HN"/>
              </w:rPr>
            </w:pPr>
            <w:r w:rsidRPr="00565DD0">
              <w:rPr>
                <w:lang w:val="es-HN"/>
              </w:rPr>
              <w:t>NOV</w:t>
            </w:r>
          </w:p>
        </w:tc>
        <w:tc>
          <w:tcPr>
            <w:tcW w:w="507" w:type="dxa"/>
            <w:tcBorders>
              <w:top w:val="nil"/>
              <w:left w:val="nil"/>
              <w:bottom w:val="single" w:sz="4" w:space="0" w:color="auto"/>
              <w:right w:val="single" w:sz="4" w:space="0" w:color="auto"/>
            </w:tcBorders>
            <w:noWrap/>
            <w:vAlign w:val="bottom"/>
            <w:hideMark/>
          </w:tcPr>
          <w:p w14:paraId="3E7BA8DB" w14:textId="77777777" w:rsidR="00F8765E" w:rsidRPr="00565DD0" w:rsidRDefault="00F8765E" w:rsidP="00B641C1">
            <w:pPr>
              <w:pStyle w:val="TextodeTablas"/>
              <w:rPr>
                <w:lang w:val="es-HN"/>
              </w:rPr>
            </w:pPr>
            <w:r w:rsidRPr="00565DD0">
              <w:rPr>
                <w:lang w:val="es-HN"/>
              </w:rPr>
              <w:t>DIC</w:t>
            </w:r>
          </w:p>
        </w:tc>
      </w:tr>
      <w:tr w:rsidR="00F14A6C" w:rsidRPr="00565DD0" w14:paraId="7965C33F" w14:textId="77777777" w:rsidTr="007138C7">
        <w:trPr>
          <w:trHeight w:val="300"/>
        </w:trPr>
        <w:tc>
          <w:tcPr>
            <w:tcW w:w="3774" w:type="dxa"/>
            <w:tcBorders>
              <w:top w:val="nil"/>
              <w:left w:val="single" w:sz="4" w:space="0" w:color="auto"/>
              <w:bottom w:val="single" w:sz="4" w:space="0" w:color="auto"/>
              <w:right w:val="single" w:sz="4" w:space="0" w:color="auto"/>
            </w:tcBorders>
            <w:vAlign w:val="center"/>
            <w:hideMark/>
          </w:tcPr>
          <w:p w14:paraId="74BB3BA5" w14:textId="77777777" w:rsidR="00F8765E" w:rsidRPr="00565DD0" w:rsidRDefault="00F8765E" w:rsidP="00B641C1">
            <w:pPr>
              <w:pStyle w:val="TextodeTablas"/>
              <w:rPr>
                <w:lang w:val="es-HN"/>
              </w:rPr>
            </w:pPr>
            <w:r w:rsidRPr="00565DD0">
              <w:rPr>
                <w:lang w:val="es-HN"/>
              </w:rPr>
              <w:t>Investigación de las deficiencias del entorno hospitalario.</w:t>
            </w:r>
          </w:p>
        </w:tc>
        <w:tc>
          <w:tcPr>
            <w:tcW w:w="552" w:type="dxa"/>
            <w:tcBorders>
              <w:top w:val="nil"/>
              <w:left w:val="nil"/>
              <w:bottom w:val="single" w:sz="4" w:space="0" w:color="auto"/>
              <w:right w:val="single" w:sz="4" w:space="0" w:color="auto"/>
            </w:tcBorders>
            <w:shd w:val="clear" w:color="auto" w:fill="ED7D31"/>
            <w:noWrap/>
            <w:vAlign w:val="bottom"/>
            <w:hideMark/>
          </w:tcPr>
          <w:p w14:paraId="4DEC26D2"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779A261F"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6FB55950"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noWrap/>
            <w:vAlign w:val="bottom"/>
            <w:hideMark/>
          </w:tcPr>
          <w:p w14:paraId="1B303B31"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245B7449"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6388D1CF"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noWrap/>
            <w:vAlign w:val="bottom"/>
            <w:hideMark/>
          </w:tcPr>
          <w:p w14:paraId="12E5E25F" w14:textId="77777777" w:rsidR="00F8765E" w:rsidRPr="00565DD0" w:rsidRDefault="00F8765E" w:rsidP="00B641C1">
            <w:pPr>
              <w:pStyle w:val="TextodeTablas"/>
              <w:rPr>
                <w:lang w:val="es-HN"/>
              </w:rPr>
            </w:pPr>
            <w:r w:rsidRPr="00565DD0">
              <w:rPr>
                <w:lang w:val="es-HN"/>
              </w:rPr>
              <w:t> </w:t>
            </w:r>
          </w:p>
        </w:tc>
        <w:tc>
          <w:tcPr>
            <w:tcW w:w="596" w:type="dxa"/>
            <w:tcBorders>
              <w:top w:val="nil"/>
              <w:left w:val="nil"/>
              <w:bottom w:val="single" w:sz="4" w:space="0" w:color="auto"/>
              <w:right w:val="single" w:sz="4" w:space="0" w:color="auto"/>
            </w:tcBorders>
            <w:noWrap/>
            <w:vAlign w:val="bottom"/>
            <w:hideMark/>
          </w:tcPr>
          <w:p w14:paraId="182A06C5"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1F526625" w14:textId="77777777" w:rsidR="00F8765E" w:rsidRPr="00565DD0" w:rsidRDefault="00F8765E" w:rsidP="00B641C1">
            <w:pPr>
              <w:pStyle w:val="TextodeTablas"/>
              <w:rPr>
                <w:lang w:val="es-HN"/>
              </w:rPr>
            </w:pPr>
            <w:r w:rsidRPr="00565DD0">
              <w:rPr>
                <w:lang w:val="es-HN"/>
              </w:rPr>
              <w:t> </w:t>
            </w:r>
          </w:p>
        </w:tc>
        <w:tc>
          <w:tcPr>
            <w:tcW w:w="574" w:type="dxa"/>
            <w:tcBorders>
              <w:top w:val="nil"/>
              <w:left w:val="nil"/>
              <w:bottom w:val="single" w:sz="4" w:space="0" w:color="auto"/>
              <w:right w:val="single" w:sz="4" w:space="0" w:color="auto"/>
            </w:tcBorders>
            <w:noWrap/>
            <w:vAlign w:val="bottom"/>
            <w:hideMark/>
          </w:tcPr>
          <w:p w14:paraId="37256439"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noWrap/>
            <w:vAlign w:val="bottom"/>
            <w:hideMark/>
          </w:tcPr>
          <w:p w14:paraId="30829CD3"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1DC71462" w14:textId="77777777" w:rsidR="00F8765E" w:rsidRPr="00565DD0" w:rsidRDefault="00F8765E" w:rsidP="00B641C1">
            <w:pPr>
              <w:pStyle w:val="TextodeTablas"/>
              <w:rPr>
                <w:lang w:val="es-HN"/>
              </w:rPr>
            </w:pPr>
            <w:r w:rsidRPr="00565DD0">
              <w:rPr>
                <w:lang w:val="es-HN"/>
              </w:rPr>
              <w:t> </w:t>
            </w:r>
          </w:p>
        </w:tc>
      </w:tr>
      <w:tr w:rsidR="00F14A6C" w:rsidRPr="00565DD0" w14:paraId="7364F422" w14:textId="77777777" w:rsidTr="007138C7">
        <w:trPr>
          <w:trHeight w:val="618"/>
        </w:trPr>
        <w:tc>
          <w:tcPr>
            <w:tcW w:w="3774" w:type="dxa"/>
            <w:tcBorders>
              <w:top w:val="nil"/>
              <w:left w:val="single" w:sz="4" w:space="0" w:color="auto"/>
              <w:bottom w:val="single" w:sz="4" w:space="0" w:color="auto"/>
              <w:right w:val="single" w:sz="4" w:space="0" w:color="auto"/>
            </w:tcBorders>
            <w:vAlign w:val="center"/>
            <w:hideMark/>
          </w:tcPr>
          <w:p w14:paraId="50004B4F" w14:textId="77777777" w:rsidR="00F8765E" w:rsidRPr="00565DD0" w:rsidRDefault="00F8765E" w:rsidP="00B641C1">
            <w:pPr>
              <w:pStyle w:val="TextodeTablas"/>
              <w:rPr>
                <w:lang w:val="es-HN"/>
              </w:rPr>
            </w:pPr>
            <w:r w:rsidRPr="00565DD0">
              <w:rPr>
                <w:lang w:val="es-HN"/>
              </w:rPr>
              <w:t>Identificación de los procesos de gestión de recursos para el departamento de mejora de gestión de calidad.</w:t>
            </w:r>
          </w:p>
        </w:tc>
        <w:tc>
          <w:tcPr>
            <w:tcW w:w="552" w:type="dxa"/>
            <w:tcBorders>
              <w:top w:val="nil"/>
              <w:left w:val="nil"/>
              <w:bottom w:val="single" w:sz="4" w:space="0" w:color="auto"/>
              <w:right w:val="single" w:sz="4" w:space="0" w:color="auto"/>
            </w:tcBorders>
            <w:shd w:val="clear" w:color="auto" w:fill="FFC000"/>
            <w:noWrap/>
            <w:vAlign w:val="bottom"/>
            <w:hideMark/>
          </w:tcPr>
          <w:p w14:paraId="3656069E"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1D48AAFA"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07D3E88E"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noWrap/>
            <w:vAlign w:val="bottom"/>
            <w:hideMark/>
          </w:tcPr>
          <w:p w14:paraId="678D37BF"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2FA08204"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3BA88EF2"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noWrap/>
            <w:vAlign w:val="bottom"/>
            <w:hideMark/>
          </w:tcPr>
          <w:p w14:paraId="4C80BC4B" w14:textId="77777777" w:rsidR="00F8765E" w:rsidRPr="00565DD0" w:rsidRDefault="00F8765E" w:rsidP="00B641C1">
            <w:pPr>
              <w:pStyle w:val="TextodeTablas"/>
              <w:rPr>
                <w:lang w:val="es-HN"/>
              </w:rPr>
            </w:pPr>
            <w:r w:rsidRPr="00565DD0">
              <w:rPr>
                <w:lang w:val="es-HN"/>
              </w:rPr>
              <w:t> </w:t>
            </w:r>
          </w:p>
        </w:tc>
        <w:tc>
          <w:tcPr>
            <w:tcW w:w="596" w:type="dxa"/>
            <w:tcBorders>
              <w:top w:val="nil"/>
              <w:left w:val="nil"/>
              <w:bottom w:val="single" w:sz="4" w:space="0" w:color="auto"/>
              <w:right w:val="single" w:sz="4" w:space="0" w:color="auto"/>
            </w:tcBorders>
            <w:noWrap/>
            <w:vAlign w:val="bottom"/>
            <w:hideMark/>
          </w:tcPr>
          <w:p w14:paraId="01C4760C"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68F153F1" w14:textId="77777777" w:rsidR="00F8765E" w:rsidRPr="00565DD0" w:rsidRDefault="00F8765E" w:rsidP="00B641C1">
            <w:pPr>
              <w:pStyle w:val="TextodeTablas"/>
              <w:rPr>
                <w:lang w:val="es-HN"/>
              </w:rPr>
            </w:pPr>
            <w:r w:rsidRPr="00565DD0">
              <w:rPr>
                <w:lang w:val="es-HN"/>
              </w:rPr>
              <w:t> </w:t>
            </w:r>
          </w:p>
        </w:tc>
        <w:tc>
          <w:tcPr>
            <w:tcW w:w="574" w:type="dxa"/>
            <w:tcBorders>
              <w:top w:val="nil"/>
              <w:left w:val="nil"/>
              <w:bottom w:val="single" w:sz="4" w:space="0" w:color="auto"/>
              <w:right w:val="single" w:sz="4" w:space="0" w:color="auto"/>
            </w:tcBorders>
            <w:noWrap/>
            <w:vAlign w:val="bottom"/>
            <w:hideMark/>
          </w:tcPr>
          <w:p w14:paraId="0D2E3D7E"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noWrap/>
            <w:vAlign w:val="bottom"/>
            <w:hideMark/>
          </w:tcPr>
          <w:p w14:paraId="41F9B555"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23AE5E50" w14:textId="77777777" w:rsidR="00F8765E" w:rsidRPr="00565DD0" w:rsidRDefault="00F8765E" w:rsidP="00B641C1">
            <w:pPr>
              <w:pStyle w:val="TextodeTablas"/>
              <w:rPr>
                <w:lang w:val="es-HN"/>
              </w:rPr>
            </w:pPr>
            <w:r w:rsidRPr="00565DD0">
              <w:rPr>
                <w:lang w:val="es-HN"/>
              </w:rPr>
              <w:t> </w:t>
            </w:r>
          </w:p>
        </w:tc>
      </w:tr>
      <w:tr w:rsidR="00F14A6C" w:rsidRPr="00565DD0" w14:paraId="2747FA4F" w14:textId="77777777" w:rsidTr="007138C7">
        <w:trPr>
          <w:trHeight w:val="554"/>
        </w:trPr>
        <w:tc>
          <w:tcPr>
            <w:tcW w:w="3774" w:type="dxa"/>
            <w:tcBorders>
              <w:top w:val="nil"/>
              <w:left w:val="single" w:sz="4" w:space="0" w:color="auto"/>
              <w:bottom w:val="single" w:sz="4" w:space="0" w:color="auto"/>
              <w:right w:val="single" w:sz="4" w:space="0" w:color="auto"/>
            </w:tcBorders>
            <w:vAlign w:val="center"/>
            <w:hideMark/>
          </w:tcPr>
          <w:p w14:paraId="02F6AABA" w14:textId="77777777" w:rsidR="00F8765E" w:rsidRPr="00565DD0" w:rsidRDefault="00F8765E" w:rsidP="00B641C1">
            <w:pPr>
              <w:pStyle w:val="TextodeTablas"/>
              <w:rPr>
                <w:lang w:val="es-HN"/>
              </w:rPr>
            </w:pPr>
            <w:r w:rsidRPr="00565DD0">
              <w:rPr>
                <w:lang w:val="es-HN"/>
              </w:rPr>
              <w:t>Iniciar los programas de capacitaciones y formación en atención al cliente, para empleados administrativos/atención sanitaria en salud.</w:t>
            </w:r>
          </w:p>
        </w:tc>
        <w:tc>
          <w:tcPr>
            <w:tcW w:w="552" w:type="dxa"/>
            <w:tcBorders>
              <w:top w:val="nil"/>
              <w:left w:val="nil"/>
              <w:bottom w:val="single" w:sz="4" w:space="0" w:color="auto"/>
              <w:right w:val="single" w:sz="4" w:space="0" w:color="auto"/>
            </w:tcBorders>
            <w:shd w:val="clear" w:color="auto" w:fill="5B9BD5"/>
            <w:noWrap/>
            <w:vAlign w:val="bottom"/>
            <w:hideMark/>
          </w:tcPr>
          <w:p w14:paraId="4C00441D"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4141DC43"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16ABCB03"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noWrap/>
            <w:vAlign w:val="bottom"/>
            <w:hideMark/>
          </w:tcPr>
          <w:p w14:paraId="5797EF4E"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7AC46C88"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5C849E82"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noWrap/>
            <w:vAlign w:val="bottom"/>
            <w:hideMark/>
          </w:tcPr>
          <w:p w14:paraId="66C1B9DD" w14:textId="77777777" w:rsidR="00F8765E" w:rsidRPr="00565DD0" w:rsidRDefault="00F8765E" w:rsidP="00B641C1">
            <w:pPr>
              <w:pStyle w:val="TextodeTablas"/>
              <w:rPr>
                <w:lang w:val="es-HN"/>
              </w:rPr>
            </w:pPr>
            <w:r w:rsidRPr="00565DD0">
              <w:rPr>
                <w:lang w:val="es-HN"/>
              </w:rPr>
              <w:t> </w:t>
            </w:r>
          </w:p>
        </w:tc>
        <w:tc>
          <w:tcPr>
            <w:tcW w:w="596" w:type="dxa"/>
            <w:tcBorders>
              <w:top w:val="nil"/>
              <w:left w:val="nil"/>
              <w:bottom w:val="single" w:sz="4" w:space="0" w:color="auto"/>
              <w:right w:val="single" w:sz="4" w:space="0" w:color="auto"/>
            </w:tcBorders>
            <w:noWrap/>
            <w:vAlign w:val="bottom"/>
            <w:hideMark/>
          </w:tcPr>
          <w:p w14:paraId="31044EEB"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0D545BF9" w14:textId="77777777" w:rsidR="00F8765E" w:rsidRPr="00565DD0" w:rsidRDefault="00F8765E" w:rsidP="00B641C1">
            <w:pPr>
              <w:pStyle w:val="TextodeTablas"/>
              <w:rPr>
                <w:lang w:val="es-HN"/>
              </w:rPr>
            </w:pPr>
            <w:r w:rsidRPr="00565DD0">
              <w:rPr>
                <w:lang w:val="es-HN"/>
              </w:rPr>
              <w:t> </w:t>
            </w:r>
          </w:p>
        </w:tc>
        <w:tc>
          <w:tcPr>
            <w:tcW w:w="574" w:type="dxa"/>
            <w:tcBorders>
              <w:top w:val="nil"/>
              <w:left w:val="nil"/>
              <w:bottom w:val="single" w:sz="4" w:space="0" w:color="auto"/>
              <w:right w:val="single" w:sz="4" w:space="0" w:color="auto"/>
            </w:tcBorders>
            <w:noWrap/>
            <w:vAlign w:val="bottom"/>
            <w:hideMark/>
          </w:tcPr>
          <w:p w14:paraId="785927AF"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noWrap/>
            <w:vAlign w:val="bottom"/>
            <w:hideMark/>
          </w:tcPr>
          <w:p w14:paraId="0F5468AD"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34407151" w14:textId="77777777" w:rsidR="00F8765E" w:rsidRPr="00565DD0" w:rsidRDefault="00F8765E" w:rsidP="00B641C1">
            <w:pPr>
              <w:pStyle w:val="TextodeTablas"/>
              <w:rPr>
                <w:lang w:val="es-HN"/>
              </w:rPr>
            </w:pPr>
            <w:r w:rsidRPr="00565DD0">
              <w:rPr>
                <w:lang w:val="es-HN"/>
              </w:rPr>
              <w:t> </w:t>
            </w:r>
          </w:p>
        </w:tc>
      </w:tr>
      <w:tr w:rsidR="00F8765E" w:rsidRPr="00565DD0" w14:paraId="0B6977B9" w14:textId="77777777" w:rsidTr="007138C7">
        <w:trPr>
          <w:trHeight w:val="618"/>
        </w:trPr>
        <w:tc>
          <w:tcPr>
            <w:tcW w:w="3774" w:type="dxa"/>
            <w:tcBorders>
              <w:top w:val="nil"/>
              <w:left w:val="single" w:sz="4" w:space="0" w:color="auto"/>
              <w:bottom w:val="single" w:sz="4" w:space="0" w:color="auto"/>
              <w:right w:val="single" w:sz="4" w:space="0" w:color="auto"/>
            </w:tcBorders>
            <w:vAlign w:val="center"/>
            <w:hideMark/>
          </w:tcPr>
          <w:p w14:paraId="0F5A5FED" w14:textId="77777777" w:rsidR="00F8765E" w:rsidRPr="00565DD0" w:rsidRDefault="00F8765E" w:rsidP="00B641C1">
            <w:pPr>
              <w:pStyle w:val="TextodeTablas"/>
              <w:rPr>
                <w:lang w:val="es-HN"/>
              </w:rPr>
            </w:pPr>
            <w:r w:rsidRPr="00565DD0">
              <w:rPr>
                <w:lang w:val="es-HN"/>
              </w:rPr>
              <w:t>Diseño de un software para encuestas de satisfacción para enviar a dispositivos móviles /a correos de usuarios.</w:t>
            </w:r>
          </w:p>
        </w:tc>
        <w:tc>
          <w:tcPr>
            <w:tcW w:w="552" w:type="dxa"/>
            <w:tcBorders>
              <w:top w:val="nil"/>
              <w:left w:val="nil"/>
              <w:bottom w:val="single" w:sz="4" w:space="0" w:color="auto"/>
              <w:right w:val="single" w:sz="4" w:space="0" w:color="auto"/>
            </w:tcBorders>
            <w:shd w:val="clear" w:color="auto" w:fill="92D050"/>
            <w:noWrap/>
            <w:vAlign w:val="bottom"/>
            <w:hideMark/>
          </w:tcPr>
          <w:p w14:paraId="191EB58E"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shd w:val="clear" w:color="auto" w:fill="92D050"/>
            <w:noWrap/>
            <w:vAlign w:val="bottom"/>
            <w:hideMark/>
          </w:tcPr>
          <w:p w14:paraId="4A27D3BD"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shd w:val="clear" w:color="auto" w:fill="FFFFFF"/>
            <w:noWrap/>
            <w:vAlign w:val="bottom"/>
            <w:hideMark/>
          </w:tcPr>
          <w:p w14:paraId="74F2DA9D"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noWrap/>
            <w:vAlign w:val="bottom"/>
            <w:hideMark/>
          </w:tcPr>
          <w:p w14:paraId="23B9BAE3"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27436810"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5FFC003B"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noWrap/>
            <w:vAlign w:val="bottom"/>
            <w:hideMark/>
          </w:tcPr>
          <w:p w14:paraId="61A1D024" w14:textId="77777777" w:rsidR="00F8765E" w:rsidRPr="00565DD0" w:rsidRDefault="00F8765E" w:rsidP="00B641C1">
            <w:pPr>
              <w:pStyle w:val="TextodeTablas"/>
              <w:rPr>
                <w:lang w:val="es-HN"/>
              </w:rPr>
            </w:pPr>
            <w:r w:rsidRPr="00565DD0">
              <w:rPr>
                <w:lang w:val="es-HN"/>
              </w:rPr>
              <w:t> </w:t>
            </w:r>
          </w:p>
        </w:tc>
        <w:tc>
          <w:tcPr>
            <w:tcW w:w="596" w:type="dxa"/>
            <w:tcBorders>
              <w:top w:val="nil"/>
              <w:left w:val="nil"/>
              <w:bottom w:val="single" w:sz="4" w:space="0" w:color="auto"/>
              <w:right w:val="single" w:sz="4" w:space="0" w:color="auto"/>
            </w:tcBorders>
            <w:noWrap/>
            <w:vAlign w:val="bottom"/>
            <w:hideMark/>
          </w:tcPr>
          <w:p w14:paraId="17BAE6D2"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7835D5C9" w14:textId="77777777" w:rsidR="00F8765E" w:rsidRPr="00565DD0" w:rsidRDefault="00F8765E" w:rsidP="00B641C1">
            <w:pPr>
              <w:pStyle w:val="TextodeTablas"/>
              <w:rPr>
                <w:lang w:val="es-HN"/>
              </w:rPr>
            </w:pPr>
            <w:r w:rsidRPr="00565DD0">
              <w:rPr>
                <w:lang w:val="es-HN"/>
              </w:rPr>
              <w:t> </w:t>
            </w:r>
          </w:p>
        </w:tc>
        <w:tc>
          <w:tcPr>
            <w:tcW w:w="574" w:type="dxa"/>
            <w:tcBorders>
              <w:top w:val="nil"/>
              <w:left w:val="nil"/>
              <w:bottom w:val="single" w:sz="4" w:space="0" w:color="auto"/>
              <w:right w:val="single" w:sz="4" w:space="0" w:color="auto"/>
            </w:tcBorders>
            <w:noWrap/>
            <w:vAlign w:val="bottom"/>
            <w:hideMark/>
          </w:tcPr>
          <w:p w14:paraId="44577582"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noWrap/>
            <w:vAlign w:val="bottom"/>
            <w:hideMark/>
          </w:tcPr>
          <w:p w14:paraId="6A43CEDF"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46642843" w14:textId="77777777" w:rsidR="00F8765E" w:rsidRPr="00565DD0" w:rsidRDefault="00F8765E" w:rsidP="00B641C1">
            <w:pPr>
              <w:pStyle w:val="TextodeTablas"/>
              <w:rPr>
                <w:lang w:val="es-HN"/>
              </w:rPr>
            </w:pPr>
            <w:r w:rsidRPr="00565DD0">
              <w:rPr>
                <w:lang w:val="es-HN"/>
              </w:rPr>
              <w:t> </w:t>
            </w:r>
          </w:p>
        </w:tc>
      </w:tr>
      <w:tr w:rsidR="00F8765E" w:rsidRPr="00565DD0" w14:paraId="7C171439" w14:textId="77777777" w:rsidTr="007138C7">
        <w:trPr>
          <w:trHeight w:val="525"/>
        </w:trPr>
        <w:tc>
          <w:tcPr>
            <w:tcW w:w="3774" w:type="dxa"/>
            <w:tcBorders>
              <w:top w:val="nil"/>
              <w:left w:val="single" w:sz="4" w:space="0" w:color="auto"/>
              <w:bottom w:val="single" w:sz="4" w:space="0" w:color="auto"/>
              <w:right w:val="single" w:sz="4" w:space="0" w:color="auto"/>
            </w:tcBorders>
            <w:vAlign w:val="center"/>
            <w:hideMark/>
          </w:tcPr>
          <w:p w14:paraId="68229E77" w14:textId="77777777" w:rsidR="00F8765E" w:rsidRPr="00565DD0" w:rsidRDefault="00F8765E" w:rsidP="00B641C1">
            <w:pPr>
              <w:pStyle w:val="TextodeTablas"/>
              <w:rPr>
                <w:lang w:val="es-HN"/>
              </w:rPr>
            </w:pPr>
            <w:r w:rsidRPr="00565DD0">
              <w:rPr>
                <w:lang w:val="es-HN"/>
              </w:rPr>
              <w:t>Estudiar las áreas donde se necesiten más médico especialistas e iniciar periodo de contratación lo más pronto posible.</w:t>
            </w:r>
          </w:p>
        </w:tc>
        <w:tc>
          <w:tcPr>
            <w:tcW w:w="552" w:type="dxa"/>
            <w:tcBorders>
              <w:top w:val="nil"/>
              <w:left w:val="nil"/>
              <w:bottom w:val="single" w:sz="4" w:space="0" w:color="auto"/>
              <w:right w:val="single" w:sz="4" w:space="0" w:color="auto"/>
            </w:tcBorders>
            <w:shd w:val="clear" w:color="auto" w:fill="FFFFFF"/>
            <w:noWrap/>
            <w:vAlign w:val="bottom"/>
            <w:hideMark/>
          </w:tcPr>
          <w:p w14:paraId="13262628"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shd w:val="clear" w:color="auto" w:fill="FFFFFF"/>
            <w:noWrap/>
            <w:vAlign w:val="bottom"/>
            <w:hideMark/>
          </w:tcPr>
          <w:p w14:paraId="399287BA"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shd w:val="clear" w:color="auto" w:fill="7030A0"/>
            <w:noWrap/>
            <w:vAlign w:val="bottom"/>
            <w:hideMark/>
          </w:tcPr>
          <w:p w14:paraId="456DB114"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shd w:val="clear" w:color="auto" w:fill="7030A0"/>
            <w:noWrap/>
            <w:vAlign w:val="bottom"/>
            <w:hideMark/>
          </w:tcPr>
          <w:p w14:paraId="1C2F232F"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shd w:val="clear" w:color="auto" w:fill="7030A0"/>
            <w:noWrap/>
            <w:vAlign w:val="bottom"/>
            <w:hideMark/>
          </w:tcPr>
          <w:p w14:paraId="57659086"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shd w:val="clear" w:color="auto" w:fill="FFFFFF"/>
            <w:noWrap/>
            <w:vAlign w:val="bottom"/>
            <w:hideMark/>
          </w:tcPr>
          <w:p w14:paraId="6E664556"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noWrap/>
            <w:vAlign w:val="bottom"/>
            <w:hideMark/>
          </w:tcPr>
          <w:p w14:paraId="647EDA38" w14:textId="77777777" w:rsidR="00F8765E" w:rsidRPr="00565DD0" w:rsidRDefault="00F8765E" w:rsidP="00B641C1">
            <w:pPr>
              <w:pStyle w:val="TextodeTablas"/>
              <w:rPr>
                <w:lang w:val="es-HN"/>
              </w:rPr>
            </w:pPr>
            <w:r w:rsidRPr="00565DD0">
              <w:rPr>
                <w:lang w:val="es-HN"/>
              </w:rPr>
              <w:t> </w:t>
            </w:r>
          </w:p>
        </w:tc>
        <w:tc>
          <w:tcPr>
            <w:tcW w:w="596" w:type="dxa"/>
            <w:tcBorders>
              <w:top w:val="nil"/>
              <w:left w:val="nil"/>
              <w:bottom w:val="single" w:sz="4" w:space="0" w:color="auto"/>
              <w:right w:val="single" w:sz="4" w:space="0" w:color="auto"/>
            </w:tcBorders>
            <w:noWrap/>
            <w:vAlign w:val="bottom"/>
            <w:hideMark/>
          </w:tcPr>
          <w:p w14:paraId="7186786C"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4EC6BE85" w14:textId="77777777" w:rsidR="00F8765E" w:rsidRPr="00565DD0" w:rsidRDefault="00F8765E" w:rsidP="00B641C1">
            <w:pPr>
              <w:pStyle w:val="TextodeTablas"/>
              <w:rPr>
                <w:lang w:val="es-HN"/>
              </w:rPr>
            </w:pPr>
            <w:r w:rsidRPr="00565DD0">
              <w:rPr>
                <w:lang w:val="es-HN"/>
              </w:rPr>
              <w:t> </w:t>
            </w:r>
          </w:p>
        </w:tc>
        <w:tc>
          <w:tcPr>
            <w:tcW w:w="574" w:type="dxa"/>
            <w:tcBorders>
              <w:top w:val="nil"/>
              <w:left w:val="nil"/>
              <w:bottom w:val="single" w:sz="4" w:space="0" w:color="auto"/>
              <w:right w:val="single" w:sz="4" w:space="0" w:color="auto"/>
            </w:tcBorders>
            <w:noWrap/>
            <w:vAlign w:val="bottom"/>
            <w:hideMark/>
          </w:tcPr>
          <w:p w14:paraId="3987D4C0"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noWrap/>
            <w:vAlign w:val="bottom"/>
            <w:hideMark/>
          </w:tcPr>
          <w:p w14:paraId="2AF99AD3"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noWrap/>
            <w:vAlign w:val="bottom"/>
            <w:hideMark/>
          </w:tcPr>
          <w:p w14:paraId="44B558A9" w14:textId="77777777" w:rsidR="00F8765E" w:rsidRPr="00565DD0" w:rsidRDefault="00F8765E" w:rsidP="00B641C1">
            <w:pPr>
              <w:pStyle w:val="TextodeTablas"/>
              <w:rPr>
                <w:lang w:val="es-HN"/>
              </w:rPr>
            </w:pPr>
            <w:r w:rsidRPr="00565DD0">
              <w:rPr>
                <w:lang w:val="es-HN"/>
              </w:rPr>
              <w:t> </w:t>
            </w:r>
          </w:p>
        </w:tc>
      </w:tr>
      <w:tr w:rsidR="00F8765E" w:rsidRPr="00565DD0" w14:paraId="5D77F154" w14:textId="77777777" w:rsidTr="007138C7">
        <w:trPr>
          <w:trHeight w:val="603"/>
        </w:trPr>
        <w:tc>
          <w:tcPr>
            <w:tcW w:w="3774" w:type="dxa"/>
            <w:tcBorders>
              <w:top w:val="nil"/>
              <w:left w:val="single" w:sz="4" w:space="0" w:color="auto"/>
              <w:bottom w:val="single" w:sz="4" w:space="0" w:color="auto"/>
              <w:right w:val="single" w:sz="4" w:space="0" w:color="auto"/>
            </w:tcBorders>
            <w:vAlign w:val="center"/>
          </w:tcPr>
          <w:p w14:paraId="1C6FBDD4" w14:textId="77777777" w:rsidR="00F8765E" w:rsidRPr="00565DD0" w:rsidRDefault="00F8765E" w:rsidP="00B641C1">
            <w:pPr>
              <w:pStyle w:val="TextodeTablas"/>
              <w:rPr>
                <w:lang w:val="es-HN"/>
              </w:rPr>
            </w:pPr>
            <w:r w:rsidRPr="00565DD0">
              <w:rPr>
                <w:lang w:val="es-HN"/>
              </w:rPr>
              <w:t>Iniciar los periodos de mejoras, continúa de servicio y avances tecnológicos, al tener los resultados de las primeras encuestas de satisfacción hechas por el software.</w:t>
            </w:r>
          </w:p>
        </w:tc>
        <w:tc>
          <w:tcPr>
            <w:tcW w:w="552" w:type="dxa"/>
            <w:tcBorders>
              <w:top w:val="nil"/>
              <w:left w:val="nil"/>
              <w:bottom w:val="single" w:sz="4" w:space="0" w:color="auto"/>
              <w:right w:val="single" w:sz="4" w:space="0" w:color="auto"/>
            </w:tcBorders>
            <w:noWrap/>
            <w:vAlign w:val="bottom"/>
          </w:tcPr>
          <w:p w14:paraId="05D22FE2" w14:textId="77777777" w:rsidR="00F8765E" w:rsidRPr="00565DD0" w:rsidRDefault="00F8765E" w:rsidP="00B641C1">
            <w:pPr>
              <w:pStyle w:val="TextodeTablas"/>
              <w:rPr>
                <w:lang w:val="es-HN"/>
              </w:rPr>
            </w:pPr>
          </w:p>
        </w:tc>
        <w:tc>
          <w:tcPr>
            <w:tcW w:w="529" w:type="dxa"/>
            <w:tcBorders>
              <w:top w:val="nil"/>
              <w:left w:val="nil"/>
              <w:bottom w:val="single" w:sz="4" w:space="0" w:color="auto"/>
              <w:right w:val="single" w:sz="4" w:space="0" w:color="auto"/>
            </w:tcBorders>
            <w:shd w:val="clear" w:color="auto" w:fill="FFFFFF"/>
            <w:noWrap/>
            <w:vAlign w:val="bottom"/>
          </w:tcPr>
          <w:p w14:paraId="6B83979D" w14:textId="77777777" w:rsidR="00F8765E" w:rsidRPr="00565DD0" w:rsidRDefault="00F8765E" w:rsidP="00B641C1">
            <w:pPr>
              <w:pStyle w:val="TextodeTablas"/>
              <w:rPr>
                <w:lang w:val="es-HN"/>
              </w:rPr>
            </w:pPr>
          </w:p>
        </w:tc>
        <w:tc>
          <w:tcPr>
            <w:tcW w:w="618" w:type="dxa"/>
            <w:tcBorders>
              <w:top w:val="nil"/>
              <w:left w:val="nil"/>
              <w:bottom w:val="single" w:sz="4" w:space="0" w:color="auto"/>
              <w:right w:val="single" w:sz="4" w:space="0" w:color="auto"/>
            </w:tcBorders>
            <w:shd w:val="clear" w:color="auto" w:fill="FFFFFF"/>
            <w:noWrap/>
            <w:vAlign w:val="bottom"/>
          </w:tcPr>
          <w:p w14:paraId="325C49D0" w14:textId="77777777" w:rsidR="00F8765E" w:rsidRPr="00565DD0" w:rsidRDefault="00F8765E" w:rsidP="00B641C1">
            <w:pPr>
              <w:pStyle w:val="TextodeTablas"/>
              <w:rPr>
                <w:lang w:val="es-HN"/>
              </w:rPr>
            </w:pPr>
          </w:p>
        </w:tc>
        <w:tc>
          <w:tcPr>
            <w:tcW w:w="563" w:type="dxa"/>
            <w:tcBorders>
              <w:top w:val="nil"/>
              <w:left w:val="nil"/>
              <w:bottom w:val="single" w:sz="4" w:space="0" w:color="auto"/>
              <w:right w:val="single" w:sz="4" w:space="0" w:color="auto"/>
            </w:tcBorders>
            <w:noWrap/>
            <w:vAlign w:val="bottom"/>
          </w:tcPr>
          <w:p w14:paraId="19887A12" w14:textId="77777777" w:rsidR="00F8765E" w:rsidRPr="00565DD0" w:rsidRDefault="00F8765E" w:rsidP="00B641C1">
            <w:pPr>
              <w:pStyle w:val="TextodeTablas"/>
              <w:rPr>
                <w:lang w:val="es-HN"/>
              </w:rPr>
            </w:pPr>
          </w:p>
        </w:tc>
        <w:tc>
          <w:tcPr>
            <w:tcW w:w="618" w:type="dxa"/>
            <w:tcBorders>
              <w:top w:val="nil"/>
              <w:left w:val="nil"/>
              <w:bottom w:val="single" w:sz="4" w:space="0" w:color="auto"/>
              <w:right w:val="single" w:sz="4" w:space="0" w:color="auto"/>
            </w:tcBorders>
            <w:noWrap/>
            <w:vAlign w:val="bottom"/>
          </w:tcPr>
          <w:p w14:paraId="23BFBF49" w14:textId="77777777" w:rsidR="00F8765E" w:rsidRPr="00565DD0" w:rsidRDefault="00F8765E" w:rsidP="00B641C1">
            <w:pPr>
              <w:pStyle w:val="TextodeTablas"/>
              <w:rPr>
                <w:lang w:val="es-HN"/>
              </w:rPr>
            </w:pPr>
          </w:p>
        </w:tc>
        <w:tc>
          <w:tcPr>
            <w:tcW w:w="529" w:type="dxa"/>
            <w:tcBorders>
              <w:top w:val="nil"/>
              <w:left w:val="nil"/>
              <w:bottom w:val="single" w:sz="4" w:space="0" w:color="auto"/>
              <w:right w:val="single" w:sz="4" w:space="0" w:color="auto"/>
            </w:tcBorders>
            <w:shd w:val="clear" w:color="auto" w:fill="C00000"/>
            <w:noWrap/>
            <w:vAlign w:val="bottom"/>
          </w:tcPr>
          <w:p w14:paraId="0E1A1695" w14:textId="77777777" w:rsidR="00F8765E" w:rsidRPr="00565DD0" w:rsidRDefault="00F8765E" w:rsidP="00B641C1">
            <w:pPr>
              <w:pStyle w:val="TextodeTablas"/>
              <w:rPr>
                <w:lang w:val="es-HN"/>
              </w:rPr>
            </w:pPr>
          </w:p>
        </w:tc>
        <w:tc>
          <w:tcPr>
            <w:tcW w:w="518" w:type="dxa"/>
            <w:tcBorders>
              <w:top w:val="nil"/>
              <w:left w:val="nil"/>
              <w:bottom w:val="single" w:sz="4" w:space="0" w:color="auto"/>
              <w:right w:val="single" w:sz="4" w:space="0" w:color="auto"/>
            </w:tcBorders>
            <w:shd w:val="clear" w:color="auto" w:fill="C00000"/>
            <w:noWrap/>
            <w:vAlign w:val="bottom"/>
          </w:tcPr>
          <w:p w14:paraId="19E11B69" w14:textId="77777777" w:rsidR="00F8765E" w:rsidRPr="00565DD0" w:rsidRDefault="00F8765E" w:rsidP="00B641C1">
            <w:pPr>
              <w:pStyle w:val="TextodeTablas"/>
              <w:rPr>
                <w:lang w:val="es-HN"/>
              </w:rPr>
            </w:pPr>
          </w:p>
        </w:tc>
        <w:tc>
          <w:tcPr>
            <w:tcW w:w="596" w:type="dxa"/>
            <w:tcBorders>
              <w:top w:val="nil"/>
              <w:left w:val="nil"/>
              <w:bottom w:val="single" w:sz="4" w:space="0" w:color="auto"/>
              <w:right w:val="single" w:sz="4" w:space="0" w:color="auto"/>
            </w:tcBorders>
            <w:shd w:val="clear" w:color="auto" w:fill="FFFFFF"/>
            <w:noWrap/>
            <w:vAlign w:val="bottom"/>
          </w:tcPr>
          <w:p w14:paraId="6BE55758" w14:textId="77777777" w:rsidR="00F8765E" w:rsidRPr="00565DD0" w:rsidRDefault="00F8765E" w:rsidP="00B641C1">
            <w:pPr>
              <w:pStyle w:val="TextodeTablas"/>
              <w:rPr>
                <w:lang w:val="es-HN"/>
              </w:rPr>
            </w:pPr>
          </w:p>
        </w:tc>
        <w:tc>
          <w:tcPr>
            <w:tcW w:w="507" w:type="dxa"/>
            <w:tcBorders>
              <w:top w:val="nil"/>
              <w:left w:val="nil"/>
              <w:bottom w:val="single" w:sz="4" w:space="0" w:color="auto"/>
              <w:right w:val="single" w:sz="4" w:space="0" w:color="auto"/>
            </w:tcBorders>
            <w:shd w:val="clear" w:color="auto" w:fill="FFFFFF"/>
            <w:noWrap/>
            <w:vAlign w:val="bottom"/>
          </w:tcPr>
          <w:p w14:paraId="5854C0C1" w14:textId="77777777" w:rsidR="00F8765E" w:rsidRPr="00565DD0" w:rsidRDefault="00F8765E" w:rsidP="00B641C1">
            <w:pPr>
              <w:pStyle w:val="TextodeTablas"/>
              <w:rPr>
                <w:lang w:val="es-HN"/>
              </w:rPr>
            </w:pPr>
          </w:p>
        </w:tc>
        <w:tc>
          <w:tcPr>
            <w:tcW w:w="574" w:type="dxa"/>
            <w:tcBorders>
              <w:top w:val="nil"/>
              <w:left w:val="nil"/>
              <w:bottom w:val="single" w:sz="4" w:space="0" w:color="auto"/>
              <w:right w:val="single" w:sz="4" w:space="0" w:color="auto"/>
            </w:tcBorders>
            <w:noWrap/>
            <w:vAlign w:val="bottom"/>
          </w:tcPr>
          <w:p w14:paraId="46739AA2" w14:textId="77777777" w:rsidR="00F8765E" w:rsidRPr="00565DD0" w:rsidRDefault="00F8765E" w:rsidP="00B641C1">
            <w:pPr>
              <w:pStyle w:val="TextodeTablas"/>
              <w:rPr>
                <w:lang w:val="es-HN"/>
              </w:rPr>
            </w:pPr>
          </w:p>
        </w:tc>
        <w:tc>
          <w:tcPr>
            <w:tcW w:w="585" w:type="dxa"/>
            <w:tcBorders>
              <w:top w:val="nil"/>
              <w:left w:val="nil"/>
              <w:bottom w:val="single" w:sz="4" w:space="0" w:color="auto"/>
              <w:right w:val="single" w:sz="4" w:space="0" w:color="auto"/>
            </w:tcBorders>
            <w:noWrap/>
            <w:vAlign w:val="bottom"/>
          </w:tcPr>
          <w:p w14:paraId="5C000F9E" w14:textId="77777777" w:rsidR="00F8765E" w:rsidRPr="00565DD0" w:rsidRDefault="00F8765E" w:rsidP="00B641C1">
            <w:pPr>
              <w:pStyle w:val="TextodeTablas"/>
              <w:rPr>
                <w:lang w:val="es-HN"/>
              </w:rPr>
            </w:pPr>
          </w:p>
        </w:tc>
        <w:tc>
          <w:tcPr>
            <w:tcW w:w="507" w:type="dxa"/>
            <w:tcBorders>
              <w:top w:val="nil"/>
              <w:left w:val="nil"/>
              <w:bottom w:val="single" w:sz="4" w:space="0" w:color="auto"/>
              <w:right w:val="single" w:sz="4" w:space="0" w:color="auto"/>
            </w:tcBorders>
            <w:noWrap/>
            <w:vAlign w:val="bottom"/>
          </w:tcPr>
          <w:p w14:paraId="09640747" w14:textId="77777777" w:rsidR="00F8765E" w:rsidRPr="00565DD0" w:rsidRDefault="00F8765E" w:rsidP="00B641C1">
            <w:pPr>
              <w:pStyle w:val="TextodeTablas"/>
              <w:rPr>
                <w:lang w:val="es-HN"/>
              </w:rPr>
            </w:pPr>
          </w:p>
        </w:tc>
      </w:tr>
      <w:tr w:rsidR="00F8765E" w:rsidRPr="00565DD0" w14:paraId="7978D456" w14:textId="77777777" w:rsidTr="007138C7">
        <w:trPr>
          <w:trHeight w:val="603"/>
        </w:trPr>
        <w:tc>
          <w:tcPr>
            <w:tcW w:w="3774" w:type="dxa"/>
            <w:tcBorders>
              <w:top w:val="nil"/>
              <w:left w:val="single" w:sz="4" w:space="0" w:color="auto"/>
              <w:bottom w:val="single" w:sz="4" w:space="0" w:color="auto"/>
              <w:right w:val="single" w:sz="4" w:space="0" w:color="auto"/>
            </w:tcBorders>
            <w:vAlign w:val="center"/>
            <w:hideMark/>
          </w:tcPr>
          <w:p w14:paraId="5D7208BE" w14:textId="1BEED1F2" w:rsidR="00F8765E" w:rsidRPr="00565DD0" w:rsidRDefault="00F8765E" w:rsidP="00B641C1">
            <w:pPr>
              <w:pStyle w:val="TextodeTablas"/>
              <w:rPr>
                <w:lang w:val="es-HN"/>
              </w:rPr>
            </w:pPr>
            <w:r w:rsidRPr="00565DD0">
              <w:rPr>
                <w:lang w:val="es-HN"/>
              </w:rPr>
              <w:t>Realización de periodos de evaluación a empleados mediante encuesta de satisfacción con idea estudiar sus necesidades y hacer un plan</w:t>
            </w:r>
            <w:r w:rsidR="002857C9" w:rsidRPr="00565DD0">
              <w:rPr>
                <w:lang w:val="es-HN"/>
              </w:rPr>
              <w:t xml:space="preserve"> estratégico</w:t>
            </w:r>
            <w:r w:rsidRPr="00565DD0">
              <w:rPr>
                <w:lang w:val="es-HN"/>
              </w:rPr>
              <w:t xml:space="preserve"> de condiciones trabajo.</w:t>
            </w:r>
          </w:p>
        </w:tc>
        <w:tc>
          <w:tcPr>
            <w:tcW w:w="552" w:type="dxa"/>
            <w:tcBorders>
              <w:top w:val="nil"/>
              <w:left w:val="nil"/>
              <w:bottom w:val="single" w:sz="4" w:space="0" w:color="auto"/>
              <w:right w:val="single" w:sz="4" w:space="0" w:color="auto"/>
            </w:tcBorders>
            <w:noWrap/>
            <w:vAlign w:val="bottom"/>
            <w:hideMark/>
          </w:tcPr>
          <w:p w14:paraId="7AC64A12"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shd w:val="clear" w:color="auto" w:fill="FFFFFF"/>
            <w:noWrap/>
            <w:vAlign w:val="bottom"/>
            <w:hideMark/>
          </w:tcPr>
          <w:p w14:paraId="241487B5"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shd w:val="clear" w:color="auto" w:fill="FFFFFF"/>
            <w:noWrap/>
            <w:vAlign w:val="bottom"/>
            <w:hideMark/>
          </w:tcPr>
          <w:p w14:paraId="42A6E546"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noWrap/>
            <w:vAlign w:val="bottom"/>
            <w:hideMark/>
          </w:tcPr>
          <w:p w14:paraId="17B682F4"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noWrap/>
            <w:vAlign w:val="bottom"/>
            <w:hideMark/>
          </w:tcPr>
          <w:p w14:paraId="4FCA79EB"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25B41DD1"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noWrap/>
            <w:vAlign w:val="bottom"/>
            <w:hideMark/>
          </w:tcPr>
          <w:p w14:paraId="09E88E8E" w14:textId="77777777" w:rsidR="00F8765E" w:rsidRPr="00565DD0" w:rsidRDefault="00F8765E" w:rsidP="00B641C1">
            <w:pPr>
              <w:pStyle w:val="TextodeTablas"/>
              <w:rPr>
                <w:lang w:val="es-HN"/>
              </w:rPr>
            </w:pPr>
            <w:r w:rsidRPr="00565DD0">
              <w:rPr>
                <w:lang w:val="es-HN"/>
              </w:rPr>
              <w:t> </w:t>
            </w:r>
          </w:p>
        </w:tc>
        <w:tc>
          <w:tcPr>
            <w:tcW w:w="596" w:type="dxa"/>
            <w:tcBorders>
              <w:top w:val="single" w:sz="4" w:space="0" w:color="auto"/>
              <w:left w:val="nil"/>
              <w:bottom w:val="single" w:sz="4" w:space="0" w:color="auto"/>
              <w:right w:val="single" w:sz="4" w:space="0" w:color="auto"/>
            </w:tcBorders>
            <w:shd w:val="clear" w:color="auto" w:fill="4F6228"/>
            <w:noWrap/>
            <w:vAlign w:val="bottom"/>
            <w:hideMark/>
          </w:tcPr>
          <w:p w14:paraId="39B196D5" w14:textId="77777777" w:rsidR="00F8765E" w:rsidRPr="00565DD0" w:rsidRDefault="00F8765E" w:rsidP="00B641C1">
            <w:pPr>
              <w:pStyle w:val="TextodeTablas"/>
              <w:rPr>
                <w:lang w:val="es-HN"/>
              </w:rPr>
            </w:pPr>
            <w:r w:rsidRPr="00565DD0">
              <w:rPr>
                <w:lang w:val="es-HN"/>
              </w:rPr>
              <w:t> </w:t>
            </w:r>
          </w:p>
        </w:tc>
        <w:tc>
          <w:tcPr>
            <w:tcW w:w="507" w:type="dxa"/>
            <w:tcBorders>
              <w:top w:val="single" w:sz="4" w:space="0" w:color="auto"/>
              <w:left w:val="nil"/>
              <w:bottom w:val="single" w:sz="4" w:space="0" w:color="auto"/>
              <w:right w:val="single" w:sz="4" w:space="0" w:color="auto"/>
            </w:tcBorders>
            <w:shd w:val="clear" w:color="auto" w:fill="4F6228"/>
            <w:noWrap/>
            <w:vAlign w:val="bottom"/>
            <w:hideMark/>
          </w:tcPr>
          <w:p w14:paraId="6CF43A86" w14:textId="77777777" w:rsidR="00F8765E" w:rsidRPr="00565DD0" w:rsidRDefault="00F8765E" w:rsidP="00B641C1">
            <w:pPr>
              <w:pStyle w:val="TextodeTablas"/>
              <w:rPr>
                <w:lang w:val="es-HN"/>
              </w:rPr>
            </w:pPr>
            <w:r w:rsidRPr="00565DD0">
              <w:rPr>
                <w:lang w:val="es-HN"/>
              </w:rPr>
              <w:t> </w:t>
            </w:r>
          </w:p>
        </w:tc>
        <w:tc>
          <w:tcPr>
            <w:tcW w:w="574" w:type="dxa"/>
            <w:tcBorders>
              <w:top w:val="single" w:sz="4" w:space="0" w:color="auto"/>
              <w:left w:val="nil"/>
              <w:bottom w:val="single" w:sz="4" w:space="0" w:color="auto"/>
              <w:right w:val="single" w:sz="4" w:space="0" w:color="auto"/>
            </w:tcBorders>
            <w:shd w:val="clear" w:color="auto" w:fill="4F6228"/>
            <w:noWrap/>
            <w:vAlign w:val="bottom"/>
            <w:hideMark/>
          </w:tcPr>
          <w:p w14:paraId="70761C04"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shd w:val="clear" w:color="auto" w:fill="FFFFFF"/>
            <w:noWrap/>
            <w:vAlign w:val="bottom"/>
            <w:hideMark/>
          </w:tcPr>
          <w:p w14:paraId="7E1DB0AC"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shd w:val="clear" w:color="auto" w:fill="FFFFFF"/>
            <w:noWrap/>
            <w:vAlign w:val="bottom"/>
            <w:hideMark/>
          </w:tcPr>
          <w:p w14:paraId="540FB3FD" w14:textId="77777777" w:rsidR="00F8765E" w:rsidRPr="00565DD0" w:rsidRDefault="00F8765E" w:rsidP="00B641C1">
            <w:pPr>
              <w:pStyle w:val="TextodeTablas"/>
              <w:rPr>
                <w:lang w:val="es-HN"/>
              </w:rPr>
            </w:pPr>
            <w:r w:rsidRPr="00565DD0">
              <w:rPr>
                <w:lang w:val="es-HN"/>
              </w:rPr>
              <w:t> </w:t>
            </w:r>
          </w:p>
        </w:tc>
      </w:tr>
      <w:tr w:rsidR="00F8765E" w:rsidRPr="00565DD0" w14:paraId="312A5AB6" w14:textId="77777777" w:rsidTr="007138C7">
        <w:trPr>
          <w:trHeight w:val="631"/>
        </w:trPr>
        <w:tc>
          <w:tcPr>
            <w:tcW w:w="3774" w:type="dxa"/>
            <w:tcBorders>
              <w:top w:val="nil"/>
              <w:left w:val="single" w:sz="4" w:space="0" w:color="auto"/>
              <w:bottom w:val="single" w:sz="4" w:space="0" w:color="auto"/>
              <w:right w:val="single" w:sz="4" w:space="0" w:color="auto"/>
            </w:tcBorders>
            <w:vAlign w:val="center"/>
            <w:hideMark/>
          </w:tcPr>
          <w:p w14:paraId="2B76E8DF" w14:textId="77777777" w:rsidR="00F8765E" w:rsidRPr="00565DD0" w:rsidRDefault="00F8765E" w:rsidP="00B641C1">
            <w:pPr>
              <w:pStyle w:val="TextodeTablas"/>
              <w:rPr>
                <w:lang w:val="es-HN"/>
              </w:rPr>
            </w:pPr>
            <w:r w:rsidRPr="00565DD0">
              <w:rPr>
                <w:lang w:val="es-HN"/>
              </w:rPr>
              <w:t xml:space="preserve">Evaluar el funcionamiento de la herramienta digital de la encuesta de satisfacción para usuarios /empleados. </w:t>
            </w:r>
          </w:p>
        </w:tc>
        <w:tc>
          <w:tcPr>
            <w:tcW w:w="552" w:type="dxa"/>
            <w:tcBorders>
              <w:top w:val="nil"/>
              <w:left w:val="nil"/>
              <w:bottom w:val="single" w:sz="4" w:space="0" w:color="auto"/>
              <w:right w:val="single" w:sz="4" w:space="0" w:color="auto"/>
            </w:tcBorders>
            <w:noWrap/>
            <w:vAlign w:val="bottom"/>
            <w:hideMark/>
          </w:tcPr>
          <w:p w14:paraId="0BD06FC8"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noWrap/>
            <w:vAlign w:val="bottom"/>
            <w:hideMark/>
          </w:tcPr>
          <w:p w14:paraId="565D0B0B"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shd w:val="clear" w:color="auto" w:fill="FFFFFF"/>
            <w:noWrap/>
            <w:vAlign w:val="bottom"/>
            <w:hideMark/>
          </w:tcPr>
          <w:p w14:paraId="4A7D9876" w14:textId="77777777" w:rsidR="00F8765E" w:rsidRPr="00565DD0" w:rsidRDefault="00F8765E" w:rsidP="00B641C1">
            <w:pPr>
              <w:pStyle w:val="TextodeTablas"/>
              <w:rPr>
                <w:lang w:val="es-HN"/>
              </w:rPr>
            </w:pPr>
            <w:r w:rsidRPr="00565DD0">
              <w:rPr>
                <w:lang w:val="es-HN"/>
              </w:rPr>
              <w:t> </w:t>
            </w:r>
          </w:p>
        </w:tc>
        <w:tc>
          <w:tcPr>
            <w:tcW w:w="563" w:type="dxa"/>
            <w:tcBorders>
              <w:top w:val="nil"/>
              <w:left w:val="nil"/>
              <w:bottom w:val="single" w:sz="4" w:space="0" w:color="auto"/>
              <w:right w:val="single" w:sz="4" w:space="0" w:color="auto"/>
            </w:tcBorders>
            <w:shd w:val="clear" w:color="auto" w:fill="FFFFFF"/>
            <w:noWrap/>
            <w:vAlign w:val="bottom"/>
            <w:hideMark/>
          </w:tcPr>
          <w:p w14:paraId="4F4EBD2F" w14:textId="77777777" w:rsidR="00F8765E" w:rsidRPr="00565DD0" w:rsidRDefault="00F8765E" w:rsidP="00B641C1">
            <w:pPr>
              <w:pStyle w:val="TextodeTablas"/>
              <w:rPr>
                <w:lang w:val="es-HN"/>
              </w:rPr>
            </w:pPr>
            <w:r w:rsidRPr="00565DD0">
              <w:rPr>
                <w:lang w:val="es-HN"/>
              </w:rPr>
              <w:t> </w:t>
            </w:r>
          </w:p>
        </w:tc>
        <w:tc>
          <w:tcPr>
            <w:tcW w:w="618" w:type="dxa"/>
            <w:tcBorders>
              <w:top w:val="nil"/>
              <w:left w:val="nil"/>
              <w:bottom w:val="single" w:sz="4" w:space="0" w:color="auto"/>
              <w:right w:val="single" w:sz="4" w:space="0" w:color="auto"/>
            </w:tcBorders>
            <w:shd w:val="clear" w:color="auto" w:fill="FFFFFF"/>
            <w:noWrap/>
            <w:vAlign w:val="bottom"/>
            <w:hideMark/>
          </w:tcPr>
          <w:p w14:paraId="1ABC9782" w14:textId="77777777" w:rsidR="00F8765E" w:rsidRPr="00565DD0" w:rsidRDefault="00F8765E" w:rsidP="00B641C1">
            <w:pPr>
              <w:pStyle w:val="TextodeTablas"/>
              <w:rPr>
                <w:lang w:val="es-HN"/>
              </w:rPr>
            </w:pPr>
            <w:r w:rsidRPr="00565DD0">
              <w:rPr>
                <w:lang w:val="es-HN"/>
              </w:rPr>
              <w:t> </w:t>
            </w:r>
          </w:p>
        </w:tc>
        <w:tc>
          <w:tcPr>
            <w:tcW w:w="529" w:type="dxa"/>
            <w:tcBorders>
              <w:top w:val="nil"/>
              <w:left w:val="nil"/>
              <w:bottom w:val="single" w:sz="4" w:space="0" w:color="auto"/>
              <w:right w:val="single" w:sz="4" w:space="0" w:color="auto"/>
            </w:tcBorders>
            <w:shd w:val="clear" w:color="auto" w:fill="FFFFFF"/>
            <w:noWrap/>
            <w:vAlign w:val="bottom"/>
            <w:hideMark/>
          </w:tcPr>
          <w:p w14:paraId="500D0B20" w14:textId="77777777" w:rsidR="00F8765E" w:rsidRPr="00565DD0" w:rsidRDefault="00F8765E" w:rsidP="00B641C1">
            <w:pPr>
              <w:pStyle w:val="TextodeTablas"/>
              <w:rPr>
                <w:lang w:val="es-HN"/>
              </w:rPr>
            </w:pPr>
            <w:r w:rsidRPr="00565DD0">
              <w:rPr>
                <w:lang w:val="es-HN"/>
              </w:rPr>
              <w:t> </w:t>
            </w:r>
          </w:p>
        </w:tc>
        <w:tc>
          <w:tcPr>
            <w:tcW w:w="518" w:type="dxa"/>
            <w:tcBorders>
              <w:top w:val="nil"/>
              <w:left w:val="nil"/>
              <w:bottom w:val="single" w:sz="4" w:space="0" w:color="auto"/>
              <w:right w:val="single" w:sz="4" w:space="0" w:color="auto"/>
            </w:tcBorders>
            <w:shd w:val="clear" w:color="auto" w:fill="FFFFFF"/>
            <w:noWrap/>
            <w:vAlign w:val="bottom"/>
            <w:hideMark/>
          </w:tcPr>
          <w:p w14:paraId="1F70AD9C" w14:textId="77777777" w:rsidR="00F8765E" w:rsidRPr="00565DD0" w:rsidRDefault="00F8765E" w:rsidP="00B641C1">
            <w:pPr>
              <w:pStyle w:val="TextodeTablas"/>
              <w:rPr>
                <w:lang w:val="es-HN"/>
              </w:rPr>
            </w:pPr>
            <w:r w:rsidRPr="00565DD0">
              <w:rPr>
                <w:lang w:val="es-HN"/>
              </w:rPr>
              <w:t> </w:t>
            </w:r>
          </w:p>
        </w:tc>
        <w:tc>
          <w:tcPr>
            <w:tcW w:w="596" w:type="dxa"/>
            <w:tcBorders>
              <w:top w:val="single" w:sz="4" w:space="0" w:color="auto"/>
              <w:left w:val="nil"/>
              <w:bottom w:val="single" w:sz="4" w:space="0" w:color="auto"/>
              <w:right w:val="single" w:sz="4" w:space="0" w:color="auto"/>
            </w:tcBorders>
            <w:shd w:val="clear" w:color="auto" w:fill="FFFFFF"/>
            <w:noWrap/>
            <w:vAlign w:val="bottom"/>
            <w:hideMark/>
          </w:tcPr>
          <w:p w14:paraId="40C0EB20" w14:textId="77777777" w:rsidR="00F8765E" w:rsidRPr="00565DD0" w:rsidRDefault="00F8765E" w:rsidP="00B641C1">
            <w:pPr>
              <w:pStyle w:val="TextodeTablas"/>
              <w:rPr>
                <w:lang w:val="es-HN"/>
              </w:rPr>
            </w:pPr>
            <w:r w:rsidRPr="00565DD0">
              <w:rPr>
                <w:lang w:val="es-HN"/>
              </w:rPr>
              <w:t> </w:t>
            </w:r>
          </w:p>
        </w:tc>
        <w:tc>
          <w:tcPr>
            <w:tcW w:w="507" w:type="dxa"/>
            <w:tcBorders>
              <w:top w:val="single" w:sz="4" w:space="0" w:color="auto"/>
              <w:left w:val="nil"/>
              <w:bottom w:val="single" w:sz="4" w:space="0" w:color="auto"/>
              <w:right w:val="single" w:sz="4" w:space="0" w:color="auto"/>
            </w:tcBorders>
            <w:noWrap/>
            <w:vAlign w:val="bottom"/>
            <w:hideMark/>
          </w:tcPr>
          <w:p w14:paraId="4408FFF8" w14:textId="77777777" w:rsidR="00F8765E" w:rsidRPr="00565DD0" w:rsidRDefault="00F8765E" w:rsidP="00B641C1">
            <w:pPr>
              <w:pStyle w:val="TextodeTablas"/>
              <w:rPr>
                <w:lang w:val="es-HN"/>
              </w:rPr>
            </w:pPr>
            <w:r w:rsidRPr="00565DD0">
              <w:rPr>
                <w:lang w:val="es-HN"/>
              </w:rPr>
              <w:t> </w:t>
            </w:r>
          </w:p>
        </w:tc>
        <w:tc>
          <w:tcPr>
            <w:tcW w:w="574" w:type="dxa"/>
            <w:tcBorders>
              <w:top w:val="single" w:sz="4" w:space="0" w:color="auto"/>
              <w:left w:val="nil"/>
              <w:bottom w:val="single" w:sz="4" w:space="0" w:color="auto"/>
              <w:right w:val="single" w:sz="4" w:space="0" w:color="auto"/>
            </w:tcBorders>
            <w:noWrap/>
            <w:vAlign w:val="bottom"/>
            <w:hideMark/>
          </w:tcPr>
          <w:p w14:paraId="2850A2AA" w14:textId="77777777" w:rsidR="00F8765E" w:rsidRPr="00565DD0" w:rsidRDefault="00F8765E" w:rsidP="00B641C1">
            <w:pPr>
              <w:pStyle w:val="TextodeTablas"/>
              <w:rPr>
                <w:lang w:val="es-HN"/>
              </w:rPr>
            </w:pPr>
            <w:r w:rsidRPr="00565DD0">
              <w:rPr>
                <w:lang w:val="es-HN"/>
              </w:rPr>
              <w:t> </w:t>
            </w:r>
          </w:p>
        </w:tc>
        <w:tc>
          <w:tcPr>
            <w:tcW w:w="585" w:type="dxa"/>
            <w:tcBorders>
              <w:top w:val="nil"/>
              <w:left w:val="nil"/>
              <w:bottom w:val="single" w:sz="4" w:space="0" w:color="auto"/>
              <w:right w:val="single" w:sz="4" w:space="0" w:color="auto"/>
            </w:tcBorders>
            <w:shd w:val="clear" w:color="auto" w:fill="996633"/>
            <w:noWrap/>
            <w:vAlign w:val="bottom"/>
            <w:hideMark/>
          </w:tcPr>
          <w:p w14:paraId="387D17DE" w14:textId="77777777" w:rsidR="00F8765E" w:rsidRPr="00565DD0" w:rsidRDefault="00F8765E" w:rsidP="00B641C1">
            <w:pPr>
              <w:pStyle w:val="TextodeTablas"/>
              <w:rPr>
                <w:lang w:val="es-HN"/>
              </w:rPr>
            </w:pPr>
            <w:r w:rsidRPr="00565DD0">
              <w:rPr>
                <w:lang w:val="es-HN"/>
              </w:rPr>
              <w:t> </w:t>
            </w:r>
          </w:p>
        </w:tc>
        <w:tc>
          <w:tcPr>
            <w:tcW w:w="507" w:type="dxa"/>
            <w:tcBorders>
              <w:top w:val="nil"/>
              <w:left w:val="nil"/>
              <w:bottom w:val="single" w:sz="4" w:space="0" w:color="auto"/>
              <w:right w:val="single" w:sz="4" w:space="0" w:color="auto"/>
            </w:tcBorders>
            <w:shd w:val="clear" w:color="auto" w:fill="996633"/>
            <w:noWrap/>
            <w:vAlign w:val="bottom"/>
            <w:hideMark/>
          </w:tcPr>
          <w:p w14:paraId="32097DC2" w14:textId="77777777" w:rsidR="00F8765E" w:rsidRPr="00565DD0" w:rsidRDefault="00F8765E" w:rsidP="00B641C1">
            <w:pPr>
              <w:pStyle w:val="TextodeTablas"/>
              <w:rPr>
                <w:lang w:val="es-HN"/>
              </w:rPr>
            </w:pPr>
            <w:r w:rsidRPr="00565DD0">
              <w:rPr>
                <w:lang w:val="es-HN"/>
              </w:rPr>
              <w:t> </w:t>
            </w:r>
          </w:p>
        </w:tc>
      </w:tr>
    </w:tbl>
    <w:p w14:paraId="6AB516F4" w14:textId="77777777" w:rsidR="007138C7" w:rsidRPr="00565DD0" w:rsidRDefault="007138C7" w:rsidP="00D46AE4">
      <w:pPr>
        <w:spacing w:line="480" w:lineRule="auto"/>
        <w:rPr>
          <w:rFonts w:ascii="Times New Roman" w:hAnsi="Times New Roman" w:cs="Times New Roman"/>
          <w:sz w:val="24"/>
          <w:szCs w:val="24"/>
        </w:rPr>
      </w:pPr>
      <w:r w:rsidRPr="00565DD0">
        <w:rPr>
          <w:rFonts w:ascii="Times New Roman" w:hAnsi="Times New Roman" w:cs="Times New Roman"/>
          <w:sz w:val="24"/>
          <w:szCs w:val="24"/>
        </w:rPr>
        <w:t>Fuente: Elaboración propia</w:t>
      </w:r>
    </w:p>
    <w:p w14:paraId="0AC74306" w14:textId="77777777" w:rsidR="00741755" w:rsidRPr="00565DD0" w:rsidRDefault="00741755" w:rsidP="00D46AE4">
      <w:pPr>
        <w:pStyle w:val="TextoPrincipal"/>
        <w:rPr>
          <w:lang w:val="es-ES"/>
        </w:rPr>
      </w:pPr>
    </w:p>
    <w:tbl>
      <w:tblPr>
        <w:tblStyle w:val="Tablanormal5"/>
        <w:tblW w:w="0" w:type="auto"/>
        <w:tblLook w:val="04A0" w:firstRow="1" w:lastRow="0" w:firstColumn="1" w:lastColumn="0" w:noHBand="0" w:noVBand="1"/>
      </w:tblPr>
      <w:tblGrid>
        <w:gridCol w:w="4675"/>
        <w:gridCol w:w="4675"/>
      </w:tblGrid>
      <w:tr w:rsidR="006B5581" w:rsidRPr="00565DD0" w14:paraId="67085426" w14:textId="77777777" w:rsidTr="00B104F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675" w:type="dxa"/>
          </w:tcPr>
          <w:p w14:paraId="3939EE7D" w14:textId="01EB4ADA" w:rsidR="006B5581" w:rsidRPr="00565DD0" w:rsidRDefault="006B5581" w:rsidP="00B641C1">
            <w:pPr>
              <w:pStyle w:val="TextodeTablas"/>
              <w:rPr>
                <w:b/>
                <w:bCs/>
                <w:lang w:val="es-HN"/>
              </w:rPr>
            </w:pPr>
            <w:r w:rsidRPr="00565DD0">
              <w:rPr>
                <w:b/>
                <w:bCs/>
                <w:lang w:val="es-HN"/>
              </w:rPr>
              <w:t>RECURSO</w:t>
            </w:r>
          </w:p>
        </w:tc>
        <w:tc>
          <w:tcPr>
            <w:tcW w:w="4675" w:type="dxa"/>
          </w:tcPr>
          <w:p w14:paraId="7E7EF19F" w14:textId="17523B98" w:rsidR="006B5581" w:rsidRPr="00565DD0" w:rsidRDefault="006B5581" w:rsidP="00B641C1">
            <w:pPr>
              <w:pStyle w:val="TextodeTablas"/>
              <w:cnfStyle w:val="100000000000" w:firstRow="1" w:lastRow="0" w:firstColumn="0" w:lastColumn="0" w:oddVBand="0" w:evenVBand="0" w:oddHBand="0" w:evenHBand="0" w:firstRowFirstColumn="0" w:firstRowLastColumn="0" w:lastRowFirstColumn="0" w:lastRowLastColumn="0"/>
              <w:rPr>
                <w:b/>
                <w:bCs/>
                <w:lang w:val="es-HN"/>
              </w:rPr>
            </w:pPr>
            <w:r w:rsidRPr="00565DD0">
              <w:rPr>
                <w:b/>
                <w:bCs/>
                <w:lang w:val="es-HN"/>
              </w:rPr>
              <w:t>PRESUPUESTO</w:t>
            </w:r>
          </w:p>
        </w:tc>
      </w:tr>
      <w:tr w:rsidR="006B5581" w:rsidRPr="00565DD0" w14:paraId="30B385C1" w14:textId="77777777" w:rsidTr="00B104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45912B84" w14:textId="40828D2A" w:rsidR="006B5581" w:rsidRPr="00565DD0" w:rsidRDefault="006B5581" w:rsidP="00B641C1">
            <w:pPr>
              <w:pStyle w:val="TextodeTablas"/>
              <w:rPr>
                <w:lang w:val="es-HN"/>
              </w:rPr>
            </w:pPr>
            <w:r w:rsidRPr="00565DD0">
              <w:rPr>
                <w:lang w:val="es-HN"/>
              </w:rPr>
              <w:t>Personal</w:t>
            </w:r>
            <w:r w:rsidR="005351DC" w:rsidRPr="00565DD0">
              <w:rPr>
                <w:lang w:val="es-HN"/>
              </w:rPr>
              <w:t xml:space="preserve"> encargado / Ing. En </w:t>
            </w:r>
            <w:r w:rsidR="007630BC" w:rsidRPr="00565DD0">
              <w:rPr>
                <w:lang w:val="es-HN"/>
              </w:rPr>
              <w:t xml:space="preserve">Informática, estadístico, </w:t>
            </w:r>
            <w:r w:rsidR="00043DEB" w:rsidRPr="00565DD0">
              <w:rPr>
                <w:lang w:val="es-HN"/>
              </w:rPr>
              <w:t>gestor de calidad, logístico</w:t>
            </w:r>
          </w:p>
        </w:tc>
        <w:tc>
          <w:tcPr>
            <w:tcW w:w="4675" w:type="dxa"/>
          </w:tcPr>
          <w:p w14:paraId="6D3F4E80" w14:textId="5E14BF24" w:rsidR="006B5581" w:rsidRPr="00565DD0" w:rsidRDefault="00C643D5" w:rsidP="00B641C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xml:space="preserve">$ </w:t>
            </w:r>
            <w:r w:rsidR="006202A1" w:rsidRPr="00565DD0">
              <w:rPr>
                <w:lang w:val="es-HN"/>
              </w:rPr>
              <w:t>1,822.37</w:t>
            </w:r>
            <w:r w:rsidRPr="00565DD0">
              <w:rPr>
                <w:lang w:val="es-HN"/>
              </w:rPr>
              <w:t xml:space="preserve"> (aproximadamente)</w:t>
            </w:r>
          </w:p>
        </w:tc>
      </w:tr>
      <w:tr w:rsidR="006B5581" w:rsidRPr="00565DD0" w14:paraId="73F101E8" w14:textId="77777777" w:rsidTr="00B104F5">
        <w:tc>
          <w:tcPr>
            <w:cnfStyle w:val="001000000000" w:firstRow="0" w:lastRow="0" w:firstColumn="1" w:lastColumn="0" w:oddVBand="0" w:evenVBand="0" w:oddHBand="0" w:evenHBand="0" w:firstRowFirstColumn="0" w:firstRowLastColumn="0" w:lastRowFirstColumn="0" w:lastRowLastColumn="0"/>
            <w:tcW w:w="4675" w:type="dxa"/>
          </w:tcPr>
          <w:p w14:paraId="46971715" w14:textId="74D5FA09" w:rsidR="006B5581" w:rsidRPr="00565DD0" w:rsidRDefault="006B5581" w:rsidP="00B641C1">
            <w:pPr>
              <w:pStyle w:val="TextodeTablas"/>
              <w:rPr>
                <w:lang w:val="es-HN"/>
              </w:rPr>
            </w:pPr>
            <w:r w:rsidRPr="00565DD0">
              <w:rPr>
                <w:lang w:val="es-HN"/>
              </w:rPr>
              <w:t>Hardware</w:t>
            </w:r>
            <w:r w:rsidR="009777DC" w:rsidRPr="00565DD0">
              <w:rPr>
                <w:lang w:val="es-HN"/>
              </w:rPr>
              <w:t xml:space="preserve"> / computadora, redes físicas, conexiones,</w:t>
            </w:r>
            <w:r w:rsidR="00E032DF" w:rsidRPr="00565DD0">
              <w:rPr>
                <w:lang w:val="es-HN"/>
              </w:rPr>
              <w:t xml:space="preserve"> </w:t>
            </w:r>
            <w:r w:rsidR="006D24DF" w:rsidRPr="00565DD0">
              <w:rPr>
                <w:lang w:val="es-HN"/>
              </w:rPr>
              <w:t xml:space="preserve">servidor </w:t>
            </w:r>
            <w:r w:rsidR="009777DC" w:rsidRPr="00565DD0">
              <w:rPr>
                <w:lang w:val="es-HN"/>
              </w:rPr>
              <w:t>etc</w:t>
            </w:r>
            <w:r w:rsidR="00E032DF" w:rsidRPr="00565DD0">
              <w:rPr>
                <w:lang w:val="es-HN"/>
              </w:rPr>
              <w:t>.</w:t>
            </w:r>
          </w:p>
        </w:tc>
        <w:tc>
          <w:tcPr>
            <w:tcW w:w="4675" w:type="dxa"/>
          </w:tcPr>
          <w:p w14:paraId="2D5D6B7A" w14:textId="269519E5" w:rsidR="006B5581" w:rsidRPr="00565DD0" w:rsidRDefault="0003106F" w:rsidP="00B641C1">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$1417.40</w:t>
            </w:r>
          </w:p>
        </w:tc>
      </w:tr>
      <w:tr w:rsidR="006B5581" w:rsidRPr="00565DD0" w14:paraId="15979BE9" w14:textId="77777777" w:rsidTr="00B104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71DA0C3F" w14:textId="1DAD40CC" w:rsidR="006B5581" w:rsidRPr="00565DD0" w:rsidRDefault="006B5581" w:rsidP="00B641C1">
            <w:pPr>
              <w:pStyle w:val="TextodeTablas"/>
              <w:rPr>
                <w:lang w:val="es-HN"/>
              </w:rPr>
            </w:pPr>
            <w:r w:rsidRPr="00565DD0">
              <w:rPr>
                <w:lang w:val="es-HN"/>
              </w:rPr>
              <w:t>Software</w:t>
            </w:r>
            <w:r w:rsidR="009777DC" w:rsidRPr="00565DD0">
              <w:rPr>
                <w:lang w:val="es-HN"/>
              </w:rPr>
              <w:t xml:space="preserve"> / Google forms</w:t>
            </w:r>
          </w:p>
        </w:tc>
        <w:tc>
          <w:tcPr>
            <w:tcW w:w="4675" w:type="dxa"/>
          </w:tcPr>
          <w:p w14:paraId="5514AF58" w14:textId="25AD97C8" w:rsidR="006B5581" w:rsidRPr="00565DD0" w:rsidRDefault="00BC4AE3" w:rsidP="00B641C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G</w:t>
            </w:r>
            <w:r w:rsidR="00E032DF" w:rsidRPr="00565DD0">
              <w:rPr>
                <w:lang w:val="es-HN"/>
              </w:rPr>
              <w:t>ratuito</w:t>
            </w:r>
          </w:p>
        </w:tc>
      </w:tr>
      <w:tr w:rsidR="006B5581" w:rsidRPr="00565DD0" w14:paraId="30A3E7F0" w14:textId="77777777" w:rsidTr="00B104F5">
        <w:tc>
          <w:tcPr>
            <w:cnfStyle w:val="001000000000" w:firstRow="0" w:lastRow="0" w:firstColumn="1" w:lastColumn="0" w:oddVBand="0" w:evenVBand="0" w:oddHBand="0" w:evenHBand="0" w:firstRowFirstColumn="0" w:firstRowLastColumn="0" w:lastRowFirstColumn="0" w:lastRowLastColumn="0"/>
            <w:tcW w:w="4675" w:type="dxa"/>
          </w:tcPr>
          <w:p w14:paraId="25230069" w14:textId="29C994A5" w:rsidR="006B5581" w:rsidRPr="00565DD0" w:rsidRDefault="005351DC" w:rsidP="00B641C1">
            <w:pPr>
              <w:pStyle w:val="TextodeTablas"/>
              <w:rPr>
                <w:lang w:val="es-HN"/>
              </w:rPr>
            </w:pPr>
            <w:r w:rsidRPr="00565DD0">
              <w:rPr>
                <w:lang w:val="es-HN"/>
              </w:rPr>
              <w:t>Internet</w:t>
            </w:r>
            <w:r w:rsidR="009967E6" w:rsidRPr="00565DD0">
              <w:rPr>
                <w:lang w:val="es-HN"/>
              </w:rPr>
              <w:t xml:space="preserve"> </w:t>
            </w:r>
          </w:p>
        </w:tc>
        <w:tc>
          <w:tcPr>
            <w:tcW w:w="4675" w:type="dxa"/>
          </w:tcPr>
          <w:p w14:paraId="4AD38BB8" w14:textId="7E6F033A" w:rsidR="006B5581" w:rsidRPr="00565DD0" w:rsidRDefault="00F77DB3" w:rsidP="00B641C1">
            <w:pPr>
              <w:pStyle w:val="TextodeTablas"/>
              <w:cnfStyle w:val="000000000000" w:firstRow="0" w:lastRow="0" w:firstColumn="0" w:lastColumn="0" w:oddVBand="0" w:evenVBand="0" w:oddHBand="0" w:evenHBand="0" w:firstRowFirstColumn="0" w:firstRowLastColumn="0" w:lastRowFirstColumn="0" w:lastRowLastColumn="0"/>
              <w:rPr>
                <w:lang w:val="es-HN"/>
              </w:rPr>
            </w:pPr>
            <w:r w:rsidRPr="00565DD0">
              <w:rPr>
                <w:lang w:val="es-HN"/>
              </w:rPr>
              <w:t xml:space="preserve">$91.00 en 3 </w:t>
            </w:r>
            <w:r w:rsidR="0003106F" w:rsidRPr="00565DD0">
              <w:rPr>
                <w:lang w:val="es-HN"/>
              </w:rPr>
              <w:t>áreas</w:t>
            </w:r>
            <w:r w:rsidRPr="00565DD0">
              <w:rPr>
                <w:lang w:val="es-HN"/>
              </w:rPr>
              <w:t xml:space="preserve"> </w:t>
            </w:r>
          </w:p>
        </w:tc>
      </w:tr>
      <w:tr w:rsidR="005351DC" w:rsidRPr="00565DD0" w14:paraId="16C969FC" w14:textId="77777777" w:rsidTr="00B104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E953F0D" w14:textId="3CBD5712" w:rsidR="005351DC" w:rsidRPr="00565DD0" w:rsidRDefault="009967E6" w:rsidP="00B641C1">
            <w:pPr>
              <w:pStyle w:val="TextodeTablas"/>
              <w:rPr>
                <w:lang w:val="es-HN"/>
              </w:rPr>
            </w:pPr>
            <w:r w:rsidRPr="00565DD0">
              <w:rPr>
                <w:lang w:val="es-HN"/>
              </w:rPr>
              <w:t>Total</w:t>
            </w:r>
          </w:p>
        </w:tc>
        <w:tc>
          <w:tcPr>
            <w:tcW w:w="4675" w:type="dxa"/>
          </w:tcPr>
          <w:p w14:paraId="1EA0B841" w14:textId="0A52652B" w:rsidR="005351DC" w:rsidRPr="00565DD0" w:rsidRDefault="005A7BC4" w:rsidP="00B641C1">
            <w:pPr>
              <w:pStyle w:val="TextodeTablas"/>
              <w:cnfStyle w:val="000000100000" w:firstRow="0" w:lastRow="0" w:firstColumn="0" w:lastColumn="0" w:oddVBand="0" w:evenVBand="0" w:oddHBand="1" w:evenHBand="0" w:firstRowFirstColumn="0" w:firstRowLastColumn="0" w:lastRowFirstColumn="0" w:lastRowLastColumn="0"/>
              <w:rPr>
                <w:lang w:val="es-HN"/>
              </w:rPr>
            </w:pPr>
            <w:r w:rsidRPr="00565DD0">
              <w:rPr>
                <w:lang w:val="es-HN"/>
              </w:rPr>
              <w:t>$ 3,330.77</w:t>
            </w:r>
          </w:p>
        </w:tc>
      </w:tr>
    </w:tbl>
    <w:p w14:paraId="17FCF135" w14:textId="55AF4351" w:rsidR="00BA2062" w:rsidRPr="00565DD0" w:rsidRDefault="00B104F5" w:rsidP="00D46AE4">
      <w:pPr>
        <w:pStyle w:val="TextoPrincipal"/>
        <w:rPr>
          <w:lang w:val="es-ES"/>
        </w:rPr>
      </w:pPr>
      <w:r w:rsidRPr="00565DD0">
        <w:rPr>
          <w:lang w:val="es-ES"/>
        </w:rPr>
        <w:t>Fuente: Elaboración propia</w:t>
      </w:r>
    </w:p>
    <w:p w14:paraId="4FCE91C1" w14:textId="77777777" w:rsidR="00B104F5" w:rsidRPr="00565DD0" w:rsidRDefault="00B104F5" w:rsidP="00D46AE4">
      <w:pPr>
        <w:pStyle w:val="TextoPrincipal"/>
        <w:rPr>
          <w:lang w:val="es-ES"/>
        </w:rPr>
      </w:pPr>
    </w:p>
    <w:p w14:paraId="08626F17" w14:textId="77777777" w:rsidR="00B104F5" w:rsidRPr="00565DD0" w:rsidRDefault="00B104F5" w:rsidP="00D46AE4">
      <w:pPr>
        <w:pStyle w:val="TextoPrincipal"/>
        <w:rPr>
          <w:lang w:val="es-ES"/>
        </w:rPr>
      </w:pPr>
    </w:p>
    <w:p w14:paraId="1082A1C1" w14:textId="77777777" w:rsidR="00B104F5" w:rsidRPr="00565DD0" w:rsidRDefault="00B104F5" w:rsidP="00D46AE4">
      <w:pPr>
        <w:pStyle w:val="TextoPrincipal"/>
        <w:rPr>
          <w:lang w:val="es-ES"/>
        </w:rPr>
      </w:pPr>
    </w:p>
    <w:p w14:paraId="2CE4B612" w14:textId="77777777" w:rsidR="000E26A2" w:rsidRPr="00565DD0" w:rsidRDefault="000E26A2" w:rsidP="00FF2D39">
      <w:pPr>
        <w:pStyle w:val="Ttulo2"/>
        <w:numPr>
          <w:ilvl w:val="1"/>
          <w:numId w:val="9"/>
        </w:numPr>
        <w:spacing w:line="480" w:lineRule="auto"/>
        <w:sectPr w:rsidR="000E26A2" w:rsidRPr="00565DD0" w:rsidSect="004E18D6">
          <w:pgSz w:w="12240" w:h="15840" w:code="1"/>
          <w:pgMar w:top="1440" w:right="1440" w:bottom="1440" w:left="1440" w:header="709" w:footer="709" w:gutter="0"/>
          <w:cols w:space="708"/>
          <w:docGrid w:linePitch="360"/>
        </w:sectPr>
      </w:pPr>
    </w:p>
    <w:p w14:paraId="16C95C15" w14:textId="02EA5F40" w:rsidR="000E2A5D" w:rsidRPr="00565DD0" w:rsidRDefault="00A871DB" w:rsidP="00FF2D39">
      <w:pPr>
        <w:pStyle w:val="Ttulo2"/>
        <w:numPr>
          <w:ilvl w:val="1"/>
          <w:numId w:val="9"/>
        </w:numPr>
        <w:spacing w:line="480" w:lineRule="auto"/>
      </w:pPr>
      <w:bookmarkStart w:id="201" w:name="_Toc153615917"/>
      <w:r w:rsidRPr="00565DD0">
        <w:lastRenderedPageBreak/>
        <w:t>CONCORDANCIA DE LOS SEGMENTOS DE LA TESIS CON LA PROPUESTA</w:t>
      </w:r>
      <w:bookmarkEnd w:id="201"/>
    </w:p>
    <w:tbl>
      <w:tblPr>
        <w:tblStyle w:val="Tablaconcuadrcula"/>
        <w:tblW w:w="0" w:type="auto"/>
        <w:tblLook w:val="04A0" w:firstRow="1" w:lastRow="0" w:firstColumn="1" w:lastColumn="0" w:noHBand="0" w:noVBand="1"/>
      </w:tblPr>
      <w:tblGrid>
        <w:gridCol w:w="1241"/>
        <w:gridCol w:w="1124"/>
        <w:gridCol w:w="1385"/>
        <w:gridCol w:w="1903"/>
        <w:gridCol w:w="1166"/>
        <w:gridCol w:w="1145"/>
        <w:gridCol w:w="910"/>
        <w:gridCol w:w="1337"/>
        <w:gridCol w:w="1124"/>
        <w:gridCol w:w="1615"/>
      </w:tblGrid>
      <w:tr w:rsidR="00335DA0" w:rsidRPr="00565DD0" w14:paraId="4581B307" w14:textId="77777777" w:rsidTr="000E26A2">
        <w:tc>
          <w:tcPr>
            <w:tcW w:w="4106" w:type="dxa"/>
            <w:gridSpan w:val="3"/>
            <w:tcBorders>
              <w:top w:val="single" w:sz="4" w:space="0" w:color="auto"/>
              <w:left w:val="single" w:sz="4" w:space="0" w:color="auto"/>
              <w:bottom w:val="single" w:sz="4" w:space="0" w:color="auto"/>
              <w:right w:val="single" w:sz="4" w:space="0" w:color="auto"/>
            </w:tcBorders>
          </w:tcPr>
          <w:p w14:paraId="0666FF3E" w14:textId="3790C0D4" w:rsidR="00335DA0" w:rsidRPr="00565DD0" w:rsidRDefault="003B1303" w:rsidP="002E2ABD">
            <w:pPr>
              <w:pStyle w:val="TextodeTablas"/>
              <w:rPr>
                <w:lang w:val="es-HN"/>
              </w:rPr>
            </w:pPr>
            <w:r w:rsidRPr="00565DD0">
              <w:rPr>
                <w:lang w:val="es-HN"/>
              </w:rPr>
              <w:t>Capítulo</w:t>
            </w:r>
            <w:r w:rsidR="00335DA0" w:rsidRPr="00565DD0">
              <w:rPr>
                <w:lang w:val="es-HN"/>
              </w:rPr>
              <w:t xml:space="preserve"> I</w:t>
            </w:r>
          </w:p>
        </w:tc>
        <w:tc>
          <w:tcPr>
            <w:tcW w:w="1547" w:type="dxa"/>
            <w:tcBorders>
              <w:top w:val="single" w:sz="4" w:space="0" w:color="auto"/>
              <w:left w:val="single" w:sz="4" w:space="0" w:color="auto"/>
              <w:bottom w:val="single" w:sz="4" w:space="0" w:color="auto"/>
              <w:right w:val="single" w:sz="4" w:space="0" w:color="auto"/>
            </w:tcBorders>
          </w:tcPr>
          <w:p w14:paraId="385AAF03" w14:textId="50D21FD3" w:rsidR="00335DA0" w:rsidRPr="00565DD0" w:rsidRDefault="00335DA0" w:rsidP="002E2ABD">
            <w:pPr>
              <w:pStyle w:val="TextodeTablas"/>
              <w:rPr>
                <w:lang w:val="es-HN"/>
              </w:rPr>
            </w:pPr>
            <w:r w:rsidRPr="00565DD0">
              <w:rPr>
                <w:lang w:val="es-HN"/>
              </w:rPr>
              <w:t>Capitulo II</w:t>
            </w:r>
          </w:p>
        </w:tc>
        <w:tc>
          <w:tcPr>
            <w:tcW w:w="3221" w:type="dxa"/>
            <w:gridSpan w:val="3"/>
            <w:tcBorders>
              <w:top w:val="single" w:sz="4" w:space="0" w:color="auto"/>
              <w:left w:val="single" w:sz="4" w:space="0" w:color="auto"/>
              <w:bottom w:val="single" w:sz="4" w:space="0" w:color="auto"/>
              <w:right w:val="single" w:sz="4" w:space="0" w:color="auto"/>
            </w:tcBorders>
          </w:tcPr>
          <w:p w14:paraId="5978F684" w14:textId="2267F49A" w:rsidR="00335DA0" w:rsidRPr="00565DD0" w:rsidRDefault="00335DA0" w:rsidP="002E2ABD">
            <w:pPr>
              <w:pStyle w:val="TextodeTablas"/>
              <w:rPr>
                <w:lang w:val="es-HN"/>
              </w:rPr>
            </w:pPr>
            <w:r w:rsidRPr="00565DD0">
              <w:rPr>
                <w:lang w:val="es-HN"/>
              </w:rPr>
              <w:t>Capitulo III</w:t>
            </w:r>
          </w:p>
        </w:tc>
        <w:tc>
          <w:tcPr>
            <w:tcW w:w="1337" w:type="dxa"/>
            <w:tcBorders>
              <w:top w:val="single" w:sz="4" w:space="0" w:color="auto"/>
              <w:left w:val="single" w:sz="4" w:space="0" w:color="auto"/>
              <w:bottom w:val="single" w:sz="4" w:space="0" w:color="auto"/>
              <w:right w:val="single" w:sz="4" w:space="0" w:color="auto"/>
            </w:tcBorders>
          </w:tcPr>
          <w:p w14:paraId="109611B4" w14:textId="48067628" w:rsidR="00335DA0" w:rsidRPr="00565DD0" w:rsidRDefault="00335DA0" w:rsidP="002E2ABD">
            <w:pPr>
              <w:pStyle w:val="TextodeTablas"/>
              <w:rPr>
                <w:lang w:val="es-HN"/>
              </w:rPr>
            </w:pPr>
            <w:r w:rsidRPr="00565DD0">
              <w:rPr>
                <w:lang w:val="es-HN"/>
              </w:rPr>
              <w:t>Capitulo IV</w:t>
            </w:r>
          </w:p>
        </w:tc>
        <w:tc>
          <w:tcPr>
            <w:tcW w:w="2739" w:type="dxa"/>
            <w:gridSpan w:val="2"/>
            <w:tcBorders>
              <w:top w:val="single" w:sz="4" w:space="0" w:color="auto"/>
              <w:left w:val="single" w:sz="4" w:space="0" w:color="auto"/>
              <w:bottom w:val="single" w:sz="4" w:space="0" w:color="auto"/>
              <w:right w:val="single" w:sz="4" w:space="0" w:color="auto"/>
            </w:tcBorders>
          </w:tcPr>
          <w:p w14:paraId="5CA51E21" w14:textId="49F3F273" w:rsidR="00335DA0" w:rsidRPr="00565DD0" w:rsidRDefault="00335DA0" w:rsidP="002E2ABD">
            <w:pPr>
              <w:pStyle w:val="TextodeTablas"/>
              <w:rPr>
                <w:lang w:val="es-HN"/>
              </w:rPr>
            </w:pPr>
            <w:r w:rsidRPr="00565DD0">
              <w:rPr>
                <w:lang w:val="es-HN"/>
              </w:rPr>
              <w:t>Capitulo V</w:t>
            </w:r>
          </w:p>
        </w:tc>
      </w:tr>
      <w:tr w:rsidR="004302FA" w:rsidRPr="00565DD0" w14:paraId="78982D16" w14:textId="77777777" w:rsidTr="000E26A2">
        <w:tc>
          <w:tcPr>
            <w:tcW w:w="1241" w:type="dxa"/>
            <w:tcBorders>
              <w:top w:val="single" w:sz="4" w:space="0" w:color="auto"/>
              <w:left w:val="single" w:sz="4" w:space="0" w:color="auto"/>
              <w:bottom w:val="single" w:sz="4" w:space="0" w:color="auto"/>
              <w:right w:val="single" w:sz="4" w:space="0" w:color="auto"/>
            </w:tcBorders>
            <w:hideMark/>
          </w:tcPr>
          <w:p w14:paraId="1F35F142" w14:textId="77777777" w:rsidR="00DA419A" w:rsidRPr="00565DD0" w:rsidRDefault="00DA419A" w:rsidP="002E2ABD">
            <w:pPr>
              <w:pStyle w:val="TextodeTablas"/>
              <w:rPr>
                <w:lang w:val="es-HN"/>
              </w:rPr>
            </w:pPr>
            <w:r w:rsidRPr="00565DD0">
              <w:rPr>
                <w:lang w:val="es-HN"/>
              </w:rPr>
              <w:t xml:space="preserve">Título de la investigación </w:t>
            </w:r>
          </w:p>
        </w:tc>
        <w:tc>
          <w:tcPr>
            <w:tcW w:w="1124" w:type="dxa"/>
            <w:tcBorders>
              <w:top w:val="single" w:sz="4" w:space="0" w:color="auto"/>
              <w:left w:val="single" w:sz="4" w:space="0" w:color="auto"/>
              <w:bottom w:val="single" w:sz="4" w:space="0" w:color="auto"/>
              <w:right w:val="single" w:sz="4" w:space="0" w:color="auto"/>
            </w:tcBorders>
            <w:hideMark/>
          </w:tcPr>
          <w:p w14:paraId="737524C0" w14:textId="77777777" w:rsidR="00DA419A" w:rsidRPr="00565DD0" w:rsidRDefault="00DA419A" w:rsidP="002E2ABD">
            <w:pPr>
              <w:pStyle w:val="TextodeTablas"/>
              <w:rPr>
                <w:lang w:val="es-HN"/>
              </w:rPr>
            </w:pPr>
            <w:r w:rsidRPr="00565DD0">
              <w:rPr>
                <w:lang w:val="es-HN"/>
              </w:rPr>
              <w:t>Objetivo General</w:t>
            </w:r>
          </w:p>
        </w:tc>
        <w:tc>
          <w:tcPr>
            <w:tcW w:w="1741" w:type="dxa"/>
            <w:tcBorders>
              <w:top w:val="single" w:sz="4" w:space="0" w:color="auto"/>
              <w:left w:val="single" w:sz="4" w:space="0" w:color="auto"/>
              <w:bottom w:val="single" w:sz="4" w:space="0" w:color="auto"/>
              <w:right w:val="single" w:sz="4" w:space="0" w:color="auto"/>
            </w:tcBorders>
            <w:hideMark/>
          </w:tcPr>
          <w:p w14:paraId="700FC74B" w14:textId="77777777" w:rsidR="00DA419A" w:rsidRPr="00565DD0" w:rsidRDefault="00DA419A" w:rsidP="002E2ABD">
            <w:pPr>
              <w:pStyle w:val="TextodeTablas"/>
              <w:rPr>
                <w:lang w:val="es-HN"/>
              </w:rPr>
            </w:pPr>
            <w:r w:rsidRPr="00565DD0">
              <w:rPr>
                <w:lang w:val="es-HN"/>
              </w:rPr>
              <w:t>Objetivo Especifico</w:t>
            </w:r>
          </w:p>
        </w:tc>
        <w:tc>
          <w:tcPr>
            <w:tcW w:w="1547" w:type="dxa"/>
            <w:tcBorders>
              <w:top w:val="single" w:sz="4" w:space="0" w:color="auto"/>
              <w:left w:val="single" w:sz="4" w:space="0" w:color="auto"/>
              <w:bottom w:val="single" w:sz="4" w:space="0" w:color="auto"/>
              <w:right w:val="single" w:sz="4" w:space="0" w:color="auto"/>
            </w:tcBorders>
            <w:hideMark/>
          </w:tcPr>
          <w:p w14:paraId="285D77AB" w14:textId="77777777" w:rsidR="00DA419A" w:rsidRPr="00565DD0" w:rsidRDefault="00DA419A" w:rsidP="002E2ABD">
            <w:pPr>
              <w:pStyle w:val="TextodeTablas"/>
              <w:rPr>
                <w:lang w:val="es-HN"/>
              </w:rPr>
            </w:pPr>
            <w:r w:rsidRPr="00565DD0">
              <w:rPr>
                <w:lang w:val="es-HN"/>
              </w:rPr>
              <w:t xml:space="preserve">Teorías/Metodologías de sustento </w:t>
            </w:r>
          </w:p>
        </w:tc>
        <w:tc>
          <w:tcPr>
            <w:tcW w:w="1166" w:type="dxa"/>
            <w:tcBorders>
              <w:top w:val="single" w:sz="4" w:space="0" w:color="auto"/>
              <w:left w:val="single" w:sz="4" w:space="0" w:color="auto"/>
              <w:bottom w:val="single" w:sz="4" w:space="0" w:color="auto"/>
              <w:right w:val="single" w:sz="4" w:space="0" w:color="auto"/>
            </w:tcBorders>
            <w:hideMark/>
          </w:tcPr>
          <w:p w14:paraId="24C4927F" w14:textId="77777777" w:rsidR="00DA419A" w:rsidRPr="00565DD0" w:rsidRDefault="00DA419A" w:rsidP="002E2ABD">
            <w:pPr>
              <w:pStyle w:val="TextodeTablas"/>
              <w:rPr>
                <w:lang w:val="es-HN"/>
              </w:rPr>
            </w:pPr>
            <w:r w:rsidRPr="00565DD0">
              <w:rPr>
                <w:lang w:val="es-HN"/>
              </w:rPr>
              <w:t xml:space="preserve">Variables </w:t>
            </w:r>
          </w:p>
        </w:tc>
        <w:tc>
          <w:tcPr>
            <w:tcW w:w="1145" w:type="dxa"/>
            <w:tcBorders>
              <w:top w:val="single" w:sz="4" w:space="0" w:color="auto"/>
              <w:left w:val="single" w:sz="4" w:space="0" w:color="auto"/>
              <w:bottom w:val="single" w:sz="4" w:space="0" w:color="auto"/>
              <w:right w:val="single" w:sz="4" w:space="0" w:color="auto"/>
            </w:tcBorders>
            <w:hideMark/>
          </w:tcPr>
          <w:p w14:paraId="2434CE88" w14:textId="77777777" w:rsidR="00DA419A" w:rsidRPr="00565DD0" w:rsidRDefault="00DA419A" w:rsidP="002E2ABD">
            <w:pPr>
              <w:pStyle w:val="TextodeTablas"/>
              <w:rPr>
                <w:lang w:val="es-HN"/>
              </w:rPr>
            </w:pPr>
            <w:r w:rsidRPr="00565DD0">
              <w:rPr>
                <w:lang w:val="es-HN"/>
              </w:rPr>
              <w:t>Poblaciones</w:t>
            </w:r>
          </w:p>
        </w:tc>
        <w:tc>
          <w:tcPr>
            <w:tcW w:w="910" w:type="dxa"/>
            <w:tcBorders>
              <w:top w:val="single" w:sz="4" w:space="0" w:color="auto"/>
              <w:left w:val="single" w:sz="4" w:space="0" w:color="auto"/>
              <w:bottom w:val="single" w:sz="4" w:space="0" w:color="auto"/>
              <w:right w:val="single" w:sz="4" w:space="0" w:color="auto"/>
            </w:tcBorders>
            <w:hideMark/>
          </w:tcPr>
          <w:p w14:paraId="18E3FA52" w14:textId="77777777" w:rsidR="00DA419A" w:rsidRPr="00565DD0" w:rsidRDefault="00DA419A" w:rsidP="002E2ABD">
            <w:pPr>
              <w:pStyle w:val="TextodeTablas"/>
              <w:rPr>
                <w:lang w:val="es-HN"/>
              </w:rPr>
            </w:pPr>
            <w:r w:rsidRPr="00565DD0">
              <w:rPr>
                <w:lang w:val="es-HN"/>
              </w:rPr>
              <w:t>Técnicas</w:t>
            </w:r>
          </w:p>
        </w:tc>
        <w:tc>
          <w:tcPr>
            <w:tcW w:w="1337" w:type="dxa"/>
            <w:tcBorders>
              <w:top w:val="single" w:sz="4" w:space="0" w:color="auto"/>
              <w:left w:val="single" w:sz="4" w:space="0" w:color="auto"/>
              <w:bottom w:val="single" w:sz="4" w:space="0" w:color="auto"/>
              <w:right w:val="single" w:sz="4" w:space="0" w:color="auto"/>
            </w:tcBorders>
          </w:tcPr>
          <w:p w14:paraId="5599CC3F" w14:textId="2CF9CF70" w:rsidR="00DA419A" w:rsidRPr="00565DD0" w:rsidRDefault="00DA419A" w:rsidP="002E2ABD">
            <w:pPr>
              <w:pStyle w:val="TextodeTablas"/>
              <w:rPr>
                <w:lang w:val="es-HN"/>
              </w:rPr>
            </w:pPr>
            <w:r w:rsidRPr="00565DD0">
              <w:rPr>
                <w:lang w:val="es-HN"/>
              </w:rPr>
              <w:t xml:space="preserve">Conclusiones </w:t>
            </w:r>
          </w:p>
        </w:tc>
        <w:tc>
          <w:tcPr>
            <w:tcW w:w="1124" w:type="dxa"/>
            <w:tcBorders>
              <w:top w:val="single" w:sz="4" w:space="0" w:color="auto"/>
              <w:left w:val="single" w:sz="4" w:space="0" w:color="auto"/>
              <w:bottom w:val="single" w:sz="4" w:space="0" w:color="auto"/>
              <w:right w:val="single" w:sz="4" w:space="0" w:color="auto"/>
            </w:tcBorders>
            <w:hideMark/>
          </w:tcPr>
          <w:p w14:paraId="0A7807CD" w14:textId="4CEA5A5F" w:rsidR="00DA419A" w:rsidRPr="00565DD0" w:rsidRDefault="00DA419A" w:rsidP="002E2ABD">
            <w:pPr>
              <w:pStyle w:val="TextodeTablas"/>
              <w:rPr>
                <w:lang w:val="es-HN"/>
              </w:rPr>
            </w:pPr>
            <w:r w:rsidRPr="00565DD0">
              <w:rPr>
                <w:lang w:val="es-HN"/>
              </w:rPr>
              <w:t xml:space="preserve">Nombre propuesta </w:t>
            </w:r>
          </w:p>
        </w:tc>
        <w:tc>
          <w:tcPr>
            <w:tcW w:w="1615" w:type="dxa"/>
            <w:tcBorders>
              <w:top w:val="single" w:sz="4" w:space="0" w:color="auto"/>
              <w:left w:val="single" w:sz="4" w:space="0" w:color="auto"/>
              <w:bottom w:val="single" w:sz="4" w:space="0" w:color="auto"/>
              <w:right w:val="single" w:sz="4" w:space="0" w:color="auto"/>
            </w:tcBorders>
            <w:hideMark/>
          </w:tcPr>
          <w:p w14:paraId="39CFEBDC" w14:textId="77777777" w:rsidR="00DA419A" w:rsidRPr="00565DD0" w:rsidRDefault="00DA419A" w:rsidP="002E2ABD">
            <w:pPr>
              <w:pStyle w:val="TextodeTablas"/>
              <w:rPr>
                <w:lang w:val="es-HN"/>
              </w:rPr>
            </w:pPr>
            <w:r w:rsidRPr="00565DD0">
              <w:rPr>
                <w:lang w:val="es-HN"/>
              </w:rPr>
              <w:t xml:space="preserve">Objetivo propuesto </w:t>
            </w:r>
          </w:p>
        </w:tc>
      </w:tr>
      <w:tr w:rsidR="004302FA" w:rsidRPr="00565DD0" w14:paraId="76C57A4D" w14:textId="77777777" w:rsidTr="000E26A2">
        <w:tc>
          <w:tcPr>
            <w:tcW w:w="1241" w:type="dxa"/>
            <w:tcBorders>
              <w:top w:val="single" w:sz="4" w:space="0" w:color="auto"/>
              <w:left w:val="single" w:sz="4" w:space="0" w:color="auto"/>
              <w:bottom w:val="single" w:sz="4" w:space="0" w:color="auto"/>
              <w:right w:val="single" w:sz="4" w:space="0" w:color="auto"/>
            </w:tcBorders>
            <w:hideMark/>
          </w:tcPr>
          <w:p w14:paraId="0106A0DA" w14:textId="77777777" w:rsidR="00DA419A" w:rsidRPr="00565DD0" w:rsidRDefault="00DA419A" w:rsidP="002E2ABD">
            <w:pPr>
              <w:pStyle w:val="TextodeTablas"/>
              <w:rPr>
                <w:lang w:val="es-HN"/>
              </w:rPr>
            </w:pPr>
            <w:r w:rsidRPr="00565DD0">
              <w:rPr>
                <w:lang w:val="es-HN"/>
              </w:rPr>
              <w:t>Nivel de satisfacción del usuario sobre la atención brindada en consulta externa y emergencia del hospital militar central, noviembre 2023</w:t>
            </w:r>
          </w:p>
        </w:tc>
        <w:tc>
          <w:tcPr>
            <w:tcW w:w="1124" w:type="dxa"/>
            <w:tcBorders>
              <w:top w:val="single" w:sz="4" w:space="0" w:color="auto"/>
              <w:left w:val="single" w:sz="4" w:space="0" w:color="auto"/>
              <w:bottom w:val="single" w:sz="4" w:space="0" w:color="auto"/>
              <w:right w:val="single" w:sz="4" w:space="0" w:color="auto"/>
            </w:tcBorders>
          </w:tcPr>
          <w:p w14:paraId="76558869" w14:textId="77777777" w:rsidR="00DA419A" w:rsidRPr="00565DD0" w:rsidRDefault="00DA419A" w:rsidP="002E2ABD">
            <w:pPr>
              <w:pStyle w:val="TextodeTablas"/>
              <w:rPr>
                <w:lang w:val="es-HN"/>
              </w:rPr>
            </w:pPr>
            <w:r w:rsidRPr="00565DD0">
              <w:rPr>
                <w:lang w:val="es-HN"/>
              </w:rPr>
              <w:t>Describir el nivel de satisfacción del usuario sobre la atención medica brindada en la emergencia y consulta externa del Hospital Militar Central, 2023</w:t>
            </w:r>
          </w:p>
          <w:p w14:paraId="4A5F0D58" w14:textId="77777777" w:rsidR="00DA419A" w:rsidRPr="00565DD0" w:rsidRDefault="00DA419A" w:rsidP="002E2ABD">
            <w:pPr>
              <w:pStyle w:val="TextodeTablas"/>
              <w:rPr>
                <w:lang w:val="es-HN"/>
              </w:rPr>
            </w:pPr>
          </w:p>
        </w:tc>
        <w:tc>
          <w:tcPr>
            <w:tcW w:w="1741" w:type="dxa"/>
            <w:tcBorders>
              <w:top w:val="single" w:sz="4" w:space="0" w:color="auto"/>
              <w:left w:val="single" w:sz="4" w:space="0" w:color="auto"/>
              <w:bottom w:val="single" w:sz="4" w:space="0" w:color="auto"/>
              <w:right w:val="single" w:sz="4" w:space="0" w:color="auto"/>
            </w:tcBorders>
          </w:tcPr>
          <w:p w14:paraId="3B8FCF3F" w14:textId="77777777" w:rsidR="00DA419A" w:rsidRPr="00565DD0" w:rsidRDefault="00DA419A" w:rsidP="002E2ABD">
            <w:pPr>
              <w:pStyle w:val="TextodeTablas"/>
              <w:rPr>
                <w:lang w:val="es-HN"/>
              </w:rPr>
            </w:pPr>
            <w:r w:rsidRPr="00565DD0">
              <w:rPr>
                <w:lang w:val="es-HN"/>
              </w:rPr>
              <w:t xml:space="preserve">Analizar cómo afecta la relación del crecimiento de la población afiliada con la escasez del personal en la calidad de atención que recibe los pacientes del Hospital Militar Central </w:t>
            </w:r>
          </w:p>
          <w:p w14:paraId="170E7B68" w14:textId="77777777" w:rsidR="00DA419A" w:rsidRPr="00565DD0" w:rsidRDefault="00DA419A" w:rsidP="002E2ABD">
            <w:pPr>
              <w:pStyle w:val="TextodeTablas"/>
              <w:rPr>
                <w:lang w:val="es-HN"/>
              </w:rPr>
            </w:pPr>
          </w:p>
        </w:tc>
        <w:tc>
          <w:tcPr>
            <w:tcW w:w="1547" w:type="dxa"/>
            <w:tcBorders>
              <w:top w:val="single" w:sz="4" w:space="0" w:color="auto"/>
              <w:left w:val="single" w:sz="4" w:space="0" w:color="auto"/>
              <w:bottom w:val="single" w:sz="4" w:space="0" w:color="auto"/>
              <w:right w:val="single" w:sz="4" w:space="0" w:color="auto"/>
            </w:tcBorders>
          </w:tcPr>
          <w:p w14:paraId="3F95A11C" w14:textId="50ACDF73" w:rsidR="00DA419A" w:rsidRPr="00565DD0" w:rsidRDefault="00953DAF" w:rsidP="002E2ABD">
            <w:pPr>
              <w:pStyle w:val="TextodeTablas"/>
              <w:rPr>
                <w:lang w:val="es-HN"/>
              </w:rPr>
            </w:pPr>
            <w:r w:rsidRPr="00565DD0">
              <w:rPr>
                <w:lang w:val="es-HN"/>
              </w:rPr>
              <w:t>Teoría de</w:t>
            </w:r>
            <w:r w:rsidR="00DA419A" w:rsidRPr="00565DD0">
              <w:rPr>
                <w:lang w:val="es-HN"/>
              </w:rPr>
              <w:t xml:space="preserve"> Brady y Cronin</w:t>
            </w:r>
          </w:p>
          <w:p w14:paraId="25677FF0" w14:textId="77777777" w:rsidR="00DA419A" w:rsidRPr="00565DD0" w:rsidRDefault="00DA419A" w:rsidP="002E2ABD">
            <w:pPr>
              <w:pStyle w:val="TextodeTablas"/>
              <w:rPr>
                <w:lang w:val="es-HN"/>
              </w:rPr>
            </w:pPr>
          </w:p>
          <w:p w14:paraId="0EA3E20C" w14:textId="77777777" w:rsidR="00DA419A" w:rsidRPr="00565DD0" w:rsidRDefault="00DA419A" w:rsidP="002E2ABD">
            <w:pPr>
              <w:pStyle w:val="TextodeTablas"/>
              <w:rPr>
                <w:lang w:val="es-HN"/>
              </w:rPr>
            </w:pPr>
          </w:p>
          <w:p w14:paraId="00F370DC" w14:textId="317CC3A1" w:rsidR="00DA419A" w:rsidRPr="00565DD0" w:rsidRDefault="00DA419A" w:rsidP="002E2ABD">
            <w:pPr>
              <w:pStyle w:val="TextodeTablas"/>
              <w:rPr>
                <w:lang w:val="es-HN"/>
              </w:rPr>
            </w:pPr>
            <w:r w:rsidRPr="00565DD0">
              <w:rPr>
                <w:lang w:val="es-HN"/>
              </w:rPr>
              <w:t xml:space="preserve"> </w:t>
            </w:r>
            <w:r w:rsidR="001A799E" w:rsidRPr="00565DD0">
              <w:rPr>
                <w:lang w:val="es-HN"/>
              </w:rPr>
              <w:t>Teoría</w:t>
            </w:r>
            <w:r w:rsidRPr="00565DD0">
              <w:rPr>
                <w:lang w:val="es-HN"/>
              </w:rPr>
              <w:t xml:space="preserve"> de Motivación Landy y Becker</w:t>
            </w:r>
          </w:p>
          <w:p w14:paraId="163D49F1" w14:textId="77777777" w:rsidR="00DA419A" w:rsidRPr="00565DD0" w:rsidRDefault="00DA419A" w:rsidP="002E2ABD">
            <w:pPr>
              <w:pStyle w:val="TextodeTablas"/>
              <w:rPr>
                <w:lang w:val="es-HN"/>
              </w:rPr>
            </w:pPr>
          </w:p>
          <w:p w14:paraId="703B9A04" w14:textId="77777777" w:rsidR="00DA419A" w:rsidRPr="00565DD0" w:rsidRDefault="00DA419A" w:rsidP="002E2ABD">
            <w:pPr>
              <w:pStyle w:val="TextodeTablas"/>
              <w:rPr>
                <w:lang w:val="es-HN"/>
              </w:rPr>
            </w:pPr>
            <w:r w:rsidRPr="00565DD0">
              <w:rPr>
                <w:lang w:val="es-HN"/>
              </w:rPr>
              <w:t>Teoría de la Equidad</w:t>
            </w:r>
          </w:p>
          <w:p w14:paraId="21A0FE41" w14:textId="6662AE46" w:rsidR="00DA419A" w:rsidRPr="00565DD0" w:rsidRDefault="001A799E" w:rsidP="002E2ABD">
            <w:pPr>
              <w:pStyle w:val="TextodeTablas"/>
              <w:rPr>
                <w:lang w:val="es-HN"/>
              </w:rPr>
            </w:pPr>
            <w:r w:rsidRPr="00565DD0">
              <w:rPr>
                <w:lang w:val="es-HN"/>
              </w:rPr>
              <w:t>Teoría</w:t>
            </w:r>
            <w:r w:rsidR="00DA419A" w:rsidRPr="00565DD0">
              <w:rPr>
                <w:lang w:val="es-HN"/>
              </w:rPr>
              <w:t xml:space="preserve"> SERQUAL</w:t>
            </w:r>
          </w:p>
        </w:tc>
        <w:tc>
          <w:tcPr>
            <w:tcW w:w="1166" w:type="dxa"/>
            <w:tcBorders>
              <w:top w:val="single" w:sz="4" w:space="0" w:color="auto"/>
              <w:left w:val="single" w:sz="4" w:space="0" w:color="auto"/>
              <w:bottom w:val="single" w:sz="4" w:space="0" w:color="auto"/>
              <w:right w:val="single" w:sz="4" w:space="0" w:color="auto"/>
            </w:tcBorders>
          </w:tcPr>
          <w:p w14:paraId="0BA3E79D" w14:textId="446B4036" w:rsidR="00DA419A" w:rsidRPr="00565DD0" w:rsidRDefault="00DA419A" w:rsidP="002E2ABD">
            <w:pPr>
              <w:pStyle w:val="TextodeTablas"/>
              <w:rPr>
                <w:lang w:val="es-HN"/>
              </w:rPr>
            </w:pPr>
            <w:r w:rsidRPr="00565DD0">
              <w:rPr>
                <w:lang w:val="es-HN"/>
              </w:rPr>
              <w:t xml:space="preserve">Nivel de </w:t>
            </w:r>
            <w:r w:rsidR="001A799E" w:rsidRPr="00565DD0">
              <w:rPr>
                <w:lang w:val="es-HN"/>
              </w:rPr>
              <w:t>satisfacción</w:t>
            </w:r>
          </w:p>
          <w:p w14:paraId="5454F8F4" w14:textId="77777777" w:rsidR="00DA419A" w:rsidRPr="00565DD0" w:rsidRDefault="00DA419A" w:rsidP="002E2ABD">
            <w:pPr>
              <w:pStyle w:val="TextodeTablas"/>
              <w:rPr>
                <w:lang w:val="es-HN"/>
              </w:rPr>
            </w:pPr>
          </w:p>
          <w:p w14:paraId="00A79A76" w14:textId="4DD88E4F" w:rsidR="00DA419A" w:rsidRPr="00565DD0" w:rsidRDefault="001A799E" w:rsidP="002E2ABD">
            <w:pPr>
              <w:pStyle w:val="TextodeTablas"/>
              <w:rPr>
                <w:lang w:val="es-HN"/>
              </w:rPr>
            </w:pPr>
            <w:r w:rsidRPr="00565DD0">
              <w:rPr>
                <w:lang w:val="es-HN"/>
              </w:rPr>
              <w:t>Calidad</w:t>
            </w:r>
            <w:r w:rsidR="00DA419A" w:rsidRPr="00565DD0">
              <w:rPr>
                <w:lang w:val="es-HN"/>
              </w:rPr>
              <w:t xml:space="preserve"> de </w:t>
            </w:r>
            <w:r w:rsidRPr="00565DD0">
              <w:rPr>
                <w:lang w:val="es-HN"/>
              </w:rPr>
              <w:t>servicio</w:t>
            </w:r>
            <w:r w:rsidR="00DA419A" w:rsidRPr="00565DD0">
              <w:rPr>
                <w:lang w:val="es-HN"/>
              </w:rPr>
              <w:t xml:space="preserve"> y </w:t>
            </w:r>
            <w:r w:rsidRPr="00565DD0">
              <w:rPr>
                <w:lang w:val="es-HN"/>
              </w:rPr>
              <w:t>atención</w:t>
            </w:r>
          </w:p>
          <w:p w14:paraId="1B8CA194" w14:textId="77777777" w:rsidR="00DA419A" w:rsidRPr="00565DD0" w:rsidRDefault="00DA419A" w:rsidP="002E2ABD">
            <w:pPr>
              <w:pStyle w:val="TextodeTablas"/>
              <w:rPr>
                <w:lang w:val="es-HN"/>
              </w:rPr>
            </w:pPr>
          </w:p>
          <w:p w14:paraId="382D089C" w14:textId="38DD4429" w:rsidR="00DA419A" w:rsidRPr="00565DD0" w:rsidRDefault="00DA419A" w:rsidP="002E2ABD">
            <w:pPr>
              <w:pStyle w:val="TextodeTablas"/>
              <w:rPr>
                <w:lang w:val="es-HN"/>
              </w:rPr>
            </w:pPr>
            <w:r w:rsidRPr="00565DD0">
              <w:rPr>
                <w:lang w:val="es-HN"/>
              </w:rPr>
              <w:t xml:space="preserve"> </w:t>
            </w:r>
          </w:p>
          <w:p w14:paraId="7D1F710C" w14:textId="77777777" w:rsidR="00DA419A" w:rsidRPr="00565DD0" w:rsidRDefault="00DA419A" w:rsidP="002E2ABD">
            <w:pPr>
              <w:pStyle w:val="TextodeTablas"/>
              <w:rPr>
                <w:lang w:val="es-HN"/>
              </w:rPr>
            </w:pPr>
            <w:r w:rsidRPr="00565DD0">
              <w:rPr>
                <w:lang w:val="es-HN"/>
              </w:rPr>
              <w:t xml:space="preserve">SERQUAL </w:t>
            </w:r>
          </w:p>
          <w:p w14:paraId="1A5A0594" w14:textId="77777777" w:rsidR="00DA419A" w:rsidRPr="00565DD0" w:rsidRDefault="00DA419A" w:rsidP="002E2ABD">
            <w:pPr>
              <w:pStyle w:val="TextodeTablas"/>
              <w:rPr>
                <w:lang w:val="es-HN"/>
              </w:rPr>
            </w:pPr>
          </w:p>
          <w:p w14:paraId="3846C34E" w14:textId="6155242F" w:rsidR="00DA419A" w:rsidRPr="00565DD0" w:rsidRDefault="00DA419A" w:rsidP="002E2ABD">
            <w:pPr>
              <w:pStyle w:val="TextodeTablas"/>
              <w:rPr>
                <w:lang w:val="es-HN"/>
              </w:rPr>
            </w:pPr>
            <w:r w:rsidRPr="00565DD0">
              <w:rPr>
                <w:lang w:val="es-HN"/>
              </w:rPr>
              <w:t>Crecimiento poblacional</w:t>
            </w:r>
          </w:p>
        </w:tc>
        <w:tc>
          <w:tcPr>
            <w:tcW w:w="1145" w:type="dxa"/>
            <w:tcBorders>
              <w:top w:val="single" w:sz="4" w:space="0" w:color="auto"/>
              <w:left w:val="single" w:sz="4" w:space="0" w:color="auto"/>
              <w:bottom w:val="single" w:sz="4" w:space="0" w:color="auto"/>
              <w:right w:val="single" w:sz="4" w:space="0" w:color="auto"/>
            </w:tcBorders>
            <w:hideMark/>
          </w:tcPr>
          <w:p w14:paraId="0DBF49F3" w14:textId="77777777" w:rsidR="00DA419A" w:rsidRPr="00565DD0" w:rsidRDefault="00DA419A" w:rsidP="002E2ABD">
            <w:pPr>
              <w:pStyle w:val="TextodeTablas"/>
              <w:rPr>
                <w:lang w:val="es-HN"/>
              </w:rPr>
            </w:pPr>
            <w:r w:rsidRPr="00565DD0">
              <w:rPr>
                <w:lang w:val="es-HN"/>
              </w:rPr>
              <w:t>70.217 usuarios afiliados</w:t>
            </w:r>
          </w:p>
        </w:tc>
        <w:tc>
          <w:tcPr>
            <w:tcW w:w="910" w:type="dxa"/>
            <w:tcBorders>
              <w:top w:val="single" w:sz="4" w:space="0" w:color="auto"/>
              <w:left w:val="single" w:sz="4" w:space="0" w:color="auto"/>
              <w:bottom w:val="single" w:sz="4" w:space="0" w:color="auto"/>
              <w:right w:val="single" w:sz="4" w:space="0" w:color="auto"/>
            </w:tcBorders>
            <w:hideMark/>
          </w:tcPr>
          <w:p w14:paraId="7E84B51B" w14:textId="77777777" w:rsidR="00DA419A" w:rsidRPr="00565DD0" w:rsidRDefault="00DA419A" w:rsidP="002E2ABD">
            <w:pPr>
              <w:pStyle w:val="TextodeTablas"/>
              <w:rPr>
                <w:lang w:val="es-HN"/>
              </w:rPr>
            </w:pPr>
            <w:r w:rsidRPr="00565DD0">
              <w:rPr>
                <w:lang w:val="es-HN"/>
              </w:rPr>
              <w:t>Encuesta en línea (Google Forms)</w:t>
            </w:r>
          </w:p>
        </w:tc>
        <w:tc>
          <w:tcPr>
            <w:tcW w:w="1337" w:type="dxa"/>
            <w:tcBorders>
              <w:top w:val="single" w:sz="4" w:space="0" w:color="auto"/>
              <w:left w:val="single" w:sz="4" w:space="0" w:color="auto"/>
              <w:bottom w:val="single" w:sz="4" w:space="0" w:color="auto"/>
              <w:right w:val="single" w:sz="4" w:space="0" w:color="auto"/>
            </w:tcBorders>
          </w:tcPr>
          <w:p w14:paraId="6368D55C" w14:textId="567F0BEA" w:rsidR="00DA419A" w:rsidRPr="00565DD0" w:rsidRDefault="00361DE4" w:rsidP="002E2ABD">
            <w:pPr>
              <w:pStyle w:val="TextodeTablas"/>
              <w:rPr>
                <w:lang w:val="es-HN"/>
              </w:rPr>
            </w:pPr>
            <w:r w:rsidRPr="00565DD0">
              <w:rPr>
                <w:lang w:val="es-HN"/>
              </w:rPr>
              <w:t>El nivel de satisfacción de la mayoría usuarios del Hospital Militar consideran que es excelente , se encuentran satisfechos con la atención, trato y con todos los servicios que se les brindan</w:t>
            </w:r>
          </w:p>
        </w:tc>
        <w:tc>
          <w:tcPr>
            <w:tcW w:w="1124" w:type="dxa"/>
            <w:tcBorders>
              <w:top w:val="single" w:sz="4" w:space="0" w:color="auto"/>
              <w:left w:val="single" w:sz="4" w:space="0" w:color="auto"/>
              <w:bottom w:val="single" w:sz="4" w:space="0" w:color="auto"/>
              <w:right w:val="single" w:sz="4" w:space="0" w:color="auto"/>
            </w:tcBorders>
            <w:hideMark/>
          </w:tcPr>
          <w:p w14:paraId="4709D2EB" w14:textId="31426F44" w:rsidR="00DA419A" w:rsidRPr="00565DD0" w:rsidRDefault="00DA419A" w:rsidP="002E2ABD">
            <w:pPr>
              <w:pStyle w:val="TextodeTablas"/>
              <w:rPr>
                <w:lang w:val="es-HN"/>
              </w:rPr>
            </w:pPr>
            <w:r w:rsidRPr="00565DD0">
              <w:rPr>
                <w:lang w:val="es-HN"/>
              </w:rPr>
              <w:t xml:space="preserve">Plan de </w:t>
            </w:r>
            <w:r w:rsidR="004A29AC" w:rsidRPr="00565DD0">
              <w:rPr>
                <w:lang w:val="es-HN"/>
              </w:rPr>
              <w:t xml:space="preserve">estratégico </w:t>
            </w:r>
            <w:r w:rsidRPr="00565DD0">
              <w:rPr>
                <w:lang w:val="es-HN"/>
              </w:rPr>
              <w:t>para la satisfacción de usuarios del Hospital Militar Central</w:t>
            </w:r>
          </w:p>
        </w:tc>
        <w:tc>
          <w:tcPr>
            <w:tcW w:w="1615" w:type="dxa"/>
            <w:tcBorders>
              <w:top w:val="single" w:sz="4" w:space="0" w:color="auto"/>
              <w:left w:val="single" w:sz="4" w:space="0" w:color="auto"/>
              <w:bottom w:val="single" w:sz="4" w:space="0" w:color="auto"/>
              <w:right w:val="single" w:sz="4" w:space="0" w:color="auto"/>
            </w:tcBorders>
          </w:tcPr>
          <w:p w14:paraId="5304B5F6" w14:textId="264FE6C4" w:rsidR="00DA419A" w:rsidRPr="00565DD0" w:rsidRDefault="00075478" w:rsidP="002E2ABD">
            <w:pPr>
              <w:pStyle w:val="TextodeTablas"/>
              <w:rPr>
                <w:lang w:val="es-HN"/>
              </w:rPr>
            </w:pPr>
            <w:r w:rsidRPr="00565DD0">
              <w:rPr>
                <w:lang w:val="es-HN"/>
              </w:rPr>
              <w:t>Gestionar de forma eficaz el tiempo y registro de información de los pacientes mediante implementaciones de escala de medición de satisfacción (SERVQUAL)  de las áreas clínicas y administrativas, mediante encuesta digitales que se envíe a dispositivos móviles sobre la atención, así evaluar la satisfacción del paciente de cada servicio del Hospital Militar Central.</w:t>
            </w:r>
          </w:p>
        </w:tc>
      </w:tr>
      <w:tr w:rsidR="004302FA" w:rsidRPr="00565DD0" w14:paraId="4FD93C26" w14:textId="77777777" w:rsidTr="000E26A2">
        <w:tc>
          <w:tcPr>
            <w:tcW w:w="1241" w:type="dxa"/>
            <w:tcBorders>
              <w:top w:val="single" w:sz="4" w:space="0" w:color="auto"/>
              <w:left w:val="single" w:sz="4" w:space="0" w:color="auto"/>
              <w:bottom w:val="single" w:sz="4" w:space="0" w:color="auto"/>
              <w:right w:val="single" w:sz="4" w:space="0" w:color="auto"/>
            </w:tcBorders>
          </w:tcPr>
          <w:p w14:paraId="10F1D74F" w14:textId="29F91986" w:rsidR="00DA419A" w:rsidRPr="00565DD0" w:rsidRDefault="00DA419A" w:rsidP="002E2ABD">
            <w:pPr>
              <w:pStyle w:val="TextodeTablas"/>
              <w:rPr>
                <w:lang w:val="es-HN"/>
              </w:rPr>
            </w:pPr>
          </w:p>
        </w:tc>
        <w:tc>
          <w:tcPr>
            <w:tcW w:w="1124" w:type="dxa"/>
            <w:tcBorders>
              <w:top w:val="single" w:sz="4" w:space="0" w:color="auto"/>
              <w:left w:val="single" w:sz="4" w:space="0" w:color="auto"/>
              <w:bottom w:val="single" w:sz="4" w:space="0" w:color="auto"/>
              <w:right w:val="single" w:sz="4" w:space="0" w:color="auto"/>
            </w:tcBorders>
          </w:tcPr>
          <w:p w14:paraId="28DDA494" w14:textId="77777777" w:rsidR="00DA419A" w:rsidRPr="00565DD0" w:rsidRDefault="00DA419A" w:rsidP="002E2ABD">
            <w:pPr>
              <w:pStyle w:val="TextodeTablas"/>
              <w:rPr>
                <w:lang w:val="es-HN"/>
              </w:rPr>
            </w:pPr>
          </w:p>
        </w:tc>
        <w:tc>
          <w:tcPr>
            <w:tcW w:w="1741" w:type="dxa"/>
            <w:tcBorders>
              <w:top w:val="single" w:sz="4" w:space="0" w:color="auto"/>
              <w:left w:val="single" w:sz="4" w:space="0" w:color="auto"/>
              <w:bottom w:val="single" w:sz="4" w:space="0" w:color="auto"/>
              <w:right w:val="single" w:sz="4" w:space="0" w:color="auto"/>
            </w:tcBorders>
            <w:hideMark/>
          </w:tcPr>
          <w:p w14:paraId="59FF820E" w14:textId="77777777" w:rsidR="00DA419A" w:rsidRPr="00565DD0" w:rsidRDefault="00DA419A" w:rsidP="002E2ABD">
            <w:pPr>
              <w:pStyle w:val="TextodeTablas"/>
              <w:rPr>
                <w:lang w:val="es-HN"/>
              </w:rPr>
            </w:pPr>
            <w:r w:rsidRPr="00565DD0">
              <w:rPr>
                <w:lang w:val="es-HN"/>
              </w:rPr>
              <w:t xml:space="preserve"> Determinar si la excesiva carga laborar influye en fuga de personal que </w:t>
            </w:r>
            <w:r w:rsidRPr="00565DD0">
              <w:rPr>
                <w:lang w:val="es-HN"/>
              </w:rPr>
              <w:lastRenderedPageBreak/>
              <w:t>ocurre en el personal de salud del hospital militar.</w:t>
            </w:r>
          </w:p>
        </w:tc>
        <w:tc>
          <w:tcPr>
            <w:tcW w:w="1547" w:type="dxa"/>
            <w:tcBorders>
              <w:top w:val="single" w:sz="4" w:space="0" w:color="auto"/>
              <w:left w:val="single" w:sz="4" w:space="0" w:color="auto"/>
              <w:bottom w:val="single" w:sz="4" w:space="0" w:color="auto"/>
              <w:right w:val="single" w:sz="4" w:space="0" w:color="auto"/>
            </w:tcBorders>
          </w:tcPr>
          <w:p w14:paraId="3A2D2715" w14:textId="77777777" w:rsidR="00DA419A" w:rsidRPr="00565DD0" w:rsidRDefault="00DA419A" w:rsidP="002E2ABD">
            <w:pPr>
              <w:pStyle w:val="TextodeTablas"/>
              <w:rPr>
                <w:lang w:val="es-HN"/>
              </w:rPr>
            </w:pPr>
          </w:p>
        </w:tc>
        <w:tc>
          <w:tcPr>
            <w:tcW w:w="1166" w:type="dxa"/>
            <w:tcBorders>
              <w:top w:val="single" w:sz="4" w:space="0" w:color="auto"/>
              <w:left w:val="single" w:sz="4" w:space="0" w:color="auto"/>
              <w:bottom w:val="single" w:sz="4" w:space="0" w:color="auto"/>
              <w:right w:val="single" w:sz="4" w:space="0" w:color="auto"/>
            </w:tcBorders>
          </w:tcPr>
          <w:p w14:paraId="71411BDB" w14:textId="77777777" w:rsidR="00DA419A" w:rsidRPr="00565DD0" w:rsidRDefault="00DA419A" w:rsidP="002E2ABD">
            <w:pPr>
              <w:pStyle w:val="TextodeTablas"/>
              <w:rPr>
                <w:lang w:val="es-HN"/>
              </w:rPr>
            </w:pPr>
          </w:p>
        </w:tc>
        <w:tc>
          <w:tcPr>
            <w:tcW w:w="1145" w:type="dxa"/>
            <w:tcBorders>
              <w:top w:val="single" w:sz="4" w:space="0" w:color="auto"/>
              <w:left w:val="single" w:sz="4" w:space="0" w:color="auto"/>
              <w:bottom w:val="single" w:sz="4" w:space="0" w:color="auto"/>
              <w:right w:val="single" w:sz="4" w:space="0" w:color="auto"/>
            </w:tcBorders>
          </w:tcPr>
          <w:p w14:paraId="69D6887B" w14:textId="77777777" w:rsidR="00DA419A" w:rsidRPr="00565DD0" w:rsidRDefault="00DA419A" w:rsidP="002E2ABD">
            <w:pPr>
              <w:pStyle w:val="TextodeTablas"/>
              <w:rPr>
                <w:lang w:val="es-HN"/>
              </w:rPr>
            </w:pPr>
          </w:p>
        </w:tc>
        <w:tc>
          <w:tcPr>
            <w:tcW w:w="910" w:type="dxa"/>
            <w:tcBorders>
              <w:top w:val="single" w:sz="4" w:space="0" w:color="auto"/>
              <w:left w:val="single" w:sz="4" w:space="0" w:color="auto"/>
              <w:bottom w:val="single" w:sz="4" w:space="0" w:color="auto"/>
              <w:right w:val="single" w:sz="4" w:space="0" w:color="auto"/>
            </w:tcBorders>
          </w:tcPr>
          <w:p w14:paraId="663ED47C" w14:textId="77777777" w:rsidR="00DA419A" w:rsidRPr="00565DD0" w:rsidRDefault="00DA419A" w:rsidP="002E2ABD">
            <w:pPr>
              <w:pStyle w:val="TextodeTablas"/>
              <w:rPr>
                <w:lang w:val="es-HN"/>
              </w:rPr>
            </w:pPr>
          </w:p>
        </w:tc>
        <w:tc>
          <w:tcPr>
            <w:tcW w:w="1337" w:type="dxa"/>
            <w:tcBorders>
              <w:top w:val="single" w:sz="4" w:space="0" w:color="auto"/>
              <w:left w:val="single" w:sz="4" w:space="0" w:color="auto"/>
              <w:bottom w:val="single" w:sz="4" w:space="0" w:color="auto"/>
              <w:right w:val="single" w:sz="4" w:space="0" w:color="auto"/>
            </w:tcBorders>
          </w:tcPr>
          <w:p w14:paraId="04F66284" w14:textId="0B81BFA0" w:rsidR="00DA419A" w:rsidRPr="00565DD0" w:rsidRDefault="002173BE" w:rsidP="002E2ABD">
            <w:pPr>
              <w:pStyle w:val="TextodeTablas"/>
              <w:rPr>
                <w:lang w:val="es-HN"/>
              </w:rPr>
            </w:pPr>
            <w:r w:rsidRPr="00565DD0">
              <w:rPr>
                <w:lang w:val="es-HN"/>
              </w:rPr>
              <w:t xml:space="preserve">La relación gran crecimiento de la población afiliada, a </w:t>
            </w:r>
            <w:r w:rsidRPr="00565DD0">
              <w:rPr>
                <w:lang w:val="es-HN"/>
              </w:rPr>
              <w:lastRenderedPageBreak/>
              <w:t>diferencia poca cantidad al personal que labora en el Hospital Militar se ve influida con la calidad de atención que se les brinda en sus servicios, por lo que considera que se necesita más médicos especialistas para suplir esta necesidad y así aumenta la calidad de atención que se ofrece al usuario.</w:t>
            </w:r>
          </w:p>
        </w:tc>
        <w:tc>
          <w:tcPr>
            <w:tcW w:w="1124" w:type="dxa"/>
            <w:tcBorders>
              <w:top w:val="single" w:sz="4" w:space="0" w:color="auto"/>
              <w:left w:val="single" w:sz="4" w:space="0" w:color="auto"/>
              <w:bottom w:val="single" w:sz="4" w:space="0" w:color="auto"/>
              <w:right w:val="single" w:sz="4" w:space="0" w:color="auto"/>
            </w:tcBorders>
          </w:tcPr>
          <w:p w14:paraId="44D7BF8C" w14:textId="2A9082CB" w:rsidR="00DA419A" w:rsidRPr="00565DD0" w:rsidRDefault="00DA419A" w:rsidP="002E2ABD">
            <w:pPr>
              <w:pStyle w:val="TextodeTablas"/>
              <w:rPr>
                <w:lang w:val="es-HN"/>
              </w:rPr>
            </w:pPr>
          </w:p>
        </w:tc>
        <w:tc>
          <w:tcPr>
            <w:tcW w:w="1615" w:type="dxa"/>
            <w:tcBorders>
              <w:top w:val="single" w:sz="4" w:space="0" w:color="auto"/>
              <w:left w:val="single" w:sz="4" w:space="0" w:color="auto"/>
              <w:bottom w:val="single" w:sz="4" w:space="0" w:color="auto"/>
              <w:right w:val="single" w:sz="4" w:space="0" w:color="auto"/>
            </w:tcBorders>
          </w:tcPr>
          <w:p w14:paraId="23DC2737" w14:textId="77777777" w:rsidR="00DA419A" w:rsidRPr="00565DD0" w:rsidRDefault="00DA419A" w:rsidP="002E2ABD">
            <w:pPr>
              <w:pStyle w:val="TextodeTablas"/>
              <w:rPr>
                <w:lang w:val="es-HN"/>
              </w:rPr>
            </w:pPr>
          </w:p>
        </w:tc>
      </w:tr>
      <w:tr w:rsidR="004302FA" w:rsidRPr="00565DD0" w14:paraId="019BF018" w14:textId="77777777" w:rsidTr="00F54243">
        <w:trPr>
          <w:trHeight w:val="3020"/>
        </w:trPr>
        <w:tc>
          <w:tcPr>
            <w:tcW w:w="1241" w:type="dxa"/>
            <w:tcBorders>
              <w:top w:val="single" w:sz="4" w:space="0" w:color="auto"/>
              <w:left w:val="single" w:sz="4" w:space="0" w:color="auto"/>
              <w:bottom w:val="single" w:sz="4" w:space="0" w:color="auto"/>
              <w:right w:val="single" w:sz="4" w:space="0" w:color="auto"/>
            </w:tcBorders>
          </w:tcPr>
          <w:p w14:paraId="5BE56F78" w14:textId="77777777" w:rsidR="00DA419A" w:rsidRPr="00565DD0" w:rsidRDefault="00DA419A" w:rsidP="002E2ABD">
            <w:pPr>
              <w:pStyle w:val="TextodeTablas"/>
              <w:rPr>
                <w:lang w:val="es-HN"/>
              </w:rPr>
            </w:pPr>
          </w:p>
        </w:tc>
        <w:tc>
          <w:tcPr>
            <w:tcW w:w="1124" w:type="dxa"/>
            <w:tcBorders>
              <w:top w:val="single" w:sz="4" w:space="0" w:color="auto"/>
              <w:left w:val="single" w:sz="4" w:space="0" w:color="auto"/>
              <w:bottom w:val="single" w:sz="4" w:space="0" w:color="auto"/>
              <w:right w:val="single" w:sz="4" w:space="0" w:color="auto"/>
            </w:tcBorders>
          </w:tcPr>
          <w:p w14:paraId="0BF23D7E" w14:textId="77777777" w:rsidR="00DA419A" w:rsidRPr="00565DD0" w:rsidRDefault="00DA419A" w:rsidP="002E2ABD">
            <w:pPr>
              <w:pStyle w:val="TextodeTablas"/>
              <w:rPr>
                <w:lang w:val="es-HN"/>
              </w:rPr>
            </w:pPr>
          </w:p>
        </w:tc>
        <w:tc>
          <w:tcPr>
            <w:tcW w:w="1741" w:type="dxa"/>
            <w:tcBorders>
              <w:top w:val="single" w:sz="4" w:space="0" w:color="auto"/>
              <w:left w:val="single" w:sz="4" w:space="0" w:color="auto"/>
              <w:bottom w:val="single" w:sz="4" w:space="0" w:color="auto"/>
              <w:right w:val="single" w:sz="4" w:space="0" w:color="auto"/>
            </w:tcBorders>
            <w:hideMark/>
          </w:tcPr>
          <w:p w14:paraId="672DB7A7" w14:textId="77777777" w:rsidR="00DA419A" w:rsidRPr="00565DD0" w:rsidRDefault="00DA419A" w:rsidP="002E2ABD">
            <w:pPr>
              <w:pStyle w:val="TextodeTablas"/>
              <w:rPr>
                <w:lang w:val="es-HN"/>
              </w:rPr>
            </w:pPr>
            <w:r w:rsidRPr="00565DD0">
              <w:rPr>
                <w:lang w:val="es-HN"/>
              </w:rPr>
              <w:t>Establecer qué papel tiene el tiempo de espera, la infraestructura, y el entorno con relación en la eficacia en la atención que recibe el paciente.</w:t>
            </w:r>
          </w:p>
        </w:tc>
        <w:tc>
          <w:tcPr>
            <w:tcW w:w="1547" w:type="dxa"/>
            <w:tcBorders>
              <w:top w:val="single" w:sz="4" w:space="0" w:color="auto"/>
              <w:left w:val="single" w:sz="4" w:space="0" w:color="auto"/>
              <w:bottom w:val="single" w:sz="4" w:space="0" w:color="auto"/>
              <w:right w:val="single" w:sz="4" w:space="0" w:color="auto"/>
            </w:tcBorders>
          </w:tcPr>
          <w:p w14:paraId="5FEB7A4D" w14:textId="77777777" w:rsidR="00DA419A" w:rsidRPr="00565DD0" w:rsidRDefault="00DA419A" w:rsidP="002E2ABD">
            <w:pPr>
              <w:pStyle w:val="TextodeTablas"/>
              <w:rPr>
                <w:lang w:val="es-HN"/>
              </w:rPr>
            </w:pPr>
          </w:p>
        </w:tc>
        <w:tc>
          <w:tcPr>
            <w:tcW w:w="1166" w:type="dxa"/>
            <w:tcBorders>
              <w:top w:val="single" w:sz="4" w:space="0" w:color="auto"/>
              <w:left w:val="single" w:sz="4" w:space="0" w:color="auto"/>
              <w:bottom w:val="single" w:sz="4" w:space="0" w:color="auto"/>
              <w:right w:val="single" w:sz="4" w:space="0" w:color="auto"/>
            </w:tcBorders>
          </w:tcPr>
          <w:p w14:paraId="67BFC6BE" w14:textId="77777777" w:rsidR="00DA419A" w:rsidRPr="00565DD0" w:rsidRDefault="00DA419A" w:rsidP="002E2ABD">
            <w:pPr>
              <w:pStyle w:val="TextodeTablas"/>
              <w:rPr>
                <w:lang w:val="es-HN"/>
              </w:rPr>
            </w:pPr>
          </w:p>
        </w:tc>
        <w:tc>
          <w:tcPr>
            <w:tcW w:w="1145" w:type="dxa"/>
            <w:tcBorders>
              <w:top w:val="single" w:sz="4" w:space="0" w:color="auto"/>
              <w:left w:val="single" w:sz="4" w:space="0" w:color="auto"/>
              <w:bottom w:val="single" w:sz="4" w:space="0" w:color="auto"/>
              <w:right w:val="single" w:sz="4" w:space="0" w:color="auto"/>
            </w:tcBorders>
          </w:tcPr>
          <w:p w14:paraId="43386102" w14:textId="77777777" w:rsidR="00DA419A" w:rsidRPr="00565DD0" w:rsidRDefault="00DA419A" w:rsidP="002E2ABD">
            <w:pPr>
              <w:pStyle w:val="TextodeTablas"/>
              <w:rPr>
                <w:lang w:val="es-HN"/>
              </w:rPr>
            </w:pPr>
          </w:p>
        </w:tc>
        <w:tc>
          <w:tcPr>
            <w:tcW w:w="910" w:type="dxa"/>
            <w:tcBorders>
              <w:top w:val="single" w:sz="4" w:space="0" w:color="auto"/>
              <w:left w:val="single" w:sz="4" w:space="0" w:color="auto"/>
              <w:bottom w:val="single" w:sz="4" w:space="0" w:color="auto"/>
              <w:right w:val="single" w:sz="4" w:space="0" w:color="auto"/>
            </w:tcBorders>
          </w:tcPr>
          <w:p w14:paraId="64EE5879" w14:textId="77777777" w:rsidR="00DA419A" w:rsidRPr="00565DD0" w:rsidRDefault="00DA419A" w:rsidP="002E2ABD">
            <w:pPr>
              <w:pStyle w:val="TextodeTablas"/>
              <w:rPr>
                <w:lang w:val="es-HN"/>
              </w:rPr>
            </w:pPr>
          </w:p>
        </w:tc>
        <w:tc>
          <w:tcPr>
            <w:tcW w:w="1337" w:type="dxa"/>
            <w:tcBorders>
              <w:top w:val="single" w:sz="4" w:space="0" w:color="auto"/>
              <w:left w:val="single" w:sz="4" w:space="0" w:color="auto"/>
              <w:bottom w:val="single" w:sz="4" w:space="0" w:color="auto"/>
              <w:right w:val="single" w:sz="4" w:space="0" w:color="auto"/>
            </w:tcBorders>
          </w:tcPr>
          <w:p w14:paraId="1CE446DD" w14:textId="742E7BDA" w:rsidR="00DA419A" w:rsidRPr="00565DD0" w:rsidRDefault="00075478" w:rsidP="00F54243">
            <w:pPr>
              <w:pStyle w:val="TextodeTablas"/>
              <w:rPr>
                <w:lang w:val="es-HN"/>
              </w:rPr>
            </w:pPr>
            <w:r w:rsidRPr="00565DD0">
              <w:rPr>
                <w:lang w:val="es-HN"/>
              </w:rPr>
              <w:t>La excesiva carga laboral se relaciona con los malos sueldos y que esto influye en fuga de personal que ocurre en el personal de salud del hospital militar.</w:t>
            </w:r>
          </w:p>
        </w:tc>
        <w:tc>
          <w:tcPr>
            <w:tcW w:w="1124" w:type="dxa"/>
            <w:tcBorders>
              <w:top w:val="single" w:sz="4" w:space="0" w:color="auto"/>
              <w:left w:val="single" w:sz="4" w:space="0" w:color="auto"/>
              <w:bottom w:val="single" w:sz="4" w:space="0" w:color="auto"/>
              <w:right w:val="single" w:sz="4" w:space="0" w:color="auto"/>
            </w:tcBorders>
          </w:tcPr>
          <w:p w14:paraId="0103176D" w14:textId="33A35AEF" w:rsidR="00DA419A" w:rsidRPr="00565DD0" w:rsidRDefault="00DA419A" w:rsidP="002E2ABD">
            <w:pPr>
              <w:pStyle w:val="TextodeTablas"/>
              <w:rPr>
                <w:lang w:val="es-HN"/>
              </w:rPr>
            </w:pPr>
          </w:p>
        </w:tc>
        <w:tc>
          <w:tcPr>
            <w:tcW w:w="1615" w:type="dxa"/>
            <w:tcBorders>
              <w:top w:val="single" w:sz="4" w:space="0" w:color="auto"/>
              <w:left w:val="single" w:sz="4" w:space="0" w:color="auto"/>
              <w:bottom w:val="single" w:sz="4" w:space="0" w:color="auto"/>
              <w:right w:val="single" w:sz="4" w:space="0" w:color="auto"/>
            </w:tcBorders>
          </w:tcPr>
          <w:p w14:paraId="6EA66C76" w14:textId="77777777" w:rsidR="00DA419A" w:rsidRPr="00565DD0" w:rsidRDefault="00DA419A" w:rsidP="002E2ABD">
            <w:pPr>
              <w:pStyle w:val="TextodeTablas"/>
              <w:rPr>
                <w:lang w:val="es-HN"/>
              </w:rPr>
            </w:pPr>
          </w:p>
        </w:tc>
      </w:tr>
      <w:tr w:rsidR="004302FA" w:rsidRPr="00565DD0" w14:paraId="4C80B5F1" w14:textId="77777777" w:rsidTr="000E26A2">
        <w:tc>
          <w:tcPr>
            <w:tcW w:w="1241" w:type="dxa"/>
            <w:tcBorders>
              <w:top w:val="single" w:sz="4" w:space="0" w:color="auto"/>
              <w:left w:val="single" w:sz="4" w:space="0" w:color="auto"/>
              <w:bottom w:val="single" w:sz="4" w:space="0" w:color="auto"/>
              <w:right w:val="single" w:sz="4" w:space="0" w:color="auto"/>
            </w:tcBorders>
          </w:tcPr>
          <w:p w14:paraId="56568616" w14:textId="77777777" w:rsidR="00DA419A" w:rsidRPr="00565DD0" w:rsidRDefault="00DA419A" w:rsidP="002E2ABD">
            <w:pPr>
              <w:pStyle w:val="TextodeTablas"/>
              <w:rPr>
                <w:lang w:val="es-HN"/>
              </w:rPr>
            </w:pPr>
          </w:p>
        </w:tc>
        <w:tc>
          <w:tcPr>
            <w:tcW w:w="1124" w:type="dxa"/>
            <w:tcBorders>
              <w:top w:val="single" w:sz="4" w:space="0" w:color="auto"/>
              <w:left w:val="single" w:sz="4" w:space="0" w:color="auto"/>
              <w:bottom w:val="single" w:sz="4" w:space="0" w:color="auto"/>
              <w:right w:val="single" w:sz="4" w:space="0" w:color="auto"/>
            </w:tcBorders>
          </w:tcPr>
          <w:p w14:paraId="5062CAC4" w14:textId="77777777" w:rsidR="00DA419A" w:rsidRPr="00565DD0" w:rsidRDefault="00DA419A" w:rsidP="002E2ABD">
            <w:pPr>
              <w:pStyle w:val="TextodeTablas"/>
              <w:rPr>
                <w:lang w:val="es-HN"/>
              </w:rPr>
            </w:pPr>
          </w:p>
        </w:tc>
        <w:tc>
          <w:tcPr>
            <w:tcW w:w="1741" w:type="dxa"/>
            <w:tcBorders>
              <w:top w:val="single" w:sz="4" w:space="0" w:color="auto"/>
              <w:left w:val="single" w:sz="4" w:space="0" w:color="auto"/>
              <w:bottom w:val="single" w:sz="4" w:space="0" w:color="auto"/>
              <w:right w:val="single" w:sz="4" w:space="0" w:color="auto"/>
            </w:tcBorders>
            <w:hideMark/>
          </w:tcPr>
          <w:p w14:paraId="79099F29" w14:textId="77777777" w:rsidR="00DA419A" w:rsidRPr="00565DD0" w:rsidRDefault="00DA419A" w:rsidP="002E2ABD">
            <w:pPr>
              <w:pStyle w:val="TextodeTablas"/>
              <w:rPr>
                <w:lang w:val="es-HN"/>
              </w:rPr>
            </w:pPr>
            <w:r w:rsidRPr="00565DD0">
              <w:rPr>
                <w:lang w:val="es-HN"/>
              </w:rPr>
              <w:t xml:space="preserve">Analizar si cuenta con la </w:t>
            </w:r>
            <w:r w:rsidRPr="00565DD0">
              <w:rPr>
                <w:lang w:val="es-HN"/>
              </w:rPr>
              <w:lastRenderedPageBreak/>
              <w:t>capacidad de priorizar una emergencia en relación con la calidad de atención.</w:t>
            </w:r>
          </w:p>
        </w:tc>
        <w:tc>
          <w:tcPr>
            <w:tcW w:w="1547" w:type="dxa"/>
            <w:tcBorders>
              <w:top w:val="single" w:sz="4" w:space="0" w:color="auto"/>
              <w:left w:val="single" w:sz="4" w:space="0" w:color="auto"/>
              <w:bottom w:val="single" w:sz="4" w:space="0" w:color="auto"/>
              <w:right w:val="single" w:sz="4" w:space="0" w:color="auto"/>
            </w:tcBorders>
          </w:tcPr>
          <w:p w14:paraId="012BDF8F" w14:textId="77777777" w:rsidR="00DA419A" w:rsidRPr="00565DD0" w:rsidRDefault="00DA419A" w:rsidP="002E2ABD">
            <w:pPr>
              <w:pStyle w:val="TextodeTablas"/>
              <w:rPr>
                <w:lang w:val="es-HN"/>
              </w:rPr>
            </w:pPr>
          </w:p>
        </w:tc>
        <w:tc>
          <w:tcPr>
            <w:tcW w:w="1166" w:type="dxa"/>
            <w:tcBorders>
              <w:top w:val="single" w:sz="4" w:space="0" w:color="auto"/>
              <w:left w:val="single" w:sz="4" w:space="0" w:color="auto"/>
              <w:bottom w:val="single" w:sz="4" w:space="0" w:color="auto"/>
              <w:right w:val="single" w:sz="4" w:space="0" w:color="auto"/>
            </w:tcBorders>
          </w:tcPr>
          <w:p w14:paraId="0B2C2793" w14:textId="77777777" w:rsidR="00DA419A" w:rsidRPr="00565DD0" w:rsidRDefault="00DA419A" w:rsidP="002E2ABD">
            <w:pPr>
              <w:pStyle w:val="TextodeTablas"/>
              <w:rPr>
                <w:lang w:val="es-HN"/>
              </w:rPr>
            </w:pPr>
          </w:p>
        </w:tc>
        <w:tc>
          <w:tcPr>
            <w:tcW w:w="1145" w:type="dxa"/>
            <w:tcBorders>
              <w:top w:val="single" w:sz="4" w:space="0" w:color="auto"/>
              <w:left w:val="single" w:sz="4" w:space="0" w:color="auto"/>
              <w:bottom w:val="single" w:sz="4" w:space="0" w:color="auto"/>
              <w:right w:val="single" w:sz="4" w:space="0" w:color="auto"/>
            </w:tcBorders>
          </w:tcPr>
          <w:p w14:paraId="37F6F5D7" w14:textId="77777777" w:rsidR="00DA419A" w:rsidRPr="00565DD0" w:rsidRDefault="00DA419A" w:rsidP="002E2ABD">
            <w:pPr>
              <w:pStyle w:val="TextodeTablas"/>
              <w:rPr>
                <w:lang w:val="es-HN"/>
              </w:rPr>
            </w:pPr>
          </w:p>
        </w:tc>
        <w:tc>
          <w:tcPr>
            <w:tcW w:w="910" w:type="dxa"/>
            <w:tcBorders>
              <w:top w:val="single" w:sz="4" w:space="0" w:color="auto"/>
              <w:left w:val="single" w:sz="4" w:space="0" w:color="auto"/>
              <w:bottom w:val="single" w:sz="4" w:space="0" w:color="auto"/>
              <w:right w:val="single" w:sz="4" w:space="0" w:color="auto"/>
            </w:tcBorders>
          </w:tcPr>
          <w:p w14:paraId="18420A5E" w14:textId="77777777" w:rsidR="00DA419A" w:rsidRPr="00565DD0" w:rsidRDefault="00DA419A" w:rsidP="002E2ABD">
            <w:pPr>
              <w:pStyle w:val="TextodeTablas"/>
              <w:rPr>
                <w:lang w:val="es-HN"/>
              </w:rPr>
            </w:pPr>
          </w:p>
        </w:tc>
        <w:tc>
          <w:tcPr>
            <w:tcW w:w="1337" w:type="dxa"/>
            <w:tcBorders>
              <w:top w:val="single" w:sz="4" w:space="0" w:color="auto"/>
              <w:left w:val="single" w:sz="4" w:space="0" w:color="auto"/>
              <w:bottom w:val="single" w:sz="4" w:space="0" w:color="auto"/>
              <w:right w:val="single" w:sz="4" w:space="0" w:color="auto"/>
            </w:tcBorders>
          </w:tcPr>
          <w:p w14:paraId="697D4AD9" w14:textId="5ACB8575" w:rsidR="00DA419A" w:rsidRPr="00565DD0" w:rsidRDefault="00075478" w:rsidP="002E2ABD">
            <w:pPr>
              <w:pStyle w:val="TextodeTablas"/>
              <w:rPr>
                <w:lang w:val="es-HN"/>
              </w:rPr>
            </w:pPr>
            <w:r w:rsidRPr="00565DD0">
              <w:rPr>
                <w:lang w:val="es-HN"/>
              </w:rPr>
              <w:t xml:space="preserve">El papel que tiene el </w:t>
            </w:r>
            <w:r w:rsidRPr="00565DD0">
              <w:rPr>
                <w:lang w:val="es-HN"/>
              </w:rPr>
              <w:lastRenderedPageBreak/>
              <w:t>tiempo de espera es regular, por lo que no están muy satisfechos, que la infraestructura no es la adecuada para la atención, y consideran que el entorno del hospital no es seguro, todos tienen relación en la eficacia en la atención que recibe el paciente.</w:t>
            </w:r>
          </w:p>
        </w:tc>
        <w:tc>
          <w:tcPr>
            <w:tcW w:w="1124" w:type="dxa"/>
            <w:tcBorders>
              <w:top w:val="single" w:sz="4" w:space="0" w:color="auto"/>
              <w:left w:val="single" w:sz="4" w:space="0" w:color="auto"/>
              <w:bottom w:val="single" w:sz="4" w:space="0" w:color="auto"/>
              <w:right w:val="single" w:sz="4" w:space="0" w:color="auto"/>
            </w:tcBorders>
          </w:tcPr>
          <w:p w14:paraId="613C000E" w14:textId="6766B010" w:rsidR="00DA419A" w:rsidRPr="00565DD0" w:rsidRDefault="00DA419A" w:rsidP="002E2ABD">
            <w:pPr>
              <w:pStyle w:val="TextodeTablas"/>
              <w:rPr>
                <w:lang w:val="es-HN"/>
              </w:rPr>
            </w:pPr>
          </w:p>
        </w:tc>
        <w:tc>
          <w:tcPr>
            <w:tcW w:w="1615" w:type="dxa"/>
            <w:tcBorders>
              <w:top w:val="single" w:sz="4" w:space="0" w:color="auto"/>
              <w:left w:val="single" w:sz="4" w:space="0" w:color="auto"/>
              <w:bottom w:val="single" w:sz="4" w:space="0" w:color="auto"/>
              <w:right w:val="single" w:sz="4" w:space="0" w:color="auto"/>
            </w:tcBorders>
          </w:tcPr>
          <w:p w14:paraId="55DAF89E" w14:textId="77777777" w:rsidR="00DA419A" w:rsidRPr="00565DD0" w:rsidRDefault="00DA419A" w:rsidP="002E2ABD">
            <w:pPr>
              <w:pStyle w:val="TextodeTablas"/>
              <w:rPr>
                <w:lang w:val="es-HN"/>
              </w:rPr>
            </w:pPr>
          </w:p>
        </w:tc>
      </w:tr>
      <w:tr w:rsidR="004302FA" w:rsidRPr="00565DD0" w14:paraId="4D573910" w14:textId="77777777" w:rsidTr="000E26A2">
        <w:tc>
          <w:tcPr>
            <w:tcW w:w="1241" w:type="dxa"/>
            <w:tcBorders>
              <w:top w:val="single" w:sz="4" w:space="0" w:color="auto"/>
              <w:left w:val="single" w:sz="4" w:space="0" w:color="auto"/>
              <w:bottom w:val="single" w:sz="4" w:space="0" w:color="auto"/>
              <w:right w:val="single" w:sz="4" w:space="0" w:color="auto"/>
            </w:tcBorders>
          </w:tcPr>
          <w:p w14:paraId="00D0B1A7" w14:textId="77777777" w:rsidR="00DA419A" w:rsidRPr="00565DD0" w:rsidRDefault="00DA419A" w:rsidP="002E2ABD">
            <w:pPr>
              <w:pStyle w:val="TextodeTablas"/>
              <w:rPr>
                <w:lang w:val="es-HN"/>
              </w:rPr>
            </w:pPr>
          </w:p>
        </w:tc>
        <w:tc>
          <w:tcPr>
            <w:tcW w:w="1124" w:type="dxa"/>
            <w:tcBorders>
              <w:top w:val="single" w:sz="4" w:space="0" w:color="auto"/>
              <w:left w:val="single" w:sz="4" w:space="0" w:color="auto"/>
              <w:bottom w:val="single" w:sz="4" w:space="0" w:color="auto"/>
              <w:right w:val="single" w:sz="4" w:space="0" w:color="auto"/>
            </w:tcBorders>
          </w:tcPr>
          <w:p w14:paraId="613BF1A3" w14:textId="77777777" w:rsidR="00DA419A" w:rsidRPr="00565DD0" w:rsidRDefault="00DA419A" w:rsidP="002E2ABD">
            <w:pPr>
              <w:pStyle w:val="TextodeTablas"/>
              <w:rPr>
                <w:lang w:val="es-HN"/>
              </w:rPr>
            </w:pPr>
          </w:p>
        </w:tc>
        <w:tc>
          <w:tcPr>
            <w:tcW w:w="1741" w:type="dxa"/>
            <w:tcBorders>
              <w:top w:val="single" w:sz="4" w:space="0" w:color="auto"/>
              <w:left w:val="single" w:sz="4" w:space="0" w:color="auto"/>
              <w:bottom w:val="single" w:sz="4" w:space="0" w:color="auto"/>
              <w:right w:val="single" w:sz="4" w:space="0" w:color="auto"/>
            </w:tcBorders>
          </w:tcPr>
          <w:p w14:paraId="53B1ED3B" w14:textId="77777777" w:rsidR="00DA419A" w:rsidRPr="00565DD0" w:rsidRDefault="00DA419A" w:rsidP="002E2ABD">
            <w:pPr>
              <w:pStyle w:val="TextodeTablas"/>
              <w:rPr>
                <w:lang w:val="es-HN"/>
              </w:rPr>
            </w:pPr>
            <w:r w:rsidRPr="00565DD0">
              <w:rPr>
                <w:lang w:val="es-HN"/>
              </w:rPr>
              <w:t>Definir un Plan Estratégico del Hospital Militar Central para mejorar los niveles de satisfacción en la calidad de atención a los usuarios en consulta externa y emergencia.</w:t>
            </w:r>
          </w:p>
          <w:p w14:paraId="6BE6CEC4" w14:textId="77777777" w:rsidR="00DA419A" w:rsidRPr="00565DD0" w:rsidRDefault="00DA419A" w:rsidP="002E2ABD">
            <w:pPr>
              <w:pStyle w:val="TextodeTablas"/>
              <w:rPr>
                <w:lang w:val="es-HN"/>
              </w:rPr>
            </w:pPr>
          </w:p>
        </w:tc>
        <w:tc>
          <w:tcPr>
            <w:tcW w:w="1547" w:type="dxa"/>
            <w:tcBorders>
              <w:top w:val="single" w:sz="4" w:space="0" w:color="auto"/>
              <w:left w:val="single" w:sz="4" w:space="0" w:color="auto"/>
              <w:bottom w:val="single" w:sz="4" w:space="0" w:color="auto"/>
              <w:right w:val="single" w:sz="4" w:space="0" w:color="auto"/>
            </w:tcBorders>
          </w:tcPr>
          <w:p w14:paraId="10972958" w14:textId="77777777" w:rsidR="00DA419A" w:rsidRPr="00565DD0" w:rsidRDefault="00DA419A" w:rsidP="002E2ABD">
            <w:pPr>
              <w:pStyle w:val="TextodeTablas"/>
              <w:rPr>
                <w:lang w:val="es-HN"/>
              </w:rPr>
            </w:pPr>
          </w:p>
        </w:tc>
        <w:tc>
          <w:tcPr>
            <w:tcW w:w="1166" w:type="dxa"/>
            <w:tcBorders>
              <w:top w:val="single" w:sz="4" w:space="0" w:color="auto"/>
              <w:left w:val="single" w:sz="4" w:space="0" w:color="auto"/>
              <w:bottom w:val="single" w:sz="4" w:space="0" w:color="auto"/>
              <w:right w:val="single" w:sz="4" w:space="0" w:color="auto"/>
            </w:tcBorders>
          </w:tcPr>
          <w:p w14:paraId="1219DD6D" w14:textId="77777777" w:rsidR="00DA419A" w:rsidRPr="00565DD0" w:rsidRDefault="00DA419A" w:rsidP="002E2ABD">
            <w:pPr>
              <w:pStyle w:val="TextodeTablas"/>
              <w:rPr>
                <w:lang w:val="es-HN"/>
              </w:rPr>
            </w:pPr>
          </w:p>
        </w:tc>
        <w:tc>
          <w:tcPr>
            <w:tcW w:w="1145" w:type="dxa"/>
            <w:tcBorders>
              <w:top w:val="single" w:sz="4" w:space="0" w:color="auto"/>
              <w:left w:val="single" w:sz="4" w:space="0" w:color="auto"/>
              <w:bottom w:val="single" w:sz="4" w:space="0" w:color="auto"/>
              <w:right w:val="single" w:sz="4" w:space="0" w:color="auto"/>
            </w:tcBorders>
          </w:tcPr>
          <w:p w14:paraId="05506AE1" w14:textId="77777777" w:rsidR="00DA419A" w:rsidRPr="00565DD0" w:rsidRDefault="00DA419A" w:rsidP="002E2ABD">
            <w:pPr>
              <w:pStyle w:val="TextodeTablas"/>
              <w:rPr>
                <w:lang w:val="es-HN"/>
              </w:rPr>
            </w:pPr>
          </w:p>
        </w:tc>
        <w:tc>
          <w:tcPr>
            <w:tcW w:w="910" w:type="dxa"/>
            <w:tcBorders>
              <w:top w:val="single" w:sz="4" w:space="0" w:color="auto"/>
              <w:left w:val="single" w:sz="4" w:space="0" w:color="auto"/>
              <w:bottom w:val="single" w:sz="4" w:space="0" w:color="auto"/>
              <w:right w:val="single" w:sz="4" w:space="0" w:color="auto"/>
            </w:tcBorders>
          </w:tcPr>
          <w:p w14:paraId="7920E9C4" w14:textId="77777777" w:rsidR="00DA419A" w:rsidRPr="00565DD0" w:rsidRDefault="00DA419A" w:rsidP="002E2ABD">
            <w:pPr>
              <w:pStyle w:val="TextodeTablas"/>
              <w:rPr>
                <w:lang w:val="es-HN"/>
              </w:rPr>
            </w:pPr>
          </w:p>
        </w:tc>
        <w:tc>
          <w:tcPr>
            <w:tcW w:w="1337" w:type="dxa"/>
            <w:tcBorders>
              <w:top w:val="single" w:sz="4" w:space="0" w:color="auto"/>
              <w:left w:val="single" w:sz="4" w:space="0" w:color="auto"/>
              <w:bottom w:val="single" w:sz="4" w:space="0" w:color="auto"/>
              <w:right w:val="single" w:sz="4" w:space="0" w:color="auto"/>
            </w:tcBorders>
          </w:tcPr>
          <w:p w14:paraId="7425C9FB" w14:textId="02F5B924" w:rsidR="00DA419A" w:rsidRPr="00565DD0" w:rsidRDefault="00075478" w:rsidP="002E2ABD">
            <w:pPr>
              <w:pStyle w:val="TextodeTablas"/>
              <w:rPr>
                <w:lang w:val="es-HN"/>
              </w:rPr>
            </w:pPr>
            <w:r w:rsidRPr="00565DD0">
              <w:rPr>
                <w:lang w:val="es-HN"/>
              </w:rPr>
              <w:t>El Hospital Militar Central necesita un plan estratégico que aumenten los niveles de satisfacción en la calidad de atención a los usuarios que asisten a la consulta externa y emergencia.</w:t>
            </w:r>
          </w:p>
        </w:tc>
        <w:tc>
          <w:tcPr>
            <w:tcW w:w="1124" w:type="dxa"/>
            <w:tcBorders>
              <w:top w:val="single" w:sz="4" w:space="0" w:color="auto"/>
              <w:left w:val="single" w:sz="4" w:space="0" w:color="auto"/>
              <w:bottom w:val="single" w:sz="4" w:space="0" w:color="auto"/>
              <w:right w:val="single" w:sz="4" w:space="0" w:color="auto"/>
            </w:tcBorders>
          </w:tcPr>
          <w:p w14:paraId="6DC36C6B" w14:textId="7AB45B76" w:rsidR="00DA419A" w:rsidRPr="00565DD0" w:rsidRDefault="00DA419A" w:rsidP="002E2ABD">
            <w:pPr>
              <w:pStyle w:val="TextodeTablas"/>
              <w:rPr>
                <w:lang w:val="es-HN"/>
              </w:rPr>
            </w:pPr>
          </w:p>
        </w:tc>
        <w:tc>
          <w:tcPr>
            <w:tcW w:w="1615" w:type="dxa"/>
            <w:tcBorders>
              <w:top w:val="single" w:sz="4" w:space="0" w:color="auto"/>
              <w:left w:val="single" w:sz="4" w:space="0" w:color="auto"/>
              <w:bottom w:val="single" w:sz="4" w:space="0" w:color="auto"/>
              <w:right w:val="single" w:sz="4" w:space="0" w:color="auto"/>
            </w:tcBorders>
          </w:tcPr>
          <w:p w14:paraId="7D234692" w14:textId="77777777" w:rsidR="00DA419A" w:rsidRPr="00565DD0" w:rsidRDefault="00DA419A" w:rsidP="002E2ABD">
            <w:pPr>
              <w:pStyle w:val="TextodeTablas"/>
              <w:rPr>
                <w:lang w:val="es-HN"/>
              </w:rPr>
            </w:pPr>
          </w:p>
        </w:tc>
      </w:tr>
    </w:tbl>
    <w:p w14:paraId="2F65ADF6" w14:textId="763975EB" w:rsidR="0064776E" w:rsidRPr="00565DD0" w:rsidRDefault="00EF1771" w:rsidP="00D46AE4">
      <w:pPr>
        <w:pStyle w:val="TextoPrincipal"/>
      </w:pPr>
      <w:r w:rsidRPr="00565DD0">
        <w:t>Fuente: Elaboración propia</w:t>
      </w:r>
    </w:p>
    <w:p w14:paraId="5D29A5E2" w14:textId="77777777" w:rsidR="000E26A2" w:rsidRPr="00565DD0" w:rsidRDefault="000E26A2" w:rsidP="00D46AE4">
      <w:pPr>
        <w:pStyle w:val="TextoPrincipal"/>
        <w:rPr>
          <w:lang w:val="es-ES"/>
        </w:rPr>
        <w:sectPr w:rsidR="000E26A2" w:rsidRPr="00565DD0" w:rsidSect="004E18D6">
          <w:pgSz w:w="15840" w:h="12240" w:orient="landscape" w:code="1"/>
          <w:pgMar w:top="1440" w:right="1440" w:bottom="1440" w:left="1440" w:header="709" w:footer="709" w:gutter="0"/>
          <w:cols w:space="708"/>
          <w:docGrid w:linePitch="360"/>
        </w:sectPr>
      </w:pPr>
    </w:p>
    <w:p w14:paraId="30FCA3C4" w14:textId="755E0FA0" w:rsidR="00640979" w:rsidRPr="00565DD0" w:rsidRDefault="00640979" w:rsidP="00D46AE4">
      <w:pPr>
        <w:pStyle w:val="Ttulo1"/>
        <w:spacing w:line="480" w:lineRule="auto"/>
        <w:rPr>
          <w:lang w:val="es-ES"/>
        </w:rPr>
      </w:pPr>
      <w:bookmarkStart w:id="202" w:name="_Toc474331204"/>
      <w:bookmarkStart w:id="203" w:name="_Toc474331407"/>
      <w:bookmarkStart w:id="204" w:name="_Toc153615918"/>
      <w:r w:rsidRPr="00565DD0">
        <w:rPr>
          <w:lang w:val="es-ES"/>
        </w:rPr>
        <w:lastRenderedPageBreak/>
        <w:t>REFERENCIAS BIBLIOGRÁFICAS</w:t>
      </w:r>
      <w:bookmarkEnd w:id="202"/>
      <w:bookmarkEnd w:id="203"/>
      <w:bookmarkEnd w:id="204"/>
    </w:p>
    <w:p w14:paraId="0726547C" w14:textId="350A269E" w:rsidR="00473953" w:rsidRPr="00565DD0" w:rsidRDefault="00473953" w:rsidP="00980295">
      <w:pPr>
        <w:pStyle w:val="TextoPrincipal"/>
        <w:ind w:left="720" w:hanging="720"/>
        <w:rPr>
          <w:lang w:val="es-ES"/>
        </w:rPr>
      </w:pPr>
      <w:r w:rsidRPr="00565DD0">
        <w:rPr>
          <w:lang w:val="es-ES"/>
        </w:rPr>
        <w:t xml:space="preserve">Administración de la motivación. (s/f). Slideshare.net. Recuperado el 30 de octubre de 2023, de </w:t>
      </w:r>
      <w:r w:rsidR="00CF60F4" w:rsidRPr="00565DD0">
        <w:rPr>
          <w:lang w:val="es-ES"/>
        </w:rPr>
        <w:t>https://es.slideshare.net/Risellyrisel/administracion-de-la-motivacion</w:t>
      </w:r>
    </w:p>
    <w:p w14:paraId="7F05868D" w14:textId="5D7C9896" w:rsidR="00CF60F4" w:rsidRPr="00565DD0" w:rsidRDefault="00427CCB" w:rsidP="00980295">
      <w:pPr>
        <w:pStyle w:val="TextoPrincipal"/>
        <w:ind w:left="720" w:hanging="720"/>
      </w:pPr>
      <w:r w:rsidRPr="00565DD0">
        <w:rPr>
          <w:lang w:val="es-ES"/>
        </w:rPr>
        <w:t xml:space="preserve">Ana Lisseth Chávez Cruz &amp; Jessica Lissette Molina Regalado(2014). “EVALUACIÓN DE LA CALIDAD DE ATENCIÓN EN SALUD MEDIANTE EL MODELO DE AVEDIS DONABEDIAN, EN EL ÁREA DE EMERGENCIA DEL HOSPITAL PARAVIDA DE JULIO A DICIEMBRE 2014. </w:t>
      </w:r>
      <w:r w:rsidRPr="00565DD0">
        <w:t xml:space="preserve">Recuperado en </w:t>
      </w:r>
      <w:r w:rsidR="005275A8" w:rsidRPr="00565DD0">
        <w:t>12 de feb. de 24:</w:t>
      </w:r>
      <w:r w:rsidRPr="00565DD0">
        <w:t xml:space="preserve"> </w:t>
      </w:r>
      <w:r w:rsidR="00767FC2" w:rsidRPr="00565DD0">
        <w:t>https://ri.ues.edu.sv/id/eprint/11055/1/Tesis%20Final.pdf</w:t>
      </w:r>
      <w:r w:rsidRPr="00565DD0">
        <w:t xml:space="preserve"> </w:t>
      </w:r>
    </w:p>
    <w:p w14:paraId="67E415E3" w14:textId="6879628D" w:rsidR="005A6F15" w:rsidRPr="00565DD0" w:rsidRDefault="005A6F15" w:rsidP="00980295">
      <w:pPr>
        <w:pStyle w:val="TextoPrincipal"/>
        <w:ind w:left="720" w:hanging="720"/>
        <w:rPr>
          <w:lang w:val="es-ES"/>
        </w:rPr>
      </w:pPr>
      <w:r w:rsidRPr="00565DD0">
        <w:t>Brady</w:t>
      </w:r>
      <w:r w:rsidR="00C1053E" w:rsidRPr="00565DD0">
        <w:t xml:space="preserve">, </w:t>
      </w:r>
      <w:r w:rsidRPr="00565DD0">
        <w:t>M</w:t>
      </w:r>
      <w:r w:rsidR="00C1053E" w:rsidRPr="00565DD0">
        <w:t xml:space="preserve">., Y </w:t>
      </w:r>
      <w:r w:rsidRPr="00565DD0">
        <w:t>Cronin</w:t>
      </w:r>
      <w:r w:rsidR="00C1053E" w:rsidRPr="00565DD0">
        <w:t xml:space="preserve">, </w:t>
      </w:r>
      <w:r w:rsidRPr="00565DD0">
        <w:t>J</w:t>
      </w:r>
      <w:r w:rsidR="00C1053E" w:rsidRPr="00565DD0">
        <w:t xml:space="preserve">. (2001). </w:t>
      </w:r>
      <w:r w:rsidRPr="00565DD0">
        <w:rPr>
          <w:lang w:val="es-ES"/>
        </w:rPr>
        <w:t xml:space="preserve">Algunas </w:t>
      </w:r>
      <w:r w:rsidR="00C1053E" w:rsidRPr="00565DD0">
        <w:rPr>
          <w:lang w:val="es-ES"/>
        </w:rPr>
        <w:t xml:space="preserve">Reflexiones Nuevas Sobre La Conceptualización De La Calidad De Servicio Percibida: Un Enfoque Jerárquico. </w:t>
      </w:r>
      <w:r w:rsidRPr="00565DD0">
        <w:rPr>
          <w:lang w:val="es-ES"/>
        </w:rPr>
        <w:t xml:space="preserve">Diario </w:t>
      </w:r>
      <w:r w:rsidR="00C1053E" w:rsidRPr="00565DD0">
        <w:rPr>
          <w:lang w:val="es-ES"/>
        </w:rPr>
        <w:t xml:space="preserve">De </w:t>
      </w:r>
      <w:r w:rsidRPr="00565DD0">
        <w:rPr>
          <w:lang w:val="es-ES"/>
        </w:rPr>
        <w:t>Marketing</w:t>
      </w:r>
      <w:r w:rsidR="00C1053E" w:rsidRPr="00565DD0">
        <w:rPr>
          <w:lang w:val="es-ES"/>
        </w:rPr>
        <w:t xml:space="preserve">. </w:t>
      </w:r>
      <w:r w:rsidRPr="00565DD0">
        <w:rPr>
          <w:lang w:val="es-ES"/>
        </w:rPr>
        <w:t>Vol</w:t>
      </w:r>
      <w:r w:rsidR="00C1053E" w:rsidRPr="00565DD0">
        <w:rPr>
          <w:lang w:val="es-ES"/>
        </w:rPr>
        <w:t xml:space="preserve">. 65. </w:t>
      </w:r>
      <w:r w:rsidRPr="00565DD0">
        <w:rPr>
          <w:lang w:val="es-ES"/>
        </w:rPr>
        <w:t xml:space="preserve">No </w:t>
      </w:r>
      <w:r w:rsidR="00C1053E" w:rsidRPr="00565DD0">
        <w:rPr>
          <w:lang w:val="es-ES"/>
        </w:rPr>
        <w:t>3. 2001, P. 34-49.</w:t>
      </w:r>
    </w:p>
    <w:p w14:paraId="34288EE4" w14:textId="72035422" w:rsidR="005A6F15" w:rsidRPr="00565DD0" w:rsidRDefault="00C1053E" w:rsidP="00980295">
      <w:pPr>
        <w:pStyle w:val="TextoPrincipal"/>
        <w:ind w:left="720" w:hanging="720"/>
        <w:rPr>
          <w:lang w:val="es-ES"/>
        </w:rPr>
      </w:pPr>
      <w:r w:rsidRPr="00565DD0">
        <w:rPr>
          <w:lang w:val="es-ES"/>
        </w:rPr>
        <w:t xml:space="preserve">Calidad De Atención Y Satisfacción Del Usuario Externo Del Centro De Salud De Zona Rural Peruana. Org.Pe. </w:t>
      </w:r>
      <w:r w:rsidR="005A6F15" w:rsidRPr="00565DD0">
        <w:rPr>
          <w:lang w:val="es-ES"/>
        </w:rPr>
        <w:t xml:space="preserve">Recuperado </w:t>
      </w:r>
      <w:r w:rsidRPr="00565DD0">
        <w:rPr>
          <w:lang w:val="es-ES"/>
        </w:rPr>
        <w:t>El 10 De agosto De 2023, De Http://Revista.Cep.Org.Pe/Index.Php/</w:t>
      </w:r>
      <w:r w:rsidR="005A6F15" w:rsidRPr="00565DD0">
        <w:rPr>
          <w:lang w:val="es-ES"/>
        </w:rPr>
        <w:t>RECIEN</w:t>
      </w:r>
      <w:r w:rsidRPr="00565DD0">
        <w:rPr>
          <w:lang w:val="es-ES"/>
        </w:rPr>
        <w:t>/Article/View/14/12</w:t>
      </w:r>
    </w:p>
    <w:p w14:paraId="12FE8A1C" w14:textId="22F01D06" w:rsidR="005A6F15" w:rsidRPr="00565DD0" w:rsidRDefault="005A6F15" w:rsidP="00980295">
      <w:pPr>
        <w:pStyle w:val="TextoPrincipal"/>
        <w:ind w:left="720" w:hanging="720"/>
        <w:rPr>
          <w:lang w:val="es-ES"/>
        </w:rPr>
      </w:pPr>
      <w:r w:rsidRPr="00565DD0">
        <w:rPr>
          <w:lang w:val="es-ES"/>
        </w:rPr>
        <w:t>Calvo</w:t>
      </w:r>
      <w:r w:rsidR="00C1053E" w:rsidRPr="00565DD0">
        <w:rPr>
          <w:lang w:val="es-ES"/>
        </w:rPr>
        <w:t xml:space="preserve">, </w:t>
      </w:r>
      <w:r w:rsidRPr="00565DD0">
        <w:rPr>
          <w:lang w:val="es-ES"/>
        </w:rPr>
        <w:t>M</w:t>
      </w:r>
      <w:r w:rsidR="00C1053E" w:rsidRPr="00565DD0">
        <w:rPr>
          <w:lang w:val="es-ES"/>
        </w:rPr>
        <w:t xml:space="preserve">. </w:t>
      </w:r>
      <w:r w:rsidRPr="00565DD0">
        <w:rPr>
          <w:lang w:val="es-ES"/>
        </w:rPr>
        <w:t>L</w:t>
      </w:r>
      <w:r w:rsidR="00C1053E" w:rsidRPr="00565DD0">
        <w:rPr>
          <w:lang w:val="es-ES"/>
        </w:rPr>
        <w:t xml:space="preserve">. (2012). </w:t>
      </w:r>
      <w:r w:rsidRPr="00565DD0">
        <w:rPr>
          <w:lang w:val="es-ES"/>
        </w:rPr>
        <w:t xml:space="preserve">Percepción </w:t>
      </w:r>
      <w:r w:rsidR="00C1053E" w:rsidRPr="00565DD0">
        <w:rPr>
          <w:lang w:val="es-ES"/>
        </w:rPr>
        <w:t xml:space="preserve">De La Calidad En La Consulta Externa Del </w:t>
      </w:r>
      <w:r w:rsidRPr="00565DD0">
        <w:rPr>
          <w:lang w:val="es-ES"/>
        </w:rPr>
        <w:t xml:space="preserve">Laboratorio </w:t>
      </w:r>
      <w:r w:rsidR="00C1053E" w:rsidRPr="00565DD0">
        <w:rPr>
          <w:lang w:val="es-ES"/>
        </w:rPr>
        <w:t xml:space="preserve">Clínico Del </w:t>
      </w:r>
      <w:r w:rsidRPr="00565DD0">
        <w:rPr>
          <w:lang w:val="es-ES"/>
        </w:rPr>
        <w:t>Hospital Maximiliano Peralta</w:t>
      </w:r>
      <w:r w:rsidR="00C1053E" w:rsidRPr="00565DD0">
        <w:rPr>
          <w:lang w:val="es-ES"/>
        </w:rPr>
        <w:t xml:space="preserve">. </w:t>
      </w:r>
      <w:r w:rsidRPr="00565DD0">
        <w:rPr>
          <w:lang w:val="es-ES"/>
        </w:rPr>
        <w:t xml:space="preserve">Revista Médica </w:t>
      </w:r>
      <w:r w:rsidR="00C1053E" w:rsidRPr="00565DD0">
        <w:rPr>
          <w:lang w:val="es-ES"/>
        </w:rPr>
        <w:t xml:space="preserve">De </w:t>
      </w:r>
      <w:r w:rsidRPr="00565DD0">
        <w:rPr>
          <w:lang w:val="es-ES"/>
        </w:rPr>
        <w:t xml:space="preserve">Costa Rica </w:t>
      </w:r>
      <w:r w:rsidR="00C1053E" w:rsidRPr="00565DD0">
        <w:rPr>
          <w:lang w:val="es-ES"/>
        </w:rPr>
        <w:t xml:space="preserve">Y </w:t>
      </w:r>
      <w:r w:rsidRPr="00565DD0">
        <w:rPr>
          <w:lang w:val="es-ES"/>
        </w:rPr>
        <w:t>Centroamérica</w:t>
      </w:r>
      <w:r w:rsidR="00C1053E" w:rsidRPr="00565DD0">
        <w:rPr>
          <w:lang w:val="es-ES"/>
        </w:rPr>
        <w:t>, 69(601), 157-162. Https://Www.Medigraphic.Com/Pdfs/Revmedcoscen/Rmc-2012/Rmc122m.Pdf</w:t>
      </w:r>
    </w:p>
    <w:p w14:paraId="4A052060" w14:textId="1727A2C4" w:rsidR="005A6F15" w:rsidRPr="00565DD0" w:rsidRDefault="005A6F15" w:rsidP="00980295">
      <w:pPr>
        <w:pStyle w:val="TextoPrincipal"/>
        <w:ind w:left="720" w:hanging="720"/>
        <w:rPr>
          <w:lang w:val="en-US"/>
        </w:rPr>
      </w:pPr>
      <w:r w:rsidRPr="00565DD0">
        <w:rPr>
          <w:lang w:val="en-US"/>
        </w:rPr>
        <w:t>Crow R</w:t>
      </w:r>
      <w:r w:rsidR="00C1053E" w:rsidRPr="00565DD0">
        <w:rPr>
          <w:lang w:val="en-US"/>
        </w:rPr>
        <w:t xml:space="preserve">, </w:t>
      </w:r>
      <w:r w:rsidRPr="00565DD0">
        <w:rPr>
          <w:lang w:val="en-US"/>
        </w:rPr>
        <w:t>Gage H</w:t>
      </w:r>
      <w:r w:rsidR="00C1053E" w:rsidRPr="00565DD0">
        <w:rPr>
          <w:lang w:val="en-US"/>
        </w:rPr>
        <w:t xml:space="preserve">, </w:t>
      </w:r>
      <w:r w:rsidRPr="00565DD0">
        <w:rPr>
          <w:lang w:val="en-US"/>
        </w:rPr>
        <w:t>Hampson S</w:t>
      </w:r>
      <w:r w:rsidR="00C1053E" w:rsidRPr="00565DD0">
        <w:rPr>
          <w:lang w:val="en-US"/>
        </w:rPr>
        <w:t xml:space="preserve">, </w:t>
      </w:r>
      <w:r w:rsidRPr="00565DD0">
        <w:rPr>
          <w:lang w:val="en-US"/>
        </w:rPr>
        <w:t>Hart J</w:t>
      </w:r>
      <w:r w:rsidR="00C1053E" w:rsidRPr="00565DD0">
        <w:rPr>
          <w:lang w:val="en-US"/>
        </w:rPr>
        <w:t xml:space="preserve">, </w:t>
      </w:r>
      <w:r w:rsidRPr="00565DD0">
        <w:rPr>
          <w:lang w:val="en-US"/>
        </w:rPr>
        <w:t>Kimber A</w:t>
      </w:r>
      <w:r w:rsidR="00C1053E" w:rsidRPr="00565DD0">
        <w:rPr>
          <w:lang w:val="en-US"/>
        </w:rPr>
        <w:t xml:space="preserve">, </w:t>
      </w:r>
      <w:r w:rsidRPr="00565DD0">
        <w:rPr>
          <w:lang w:val="en-US"/>
        </w:rPr>
        <w:t>Storey L</w:t>
      </w:r>
      <w:r w:rsidR="00C1053E" w:rsidRPr="00565DD0">
        <w:rPr>
          <w:lang w:val="en-US"/>
        </w:rPr>
        <w:t xml:space="preserve">, Et Al. </w:t>
      </w:r>
      <w:r w:rsidRPr="00565DD0">
        <w:rPr>
          <w:lang w:val="en-US"/>
        </w:rPr>
        <w:t xml:space="preserve">The </w:t>
      </w:r>
      <w:r w:rsidR="00C1053E" w:rsidRPr="00565DD0">
        <w:rPr>
          <w:lang w:val="en-US"/>
        </w:rPr>
        <w:t xml:space="preserve">Measurement Of Satisfaction With Healthcare: Implications For Practice From A Systematic Review Of The Literature. </w:t>
      </w:r>
      <w:r w:rsidRPr="00565DD0">
        <w:rPr>
          <w:lang w:val="en-US"/>
        </w:rPr>
        <w:t xml:space="preserve">Executive </w:t>
      </w:r>
      <w:r w:rsidR="00C1053E" w:rsidRPr="00565DD0">
        <w:rPr>
          <w:lang w:val="en-US"/>
        </w:rPr>
        <w:t xml:space="preserve">Summary. </w:t>
      </w:r>
      <w:r w:rsidRPr="00565DD0">
        <w:rPr>
          <w:lang w:val="en-US"/>
        </w:rPr>
        <w:t xml:space="preserve">Health Technol Assess </w:t>
      </w:r>
      <w:r w:rsidR="00C1053E" w:rsidRPr="00565DD0">
        <w:rPr>
          <w:lang w:val="en-US"/>
        </w:rPr>
        <w:t>[</w:t>
      </w:r>
      <w:r w:rsidRPr="00565DD0">
        <w:rPr>
          <w:lang w:val="en-US"/>
        </w:rPr>
        <w:t>Internet</w:t>
      </w:r>
      <w:r w:rsidR="00C1053E" w:rsidRPr="00565DD0">
        <w:rPr>
          <w:lang w:val="en-US"/>
        </w:rPr>
        <w:t xml:space="preserve">]. 2002 </w:t>
      </w:r>
      <w:r w:rsidRPr="00565DD0">
        <w:rPr>
          <w:lang w:val="en-US"/>
        </w:rPr>
        <w:t xml:space="preserve">Recuperado </w:t>
      </w:r>
      <w:r w:rsidR="00C1053E" w:rsidRPr="00565DD0">
        <w:rPr>
          <w:lang w:val="en-US"/>
        </w:rPr>
        <w:t xml:space="preserve">El 20 De Agosto Del 2023 6(32): [6 P.]. </w:t>
      </w:r>
      <w:r w:rsidRPr="00565DD0">
        <w:rPr>
          <w:lang w:val="en-US"/>
        </w:rPr>
        <w:t xml:space="preserve">Disponible </w:t>
      </w:r>
      <w:r w:rsidR="00C1053E" w:rsidRPr="00565DD0">
        <w:rPr>
          <w:lang w:val="en-US"/>
        </w:rPr>
        <w:t xml:space="preserve">En: </w:t>
      </w:r>
      <w:r w:rsidR="00C1053E" w:rsidRPr="00565DD0">
        <w:rPr>
          <w:lang w:val="en-US"/>
        </w:rPr>
        <w:lastRenderedPageBreak/>
        <w:t>Http://Www.Journalslibrary.Nihr.Ac.Uk/Hta/Volume-6/Issue-32</w:t>
      </w:r>
    </w:p>
    <w:p w14:paraId="41B7D24D" w14:textId="4E742038" w:rsidR="005A6F15" w:rsidRPr="00565DD0" w:rsidRDefault="005A6F15" w:rsidP="00980295">
      <w:pPr>
        <w:pStyle w:val="TextoPrincipal"/>
        <w:ind w:left="720" w:hanging="720"/>
        <w:rPr>
          <w:lang w:val="es-ES"/>
        </w:rPr>
      </w:pPr>
      <w:r w:rsidRPr="00565DD0">
        <w:rPr>
          <w:lang w:val="en-US"/>
        </w:rPr>
        <w:t>Chu</w:t>
      </w:r>
      <w:r w:rsidR="00C1053E" w:rsidRPr="00565DD0">
        <w:rPr>
          <w:lang w:val="en-US"/>
        </w:rPr>
        <w:t xml:space="preserve">, </w:t>
      </w:r>
      <w:r w:rsidRPr="00565DD0">
        <w:rPr>
          <w:lang w:val="en-US"/>
        </w:rPr>
        <w:t>A</w:t>
      </w:r>
      <w:r w:rsidR="00C1053E" w:rsidRPr="00565DD0">
        <w:rPr>
          <w:lang w:val="en-US"/>
        </w:rPr>
        <w:t xml:space="preserve">., </w:t>
      </w:r>
      <w:r w:rsidRPr="00565DD0">
        <w:rPr>
          <w:lang w:val="en-US"/>
        </w:rPr>
        <w:t>Kwon</w:t>
      </w:r>
      <w:r w:rsidR="00C1053E" w:rsidRPr="00565DD0">
        <w:rPr>
          <w:lang w:val="en-US"/>
        </w:rPr>
        <w:t xml:space="preserve">, </w:t>
      </w:r>
      <w:r w:rsidRPr="00565DD0">
        <w:rPr>
          <w:lang w:val="en-US"/>
        </w:rPr>
        <w:t>S</w:t>
      </w:r>
      <w:r w:rsidR="00C1053E" w:rsidRPr="00565DD0">
        <w:rPr>
          <w:lang w:val="en-US"/>
        </w:rPr>
        <w:t xml:space="preserve">., &amp; </w:t>
      </w:r>
      <w:r w:rsidRPr="00565DD0">
        <w:rPr>
          <w:lang w:val="en-US"/>
        </w:rPr>
        <w:t>Cowley</w:t>
      </w:r>
      <w:r w:rsidR="00C1053E" w:rsidRPr="00565DD0">
        <w:rPr>
          <w:lang w:val="en-US"/>
        </w:rPr>
        <w:t xml:space="preserve">, </w:t>
      </w:r>
      <w:r w:rsidRPr="00565DD0">
        <w:rPr>
          <w:lang w:val="en-US"/>
        </w:rPr>
        <w:t>P</w:t>
      </w:r>
      <w:r w:rsidR="00C1053E" w:rsidRPr="00565DD0">
        <w:rPr>
          <w:lang w:val="en-US"/>
        </w:rPr>
        <w:t xml:space="preserve">. (2019). </w:t>
      </w:r>
      <w:r w:rsidRPr="00565DD0">
        <w:rPr>
          <w:lang w:val="en-US"/>
        </w:rPr>
        <w:t xml:space="preserve">Health </w:t>
      </w:r>
      <w:r w:rsidR="00C1053E" w:rsidRPr="00565DD0">
        <w:rPr>
          <w:lang w:val="en-US"/>
        </w:rPr>
        <w:t xml:space="preserve">Financing Reforms For Moving Towards Universal Health Coverage In The </w:t>
      </w:r>
      <w:r w:rsidRPr="00565DD0">
        <w:rPr>
          <w:lang w:val="en-US"/>
        </w:rPr>
        <w:t xml:space="preserve">Western Pacific </w:t>
      </w:r>
      <w:r w:rsidR="00C1053E" w:rsidRPr="00565DD0">
        <w:rPr>
          <w:lang w:val="en-US"/>
        </w:rPr>
        <w:t xml:space="preserve">Region. </w:t>
      </w:r>
      <w:r w:rsidRPr="00565DD0">
        <w:t xml:space="preserve">Health </w:t>
      </w:r>
      <w:r w:rsidR="00C1053E" w:rsidRPr="00565DD0">
        <w:t xml:space="preserve">Systems And Reform, 5(1), 32-47. </w:t>
      </w:r>
      <w:r w:rsidR="00C1053E" w:rsidRPr="00565DD0">
        <w:rPr>
          <w:lang w:val="es-ES"/>
        </w:rPr>
        <w:t>Https://Doi.Org/10.1080/23288604.2018.1544029</w:t>
      </w:r>
    </w:p>
    <w:p w14:paraId="440B9C21" w14:textId="0DAE0160" w:rsidR="005A6F15" w:rsidRPr="00565DD0" w:rsidRDefault="005A6F15" w:rsidP="00980295">
      <w:pPr>
        <w:pStyle w:val="TextoPrincipal"/>
        <w:ind w:left="720" w:hanging="720"/>
        <w:rPr>
          <w:lang w:val="es-ES"/>
        </w:rPr>
      </w:pPr>
      <w:r w:rsidRPr="00565DD0">
        <w:rPr>
          <w:lang w:val="es-ES"/>
        </w:rPr>
        <w:t xml:space="preserve">Constitución </w:t>
      </w:r>
      <w:r w:rsidR="00C1053E" w:rsidRPr="00565DD0">
        <w:rPr>
          <w:lang w:val="es-ES"/>
        </w:rPr>
        <w:t xml:space="preserve">De La </w:t>
      </w:r>
      <w:r w:rsidRPr="00565DD0">
        <w:rPr>
          <w:lang w:val="es-ES"/>
        </w:rPr>
        <w:t xml:space="preserve">Republica </w:t>
      </w:r>
      <w:r w:rsidR="00C1053E" w:rsidRPr="00565DD0">
        <w:rPr>
          <w:lang w:val="es-ES"/>
        </w:rPr>
        <w:t xml:space="preserve">De </w:t>
      </w:r>
      <w:r w:rsidRPr="00565DD0">
        <w:rPr>
          <w:lang w:val="es-ES"/>
        </w:rPr>
        <w:t>Honduras</w:t>
      </w:r>
      <w:r w:rsidR="00C1053E" w:rsidRPr="00565DD0">
        <w:rPr>
          <w:lang w:val="es-ES"/>
        </w:rPr>
        <w:t xml:space="preserve">. (1982). </w:t>
      </w:r>
      <w:r w:rsidRPr="00565DD0">
        <w:rPr>
          <w:lang w:val="es-ES"/>
        </w:rPr>
        <w:t>Georgetown</w:t>
      </w:r>
      <w:r w:rsidR="00C1053E" w:rsidRPr="00565DD0">
        <w:rPr>
          <w:lang w:val="es-ES"/>
        </w:rPr>
        <w:t xml:space="preserve">. </w:t>
      </w:r>
      <w:r w:rsidRPr="00565DD0">
        <w:rPr>
          <w:lang w:val="es-ES"/>
        </w:rPr>
        <w:t xml:space="preserve">Recuperado </w:t>
      </w:r>
      <w:r w:rsidR="00C1053E" w:rsidRPr="00565DD0">
        <w:rPr>
          <w:lang w:val="es-ES"/>
        </w:rPr>
        <w:t xml:space="preserve">22 De </w:t>
      </w:r>
      <w:r w:rsidR="00B046E7" w:rsidRPr="00565DD0">
        <w:rPr>
          <w:lang w:val="es-ES"/>
        </w:rPr>
        <w:t>agosto</w:t>
      </w:r>
      <w:r w:rsidR="00C1053E" w:rsidRPr="00565DD0">
        <w:rPr>
          <w:lang w:val="es-ES"/>
        </w:rPr>
        <w:t xml:space="preserve"> De 2023, De Https://Pdba.Georgetown.Edu/</w:t>
      </w:r>
      <w:r w:rsidRPr="00565DD0">
        <w:rPr>
          <w:lang w:val="es-ES"/>
        </w:rPr>
        <w:t>Parties</w:t>
      </w:r>
      <w:r w:rsidR="00C1053E" w:rsidRPr="00565DD0">
        <w:rPr>
          <w:lang w:val="es-ES"/>
        </w:rPr>
        <w:t>/</w:t>
      </w:r>
      <w:r w:rsidRPr="00565DD0">
        <w:rPr>
          <w:lang w:val="es-ES"/>
        </w:rPr>
        <w:t>Honduras</w:t>
      </w:r>
      <w:r w:rsidR="00C1053E" w:rsidRPr="00565DD0">
        <w:rPr>
          <w:lang w:val="es-ES"/>
        </w:rPr>
        <w:t>/</w:t>
      </w:r>
      <w:r w:rsidRPr="00565DD0">
        <w:rPr>
          <w:lang w:val="es-ES"/>
        </w:rPr>
        <w:t>Leyes</w:t>
      </w:r>
      <w:r w:rsidR="00C1053E" w:rsidRPr="00565DD0">
        <w:rPr>
          <w:lang w:val="es-ES"/>
        </w:rPr>
        <w:t>/Constitucion.Pdf</w:t>
      </w:r>
    </w:p>
    <w:p w14:paraId="0C7174C2" w14:textId="6B6622D1" w:rsidR="005A6F15" w:rsidRPr="00565DD0" w:rsidRDefault="005A6F15" w:rsidP="00980295">
      <w:pPr>
        <w:pStyle w:val="TextoPrincipal"/>
        <w:ind w:left="720" w:hanging="720"/>
        <w:rPr>
          <w:lang w:val="es-ES"/>
        </w:rPr>
      </w:pPr>
      <w:r w:rsidRPr="00565DD0">
        <w:rPr>
          <w:lang w:val="es-ES"/>
        </w:rPr>
        <w:t xml:space="preserve">Corte Suprema </w:t>
      </w:r>
      <w:r w:rsidR="00C1053E" w:rsidRPr="00565DD0">
        <w:rPr>
          <w:lang w:val="es-ES"/>
        </w:rPr>
        <w:t xml:space="preserve">De </w:t>
      </w:r>
      <w:r w:rsidRPr="00565DD0">
        <w:rPr>
          <w:lang w:val="es-ES"/>
        </w:rPr>
        <w:t>Justicia</w:t>
      </w:r>
      <w:r w:rsidR="00C1053E" w:rsidRPr="00565DD0">
        <w:rPr>
          <w:lang w:val="es-ES"/>
        </w:rPr>
        <w:t xml:space="preserve">. (1996). </w:t>
      </w:r>
      <w:r w:rsidRPr="00565DD0">
        <w:rPr>
          <w:lang w:val="es-ES"/>
        </w:rPr>
        <w:t>Acnur</w:t>
      </w:r>
      <w:r w:rsidR="00C1053E" w:rsidRPr="00565DD0">
        <w:rPr>
          <w:lang w:val="es-ES"/>
        </w:rPr>
        <w:t xml:space="preserve">.Org. </w:t>
      </w:r>
      <w:r w:rsidRPr="00565DD0">
        <w:rPr>
          <w:lang w:val="es-ES"/>
        </w:rPr>
        <w:t xml:space="preserve">Recuperado </w:t>
      </w:r>
      <w:r w:rsidR="00C1053E" w:rsidRPr="00565DD0">
        <w:rPr>
          <w:lang w:val="es-ES"/>
        </w:rPr>
        <w:t xml:space="preserve">21 De </w:t>
      </w:r>
      <w:r w:rsidR="00B046E7" w:rsidRPr="00565DD0">
        <w:rPr>
          <w:lang w:val="es-ES"/>
        </w:rPr>
        <w:t>agosto</w:t>
      </w:r>
      <w:r w:rsidR="00C1053E" w:rsidRPr="00565DD0">
        <w:rPr>
          <w:lang w:val="es-ES"/>
        </w:rPr>
        <w:t xml:space="preserve"> De 2023, De Https://Www.Acnur.Org/Fileadmin/</w:t>
      </w:r>
      <w:r w:rsidRPr="00565DD0">
        <w:rPr>
          <w:lang w:val="es-ES"/>
        </w:rPr>
        <w:t>Documentos</w:t>
      </w:r>
      <w:r w:rsidR="00C1053E" w:rsidRPr="00565DD0">
        <w:rPr>
          <w:lang w:val="es-ES"/>
        </w:rPr>
        <w:t>/</w:t>
      </w:r>
      <w:r w:rsidRPr="00565DD0">
        <w:rPr>
          <w:lang w:val="es-ES"/>
        </w:rPr>
        <w:t>BDL</w:t>
      </w:r>
      <w:r w:rsidR="00C1053E" w:rsidRPr="00565DD0">
        <w:rPr>
          <w:lang w:val="es-ES"/>
        </w:rPr>
        <w:t>/2016/10636.Pdf</w:t>
      </w:r>
    </w:p>
    <w:p w14:paraId="7798F6FD" w14:textId="58E43032" w:rsidR="005A6F15" w:rsidRPr="00565DD0" w:rsidRDefault="005A6F15" w:rsidP="00980295">
      <w:pPr>
        <w:pStyle w:val="TextoPrincipal"/>
        <w:ind w:left="720" w:hanging="720"/>
        <w:rPr>
          <w:lang w:val="es-ES"/>
        </w:rPr>
      </w:pPr>
      <w:r w:rsidRPr="00565DD0">
        <w:rPr>
          <w:lang w:val="es-ES"/>
        </w:rPr>
        <w:t>Domo</w:t>
      </w:r>
      <w:r w:rsidR="00C1053E" w:rsidRPr="00565DD0">
        <w:rPr>
          <w:lang w:val="es-ES"/>
        </w:rPr>
        <w:t xml:space="preserve">, </w:t>
      </w:r>
      <w:r w:rsidRPr="00565DD0">
        <w:rPr>
          <w:lang w:val="es-ES"/>
        </w:rPr>
        <w:t>V</w:t>
      </w:r>
      <w:r w:rsidR="00C1053E" w:rsidRPr="00565DD0">
        <w:rPr>
          <w:lang w:val="es-ES"/>
        </w:rPr>
        <w:t xml:space="preserve">. Y </w:t>
      </w:r>
      <w:r w:rsidRPr="00565DD0">
        <w:rPr>
          <w:lang w:val="es-ES"/>
        </w:rPr>
        <w:t>Katherine</w:t>
      </w:r>
      <w:r w:rsidR="00C1053E" w:rsidRPr="00565DD0">
        <w:rPr>
          <w:lang w:val="es-ES"/>
        </w:rPr>
        <w:t xml:space="preserve">, </w:t>
      </w:r>
      <w:r w:rsidRPr="00565DD0">
        <w:rPr>
          <w:lang w:val="es-ES"/>
        </w:rPr>
        <w:t>K</w:t>
      </w:r>
      <w:r w:rsidR="00C1053E" w:rsidRPr="00565DD0">
        <w:rPr>
          <w:lang w:val="es-ES"/>
        </w:rPr>
        <w:t xml:space="preserve">. (2021). </w:t>
      </w:r>
      <w:r w:rsidRPr="00565DD0">
        <w:rPr>
          <w:lang w:val="es-ES"/>
        </w:rPr>
        <w:t xml:space="preserve">Calidad </w:t>
      </w:r>
      <w:r w:rsidR="00C1053E" w:rsidRPr="00565DD0">
        <w:rPr>
          <w:lang w:val="es-ES"/>
        </w:rPr>
        <w:t xml:space="preserve">De Atención Y Satisfacción En Usuarios Externos Del Área De Emergencia Del </w:t>
      </w:r>
      <w:r w:rsidRPr="00565DD0">
        <w:rPr>
          <w:lang w:val="es-ES"/>
        </w:rPr>
        <w:t>Hospital Teodoro Maldonado Carbo</w:t>
      </w:r>
      <w:r w:rsidR="00C1053E" w:rsidRPr="00565DD0">
        <w:rPr>
          <w:lang w:val="es-ES"/>
        </w:rPr>
        <w:t xml:space="preserve">, </w:t>
      </w:r>
      <w:r w:rsidRPr="00565DD0">
        <w:rPr>
          <w:lang w:val="es-ES"/>
        </w:rPr>
        <w:t>Ecuador</w:t>
      </w:r>
      <w:r w:rsidR="00C1053E" w:rsidRPr="00565DD0">
        <w:rPr>
          <w:lang w:val="es-ES"/>
        </w:rPr>
        <w:t xml:space="preserve">, 2020. </w:t>
      </w:r>
      <w:r w:rsidRPr="00565DD0">
        <w:rPr>
          <w:lang w:val="es-ES"/>
        </w:rPr>
        <w:t>Universidad César Vallejo</w:t>
      </w:r>
      <w:r w:rsidR="00C1053E" w:rsidRPr="00565DD0">
        <w:rPr>
          <w:lang w:val="es-ES"/>
        </w:rPr>
        <w:t>.</w:t>
      </w:r>
    </w:p>
    <w:p w14:paraId="424830CF" w14:textId="41BD9505" w:rsidR="005A6F15" w:rsidRPr="00565DD0" w:rsidRDefault="005A6F15" w:rsidP="00980295">
      <w:pPr>
        <w:pStyle w:val="TextoPrincipal"/>
        <w:ind w:left="720" w:hanging="720"/>
        <w:rPr>
          <w:lang w:val="es-ES"/>
        </w:rPr>
      </w:pPr>
      <w:r w:rsidRPr="00565DD0">
        <w:rPr>
          <w:lang w:val="es-ES"/>
        </w:rPr>
        <w:t>Dávila</w:t>
      </w:r>
      <w:r w:rsidR="00C1053E" w:rsidRPr="00565DD0">
        <w:rPr>
          <w:lang w:val="es-ES"/>
        </w:rPr>
        <w:t>-</w:t>
      </w:r>
      <w:r w:rsidRPr="00565DD0">
        <w:rPr>
          <w:lang w:val="es-ES"/>
        </w:rPr>
        <w:t>Garcia</w:t>
      </w:r>
      <w:r w:rsidR="00C1053E" w:rsidRPr="00565DD0">
        <w:rPr>
          <w:lang w:val="es-ES"/>
        </w:rPr>
        <w:t xml:space="preserve">, </w:t>
      </w:r>
      <w:r w:rsidRPr="00565DD0">
        <w:rPr>
          <w:lang w:val="es-ES"/>
        </w:rPr>
        <w:t>D</w:t>
      </w:r>
      <w:r w:rsidR="00C1053E" w:rsidRPr="00565DD0">
        <w:rPr>
          <w:lang w:val="es-ES"/>
        </w:rPr>
        <w:t xml:space="preserve">., </w:t>
      </w:r>
      <w:r w:rsidRPr="00565DD0">
        <w:rPr>
          <w:lang w:val="es-ES"/>
        </w:rPr>
        <w:t>Casaro</w:t>
      </w:r>
      <w:r w:rsidR="00C1053E" w:rsidRPr="00565DD0">
        <w:rPr>
          <w:lang w:val="es-ES"/>
        </w:rPr>
        <w:t>-</w:t>
      </w:r>
      <w:r w:rsidRPr="00565DD0">
        <w:rPr>
          <w:lang w:val="es-ES"/>
        </w:rPr>
        <w:t>Enriquez</w:t>
      </w:r>
      <w:r w:rsidR="00C1053E" w:rsidRPr="00565DD0">
        <w:rPr>
          <w:lang w:val="es-ES"/>
        </w:rPr>
        <w:t xml:space="preserve">, </w:t>
      </w:r>
      <w:r w:rsidRPr="00565DD0">
        <w:rPr>
          <w:lang w:val="es-ES"/>
        </w:rPr>
        <w:t>G</w:t>
      </w:r>
      <w:r w:rsidR="00C1053E" w:rsidRPr="00565DD0">
        <w:rPr>
          <w:lang w:val="es-ES"/>
        </w:rPr>
        <w:t xml:space="preserve">., </w:t>
      </w:r>
      <w:r w:rsidRPr="00565DD0">
        <w:rPr>
          <w:lang w:val="es-ES"/>
        </w:rPr>
        <w:t>Torres</w:t>
      </w:r>
      <w:r w:rsidR="00C1053E" w:rsidRPr="00565DD0">
        <w:rPr>
          <w:lang w:val="es-ES"/>
        </w:rPr>
        <w:t>-</w:t>
      </w:r>
      <w:r w:rsidRPr="00565DD0">
        <w:rPr>
          <w:lang w:val="es-ES"/>
        </w:rPr>
        <w:t>Anaya</w:t>
      </w:r>
      <w:r w:rsidR="00C1053E" w:rsidRPr="00565DD0">
        <w:rPr>
          <w:lang w:val="es-ES"/>
        </w:rPr>
        <w:t xml:space="preserve">, </w:t>
      </w:r>
      <w:r w:rsidRPr="00565DD0">
        <w:rPr>
          <w:lang w:val="es-ES"/>
        </w:rPr>
        <w:t>V</w:t>
      </w:r>
      <w:r w:rsidR="00C1053E" w:rsidRPr="00565DD0">
        <w:rPr>
          <w:lang w:val="es-ES"/>
        </w:rPr>
        <w:t xml:space="preserve">., &amp; </w:t>
      </w:r>
      <w:r w:rsidRPr="00565DD0">
        <w:rPr>
          <w:lang w:val="es-ES"/>
        </w:rPr>
        <w:t>Castillo</w:t>
      </w:r>
      <w:r w:rsidR="00C1053E" w:rsidRPr="00565DD0">
        <w:rPr>
          <w:lang w:val="es-ES"/>
        </w:rPr>
        <w:t>-</w:t>
      </w:r>
      <w:r w:rsidRPr="00565DD0">
        <w:rPr>
          <w:lang w:val="es-ES"/>
        </w:rPr>
        <w:t>Mori</w:t>
      </w:r>
      <w:r w:rsidR="00C1053E" w:rsidRPr="00565DD0">
        <w:rPr>
          <w:lang w:val="es-ES"/>
        </w:rPr>
        <w:t xml:space="preserve">, </w:t>
      </w:r>
      <w:r w:rsidRPr="00565DD0">
        <w:rPr>
          <w:lang w:val="es-ES"/>
        </w:rPr>
        <w:t>Y</w:t>
      </w:r>
      <w:r w:rsidR="00C1053E" w:rsidRPr="00565DD0">
        <w:rPr>
          <w:lang w:val="es-ES"/>
        </w:rPr>
        <w:t xml:space="preserve">. (2019). </w:t>
      </w:r>
      <w:r w:rsidRPr="00565DD0">
        <w:rPr>
          <w:lang w:val="es-ES"/>
        </w:rPr>
        <w:t xml:space="preserve">Satisfacción </w:t>
      </w:r>
      <w:r w:rsidR="00C1053E" w:rsidRPr="00565DD0">
        <w:rPr>
          <w:lang w:val="es-ES"/>
        </w:rPr>
        <w:t xml:space="preserve">De Los Usuarios De Servicios De Salud En </w:t>
      </w:r>
      <w:r w:rsidRPr="00565DD0">
        <w:rPr>
          <w:lang w:val="es-ES"/>
        </w:rPr>
        <w:t>Latinoamérica</w:t>
      </w:r>
      <w:r w:rsidR="00C1053E" w:rsidRPr="00565DD0">
        <w:rPr>
          <w:lang w:val="es-ES"/>
        </w:rPr>
        <w:t xml:space="preserve">: Una Realidad Preocupante. </w:t>
      </w:r>
      <w:r w:rsidRPr="00565DD0">
        <w:rPr>
          <w:lang w:val="es-ES"/>
        </w:rPr>
        <w:t xml:space="preserve">Revista </w:t>
      </w:r>
      <w:r w:rsidR="00C1053E" w:rsidRPr="00565DD0">
        <w:rPr>
          <w:lang w:val="es-ES"/>
        </w:rPr>
        <w:t xml:space="preserve">Del Cuerpo Médico Del </w:t>
      </w:r>
      <w:r w:rsidRPr="00565DD0">
        <w:rPr>
          <w:lang w:val="es-ES"/>
        </w:rPr>
        <w:t>HNAAA</w:t>
      </w:r>
      <w:r w:rsidR="00C1053E" w:rsidRPr="00565DD0">
        <w:rPr>
          <w:lang w:val="es-ES"/>
        </w:rPr>
        <w:t xml:space="preserve">. </w:t>
      </w:r>
      <w:r w:rsidR="00947A0B" w:rsidRPr="00565DD0">
        <w:rPr>
          <w:lang w:val="es-ES"/>
        </w:rPr>
        <w:t>Https://Doi.Org/10.35434/Rcmhnaaa.2018.113.420</w:t>
      </w:r>
    </w:p>
    <w:p w14:paraId="1DD7F6C5" w14:textId="11F37BFF" w:rsidR="00947A0B" w:rsidRPr="00565DD0" w:rsidRDefault="00947A0B" w:rsidP="00980295">
      <w:pPr>
        <w:pStyle w:val="TextoPrincipal"/>
        <w:ind w:left="720" w:hanging="720"/>
        <w:rPr>
          <w:lang w:val="es-ES"/>
        </w:rPr>
      </w:pPr>
      <w:r w:rsidRPr="00565DD0">
        <w:rPr>
          <w:lang w:val="es-ES"/>
        </w:rPr>
        <w:t>Fernandes, A. Z. (2020). Diferencia entre población y muestra. Diferenciador. https://www.diferenciador.com/poblacion-y-muestra/#:~:text=Poblaci%C3%B3n%20se%20refiere%20al%20universo,poblaci%C3%B3n%20para%20realizar%20un%20estudio</w:t>
      </w:r>
    </w:p>
    <w:p w14:paraId="66855A6D" w14:textId="03389CAA" w:rsidR="005A6F15" w:rsidRPr="00565DD0" w:rsidRDefault="005A6F15" w:rsidP="00980295">
      <w:pPr>
        <w:pStyle w:val="TextoPrincipal"/>
        <w:ind w:left="720" w:hanging="720"/>
        <w:rPr>
          <w:lang w:val="es-ES"/>
        </w:rPr>
      </w:pPr>
      <w:r w:rsidRPr="00565DD0">
        <w:rPr>
          <w:lang w:val="es-ES"/>
        </w:rPr>
        <w:t>Florián</w:t>
      </w:r>
      <w:r w:rsidR="00C1053E" w:rsidRPr="00565DD0">
        <w:rPr>
          <w:lang w:val="es-ES"/>
        </w:rPr>
        <w:t xml:space="preserve">, </w:t>
      </w:r>
      <w:r w:rsidRPr="00565DD0">
        <w:rPr>
          <w:lang w:val="es-ES"/>
        </w:rPr>
        <w:t>N</w:t>
      </w:r>
      <w:r w:rsidR="00C1053E" w:rsidRPr="00565DD0">
        <w:rPr>
          <w:lang w:val="es-ES"/>
        </w:rPr>
        <w:t xml:space="preserve">. </w:t>
      </w:r>
      <w:r w:rsidRPr="00565DD0">
        <w:rPr>
          <w:lang w:val="es-ES"/>
        </w:rPr>
        <w:t>J</w:t>
      </w:r>
      <w:r w:rsidR="00C1053E" w:rsidRPr="00565DD0">
        <w:rPr>
          <w:lang w:val="es-ES"/>
        </w:rPr>
        <w:t xml:space="preserve">., </w:t>
      </w:r>
      <w:r w:rsidRPr="00565DD0">
        <w:rPr>
          <w:lang w:val="es-ES"/>
        </w:rPr>
        <w:t>Gálvez</w:t>
      </w:r>
      <w:r w:rsidR="00C1053E" w:rsidRPr="00565DD0">
        <w:rPr>
          <w:lang w:val="es-ES"/>
        </w:rPr>
        <w:t xml:space="preserve">, </w:t>
      </w:r>
      <w:r w:rsidRPr="00565DD0">
        <w:rPr>
          <w:lang w:val="es-ES"/>
        </w:rPr>
        <w:t>N</w:t>
      </w:r>
      <w:r w:rsidR="00C1053E" w:rsidRPr="00565DD0">
        <w:rPr>
          <w:lang w:val="es-ES"/>
        </w:rPr>
        <w:t xml:space="preserve">. </w:t>
      </w:r>
      <w:r w:rsidRPr="00565DD0">
        <w:rPr>
          <w:lang w:val="es-ES"/>
        </w:rPr>
        <w:t>Delc</w:t>
      </w:r>
      <w:r w:rsidR="00C1053E" w:rsidRPr="00565DD0">
        <w:rPr>
          <w:lang w:val="es-ES"/>
        </w:rPr>
        <w:t xml:space="preserve">., </w:t>
      </w:r>
      <w:r w:rsidRPr="00565DD0">
        <w:rPr>
          <w:lang w:val="es-ES"/>
        </w:rPr>
        <w:t>Barsallo</w:t>
      </w:r>
      <w:r w:rsidR="00C1053E" w:rsidRPr="00565DD0">
        <w:rPr>
          <w:lang w:val="es-ES"/>
        </w:rPr>
        <w:t xml:space="preserve">, </w:t>
      </w:r>
      <w:r w:rsidRPr="00565DD0">
        <w:rPr>
          <w:lang w:val="es-ES"/>
        </w:rPr>
        <w:t>R</w:t>
      </w:r>
      <w:r w:rsidR="00C1053E" w:rsidRPr="00565DD0">
        <w:rPr>
          <w:lang w:val="es-ES"/>
        </w:rPr>
        <w:t xml:space="preserve">. </w:t>
      </w:r>
      <w:r w:rsidRPr="00565DD0">
        <w:rPr>
          <w:lang w:val="es-ES"/>
        </w:rPr>
        <w:t xml:space="preserve">Plan </w:t>
      </w:r>
      <w:r w:rsidR="00C1053E" w:rsidRPr="00565DD0">
        <w:rPr>
          <w:lang w:val="es-ES"/>
        </w:rPr>
        <w:t xml:space="preserve">De Mejora De Atención Al Usuario Interno Para La Satisfacción Del Usuario Externo En </w:t>
      </w:r>
      <w:r w:rsidRPr="00565DD0">
        <w:rPr>
          <w:lang w:val="es-ES"/>
        </w:rPr>
        <w:t>Reque</w:t>
      </w:r>
      <w:r w:rsidR="00C1053E" w:rsidRPr="00565DD0">
        <w:rPr>
          <w:lang w:val="es-ES"/>
        </w:rPr>
        <w:t>-</w:t>
      </w:r>
      <w:r w:rsidRPr="00565DD0">
        <w:rPr>
          <w:lang w:val="es-ES"/>
        </w:rPr>
        <w:t>Chiclayo PER Universidad César Vallejo</w:t>
      </w:r>
      <w:r w:rsidR="00C1053E" w:rsidRPr="00565DD0">
        <w:rPr>
          <w:lang w:val="es-ES"/>
        </w:rPr>
        <w:t xml:space="preserve">, </w:t>
      </w:r>
      <w:r w:rsidRPr="00565DD0">
        <w:rPr>
          <w:lang w:val="es-ES"/>
        </w:rPr>
        <w:t xml:space="preserve">Perú </w:t>
      </w:r>
      <w:r w:rsidR="00C1053E" w:rsidRPr="00565DD0">
        <w:rPr>
          <w:lang w:val="es-ES"/>
        </w:rPr>
        <w:t xml:space="preserve">2019. </w:t>
      </w:r>
      <w:r w:rsidRPr="00565DD0">
        <w:rPr>
          <w:lang w:val="es-ES"/>
        </w:rPr>
        <w:t>Rev</w:t>
      </w:r>
      <w:r w:rsidR="00C1053E" w:rsidRPr="00565DD0">
        <w:rPr>
          <w:lang w:val="es-ES"/>
        </w:rPr>
        <w:t xml:space="preserve">. </w:t>
      </w:r>
      <w:r w:rsidRPr="00565DD0">
        <w:rPr>
          <w:lang w:val="es-ES"/>
        </w:rPr>
        <w:t>Tzhoecoen</w:t>
      </w:r>
      <w:r w:rsidR="00C1053E" w:rsidRPr="00565DD0">
        <w:rPr>
          <w:lang w:val="es-ES"/>
        </w:rPr>
        <w:t xml:space="preserve">. </w:t>
      </w:r>
      <w:r w:rsidRPr="00565DD0">
        <w:rPr>
          <w:lang w:val="es-ES"/>
        </w:rPr>
        <w:t xml:space="preserve">Octubre </w:t>
      </w:r>
      <w:r w:rsidR="00C1053E" w:rsidRPr="00565DD0">
        <w:rPr>
          <w:lang w:val="es-ES"/>
        </w:rPr>
        <w:t xml:space="preserve">-Diciembre 2020. </w:t>
      </w:r>
      <w:r w:rsidRPr="00565DD0">
        <w:rPr>
          <w:lang w:val="es-ES"/>
        </w:rPr>
        <w:t>Vol</w:t>
      </w:r>
      <w:r w:rsidR="00C1053E" w:rsidRPr="00565DD0">
        <w:rPr>
          <w:lang w:val="es-ES"/>
        </w:rPr>
        <w:t xml:space="preserve">. 12 / </w:t>
      </w:r>
      <w:r w:rsidRPr="00565DD0">
        <w:rPr>
          <w:lang w:val="es-ES"/>
        </w:rPr>
        <w:t>N</w:t>
      </w:r>
      <w:r w:rsidR="00C1053E" w:rsidRPr="00565DD0">
        <w:rPr>
          <w:lang w:val="es-ES"/>
        </w:rPr>
        <w:t>.º 4, Pp. 525-535-</w:t>
      </w:r>
      <w:r w:rsidRPr="00565DD0">
        <w:rPr>
          <w:lang w:val="es-ES"/>
        </w:rPr>
        <w:t>ISSN</w:t>
      </w:r>
      <w:r w:rsidR="00C1053E" w:rsidRPr="00565DD0">
        <w:rPr>
          <w:lang w:val="es-ES"/>
        </w:rPr>
        <w:t xml:space="preserve">: </w:t>
      </w:r>
      <w:r w:rsidR="00C1053E" w:rsidRPr="00565DD0">
        <w:rPr>
          <w:lang w:val="es-ES"/>
        </w:rPr>
        <w:lastRenderedPageBreak/>
        <w:t>1997-8731</w:t>
      </w:r>
    </w:p>
    <w:p w14:paraId="44BF50F3" w14:textId="7708BD8B" w:rsidR="00473953" w:rsidRPr="00565DD0" w:rsidRDefault="00473953" w:rsidP="00980295">
      <w:pPr>
        <w:pStyle w:val="TextoPrincipal"/>
        <w:ind w:left="720" w:hanging="720"/>
        <w:rPr>
          <w:lang w:val="es-ES"/>
        </w:rPr>
      </w:pPr>
      <w:r w:rsidRPr="00565DD0">
        <w:rPr>
          <w:lang w:val="es-ES"/>
        </w:rPr>
        <w:t>Ganga Contreras, F., Alarcón Henríquez, N., &amp; Pedraja Rejas, L. (2019). Medición de calidad de servicio mediante el modelo SERVQUAL: el caso del Juzgado de Garantía de la ciudad de Puerto Montt - Chile. Ingeniare. Revista Chilena de Ingeniería, 27 (4), 668–681. https://doi.org/10.4067/s0718-33052019000400668</w:t>
      </w:r>
    </w:p>
    <w:p w14:paraId="733C11BF" w14:textId="2AB67C88" w:rsidR="00641148" w:rsidRPr="00565DD0" w:rsidRDefault="00641148" w:rsidP="00980295">
      <w:pPr>
        <w:pStyle w:val="TextoPrincipal"/>
        <w:ind w:left="720" w:hanging="720"/>
        <w:rPr>
          <w:lang w:val="es-ES"/>
        </w:rPr>
      </w:pPr>
      <w:r w:rsidRPr="00565DD0">
        <w:rPr>
          <w:lang w:val="es-ES"/>
        </w:rPr>
        <w:t>González, R. D. C., &amp; Salazar, F. A. (2009). Aspectos básicos del estudio de muestra y población para la elaboración de los proyectos de investigación (Doctoral dissertation).</w:t>
      </w:r>
    </w:p>
    <w:p w14:paraId="24EAF0A6" w14:textId="09345012" w:rsidR="005A6F15" w:rsidRPr="00565DD0" w:rsidRDefault="005A6F15" w:rsidP="00980295">
      <w:pPr>
        <w:pStyle w:val="TextoPrincipal"/>
        <w:ind w:left="720" w:hanging="720"/>
        <w:rPr>
          <w:lang w:val="es-ES"/>
        </w:rPr>
      </w:pPr>
      <w:r w:rsidRPr="00565DD0">
        <w:rPr>
          <w:lang w:val="es-ES"/>
        </w:rPr>
        <w:t xml:space="preserve">Historia </w:t>
      </w:r>
      <w:r w:rsidR="00C1053E" w:rsidRPr="00565DD0">
        <w:rPr>
          <w:lang w:val="es-ES"/>
        </w:rPr>
        <w:t xml:space="preserve">Del </w:t>
      </w:r>
      <w:r w:rsidRPr="00565DD0">
        <w:rPr>
          <w:lang w:val="es-ES"/>
        </w:rPr>
        <w:t>Hospital Militar</w:t>
      </w:r>
      <w:r w:rsidR="00C1053E" w:rsidRPr="00565DD0">
        <w:rPr>
          <w:lang w:val="es-ES"/>
        </w:rPr>
        <w:t xml:space="preserve">. </w:t>
      </w:r>
      <w:r w:rsidRPr="00565DD0">
        <w:rPr>
          <w:lang w:val="es-ES"/>
        </w:rPr>
        <w:t xml:space="preserve">Sección </w:t>
      </w:r>
      <w:r w:rsidR="00C1053E" w:rsidRPr="00565DD0">
        <w:rPr>
          <w:lang w:val="es-ES"/>
        </w:rPr>
        <w:t xml:space="preserve">De </w:t>
      </w:r>
      <w:r w:rsidRPr="00565DD0">
        <w:rPr>
          <w:lang w:val="es-ES"/>
        </w:rPr>
        <w:t xml:space="preserve">Informática </w:t>
      </w:r>
      <w:r w:rsidR="00C1053E" w:rsidRPr="00565DD0">
        <w:rPr>
          <w:lang w:val="es-ES"/>
        </w:rPr>
        <w:t xml:space="preserve">Y </w:t>
      </w:r>
      <w:r w:rsidRPr="00565DD0">
        <w:rPr>
          <w:lang w:val="es-ES"/>
        </w:rPr>
        <w:t>Planificación Estratégica Hospital Militar</w:t>
      </w:r>
      <w:r w:rsidR="00C1053E" w:rsidRPr="00565DD0">
        <w:rPr>
          <w:lang w:val="es-ES"/>
        </w:rPr>
        <w:t xml:space="preserve">. </w:t>
      </w:r>
      <w:r w:rsidRPr="00565DD0">
        <w:rPr>
          <w:lang w:val="es-ES"/>
        </w:rPr>
        <w:t xml:space="preserve">Recuperado </w:t>
      </w:r>
      <w:r w:rsidR="00C1053E" w:rsidRPr="00565DD0">
        <w:rPr>
          <w:lang w:val="es-ES"/>
        </w:rPr>
        <w:t>El 20 De Agosto Del 2023 De: Https://Www.Hospitalmilitar.Hn/Nuestra-Historia/#</w:t>
      </w:r>
    </w:p>
    <w:p w14:paraId="641EDD1B" w14:textId="55CBB1B7" w:rsidR="005A6F15" w:rsidRPr="00565DD0" w:rsidRDefault="005A6F15" w:rsidP="00980295">
      <w:pPr>
        <w:pStyle w:val="TextoPrincipal"/>
        <w:ind w:left="720" w:hanging="720"/>
        <w:rPr>
          <w:lang w:val="es-ES"/>
        </w:rPr>
      </w:pPr>
      <w:r w:rsidRPr="00565DD0">
        <w:rPr>
          <w:lang w:val="es-ES"/>
        </w:rPr>
        <w:t>Hospital Militar Central</w:t>
      </w:r>
      <w:r w:rsidR="00C1053E" w:rsidRPr="00565DD0">
        <w:rPr>
          <w:lang w:val="es-ES"/>
        </w:rPr>
        <w:t xml:space="preserve">. (2023). </w:t>
      </w:r>
      <w:r w:rsidRPr="00565DD0">
        <w:rPr>
          <w:lang w:val="es-ES"/>
        </w:rPr>
        <w:t xml:space="preserve">Organigrama </w:t>
      </w:r>
      <w:r w:rsidR="00C1053E" w:rsidRPr="00565DD0">
        <w:rPr>
          <w:lang w:val="es-ES"/>
        </w:rPr>
        <w:t xml:space="preserve">Del </w:t>
      </w:r>
      <w:r w:rsidRPr="00565DD0">
        <w:rPr>
          <w:lang w:val="es-ES"/>
        </w:rPr>
        <w:t>Hospital Militar Central</w:t>
      </w:r>
      <w:r w:rsidR="00C1053E" w:rsidRPr="00565DD0">
        <w:rPr>
          <w:lang w:val="es-ES"/>
        </w:rPr>
        <w:t xml:space="preserve">. </w:t>
      </w:r>
      <w:r w:rsidRPr="00565DD0">
        <w:rPr>
          <w:lang w:val="es-ES"/>
        </w:rPr>
        <w:t xml:space="preserve">Departamento </w:t>
      </w:r>
      <w:r w:rsidR="00C1053E" w:rsidRPr="00565DD0">
        <w:rPr>
          <w:lang w:val="es-ES"/>
        </w:rPr>
        <w:t xml:space="preserve">De </w:t>
      </w:r>
      <w:r w:rsidRPr="00565DD0">
        <w:rPr>
          <w:lang w:val="es-ES"/>
        </w:rPr>
        <w:t>Desarrollo Institucional</w:t>
      </w:r>
      <w:r w:rsidR="00C1053E" w:rsidRPr="00565DD0">
        <w:rPr>
          <w:lang w:val="es-ES"/>
        </w:rPr>
        <w:t xml:space="preserve">.  </w:t>
      </w:r>
    </w:p>
    <w:p w14:paraId="0F15359F" w14:textId="15E57629" w:rsidR="005A6F15" w:rsidRPr="00565DD0" w:rsidRDefault="005A6F15" w:rsidP="00980295">
      <w:pPr>
        <w:pStyle w:val="TextoPrincipal"/>
        <w:ind w:left="720" w:hanging="720"/>
        <w:rPr>
          <w:lang w:val="en-US"/>
        </w:rPr>
      </w:pPr>
      <w:r w:rsidRPr="00565DD0">
        <w:rPr>
          <w:lang w:val="es-ES"/>
        </w:rPr>
        <w:t>Horiz</w:t>
      </w:r>
      <w:r w:rsidR="00C1053E" w:rsidRPr="00565DD0">
        <w:rPr>
          <w:lang w:val="es-ES"/>
        </w:rPr>
        <w:t xml:space="preserve">. </w:t>
      </w:r>
      <w:r w:rsidRPr="00565DD0">
        <w:rPr>
          <w:lang w:val="es-ES"/>
        </w:rPr>
        <w:t>Med</w:t>
      </w:r>
      <w:r w:rsidR="00C1053E" w:rsidRPr="00565DD0">
        <w:rPr>
          <w:lang w:val="es-ES"/>
        </w:rPr>
        <w:t xml:space="preserve">. Vol.20 No.3 </w:t>
      </w:r>
      <w:r w:rsidRPr="00565DD0">
        <w:rPr>
          <w:lang w:val="es-ES"/>
        </w:rPr>
        <w:t xml:space="preserve">Lima </w:t>
      </w:r>
      <w:r w:rsidR="00C1053E" w:rsidRPr="00565DD0">
        <w:rPr>
          <w:lang w:val="es-ES"/>
        </w:rPr>
        <w:t xml:space="preserve">Jul-Sep. 2020, </w:t>
      </w:r>
      <w:r w:rsidRPr="00565DD0">
        <w:rPr>
          <w:lang w:val="es-ES"/>
        </w:rPr>
        <w:t xml:space="preserve">Calidad </w:t>
      </w:r>
      <w:r w:rsidR="00C1053E" w:rsidRPr="00565DD0">
        <w:rPr>
          <w:lang w:val="es-ES"/>
        </w:rPr>
        <w:t xml:space="preserve">De Servicio Y Satisfacción De Pacientes Sometidos A Tratamientos Estéticos Faciales Mínimamente Invasivos De Una Clínica Privada. </w:t>
      </w:r>
      <w:r w:rsidRPr="00565DD0">
        <w:rPr>
          <w:lang w:val="en-US"/>
        </w:rPr>
        <w:t>Lima</w:t>
      </w:r>
      <w:r w:rsidR="00C1053E" w:rsidRPr="00565DD0">
        <w:rPr>
          <w:lang w:val="en-US"/>
        </w:rPr>
        <w:t>-</w:t>
      </w:r>
      <w:r w:rsidRPr="00565DD0">
        <w:rPr>
          <w:lang w:val="en-US"/>
        </w:rPr>
        <w:t>Perú</w:t>
      </w:r>
      <w:r w:rsidR="00C1053E" w:rsidRPr="00565DD0">
        <w:rPr>
          <w:lang w:val="en-US"/>
        </w:rPr>
        <w:t>. 2019</w:t>
      </w:r>
    </w:p>
    <w:p w14:paraId="3BB6BBF3" w14:textId="141A23D1" w:rsidR="005A6F15" w:rsidRPr="00565DD0" w:rsidRDefault="005A6F15" w:rsidP="00980295">
      <w:pPr>
        <w:pStyle w:val="TextoPrincipal"/>
        <w:ind w:left="720" w:hanging="720"/>
        <w:rPr>
          <w:lang w:val="es-ES"/>
        </w:rPr>
      </w:pPr>
      <w:r w:rsidRPr="00565DD0">
        <w:t>Kabatooro</w:t>
      </w:r>
      <w:r w:rsidR="00C1053E" w:rsidRPr="00565DD0">
        <w:t xml:space="preserve">, </w:t>
      </w:r>
      <w:r w:rsidRPr="00565DD0">
        <w:t>A</w:t>
      </w:r>
      <w:r w:rsidR="00C1053E" w:rsidRPr="00565DD0">
        <w:t xml:space="preserve">., </w:t>
      </w:r>
      <w:r w:rsidRPr="00565DD0">
        <w:t>Ndoboli</w:t>
      </w:r>
      <w:r w:rsidR="00C1053E" w:rsidRPr="00565DD0">
        <w:t xml:space="preserve">, </w:t>
      </w:r>
      <w:r w:rsidRPr="00565DD0">
        <w:t>F</w:t>
      </w:r>
      <w:r w:rsidR="00C1053E" w:rsidRPr="00565DD0">
        <w:t xml:space="preserve">., &amp; </w:t>
      </w:r>
      <w:r w:rsidRPr="00565DD0">
        <w:t>Namatovu</w:t>
      </w:r>
      <w:r w:rsidR="00C1053E" w:rsidRPr="00565DD0">
        <w:t xml:space="preserve">, </w:t>
      </w:r>
      <w:r w:rsidRPr="00565DD0">
        <w:t>J</w:t>
      </w:r>
      <w:r w:rsidR="00C1053E" w:rsidRPr="00565DD0">
        <w:t xml:space="preserve">. (2016). </w:t>
      </w:r>
      <w:r w:rsidRPr="00565DD0">
        <w:rPr>
          <w:lang w:val="en-US"/>
        </w:rPr>
        <w:t xml:space="preserve">Patient </w:t>
      </w:r>
      <w:r w:rsidR="00C1053E" w:rsidRPr="00565DD0">
        <w:rPr>
          <w:lang w:val="en-US"/>
        </w:rPr>
        <w:t xml:space="preserve">Satisfaction With Medical Consultations Among Adults Attending </w:t>
      </w:r>
      <w:r w:rsidRPr="00565DD0">
        <w:rPr>
          <w:lang w:val="en-US"/>
        </w:rPr>
        <w:t>Mulago Hospital Assessment Centre</w:t>
      </w:r>
      <w:r w:rsidR="00C1053E" w:rsidRPr="00565DD0">
        <w:rPr>
          <w:lang w:val="en-US"/>
        </w:rPr>
        <w:t xml:space="preserve">. </w:t>
      </w:r>
      <w:r w:rsidRPr="00565DD0">
        <w:rPr>
          <w:lang w:val="es-ES"/>
        </w:rPr>
        <w:t>South African Family Practice</w:t>
      </w:r>
      <w:r w:rsidR="00C1053E" w:rsidRPr="00565DD0">
        <w:rPr>
          <w:lang w:val="es-ES"/>
        </w:rPr>
        <w:t>, 58(3), 87-93. Https://Doi.Org/10.1080/20786190.2016.1177977</w:t>
      </w:r>
    </w:p>
    <w:p w14:paraId="6C55330A" w14:textId="558C036C" w:rsidR="005A6F15" w:rsidRPr="00565DD0" w:rsidRDefault="005A6F15" w:rsidP="00980295">
      <w:pPr>
        <w:pStyle w:val="TextoPrincipal"/>
        <w:ind w:left="720" w:hanging="720"/>
        <w:rPr>
          <w:lang w:val="es-ES"/>
        </w:rPr>
      </w:pPr>
      <w:r w:rsidRPr="00565DD0">
        <w:rPr>
          <w:lang w:val="es-ES"/>
        </w:rPr>
        <w:t xml:space="preserve">Ley Constitutiva </w:t>
      </w:r>
      <w:r w:rsidR="00C1053E" w:rsidRPr="00565DD0">
        <w:rPr>
          <w:lang w:val="es-ES"/>
        </w:rPr>
        <w:t xml:space="preserve">De Las </w:t>
      </w:r>
      <w:r w:rsidRPr="00565DD0">
        <w:rPr>
          <w:lang w:val="es-ES"/>
        </w:rPr>
        <w:t>Fuerzas Armadas</w:t>
      </w:r>
      <w:r w:rsidR="00C1053E" w:rsidRPr="00565DD0">
        <w:rPr>
          <w:lang w:val="es-ES"/>
        </w:rPr>
        <w:t xml:space="preserve">. (2013). </w:t>
      </w:r>
      <w:r w:rsidRPr="00565DD0">
        <w:rPr>
          <w:lang w:val="es-ES"/>
        </w:rPr>
        <w:t xml:space="preserve">Tribunal Superior </w:t>
      </w:r>
      <w:r w:rsidR="00C1053E" w:rsidRPr="00565DD0">
        <w:rPr>
          <w:lang w:val="es-ES"/>
        </w:rPr>
        <w:t xml:space="preserve">De </w:t>
      </w:r>
      <w:r w:rsidRPr="00565DD0">
        <w:rPr>
          <w:lang w:val="es-ES"/>
        </w:rPr>
        <w:t>Cuentas</w:t>
      </w:r>
      <w:r w:rsidR="00C1053E" w:rsidRPr="00565DD0">
        <w:rPr>
          <w:lang w:val="es-ES"/>
        </w:rPr>
        <w:t xml:space="preserve">. </w:t>
      </w:r>
      <w:r w:rsidRPr="00565DD0">
        <w:rPr>
          <w:lang w:val="es-ES"/>
        </w:rPr>
        <w:t xml:space="preserve">Recuperado </w:t>
      </w:r>
      <w:r w:rsidR="00C1053E" w:rsidRPr="00565DD0">
        <w:rPr>
          <w:lang w:val="es-ES"/>
        </w:rPr>
        <w:t>22 De Agosto De 2023, De Https://Www.Tsc.Gob.Hn/Web/Leyes/</w:t>
      </w:r>
      <w:r w:rsidRPr="00565DD0">
        <w:rPr>
          <w:lang w:val="es-ES"/>
        </w:rPr>
        <w:t>Reformar</w:t>
      </w:r>
      <w:r w:rsidR="00C1053E" w:rsidRPr="00565DD0">
        <w:rPr>
          <w:lang w:val="es-ES"/>
        </w:rPr>
        <w:t>_Art_40_66_187_Ley_Constitutiva_Fuerzas_Armadas_2013.Pdf</w:t>
      </w:r>
    </w:p>
    <w:p w14:paraId="1B93F7B4" w14:textId="4E185FD3" w:rsidR="005A6F15" w:rsidRPr="00565DD0" w:rsidRDefault="005A6F15" w:rsidP="00980295">
      <w:pPr>
        <w:pStyle w:val="TextoPrincipal"/>
        <w:ind w:left="720" w:hanging="720"/>
        <w:rPr>
          <w:lang w:val="es-ES"/>
        </w:rPr>
      </w:pPr>
      <w:r w:rsidRPr="00565DD0">
        <w:rPr>
          <w:lang w:val="fr-CA"/>
        </w:rPr>
        <w:lastRenderedPageBreak/>
        <w:t>Liang</w:t>
      </w:r>
      <w:r w:rsidR="00C1053E" w:rsidRPr="00565DD0">
        <w:rPr>
          <w:lang w:val="fr-CA"/>
        </w:rPr>
        <w:t xml:space="preserve">, </w:t>
      </w:r>
      <w:r w:rsidRPr="00565DD0">
        <w:rPr>
          <w:lang w:val="fr-CA"/>
        </w:rPr>
        <w:t>D</w:t>
      </w:r>
      <w:r w:rsidR="00C1053E" w:rsidRPr="00565DD0">
        <w:rPr>
          <w:lang w:val="fr-CA"/>
        </w:rPr>
        <w:t xml:space="preserve">., </w:t>
      </w:r>
      <w:r w:rsidRPr="00565DD0">
        <w:rPr>
          <w:lang w:val="fr-CA"/>
        </w:rPr>
        <w:t>Linda</w:t>
      </w:r>
      <w:r w:rsidR="00C1053E" w:rsidRPr="00565DD0">
        <w:rPr>
          <w:lang w:val="fr-CA"/>
        </w:rPr>
        <w:t xml:space="preserve">, </w:t>
      </w:r>
      <w:r w:rsidRPr="00565DD0">
        <w:rPr>
          <w:lang w:val="fr-CA"/>
        </w:rPr>
        <w:t>B</w:t>
      </w:r>
      <w:r w:rsidR="00C1053E" w:rsidRPr="00565DD0">
        <w:rPr>
          <w:lang w:val="fr-CA"/>
        </w:rPr>
        <w:t xml:space="preserve">. </w:t>
      </w:r>
      <w:r w:rsidRPr="00565DD0">
        <w:rPr>
          <w:lang w:val="fr-CA"/>
        </w:rPr>
        <w:t>E</w:t>
      </w:r>
      <w:r w:rsidR="00C1053E" w:rsidRPr="00565DD0">
        <w:rPr>
          <w:lang w:val="fr-CA"/>
        </w:rPr>
        <w:t xml:space="preserve">., </w:t>
      </w:r>
      <w:r w:rsidRPr="00565DD0">
        <w:rPr>
          <w:lang w:val="fr-CA"/>
        </w:rPr>
        <w:t>Wang</w:t>
      </w:r>
      <w:r w:rsidR="00C1053E" w:rsidRPr="00565DD0">
        <w:rPr>
          <w:lang w:val="fr-CA"/>
        </w:rPr>
        <w:t xml:space="preserve">, </w:t>
      </w:r>
      <w:r w:rsidRPr="00565DD0">
        <w:rPr>
          <w:lang w:val="fr-CA"/>
        </w:rPr>
        <w:t>M</w:t>
      </w:r>
      <w:r w:rsidR="00C1053E" w:rsidRPr="00565DD0">
        <w:rPr>
          <w:lang w:val="fr-CA"/>
        </w:rPr>
        <w:t xml:space="preserve">., &amp; </w:t>
      </w:r>
      <w:r w:rsidRPr="00565DD0">
        <w:rPr>
          <w:lang w:val="fr-CA"/>
        </w:rPr>
        <w:t>Xu</w:t>
      </w:r>
      <w:r w:rsidR="00C1053E" w:rsidRPr="00565DD0">
        <w:rPr>
          <w:lang w:val="fr-CA"/>
        </w:rPr>
        <w:t xml:space="preserve">, </w:t>
      </w:r>
      <w:r w:rsidRPr="00565DD0">
        <w:rPr>
          <w:lang w:val="fr-CA"/>
        </w:rPr>
        <w:t>Z</w:t>
      </w:r>
      <w:r w:rsidR="00C1053E" w:rsidRPr="00565DD0">
        <w:rPr>
          <w:lang w:val="fr-CA"/>
        </w:rPr>
        <w:t xml:space="preserve">. (2022). </w:t>
      </w:r>
      <w:r w:rsidRPr="00565DD0">
        <w:rPr>
          <w:lang w:val="en-US"/>
        </w:rPr>
        <w:t xml:space="preserve">Hospital </w:t>
      </w:r>
      <w:r w:rsidR="00C1053E" w:rsidRPr="00565DD0">
        <w:rPr>
          <w:lang w:val="en-US"/>
        </w:rPr>
        <w:t xml:space="preserve">Health-Care Delivery Quality Evaluation In </w:t>
      </w:r>
      <w:r w:rsidRPr="00565DD0">
        <w:rPr>
          <w:lang w:val="en-US"/>
        </w:rPr>
        <w:t>Ghana</w:t>
      </w:r>
      <w:r w:rsidR="00C1053E" w:rsidRPr="00565DD0">
        <w:rPr>
          <w:lang w:val="en-US"/>
        </w:rPr>
        <w:t xml:space="preserve">: </w:t>
      </w:r>
      <w:r w:rsidRPr="00565DD0">
        <w:rPr>
          <w:lang w:val="en-US"/>
        </w:rPr>
        <w:t xml:space="preserve">An </w:t>
      </w:r>
      <w:r w:rsidR="00C1053E" w:rsidRPr="00565DD0">
        <w:rPr>
          <w:lang w:val="en-US"/>
        </w:rPr>
        <w:t xml:space="preserve">Integrated Medical Triangular Fuzzy </w:t>
      </w:r>
      <w:r w:rsidRPr="00565DD0">
        <w:rPr>
          <w:lang w:val="en-US"/>
        </w:rPr>
        <w:t xml:space="preserve">MULTIMOORA </w:t>
      </w:r>
      <w:r w:rsidR="00C1053E" w:rsidRPr="00565DD0">
        <w:rPr>
          <w:lang w:val="en-US"/>
        </w:rPr>
        <w:t xml:space="preserve">Approach. </w:t>
      </w:r>
      <w:r w:rsidRPr="00565DD0">
        <w:rPr>
          <w:lang w:val="es-ES"/>
        </w:rPr>
        <w:t>Information Sciences</w:t>
      </w:r>
      <w:r w:rsidR="00C1053E" w:rsidRPr="00565DD0">
        <w:rPr>
          <w:lang w:val="es-ES"/>
        </w:rPr>
        <w:t xml:space="preserve">, 605, 99–118. </w:t>
      </w:r>
      <w:r w:rsidRPr="00565DD0">
        <w:rPr>
          <w:lang w:val="es-ES"/>
        </w:rPr>
        <w:t xml:space="preserve">Recuperado </w:t>
      </w:r>
      <w:r w:rsidR="00C1053E" w:rsidRPr="00565DD0">
        <w:rPr>
          <w:lang w:val="es-ES"/>
        </w:rPr>
        <w:t xml:space="preserve">El 20 De Agosto Del 2023 Https://Doi.Org/10.1016/J.Ins.2022.05.031 </w:t>
      </w:r>
    </w:p>
    <w:p w14:paraId="16926B9E" w14:textId="2C0F1568" w:rsidR="005A6F15" w:rsidRPr="00565DD0" w:rsidRDefault="005A6F15" w:rsidP="00980295">
      <w:pPr>
        <w:pStyle w:val="TextoPrincipal"/>
        <w:ind w:left="720" w:hanging="720"/>
        <w:rPr>
          <w:lang w:val="es-ES"/>
        </w:rPr>
      </w:pPr>
      <w:r w:rsidRPr="00565DD0">
        <w:rPr>
          <w:lang w:val="es-ES"/>
        </w:rPr>
        <w:t xml:space="preserve">Medición </w:t>
      </w:r>
      <w:r w:rsidR="00C1053E" w:rsidRPr="00565DD0">
        <w:rPr>
          <w:lang w:val="es-ES"/>
        </w:rPr>
        <w:t xml:space="preserve">Del Nivel De Satisfacción De Usuarios Que Asisten Al </w:t>
      </w:r>
      <w:r w:rsidRPr="00565DD0">
        <w:rPr>
          <w:lang w:val="es-ES"/>
        </w:rPr>
        <w:t xml:space="preserve">Centro </w:t>
      </w:r>
      <w:r w:rsidR="00C1053E" w:rsidRPr="00565DD0">
        <w:rPr>
          <w:lang w:val="es-ES"/>
        </w:rPr>
        <w:t xml:space="preserve">De </w:t>
      </w:r>
      <w:r w:rsidRPr="00565DD0">
        <w:rPr>
          <w:lang w:val="es-ES"/>
        </w:rPr>
        <w:t xml:space="preserve">Salud </w:t>
      </w:r>
      <w:r w:rsidR="00C1053E" w:rsidRPr="00565DD0">
        <w:rPr>
          <w:lang w:val="es-ES"/>
        </w:rPr>
        <w:t xml:space="preserve">De </w:t>
      </w:r>
      <w:r w:rsidRPr="00565DD0">
        <w:rPr>
          <w:lang w:val="es-ES"/>
        </w:rPr>
        <w:t>Acatenango</w:t>
      </w:r>
      <w:r w:rsidR="00C1053E" w:rsidRPr="00565DD0">
        <w:rPr>
          <w:lang w:val="es-ES"/>
        </w:rPr>
        <w:t xml:space="preserve">, </w:t>
      </w:r>
      <w:r w:rsidRPr="00565DD0">
        <w:rPr>
          <w:lang w:val="es-ES"/>
        </w:rPr>
        <w:t>Guatemala</w:t>
      </w:r>
      <w:r w:rsidR="00C1053E" w:rsidRPr="00565DD0">
        <w:rPr>
          <w:lang w:val="es-ES"/>
        </w:rPr>
        <w:t xml:space="preserve">. (2003). </w:t>
      </w:r>
      <w:r w:rsidRPr="00565DD0">
        <w:rPr>
          <w:lang w:val="es-ES"/>
        </w:rPr>
        <w:t xml:space="preserve">Biblioteca Virtual </w:t>
      </w:r>
      <w:r w:rsidR="00C1053E" w:rsidRPr="00565DD0">
        <w:rPr>
          <w:lang w:val="es-ES"/>
        </w:rPr>
        <w:t xml:space="preserve">En </w:t>
      </w:r>
      <w:r w:rsidRPr="00565DD0">
        <w:rPr>
          <w:lang w:val="es-ES"/>
        </w:rPr>
        <w:t>Salud</w:t>
      </w:r>
      <w:r w:rsidR="00C1053E" w:rsidRPr="00565DD0">
        <w:rPr>
          <w:lang w:val="es-ES"/>
        </w:rPr>
        <w:t xml:space="preserve">. </w:t>
      </w:r>
      <w:r w:rsidRPr="00565DD0">
        <w:rPr>
          <w:lang w:val="es-ES"/>
        </w:rPr>
        <w:t xml:space="preserve">Recuperado </w:t>
      </w:r>
      <w:r w:rsidR="00C1053E" w:rsidRPr="00565DD0">
        <w:rPr>
          <w:lang w:val="es-ES"/>
        </w:rPr>
        <w:t>21 De Agosto De 2023, De Https://Pesquisa.Bvsalud.Org/Portal/Resource/Pt/Lil-387966?Lang=Es</w:t>
      </w:r>
    </w:p>
    <w:p w14:paraId="0A373ADC" w14:textId="676BC660" w:rsidR="005A6F15" w:rsidRPr="00565DD0" w:rsidRDefault="005A6F15" w:rsidP="00980295">
      <w:pPr>
        <w:pStyle w:val="TextoPrincipal"/>
        <w:ind w:left="720" w:hanging="720"/>
        <w:rPr>
          <w:lang w:val="es-ES"/>
        </w:rPr>
      </w:pPr>
      <w:r w:rsidRPr="00565DD0">
        <w:rPr>
          <w:lang w:val="es-ES"/>
        </w:rPr>
        <w:t xml:space="preserve">Mejorar </w:t>
      </w:r>
      <w:r w:rsidR="00C1053E" w:rsidRPr="00565DD0">
        <w:rPr>
          <w:lang w:val="es-ES"/>
        </w:rPr>
        <w:t xml:space="preserve">La Calidad De La Atención En La Prestación De Servicios De Salud. (S. F.). </w:t>
      </w:r>
      <w:r w:rsidRPr="00565DD0">
        <w:rPr>
          <w:lang w:val="es-ES"/>
        </w:rPr>
        <w:t>OPS</w:t>
      </w:r>
      <w:r w:rsidR="00C1053E" w:rsidRPr="00565DD0">
        <w:rPr>
          <w:lang w:val="es-ES"/>
        </w:rPr>
        <w:t>/</w:t>
      </w:r>
      <w:r w:rsidRPr="00565DD0">
        <w:rPr>
          <w:lang w:val="es-ES"/>
        </w:rPr>
        <w:t xml:space="preserve">OMS </w:t>
      </w:r>
      <w:r w:rsidR="00C1053E" w:rsidRPr="00565DD0">
        <w:rPr>
          <w:lang w:val="es-ES"/>
        </w:rPr>
        <w:t xml:space="preserve">| </w:t>
      </w:r>
      <w:r w:rsidRPr="00565DD0">
        <w:rPr>
          <w:lang w:val="es-ES"/>
        </w:rPr>
        <w:t xml:space="preserve">Organización Panamericana </w:t>
      </w:r>
      <w:r w:rsidR="00C1053E" w:rsidRPr="00565DD0">
        <w:rPr>
          <w:lang w:val="es-ES"/>
        </w:rPr>
        <w:t xml:space="preserve">De La </w:t>
      </w:r>
      <w:r w:rsidRPr="00565DD0">
        <w:rPr>
          <w:lang w:val="es-ES"/>
        </w:rPr>
        <w:t>Salud</w:t>
      </w:r>
      <w:r w:rsidR="00C1053E" w:rsidRPr="00565DD0">
        <w:rPr>
          <w:lang w:val="es-ES"/>
        </w:rPr>
        <w:t xml:space="preserve">. </w:t>
      </w:r>
      <w:r w:rsidRPr="00565DD0">
        <w:rPr>
          <w:lang w:val="es-ES"/>
        </w:rPr>
        <w:t xml:space="preserve">Recuperado </w:t>
      </w:r>
      <w:r w:rsidR="00C1053E" w:rsidRPr="00565DD0">
        <w:rPr>
          <w:lang w:val="es-ES"/>
        </w:rPr>
        <w:t>El 20 De Agosto Del 2023 Https://Www.Paho.Org/Es/Eventos/Mejorar-Calidad-Atencion-Prestacion-Servicios-Salud#:~:Text=De%</w:t>
      </w:r>
      <w:r w:rsidRPr="00565DD0">
        <w:rPr>
          <w:lang w:val="es-ES"/>
        </w:rPr>
        <w:t>20Salud</w:t>
      </w:r>
      <w:r w:rsidR="00C1053E" w:rsidRPr="00565DD0">
        <w:rPr>
          <w:lang w:val="es-ES"/>
        </w:rPr>
        <w:t>%</w:t>
      </w:r>
      <w:r w:rsidRPr="00565DD0">
        <w:rPr>
          <w:lang w:val="es-ES"/>
        </w:rPr>
        <w:t>20P</w:t>
      </w:r>
      <w:r w:rsidR="00C1053E" w:rsidRPr="00565DD0">
        <w:rPr>
          <w:lang w:val="es-ES"/>
        </w:rPr>
        <w:t>%</w:t>
      </w:r>
      <w:r w:rsidRPr="00565DD0">
        <w:rPr>
          <w:lang w:val="es-ES"/>
        </w:rPr>
        <w:t>C3</w:t>
      </w:r>
      <w:r w:rsidR="00C1053E" w:rsidRPr="00565DD0">
        <w:rPr>
          <w:lang w:val="es-ES"/>
        </w:rPr>
        <w:t>%Bablica.-,</w:t>
      </w:r>
      <w:r w:rsidRPr="00565DD0">
        <w:rPr>
          <w:lang w:val="es-ES"/>
        </w:rPr>
        <w:t>La</w:t>
      </w:r>
      <w:r w:rsidR="00C1053E" w:rsidRPr="00565DD0">
        <w:rPr>
          <w:lang w:val="es-ES"/>
        </w:rPr>
        <w:t>%20calidad%20de%20la%20atenci%</w:t>
      </w:r>
      <w:r w:rsidRPr="00565DD0">
        <w:rPr>
          <w:lang w:val="es-ES"/>
        </w:rPr>
        <w:t>C3</w:t>
      </w:r>
      <w:r w:rsidR="00C1053E" w:rsidRPr="00565DD0">
        <w:rPr>
          <w:lang w:val="es-ES"/>
        </w:rPr>
        <w:t>%B3n%20en%20la%20prestaci%</w:t>
      </w:r>
      <w:r w:rsidRPr="00565DD0">
        <w:rPr>
          <w:lang w:val="es-ES"/>
        </w:rPr>
        <w:t>C3</w:t>
      </w:r>
      <w:r w:rsidR="00C1053E" w:rsidRPr="00565DD0">
        <w:rPr>
          <w:lang w:val="es-ES"/>
        </w:rPr>
        <w:t>%B3n%20de%20servicios,Y%20acceso%20equitativo%20como%20atributos.</w:t>
      </w:r>
    </w:p>
    <w:p w14:paraId="03D9AEB7" w14:textId="39A0514D" w:rsidR="005A6F15" w:rsidRPr="00565DD0" w:rsidRDefault="005A6F15" w:rsidP="00980295">
      <w:pPr>
        <w:pStyle w:val="TextoPrincipal"/>
        <w:ind w:left="720" w:hanging="720"/>
        <w:rPr>
          <w:lang w:val="es-ES"/>
        </w:rPr>
      </w:pPr>
      <w:r w:rsidRPr="00565DD0">
        <w:rPr>
          <w:lang w:val="es-ES"/>
        </w:rPr>
        <w:t>Mera</w:t>
      </w:r>
      <w:r w:rsidR="00C1053E" w:rsidRPr="00565DD0">
        <w:rPr>
          <w:lang w:val="es-ES"/>
        </w:rPr>
        <w:t>-</w:t>
      </w:r>
      <w:r w:rsidRPr="00565DD0">
        <w:rPr>
          <w:lang w:val="es-ES"/>
        </w:rPr>
        <w:t>Risco</w:t>
      </w:r>
      <w:r w:rsidR="00C1053E" w:rsidRPr="00565DD0">
        <w:rPr>
          <w:lang w:val="es-ES"/>
        </w:rPr>
        <w:t xml:space="preserve">, </w:t>
      </w:r>
      <w:r w:rsidRPr="00565DD0">
        <w:rPr>
          <w:lang w:val="es-ES"/>
        </w:rPr>
        <w:t>X</w:t>
      </w:r>
      <w:r w:rsidR="00C1053E" w:rsidRPr="00565DD0">
        <w:rPr>
          <w:lang w:val="es-ES"/>
        </w:rPr>
        <w:t xml:space="preserve">., (2022). </w:t>
      </w:r>
      <w:r w:rsidRPr="00565DD0">
        <w:rPr>
          <w:lang w:val="es-ES"/>
        </w:rPr>
        <w:t xml:space="preserve">Calidad </w:t>
      </w:r>
      <w:r w:rsidR="00C1053E" w:rsidRPr="00565DD0">
        <w:rPr>
          <w:lang w:val="es-ES"/>
        </w:rPr>
        <w:t xml:space="preserve">Del Servicio De Consulta Externa, En Establecimientos De Salud Pública Nivel </w:t>
      </w:r>
      <w:r w:rsidRPr="00565DD0">
        <w:rPr>
          <w:lang w:val="es-ES"/>
        </w:rPr>
        <w:t xml:space="preserve">II </w:t>
      </w:r>
      <w:r w:rsidR="00C1053E" w:rsidRPr="00565DD0">
        <w:rPr>
          <w:lang w:val="es-ES"/>
        </w:rPr>
        <w:t xml:space="preserve">De La Ciudad De </w:t>
      </w:r>
      <w:r w:rsidRPr="00565DD0">
        <w:rPr>
          <w:lang w:val="es-ES"/>
        </w:rPr>
        <w:t>Portoviejo</w:t>
      </w:r>
      <w:r w:rsidR="00C1053E" w:rsidRPr="00565DD0">
        <w:rPr>
          <w:lang w:val="es-ES"/>
        </w:rPr>
        <w:t xml:space="preserve">, </w:t>
      </w:r>
      <w:r w:rsidRPr="00565DD0">
        <w:rPr>
          <w:lang w:val="es-ES"/>
        </w:rPr>
        <w:t>Ecuador</w:t>
      </w:r>
      <w:r w:rsidR="00C1053E" w:rsidRPr="00565DD0">
        <w:rPr>
          <w:lang w:val="es-ES"/>
        </w:rPr>
        <w:t xml:space="preserve">. 593 </w:t>
      </w:r>
      <w:r w:rsidRPr="00565DD0">
        <w:rPr>
          <w:lang w:val="es-ES"/>
        </w:rPr>
        <w:t>Digital Publisher CEIT</w:t>
      </w:r>
      <w:r w:rsidR="00C1053E" w:rsidRPr="00565DD0">
        <w:rPr>
          <w:lang w:val="es-ES"/>
        </w:rPr>
        <w:t>, 7(4-1), 474-486 Https://Doi.Org/10.33386/593dp.2022.4-1.1274</w:t>
      </w:r>
    </w:p>
    <w:p w14:paraId="51105D13" w14:textId="05B69995" w:rsidR="005A6F15" w:rsidRPr="00565DD0" w:rsidRDefault="005A6F15" w:rsidP="00980295">
      <w:pPr>
        <w:pStyle w:val="TextoPrincipal"/>
        <w:ind w:left="720" w:hanging="720"/>
        <w:rPr>
          <w:lang w:val="es-ES"/>
        </w:rPr>
      </w:pPr>
      <w:r w:rsidRPr="00565DD0">
        <w:rPr>
          <w:lang w:val="es-ES"/>
        </w:rPr>
        <w:t>Michelson L</w:t>
      </w:r>
      <w:r w:rsidR="00C1053E" w:rsidRPr="00565DD0">
        <w:rPr>
          <w:lang w:val="es-ES"/>
        </w:rPr>
        <w:t xml:space="preserve">. </w:t>
      </w:r>
      <w:r w:rsidRPr="00565DD0">
        <w:rPr>
          <w:lang w:val="es-ES"/>
        </w:rPr>
        <w:t xml:space="preserve">Elija </w:t>
      </w:r>
      <w:r w:rsidR="00C1053E" w:rsidRPr="00565DD0">
        <w:rPr>
          <w:lang w:val="es-ES"/>
        </w:rPr>
        <w:t xml:space="preserve">A Su Equipo De Apoyo.. </w:t>
      </w:r>
      <w:r w:rsidRPr="00565DD0">
        <w:rPr>
          <w:lang w:val="es-ES"/>
        </w:rPr>
        <w:t>En</w:t>
      </w:r>
      <w:r w:rsidR="00C1053E" w:rsidRPr="00565DD0">
        <w:rPr>
          <w:lang w:val="es-ES"/>
        </w:rPr>
        <w:t xml:space="preserve">: </w:t>
      </w:r>
      <w:r w:rsidRPr="00565DD0">
        <w:rPr>
          <w:lang w:val="es-ES"/>
        </w:rPr>
        <w:t xml:space="preserve">LLC </w:t>
      </w:r>
      <w:r w:rsidR="00C1053E" w:rsidRPr="00565DD0">
        <w:rPr>
          <w:lang w:val="es-ES"/>
        </w:rPr>
        <w:t xml:space="preserve">Veuddprh, Editor. </w:t>
      </w:r>
      <w:r w:rsidRPr="00565DD0">
        <w:rPr>
          <w:lang w:val="es-ES"/>
        </w:rPr>
        <w:t xml:space="preserve">El </w:t>
      </w:r>
      <w:r w:rsidR="00C1053E" w:rsidRPr="00565DD0">
        <w:rPr>
          <w:lang w:val="es-ES"/>
        </w:rPr>
        <w:t xml:space="preserve">Manual Del Paciente. </w:t>
      </w:r>
      <w:r w:rsidRPr="00565DD0">
        <w:rPr>
          <w:lang w:val="es-ES"/>
        </w:rPr>
        <w:t xml:space="preserve">Primera </w:t>
      </w:r>
      <w:r w:rsidR="00C1053E" w:rsidRPr="00565DD0">
        <w:rPr>
          <w:lang w:val="es-ES"/>
        </w:rPr>
        <w:t xml:space="preserve">Ed. </w:t>
      </w:r>
      <w:r w:rsidRPr="00565DD0">
        <w:rPr>
          <w:lang w:val="es-ES"/>
        </w:rPr>
        <w:t>New York</w:t>
      </w:r>
      <w:r w:rsidR="00C1053E" w:rsidRPr="00565DD0">
        <w:rPr>
          <w:lang w:val="es-ES"/>
        </w:rPr>
        <w:t xml:space="preserve">: </w:t>
      </w:r>
      <w:r w:rsidRPr="00565DD0">
        <w:rPr>
          <w:lang w:val="es-ES"/>
        </w:rPr>
        <w:t>Vintaje Español</w:t>
      </w:r>
      <w:r w:rsidR="00C1053E" w:rsidRPr="00565DD0">
        <w:rPr>
          <w:lang w:val="es-ES"/>
        </w:rPr>
        <w:t>; 2016:81-91.</w:t>
      </w:r>
    </w:p>
    <w:p w14:paraId="7BCF7D63" w14:textId="3099FDF2" w:rsidR="005A6F15" w:rsidRPr="00565DD0" w:rsidRDefault="005A6F15" w:rsidP="00980295">
      <w:pPr>
        <w:pStyle w:val="TextoPrincipal"/>
        <w:ind w:left="720" w:hanging="720"/>
        <w:rPr>
          <w:lang w:val="es-ES"/>
        </w:rPr>
      </w:pPr>
      <w:r w:rsidRPr="00565DD0">
        <w:rPr>
          <w:lang w:val="es-ES"/>
        </w:rPr>
        <w:t>Mondaca Luna</w:t>
      </w:r>
      <w:r w:rsidR="00C1053E" w:rsidRPr="00565DD0">
        <w:rPr>
          <w:lang w:val="es-ES"/>
        </w:rPr>
        <w:t xml:space="preserve">, </w:t>
      </w:r>
      <w:r w:rsidRPr="00565DD0">
        <w:rPr>
          <w:lang w:val="es-ES"/>
        </w:rPr>
        <w:t>R</w:t>
      </w:r>
      <w:r w:rsidR="00C1053E" w:rsidRPr="00565DD0">
        <w:rPr>
          <w:lang w:val="es-ES"/>
        </w:rPr>
        <w:t xml:space="preserve">., &amp; </w:t>
      </w:r>
      <w:r w:rsidRPr="00565DD0">
        <w:rPr>
          <w:lang w:val="es-ES"/>
        </w:rPr>
        <w:t>Barzola Elescano</w:t>
      </w:r>
      <w:r w:rsidR="00C1053E" w:rsidRPr="00565DD0">
        <w:rPr>
          <w:lang w:val="es-ES"/>
        </w:rPr>
        <w:t xml:space="preserve">, </w:t>
      </w:r>
      <w:r w:rsidRPr="00565DD0">
        <w:rPr>
          <w:lang w:val="es-ES"/>
        </w:rPr>
        <w:t xml:space="preserve">ML </w:t>
      </w:r>
      <w:r w:rsidR="00C1053E" w:rsidRPr="00565DD0">
        <w:rPr>
          <w:lang w:val="es-ES"/>
        </w:rPr>
        <w:t xml:space="preserve">(2019). </w:t>
      </w:r>
      <w:r w:rsidRPr="00565DD0">
        <w:rPr>
          <w:lang w:val="es-ES"/>
        </w:rPr>
        <w:t xml:space="preserve">Nivel </w:t>
      </w:r>
      <w:r w:rsidR="00C1053E" w:rsidRPr="00565DD0">
        <w:rPr>
          <w:lang w:val="es-ES"/>
        </w:rPr>
        <w:t xml:space="preserve">De Satisfacción Y Calidad En La Atención Del Usuario De La Farmacia De Consulta Externa Del Hospital </w:t>
      </w:r>
      <w:r w:rsidRPr="00565DD0">
        <w:rPr>
          <w:lang w:val="es-ES"/>
        </w:rPr>
        <w:t xml:space="preserve">III </w:t>
      </w:r>
      <w:r w:rsidR="00C1053E" w:rsidRPr="00565DD0">
        <w:rPr>
          <w:lang w:val="es-ES"/>
        </w:rPr>
        <w:t xml:space="preserve">De Emergencias </w:t>
      </w:r>
      <w:r w:rsidRPr="00565DD0">
        <w:rPr>
          <w:lang w:val="es-ES"/>
        </w:rPr>
        <w:t>Grau Essalud</w:t>
      </w:r>
      <w:r w:rsidR="00C1053E" w:rsidRPr="00565DD0">
        <w:rPr>
          <w:lang w:val="es-ES"/>
        </w:rPr>
        <w:t xml:space="preserve">. Julio-Septiembre 2018. </w:t>
      </w:r>
      <w:r w:rsidRPr="00565DD0">
        <w:rPr>
          <w:lang w:val="es-ES"/>
        </w:rPr>
        <w:t>Universidad Privada Norberto Wiener</w:t>
      </w:r>
      <w:r w:rsidR="00C1053E" w:rsidRPr="00565DD0">
        <w:rPr>
          <w:lang w:val="es-ES"/>
        </w:rPr>
        <w:t>.</w:t>
      </w:r>
    </w:p>
    <w:p w14:paraId="620A36D9" w14:textId="163F78F9" w:rsidR="005A6F15" w:rsidRPr="00565DD0" w:rsidRDefault="005A6F15" w:rsidP="00980295">
      <w:pPr>
        <w:pStyle w:val="TextoPrincipal"/>
        <w:ind w:left="720" w:hanging="720"/>
        <w:rPr>
          <w:lang w:val="es-ES"/>
        </w:rPr>
      </w:pPr>
      <w:r w:rsidRPr="00565DD0">
        <w:rPr>
          <w:lang w:val="es-ES"/>
        </w:rPr>
        <w:t>Mutre Carriel</w:t>
      </w:r>
      <w:r w:rsidR="00C1053E" w:rsidRPr="00565DD0">
        <w:rPr>
          <w:lang w:val="es-ES"/>
        </w:rPr>
        <w:t xml:space="preserve">, </w:t>
      </w:r>
      <w:r w:rsidRPr="00565DD0">
        <w:rPr>
          <w:lang w:val="es-ES"/>
        </w:rPr>
        <w:t>KB</w:t>
      </w:r>
      <w:r w:rsidR="00C1053E" w:rsidRPr="00565DD0">
        <w:rPr>
          <w:lang w:val="es-ES"/>
        </w:rPr>
        <w:t xml:space="preserve">, &amp; </w:t>
      </w:r>
      <w:r w:rsidRPr="00565DD0">
        <w:rPr>
          <w:lang w:val="es-ES"/>
        </w:rPr>
        <w:t>González Calero</w:t>
      </w:r>
      <w:r w:rsidR="00C1053E" w:rsidRPr="00565DD0">
        <w:rPr>
          <w:lang w:val="es-ES"/>
        </w:rPr>
        <w:t xml:space="preserve">, </w:t>
      </w:r>
      <w:r w:rsidRPr="00565DD0">
        <w:rPr>
          <w:lang w:val="es-ES"/>
        </w:rPr>
        <w:t>M</w:t>
      </w:r>
      <w:r w:rsidR="00C1053E" w:rsidRPr="00565DD0">
        <w:rPr>
          <w:lang w:val="es-ES"/>
        </w:rPr>
        <w:t xml:space="preserve">. (2020). </w:t>
      </w:r>
      <w:r w:rsidRPr="00565DD0">
        <w:rPr>
          <w:lang w:val="es-ES"/>
        </w:rPr>
        <w:t xml:space="preserve">LA SATISFACCIÓN DEL USUARIO </w:t>
      </w:r>
      <w:r w:rsidRPr="00565DD0">
        <w:rPr>
          <w:lang w:val="es-ES"/>
        </w:rPr>
        <w:lastRenderedPageBreak/>
        <w:t xml:space="preserve">EXTERNO EN TIEMPO DE ESPERA EN EL SERVICIO DE EMERGENCIA DEL HOSPITAL GENERAL IESS DE MILAGRO </w:t>
      </w:r>
      <w:r w:rsidR="00C1053E" w:rsidRPr="00565DD0">
        <w:rPr>
          <w:lang w:val="es-ES"/>
        </w:rPr>
        <w:t xml:space="preserve">– </w:t>
      </w:r>
      <w:r w:rsidRPr="00565DD0">
        <w:rPr>
          <w:lang w:val="es-ES"/>
        </w:rPr>
        <w:t>ECUADOR</w:t>
      </w:r>
      <w:r w:rsidR="00C1053E" w:rsidRPr="00565DD0">
        <w:rPr>
          <w:lang w:val="es-ES"/>
        </w:rPr>
        <w:t xml:space="preserve">. </w:t>
      </w:r>
      <w:r w:rsidRPr="00565DD0">
        <w:rPr>
          <w:lang w:val="es-ES"/>
        </w:rPr>
        <w:t>Más Vita</w:t>
      </w:r>
      <w:r w:rsidR="00C1053E" w:rsidRPr="00565DD0">
        <w:rPr>
          <w:lang w:val="es-ES"/>
        </w:rPr>
        <w:t>, 2 (2), 31–41. Https://Doi.Org/10.47606/Acven/Mv0008</w:t>
      </w:r>
    </w:p>
    <w:p w14:paraId="3CE714A6" w14:textId="5EF4AD61" w:rsidR="005A6F15" w:rsidRPr="00565DD0" w:rsidRDefault="005A6F15" w:rsidP="00980295">
      <w:pPr>
        <w:pStyle w:val="TextoPrincipal"/>
        <w:ind w:left="720" w:hanging="720"/>
        <w:rPr>
          <w:lang w:val="es-ES"/>
        </w:rPr>
      </w:pPr>
      <w:r w:rsidRPr="00565DD0">
        <w:rPr>
          <w:lang w:val="es-ES"/>
        </w:rPr>
        <w:t>Nishizawa</w:t>
      </w:r>
      <w:r w:rsidR="00C1053E" w:rsidRPr="00565DD0">
        <w:rPr>
          <w:lang w:val="es-ES"/>
        </w:rPr>
        <w:t xml:space="preserve">, </w:t>
      </w:r>
      <w:r w:rsidRPr="00565DD0">
        <w:rPr>
          <w:lang w:val="es-ES"/>
        </w:rPr>
        <w:t>R</w:t>
      </w:r>
      <w:r w:rsidR="00C1053E" w:rsidRPr="00565DD0">
        <w:rPr>
          <w:lang w:val="es-ES"/>
        </w:rPr>
        <w:t xml:space="preserve">. </w:t>
      </w:r>
      <w:r w:rsidRPr="00565DD0">
        <w:rPr>
          <w:lang w:val="es-ES"/>
        </w:rPr>
        <w:t>M</w:t>
      </w:r>
      <w:r w:rsidR="00C1053E" w:rsidRPr="00565DD0">
        <w:rPr>
          <w:lang w:val="es-ES"/>
        </w:rPr>
        <w:t xml:space="preserve">. (2014). </w:t>
      </w:r>
      <w:r w:rsidRPr="00565DD0">
        <w:rPr>
          <w:lang w:val="es-ES"/>
        </w:rPr>
        <w:t xml:space="preserve">Desarrollo </w:t>
      </w:r>
      <w:r w:rsidR="00C1053E" w:rsidRPr="00565DD0">
        <w:rPr>
          <w:lang w:val="es-ES"/>
        </w:rPr>
        <w:t xml:space="preserve">Del Modelo Servqual Para La Medición De La Calidad Del Servicio En La Empresa De Publicidad </w:t>
      </w:r>
      <w:r w:rsidRPr="00565DD0">
        <w:rPr>
          <w:lang w:val="es-ES"/>
        </w:rPr>
        <w:t>Ayuda Experto</w:t>
      </w:r>
      <w:r w:rsidR="00C1053E" w:rsidRPr="00565DD0">
        <w:rPr>
          <w:lang w:val="es-ES"/>
        </w:rPr>
        <w:t xml:space="preserve">. </w:t>
      </w:r>
      <w:r w:rsidRPr="00565DD0">
        <w:rPr>
          <w:lang w:val="es-ES"/>
        </w:rPr>
        <w:t>Revista Perspectivas</w:t>
      </w:r>
      <w:r w:rsidR="00C1053E" w:rsidRPr="00565DD0">
        <w:rPr>
          <w:lang w:val="es-ES"/>
        </w:rPr>
        <w:t>, 34, 181-209. Https://Www.Redalyc.Org/Pdf/4259/425941264005.Pdf</w:t>
      </w:r>
    </w:p>
    <w:p w14:paraId="080FFAC7" w14:textId="369CD11E" w:rsidR="005A6F15" w:rsidRPr="00565DD0" w:rsidRDefault="005A6F15" w:rsidP="00980295">
      <w:pPr>
        <w:pStyle w:val="TextoPrincipal"/>
        <w:ind w:left="720" w:hanging="720"/>
        <w:rPr>
          <w:lang w:val="es-ES"/>
        </w:rPr>
      </w:pPr>
      <w:r w:rsidRPr="00565DD0">
        <w:rPr>
          <w:lang w:val="es-ES"/>
        </w:rPr>
        <w:t xml:space="preserve">Organización Mundial </w:t>
      </w:r>
      <w:r w:rsidR="00C1053E" w:rsidRPr="00565DD0">
        <w:rPr>
          <w:lang w:val="es-ES"/>
        </w:rPr>
        <w:t xml:space="preserve">De La </w:t>
      </w:r>
      <w:r w:rsidRPr="00565DD0">
        <w:rPr>
          <w:lang w:val="es-ES"/>
        </w:rPr>
        <w:t>Salud</w:t>
      </w:r>
      <w:r w:rsidR="00C1053E" w:rsidRPr="00565DD0">
        <w:rPr>
          <w:lang w:val="es-ES"/>
        </w:rPr>
        <w:t xml:space="preserve">. (2020). </w:t>
      </w:r>
      <w:r w:rsidRPr="00565DD0">
        <w:rPr>
          <w:lang w:val="es-ES"/>
        </w:rPr>
        <w:t xml:space="preserve">Servicios </w:t>
      </w:r>
      <w:r w:rsidR="00C1053E" w:rsidRPr="00565DD0">
        <w:rPr>
          <w:lang w:val="es-ES"/>
        </w:rPr>
        <w:t xml:space="preserve">Sanitarios De Calidad. </w:t>
      </w:r>
      <w:r w:rsidRPr="00565DD0">
        <w:rPr>
          <w:lang w:val="es-ES"/>
        </w:rPr>
        <w:t>OMS</w:t>
      </w:r>
      <w:r w:rsidR="00C1053E" w:rsidRPr="00565DD0">
        <w:rPr>
          <w:lang w:val="es-ES"/>
        </w:rPr>
        <w:t xml:space="preserve">. </w:t>
      </w:r>
      <w:r w:rsidRPr="00565DD0">
        <w:rPr>
          <w:lang w:val="es-ES"/>
        </w:rPr>
        <w:t xml:space="preserve">Recuperado </w:t>
      </w:r>
      <w:r w:rsidR="00C1053E" w:rsidRPr="00565DD0">
        <w:rPr>
          <w:lang w:val="es-ES"/>
        </w:rPr>
        <w:t>El 20 De Agosto Del 2023 Https://Www.Who.Int/Es/News-Room/Factsheets/Detail/Quality-Health-Services</w:t>
      </w:r>
    </w:p>
    <w:p w14:paraId="681448EE" w14:textId="108A9307" w:rsidR="005A6F15" w:rsidRPr="00565DD0" w:rsidRDefault="005A6F15" w:rsidP="00980295">
      <w:pPr>
        <w:pStyle w:val="TextoPrincipal"/>
        <w:ind w:left="720" w:hanging="720"/>
        <w:rPr>
          <w:lang w:val="es-ES"/>
        </w:rPr>
      </w:pPr>
      <w:r w:rsidRPr="00565DD0">
        <w:rPr>
          <w:lang w:val="es-ES"/>
        </w:rPr>
        <w:t>Pilco</w:t>
      </w:r>
      <w:r w:rsidR="00C1053E" w:rsidRPr="00565DD0">
        <w:rPr>
          <w:lang w:val="es-ES"/>
        </w:rPr>
        <w:t>-</w:t>
      </w:r>
      <w:r w:rsidRPr="00565DD0">
        <w:rPr>
          <w:lang w:val="es-ES"/>
        </w:rPr>
        <w:t>Paredes</w:t>
      </w:r>
      <w:r w:rsidR="00C1053E" w:rsidRPr="00565DD0">
        <w:rPr>
          <w:lang w:val="es-ES"/>
        </w:rPr>
        <w:t xml:space="preserve">, </w:t>
      </w:r>
      <w:r w:rsidRPr="00565DD0">
        <w:rPr>
          <w:lang w:val="es-ES"/>
        </w:rPr>
        <w:t>J</w:t>
      </w:r>
      <w:r w:rsidR="00C1053E" w:rsidRPr="00565DD0">
        <w:rPr>
          <w:lang w:val="es-ES"/>
        </w:rPr>
        <w:t xml:space="preserve">. </w:t>
      </w:r>
      <w:r w:rsidRPr="00565DD0">
        <w:rPr>
          <w:lang w:val="es-ES"/>
        </w:rPr>
        <w:t>D</w:t>
      </w:r>
      <w:r w:rsidR="00C1053E" w:rsidRPr="00565DD0">
        <w:rPr>
          <w:lang w:val="es-ES"/>
        </w:rPr>
        <w:t xml:space="preserve">., &amp; </w:t>
      </w:r>
      <w:r w:rsidRPr="00565DD0">
        <w:rPr>
          <w:lang w:val="es-ES"/>
        </w:rPr>
        <w:t>Fernández</w:t>
      </w:r>
      <w:r w:rsidR="00C1053E" w:rsidRPr="00565DD0">
        <w:rPr>
          <w:lang w:val="es-ES"/>
        </w:rPr>
        <w:t>-</w:t>
      </w:r>
      <w:r w:rsidRPr="00565DD0">
        <w:rPr>
          <w:lang w:val="es-ES"/>
        </w:rPr>
        <w:t>Ronquillo</w:t>
      </w:r>
      <w:r w:rsidR="00C1053E" w:rsidRPr="00565DD0">
        <w:rPr>
          <w:lang w:val="es-ES"/>
        </w:rPr>
        <w:t xml:space="preserve">, </w:t>
      </w:r>
      <w:r w:rsidRPr="00565DD0">
        <w:rPr>
          <w:lang w:val="es-ES"/>
        </w:rPr>
        <w:t>M</w:t>
      </w:r>
      <w:r w:rsidR="00C1053E" w:rsidRPr="00565DD0">
        <w:rPr>
          <w:lang w:val="es-ES"/>
        </w:rPr>
        <w:t>.</w:t>
      </w:r>
      <w:r w:rsidRPr="00565DD0">
        <w:rPr>
          <w:lang w:val="es-ES"/>
        </w:rPr>
        <w:t>A</w:t>
      </w:r>
      <w:r w:rsidR="00C1053E" w:rsidRPr="00565DD0">
        <w:rPr>
          <w:lang w:val="es-ES"/>
        </w:rPr>
        <w:t xml:space="preserve">. (2020). </w:t>
      </w:r>
      <w:r w:rsidRPr="00565DD0">
        <w:rPr>
          <w:lang w:val="es-ES"/>
        </w:rPr>
        <w:t xml:space="preserve">Evaluación </w:t>
      </w:r>
      <w:r w:rsidR="00C1053E" w:rsidRPr="00565DD0">
        <w:rPr>
          <w:lang w:val="es-ES"/>
        </w:rPr>
        <w:t xml:space="preserve">De La Atención De Un Hospital Público Del </w:t>
      </w:r>
      <w:r w:rsidRPr="00565DD0">
        <w:rPr>
          <w:lang w:val="es-ES"/>
        </w:rPr>
        <w:t>Ecuador</w:t>
      </w:r>
      <w:r w:rsidR="00C1053E" w:rsidRPr="00565DD0">
        <w:rPr>
          <w:lang w:val="es-ES"/>
        </w:rPr>
        <w:t xml:space="preserve">. </w:t>
      </w:r>
      <w:r w:rsidRPr="00565DD0">
        <w:rPr>
          <w:lang w:val="es-ES"/>
        </w:rPr>
        <w:t>Sinergias Educativas</w:t>
      </w:r>
      <w:r w:rsidR="00C1053E" w:rsidRPr="00565DD0">
        <w:rPr>
          <w:lang w:val="es-ES"/>
        </w:rPr>
        <w:t xml:space="preserve">, 1(5). </w:t>
      </w:r>
      <w:r w:rsidRPr="00565DD0">
        <w:rPr>
          <w:lang w:val="es-ES"/>
        </w:rPr>
        <w:t xml:space="preserve">Recuperado </w:t>
      </w:r>
      <w:r w:rsidR="00C1053E" w:rsidRPr="00565DD0">
        <w:rPr>
          <w:lang w:val="es-ES"/>
        </w:rPr>
        <w:t>El 20 De Agosto Del 2023 Http://Portal.Amelica.Org/Ameli/Jatsrepo/382/3821581007/Html/</w:t>
      </w:r>
    </w:p>
    <w:p w14:paraId="6D3ECBD8" w14:textId="5054D4A3" w:rsidR="005A6F15" w:rsidRPr="00565DD0" w:rsidRDefault="005A6F15" w:rsidP="00980295">
      <w:pPr>
        <w:pStyle w:val="TextoPrincipal"/>
        <w:ind w:left="720" w:hanging="720"/>
        <w:rPr>
          <w:lang w:val="es-ES"/>
        </w:rPr>
      </w:pPr>
      <w:r w:rsidRPr="00565DD0">
        <w:rPr>
          <w:lang w:val="es-ES"/>
        </w:rPr>
        <w:t>Rivera</w:t>
      </w:r>
      <w:r w:rsidR="00C1053E" w:rsidRPr="00565DD0">
        <w:rPr>
          <w:lang w:val="es-ES"/>
        </w:rPr>
        <w:t xml:space="preserve">, </w:t>
      </w:r>
      <w:r w:rsidRPr="00565DD0">
        <w:rPr>
          <w:lang w:val="es-ES"/>
        </w:rPr>
        <w:t>S</w:t>
      </w:r>
      <w:r w:rsidR="00C1053E" w:rsidRPr="00565DD0">
        <w:rPr>
          <w:lang w:val="es-ES"/>
        </w:rPr>
        <w:t xml:space="preserve">. Y </w:t>
      </w:r>
      <w:r w:rsidRPr="00565DD0">
        <w:rPr>
          <w:lang w:val="es-ES"/>
        </w:rPr>
        <w:t>Lisset</w:t>
      </w:r>
      <w:r w:rsidR="00C1053E" w:rsidRPr="00565DD0">
        <w:rPr>
          <w:lang w:val="es-ES"/>
        </w:rPr>
        <w:t xml:space="preserve">, </w:t>
      </w:r>
      <w:r w:rsidRPr="00565DD0">
        <w:rPr>
          <w:lang w:val="es-ES"/>
        </w:rPr>
        <w:t>K</w:t>
      </w:r>
      <w:r w:rsidR="00C1053E" w:rsidRPr="00565DD0">
        <w:rPr>
          <w:lang w:val="es-ES"/>
        </w:rPr>
        <w:t xml:space="preserve">. (2019). </w:t>
      </w:r>
      <w:r w:rsidRPr="00565DD0">
        <w:rPr>
          <w:lang w:val="es-ES"/>
        </w:rPr>
        <w:t xml:space="preserve">Calidad </w:t>
      </w:r>
      <w:r w:rsidR="00C1053E" w:rsidRPr="00565DD0">
        <w:rPr>
          <w:lang w:val="es-ES"/>
        </w:rPr>
        <w:t xml:space="preserve">De Atención Y Satisfacción De Los Usuarios Atendidos En Consulta Externa Del </w:t>
      </w:r>
      <w:r w:rsidRPr="00565DD0">
        <w:rPr>
          <w:lang w:val="es-ES"/>
        </w:rPr>
        <w:t>Hospital General Guasmo Sur</w:t>
      </w:r>
      <w:r w:rsidR="00C1053E" w:rsidRPr="00565DD0">
        <w:rPr>
          <w:lang w:val="es-ES"/>
        </w:rPr>
        <w:t xml:space="preserve">, </w:t>
      </w:r>
      <w:r w:rsidRPr="00565DD0">
        <w:rPr>
          <w:lang w:val="es-ES"/>
        </w:rPr>
        <w:t xml:space="preserve">Guayaquil </w:t>
      </w:r>
      <w:r w:rsidR="00C1053E" w:rsidRPr="00565DD0">
        <w:rPr>
          <w:lang w:val="es-ES"/>
        </w:rPr>
        <w:t xml:space="preserve">2019. </w:t>
      </w:r>
      <w:r w:rsidRPr="00565DD0">
        <w:rPr>
          <w:lang w:val="es-ES"/>
        </w:rPr>
        <w:t>Universidad César Vallejo</w:t>
      </w:r>
    </w:p>
    <w:p w14:paraId="1D1F0133" w14:textId="0072ADB5" w:rsidR="005A6F15" w:rsidRPr="00565DD0" w:rsidRDefault="005A6F15" w:rsidP="00980295">
      <w:pPr>
        <w:pStyle w:val="TextoPrincipal"/>
        <w:ind w:left="720" w:hanging="720"/>
        <w:rPr>
          <w:lang w:val="es-ES"/>
        </w:rPr>
      </w:pPr>
      <w:r w:rsidRPr="00565DD0">
        <w:rPr>
          <w:lang w:val="es-ES"/>
        </w:rPr>
        <w:t>Sánchez Huasasquiche</w:t>
      </w:r>
      <w:r w:rsidR="00C1053E" w:rsidRPr="00565DD0">
        <w:rPr>
          <w:lang w:val="es-ES"/>
        </w:rPr>
        <w:t xml:space="preserve">, </w:t>
      </w:r>
      <w:r w:rsidRPr="00565DD0">
        <w:rPr>
          <w:lang w:val="es-ES"/>
        </w:rPr>
        <w:t>C</w:t>
      </w:r>
      <w:r w:rsidR="00C1053E" w:rsidRPr="00565DD0">
        <w:rPr>
          <w:lang w:val="es-ES"/>
        </w:rPr>
        <w:t xml:space="preserve">. (2021). </w:t>
      </w:r>
      <w:r w:rsidRPr="00565DD0">
        <w:rPr>
          <w:lang w:val="es-ES"/>
        </w:rPr>
        <w:t xml:space="preserve">Satisfacción </w:t>
      </w:r>
      <w:r w:rsidR="00C1053E" w:rsidRPr="00565DD0">
        <w:rPr>
          <w:lang w:val="es-ES"/>
        </w:rPr>
        <w:t xml:space="preserve">De Los Usuarios Atendidos En El Servicio De Emergencia Del Centro De Salud </w:t>
      </w:r>
      <w:r w:rsidRPr="00565DD0">
        <w:rPr>
          <w:lang w:val="es-ES"/>
        </w:rPr>
        <w:t xml:space="preserve">Quilmaná </w:t>
      </w:r>
      <w:r w:rsidR="00C1053E" w:rsidRPr="00565DD0">
        <w:rPr>
          <w:lang w:val="es-ES"/>
        </w:rPr>
        <w:t xml:space="preserve">2020. </w:t>
      </w:r>
      <w:r w:rsidRPr="00565DD0">
        <w:rPr>
          <w:lang w:val="es-ES"/>
        </w:rPr>
        <w:t>Universidad Privada Norbert Wiener</w:t>
      </w:r>
      <w:r w:rsidR="00C1053E" w:rsidRPr="00565DD0">
        <w:rPr>
          <w:lang w:val="es-ES"/>
        </w:rPr>
        <w:t>.</w:t>
      </w:r>
    </w:p>
    <w:p w14:paraId="58DDDEB2" w14:textId="1927EA8E" w:rsidR="00893A28" w:rsidRPr="00565DD0" w:rsidRDefault="00893A28" w:rsidP="00980295">
      <w:pPr>
        <w:pStyle w:val="TextoPrincipal"/>
        <w:ind w:left="720" w:hanging="720"/>
        <w:rPr>
          <w:lang w:val="es-ES"/>
        </w:rPr>
      </w:pPr>
      <w:r w:rsidRPr="00565DD0">
        <w:rPr>
          <w:lang w:val="es-ES"/>
        </w:rPr>
        <w:t xml:space="preserve">Suárez-Montes, N. D., Sáenz-Gavilanes, J. V., &amp; Mero-Vélez, J. M. (2016). Elementos esenciales del diseño de la investigación. Sus caracterí­sticas. Domino De Las Ciencias, 2(3 Especial), 72–85. </w:t>
      </w:r>
      <w:r w:rsidR="00473953" w:rsidRPr="00565DD0">
        <w:rPr>
          <w:lang w:val="es-ES"/>
        </w:rPr>
        <w:t>https://doi.org/10.23857/dc.v2i3 Especial.294</w:t>
      </w:r>
    </w:p>
    <w:p w14:paraId="497DD260" w14:textId="2BBC7E55" w:rsidR="005A6F15" w:rsidRPr="00565DD0" w:rsidRDefault="005A6F15" w:rsidP="00980295">
      <w:pPr>
        <w:pStyle w:val="TextoPrincipal"/>
        <w:ind w:left="720" w:hanging="720"/>
      </w:pPr>
      <w:r w:rsidRPr="00565DD0">
        <w:rPr>
          <w:lang w:val="en-US"/>
        </w:rPr>
        <w:t>Taylor D</w:t>
      </w:r>
      <w:r w:rsidR="00C1053E" w:rsidRPr="00565DD0">
        <w:rPr>
          <w:lang w:val="en-US"/>
        </w:rPr>
        <w:t xml:space="preserve">, </w:t>
      </w:r>
      <w:r w:rsidRPr="00565DD0">
        <w:rPr>
          <w:lang w:val="en-US"/>
        </w:rPr>
        <w:t>Wolfe RS</w:t>
      </w:r>
      <w:r w:rsidR="00C1053E" w:rsidRPr="00565DD0">
        <w:rPr>
          <w:lang w:val="en-US"/>
        </w:rPr>
        <w:t xml:space="preserve">, </w:t>
      </w:r>
      <w:r w:rsidRPr="00565DD0">
        <w:rPr>
          <w:lang w:val="en-US"/>
        </w:rPr>
        <w:t>Cameron PA</w:t>
      </w:r>
      <w:r w:rsidR="00C1053E" w:rsidRPr="00565DD0">
        <w:rPr>
          <w:lang w:val="en-US"/>
        </w:rPr>
        <w:t xml:space="preserve">. </w:t>
      </w:r>
      <w:r w:rsidRPr="00565DD0">
        <w:rPr>
          <w:lang w:val="en-US"/>
        </w:rPr>
        <w:t xml:space="preserve">Analysis </w:t>
      </w:r>
      <w:r w:rsidR="00C1053E" w:rsidRPr="00565DD0">
        <w:rPr>
          <w:lang w:val="en-US"/>
        </w:rPr>
        <w:t xml:space="preserve">Of Complaints Lodged By Patients Attending </w:t>
      </w:r>
      <w:r w:rsidRPr="00565DD0">
        <w:rPr>
          <w:lang w:val="en-US"/>
        </w:rPr>
        <w:t>Victorian Hospitals</w:t>
      </w:r>
      <w:r w:rsidR="00C1053E" w:rsidRPr="00565DD0">
        <w:rPr>
          <w:lang w:val="en-US"/>
        </w:rPr>
        <w:t xml:space="preserve">, 1997-2001. </w:t>
      </w:r>
      <w:r w:rsidRPr="00565DD0">
        <w:t>MJA</w:t>
      </w:r>
      <w:r w:rsidR="00C1053E" w:rsidRPr="00565DD0">
        <w:t>. 2004; 181(1): 31-5.</w:t>
      </w:r>
    </w:p>
    <w:p w14:paraId="13F6391A" w14:textId="6FDFB3CD" w:rsidR="00473953" w:rsidRPr="00565DD0" w:rsidRDefault="00473953" w:rsidP="00980295">
      <w:pPr>
        <w:pStyle w:val="TextoPrincipal"/>
        <w:ind w:left="720" w:hanging="720"/>
      </w:pPr>
      <w:r w:rsidRPr="00565DD0">
        <w:lastRenderedPageBreak/>
        <w:t>Teoría de la equidad y del refuerzo. (2018, 17 de marzo). psicología-online.com. https://www.psicologia-online.com/teoria-de-la-equidad-y-del-refuerzo-1768.html</w:t>
      </w:r>
    </w:p>
    <w:p w14:paraId="7AFC8656" w14:textId="33B919A9" w:rsidR="005A6F15" w:rsidRPr="00565DD0" w:rsidRDefault="005A6F15" w:rsidP="00980295">
      <w:pPr>
        <w:pStyle w:val="TextoPrincipal"/>
        <w:ind w:left="720" w:hanging="720"/>
        <w:rPr>
          <w:lang w:val="es-ES"/>
        </w:rPr>
      </w:pPr>
      <w:r w:rsidRPr="00565DD0">
        <w:rPr>
          <w:lang w:val="en-US"/>
        </w:rPr>
        <w:t>Welch SJ</w:t>
      </w:r>
      <w:r w:rsidR="00C1053E" w:rsidRPr="00565DD0">
        <w:rPr>
          <w:lang w:val="en-US"/>
        </w:rPr>
        <w:t xml:space="preserve">. </w:t>
      </w:r>
      <w:r w:rsidRPr="00565DD0">
        <w:rPr>
          <w:lang w:val="en-US"/>
        </w:rPr>
        <w:t xml:space="preserve">Twenty </w:t>
      </w:r>
      <w:r w:rsidR="00C1053E" w:rsidRPr="00565DD0">
        <w:rPr>
          <w:lang w:val="en-US"/>
        </w:rPr>
        <w:t xml:space="preserve">Years Of Patient Satisfaction Research Applied To The Emergency Department: A Qualitative Review. </w:t>
      </w:r>
      <w:r w:rsidRPr="00565DD0">
        <w:rPr>
          <w:lang w:val="es-ES"/>
        </w:rPr>
        <w:t>Am J Med Qual</w:t>
      </w:r>
      <w:r w:rsidR="00C1053E" w:rsidRPr="00565DD0">
        <w:rPr>
          <w:lang w:val="es-ES"/>
        </w:rPr>
        <w:t>. 2010; 25(1): 64-72.</w:t>
      </w:r>
    </w:p>
    <w:p w14:paraId="1D33A067" w14:textId="77777777" w:rsidR="0012273E" w:rsidRDefault="0012273E" w:rsidP="00D46AE4">
      <w:pPr>
        <w:pStyle w:val="Ttulo1"/>
        <w:spacing w:line="480" w:lineRule="auto"/>
        <w:rPr>
          <w:lang w:val="es-ES"/>
        </w:rPr>
      </w:pPr>
      <w:bookmarkStart w:id="205" w:name="_Toc474331205"/>
      <w:bookmarkStart w:id="206" w:name="_Toc474331408"/>
      <w:bookmarkStart w:id="207" w:name="_Toc153615919"/>
    </w:p>
    <w:p w14:paraId="0F85F58D" w14:textId="77777777" w:rsidR="0012273E" w:rsidRDefault="0012273E" w:rsidP="00D46AE4">
      <w:pPr>
        <w:pStyle w:val="Ttulo1"/>
        <w:spacing w:line="480" w:lineRule="auto"/>
        <w:rPr>
          <w:lang w:val="es-ES"/>
        </w:rPr>
      </w:pPr>
    </w:p>
    <w:p w14:paraId="5EE0AFB6" w14:textId="77777777" w:rsidR="0012273E" w:rsidRDefault="0012273E" w:rsidP="00D46AE4">
      <w:pPr>
        <w:pStyle w:val="Ttulo1"/>
        <w:spacing w:line="480" w:lineRule="auto"/>
        <w:rPr>
          <w:lang w:val="es-ES"/>
        </w:rPr>
      </w:pPr>
    </w:p>
    <w:p w14:paraId="62288291" w14:textId="77777777" w:rsidR="0012273E" w:rsidRDefault="0012273E" w:rsidP="00D46AE4">
      <w:pPr>
        <w:pStyle w:val="Ttulo1"/>
        <w:spacing w:line="480" w:lineRule="auto"/>
        <w:rPr>
          <w:lang w:val="es-ES"/>
        </w:rPr>
      </w:pPr>
    </w:p>
    <w:p w14:paraId="109E6D8F" w14:textId="77777777" w:rsidR="0012273E" w:rsidRDefault="0012273E" w:rsidP="00D46AE4">
      <w:pPr>
        <w:pStyle w:val="Ttulo1"/>
        <w:spacing w:line="480" w:lineRule="auto"/>
        <w:rPr>
          <w:lang w:val="es-ES"/>
        </w:rPr>
      </w:pPr>
    </w:p>
    <w:p w14:paraId="5ED2676C" w14:textId="77777777" w:rsidR="0012273E" w:rsidRDefault="0012273E" w:rsidP="00D46AE4">
      <w:pPr>
        <w:pStyle w:val="Ttulo1"/>
        <w:spacing w:line="480" w:lineRule="auto"/>
        <w:rPr>
          <w:lang w:val="es-ES"/>
        </w:rPr>
      </w:pPr>
    </w:p>
    <w:p w14:paraId="672143B5" w14:textId="77777777" w:rsidR="0012273E" w:rsidRDefault="0012273E" w:rsidP="00D46AE4">
      <w:pPr>
        <w:pStyle w:val="Ttulo1"/>
        <w:spacing w:line="480" w:lineRule="auto"/>
        <w:rPr>
          <w:lang w:val="es-ES"/>
        </w:rPr>
      </w:pPr>
    </w:p>
    <w:p w14:paraId="71BFA900" w14:textId="77777777" w:rsidR="0012273E" w:rsidRDefault="0012273E" w:rsidP="00D46AE4">
      <w:pPr>
        <w:pStyle w:val="Ttulo1"/>
        <w:spacing w:line="480" w:lineRule="auto"/>
        <w:rPr>
          <w:lang w:val="es-ES"/>
        </w:rPr>
      </w:pPr>
    </w:p>
    <w:p w14:paraId="429B69BD" w14:textId="77777777" w:rsidR="0012273E" w:rsidRDefault="0012273E" w:rsidP="00D46AE4">
      <w:pPr>
        <w:pStyle w:val="Ttulo1"/>
        <w:spacing w:line="480" w:lineRule="auto"/>
        <w:rPr>
          <w:lang w:val="es-ES"/>
        </w:rPr>
      </w:pPr>
    </w:p>
    <w:p w14:paraId="756F49F0" w14:textId="77777777" w:rsidR="0012273E" w:rsidRDefault="0012273E" w:rsidP="00D46AE4">
      <w:pPr>
        <w:pStyle w:val="Ttulo1"/>
        <w:spacing w:line="480" w:lineRule="auto"/>
        <w:rPr>
          <w:lang w:val="es-ES"/>
        </w:rPr>
      </w:pPr>
    </w:p>
    <w:p w14:paraId="402EC4F3" w14:textId="77777777" w:rsidR="0012273E" w:rsidRPr="0012273E" w:rsidRDefault="0012273E" w:rsidP="0012273E">
      <w:pPr>
        <w:pStyle w:val="TextoPrincipal"/>
        <w:rPr>
          <w:lang w:val="es-ES"/>
        </w:rPr>
      </w:pPr>
    </w:p>
    <w:p w14:paraId="3966912B" w14:textId="5F34535F" w:rsidR="00640979" w:rsidRPr="00565DD0" w:rsidRDefault="00640979" w:rsidP="00D46AE4">
      <w:pPr>
        <w:pStyle w:val="Ttulo1"/>
        <w:spacing w:line="480" w:lineRule="auto"/>
        <w:rPr>
          <w:lang w:val="es-ES"/>
        </w:rPr>
      </w:pPr>
      <w:r w:rsidRPr="00565DD0">
        <w:rPr>
          <w:lang w:val="es-ES"/>
        </w:rPr>
        <w:lastRenderedPageBreak/>
        <w:t>ANEXOS</w:t>
      </w:r>
      <w:bookmarkEnd w:id="205"/>
      <w:bookmarkEnd w:id="206"/>
      <w:bookmarkEnd w:id="207"/>
    </w:p>
    <w:p w14:paraId="24EB5F43" w14:textId="73192D6A" w:rsidR="00640979" w:rsidRPr="00565DD0" w:rsidRDefault="00640979" w:rsidP="00D46AE4">
      <w:pPr>
        <w:pStyle w:val="Ttulo2"/>
        <w:spacing w:line="480" w:lineRule="auto"/>
      </w:pPr>
      <w:bookmarkStart w:id="208" w:name="_Toc474331206"/>
      <w:bookmarkStart w:id="209" w:name="_Toc474331409"/>
      <w:bookmarkStart w:id="210" w:name="_Toc153615920"/>
      <w:r w:rsidRPr="00565DD0">
        <w:t xml:space="preserve">Anexo 1 </w:t>
      </w:r>
      <w:bookmarkEnd w:id="208"/>
      <w:bookmarkEnd w:id="209"/>
      <w:r w:rsidR="00655338" w:rsidRPr="00565DD0">
        <w:t>ENCUESTA</w:t>
      </w:r>
      <w:bookmarkEnd w:id="210"/>
    </w:p>
    <w:p w14:paraId="44DF3612" w14:textId="4E489873" w:rsidR="00655338" w:rsidRPr="00565DD0" w:rsidRDefault="00655338" w:rsidP="00655338">
      <w:pPr>
        <w:pStyle w:val="TextoPrincipal"/>
      </w:pPr>
      <w:r w:rsidRPr="00565DD0">
        <w:t>NIVEL DE SATISFACCIÓN DEL USUARIO SOBRE LA ATENCIÓN BRINDADA EN CONSULTA EXTERNA Y EMERGENCIA DEL HOSPITAL MILITAR CENTRAL, NOVIEMBRE 2023</w:t>
      </w:r>
    </w:p>
    <w:p w14:paraId="62C0BF92" w14:textId="05DF6DE3" w:rsidR="00655338" w:rsidRPr="00565DD0" w:rsidRDefault="00410D8E" w:rsidP="00655338">
      <w:pPr>
        <w:pStyle w:val="TextoPrincipal"/>
        <w:rPr>
          <w:rFonts w:ascii="docs-Roboto" w:hAnsi="docs-Roboto"/>
          <w:color w:val="202124"/>
          <w:sz w:val="22"/>
          <w:szCs w:val="22"/>
          <w:shd w:val="clear" w:color="auto" w:fill="FFFFFF"/>
        </w:rPr>
      </w:pPr>
      <w:r w:rsidRPr="00565DD0">
        <w:rPr>
          <w:rFonts w:ascii="docs-Roboto" w:hAnsi="docs-Roboto"/>
          <w:color w:val="202124"/>
          <w:sz w:val="22"/>
          <w:szCs w:val="22"/>
          <w:shd w:val="clear" w:color="auto" w:fill="FFFFFF"/>
        </w:rPr>
        <w:t>Estimado Sr/</w:t>
      </w:r>
      <w:r w:rsidR="0090443E" w:rsidRPr="00565DD0">
        <w:rPr>
          <w:rFonts w:ascii="docs-Roboto" w:hAnsi="docs-Roboto"/>
          <w:color w:val="202124"/>
          <w:sz w:val="22"/>
          <w:szCs w:val="22"/>
          <w:shd w:val="clear" w:color="auto" w:fill="FFFFFF"/>
        </w:rPr>
        <w:t>Sra.</w:t>
      </w:r>
      <w:r w:rsidRPr="00565DD0">
        <w:rPr>
          <w:rFonts w:ascii="docs-Roboto" w:hAnsi="docs-Roboto"/>
          <w:color w:val="202124"/>
          <w:sz w:val="22"/>
          <w:szCs w:val="22"/>
          <w:shd w:val="clear" w:color="auto" w:fill="FFFFFF"/>
        </w:rPr>
        <w:t xml:space="preserve"> afiliado, el presente cuestionario tiene por finalidad evaluar la calidad de atención a </w:t>
      </w:r>
      <w:r w:rsidR="009C6A6F" w:rsidRPr="00565DD0">
        <w:rPr>
          <w:rFonts w:ascii="docs-Roboto" w:hAnsi="docs-Roboto"/>
          <w:color w:val="202124"/>
          <w:sz w:val="22"/>
          <w:szCs w:val="22"/>
          <w:shd w:val="clear" w:color="auto" w:fill="FFFFFF"/>
        </w:rPr>
        <w:t>través</w:t>
      </w:r>
      <w:r w:rsidRPr="00565DD0">
        <w:rPr>
          <w:rFonts w:ascii="docs-Roboto" w:hAnsi="docs-Roboto"/>
          <w:color w:val="202124"/>
          <w:sz w:val="22"/>
          <w:szCs w:val="22"/>
          <w:shd w:val="clear" w:color="auto" w:fill="FFFFFF"/>
        </w:rPr>
        <w:t xml:space="preserve"> del nivel de satisfacción que Usted percibe en los consultorios de consulta externa y emergencia del Hospital Militar Central, por favor responda con toda sinceridad, ya que de ello dependerá que los resultados de esta investigación sean objetivos y puedan contribuir con el mejoramiento de la calidad de atención.</w:t>
      </w:r>
    </w:p>
    <w:p w14:paraId="7B5399BA" w14:textId="2BA94E3A" w:rsidR="00CB62A9" w:rsidRPr="00565DD0" w:rsidRDefault="00410D8E" w:rsidP="00CB62A9">
      <w:pPr>
        <w:pStyle w:val="TextoPrincipal"/>
      </w:pPr>
      <w:r w:rsidRPr="00565DD0">
        <w:rPr>
          <w:rFonts w:ascii="docs-Roboto" w:hAnsi="docs-Roboto"/>
          <w:b/>
          <w:bCs/>
          <w:color w:val="202124"/>
          <w:shd w:val="clear" w:color="auto" w:fill="F1F3F4"/>
        </w:rPr>
        <w:t>Datos Generales</w:t>
      </w:r>
    </w:p>
    <w:p w14:paraId="37D48338" w14:textId="77777777" w:rsidR="00CB62A9" w:rsidRPr="00565DD0" w:rsidRDefault="00CB62A9" w:rsidP="00CB62A9">
      <w:pPr>
        <w:pStyle w:val="TextoPrincipal"/>
      </w:pPr>
      <w:r w:rsidRPr="00565DD0">
        <w:t>¿Cuál es su afiliación con el Hospital Militar?</w:t>
      </w:r>
    </w:p>
    <w:p w14:paraId="3EE718AF" w14:textId="1805F6AA" w:rsidR="00CB62A9" w:rsidRPr="00565DD0" w:rsidRDefault="00CB62A9" w:rsidP="00FF2D39">
      <w:pPr>
        <w:pStyle w:val="TextoPrincipal"/>
        <w:numPr>
          <w:ilvl w:val="0"/>
          <w:numId w:val="10"/>
        </w:numPr>
      </w:pPr>
      <w:r w:rsidRPr="00565DD0">
        <w:t>Oficial</w:t>
      </w:r>
    </w:p>
    <w:p w14:paraId="42AACB7D" w14:textId="77777777" w:rsidR="00CB62A9" w:rsidRPr="00565DD0" w:rsidRDefault="00CB62A9" w:rsidP="00FF2D39">
      <w:pPr>
        <w:pStyle w:val="TextoPrincipal"/>
        <w:numPr>
          <w:ilvl w:val="0"/>
          <w:numId w:val="10"/>
        </w:numPr>
      </w:pPr>
      <w:r w:rsidRPr="00565DD0">
        <w:t>Suboficial</w:t>
      </w:r>
    </w:p>
    <w:p w14:paraId="2D4D530D" w14:textId="77777777" w:rsidR="00CB62A9" w:rsidRPr="00565DD0" w:rsidRDefault="00CB62A9" w:rsidP="00FF2D39">
      <w:pPr>
        <w:pStyle w:val="TextoPrincipal"/>
        <w:numPr>
          <w:ilvl w:val="0"/>
          <w:numId w:val="10"/>
        </w:numPr>
      </w:pPr>
      <w:r w:rsidRPr="00565DD0">
        <w:t>Tropa</w:t>
      </w:r>
    </w:p>
    <w:p w14:paraId="0A77EEFF" w14:textId="77777777" w:rsidR="00CB62A9" w:rsidRPr="00565DD0" w:rsidRDefault="00CB62A9" w:rsidP="00FF2D39">
      <w:pPr>
        <w:pStyle w:val="TextoPrincipal"/>
        <w:numPr>
          <w:ilvl w:val="0"/>
          <w:numId w:val="10"/>
        </w:numPr>
      </w:pPr>
      <w:r w:rsidRPr="00565DD0">
        <w:t>Derechohabiente</w:t>
      </w:r>
    </w:p>
    <w:p w14:paraId="2FB0B2CB" w14:textId="361854E0" w:rsidR="00F560FD" w:rsidRPr="00565DD0" w:rsidRDefault="00CB62A9" w:rsidP="00FF2D39">
      <w:pPr>
        <w:pStyle w:val="TextoPrincipal"/>
        <w:numPr>
          <w:ilvl w:val="0"/>
          <w:numId w:val="10"/>
        </w:numPr>
      </w:pPr>
      <w:r w:rsidRPr="00565DD0">
        <w:t>Otra…</w:t>
      </w:r>
    </w:p>
    <w:p w14:paraId="7B55B474" w14:textId="77777777" w:rsidR="0058694A" w:rsidRPr="00565DD0" w:rsidRDefault="0058694A" w:rsidP="0058694A">
      <w:pPr>
        <w:pStyle w:val="TextoPrincipal"/>
      </w:pPr>
    </w:p>
    <w:p w14:paraId="61312074" w14:textId="601A485F" w:rsidR="0058694A" w:rsidRPr="00565DD0" w:rsidRDefault="0058694A" w:rsidP="0058694A">
      <w:pPr>
        <w:pStyle w:val="TextoPrincipal"/>
      </w:pPr>
      <w:r w:rsidRPr="00565DD0">
        <w:t>Edad</w:t>
      </w:r>
    </w:p>
    <w:p w14:paraId="34B6EEF0" w14:textId="77777777" w:rsidR="0058694A" w:rsidRPr="00565DD0" w:rsidRDefault="0058694A" w:rsidP="00FF2D39">
      <w:pPr>
        <w:pStyle w:val="TextoPrincipal"/>
        <w:numPr>
          <w:ilvl w:val="0"/>
          <w:numId w:val="11"/>
        </w:numPr>
      </w:pPr>
      <w:r w:rsidRPr="00565DD0">
        <w:t>18 - 30 años</w:t>
      </w:r>
    </w:p>
    <w:p w14:paraId="68F93D22" w14:textId="77777777" w:rsidR="0058694A" w:rsidRPr="00565DD0" w:rsidRDefault="0058694A" w:rsidP="00FF2D39">
      <w:pPr>
        <w:pStyle w:val="TextoPrincipal"/>
        <w:numPr>
          <w:ilvl w:val="0"/>
          <w:numId w:val="11"/>
        </w:numPr>
      </w:pPr>
      <w:r w:rsidRPr="00565DD0">
        <w:lastRenderedPageBreak/>
        <w:t>31 - 45 años</w:t>
      </w:r>
    </w:p>
    <w:p w14:paraId="3CAB3A49" w14:textId="77777777" w:rsidR="0058694A" w:rsidRPr="00565DD0" w:rsidRDefault="0058694A" w:rsidP="00FF2D39">
      <w:pPr>
        <w:pStyle w:val="TextoPrincipal"/>
        <w:numPr>
          <w:ilvl w:val="0"/>
          <w:numId w:val="11"/>
        </w:numPr>
      </w:pPr>
      <w:r w:rsidRPr="00565DD0">
        <w:t>46 - 60 años</w:t>
      </w:r>
    </w:p>
    <w:p w14:paraId="69DE4365" w14:textId="0FE7E2CE" w:rsidR="00CB62A9" w:rsidRPr="00565DD0" w:rsidRDefault="0058694A" w:rsidP="00FF2D39">
      <w:pPr>
        <w:pStyle w:val="TextoPrincipal"/>
        <w:numPr>
          <w:ilvl w:val="0"/>
          <w:numId w:val="11"/>
        </w:numPr>
      </w:pPr>
      <w:r w:rsidRPr="00565DD0">
        <w:t>61 +</w:t>
      </w:r>
    </w:p>
    <w:p w14:paraId="6457F439" w14:textId="77777777" w:rsidR="0058694A" w:rsidRPr="00565DD0" w:rsidRDefault="0058694A" w:rsidP="0058694A">
      <w:pPr>
        <w:pStyle w:val="TextoPrincipal"/>
      </w:pPr>
    </w:p>
    <w:p w14:paraId="63CC2AB3" w14:textId="1FE6698C" w:rsidR="0058694A" w:rsidRPr="00565DD0" w:rsidRDefault="0058694A" w:rsidP="0058694A">
      <w:pPr>
        <w:pStyle w:val="TextoPrincipal"/>
      </w:pPr>
      <w:r w:rsidRPr="00565DD0">
        <w:t>Sexo</w:t>
      </w:r>
    </w:p>
    <w:p w14:paraId="2A8F0E7D" w14:textId="77777777" w:rsidR="0058694A" w:rsidRPr="00565DD0" w:rsidRDefault="0058694A" w:rsidP="00FF2D39">
      <w:pPr>
        <w:pStyle w:val="TextoPrincipal"/>
        <w:numPr>
          <w:ilvl w:val="0"/>
          <w:numId w:val="12"/>
        </w:numPr>
      </w:pPr>
      <w:r w:rsidRPr="00565DD0">
        <w:t>Masculino</w:t>
      </w:r>
    </w:p>
    <w:p w14:paraId="0E25072E" w14:textId="4D2B95BF" w:rsidR="0058694A" w:rsidRPr="00565DD0" w:rsidRDefault="0058694A" w:rsidP="00FF2D39">
      <w:pPr>
        <w:pStyle w:val="TextoPrincipal"/>
        <w:numPr>
          <w:ilvl w:val="0"/>
          <w:numId w:val="12"/>
        </w:numPr>
      </w:pPr>
      <w:r w:rsidRPr="00565DD0">
        <w:t>Femenino</w:t>
      </w:r>
    </w:p>
    <w:p w14:paraId="77157F33" w14:textId="77777777" w:rsidR="0058694A" w:rsidRPr="00565DD0" w:rsidRDefault="0058694A" w:rsidP="0058694A">
      <w:pPr>
        <w:pStyle w:val="TextoPrincipal"/>
      </w:pPr>
    </w:p>
    <w:p w14:paraId="2273195F" w14:textId="7F343C56" w:rsidR="0058694A" w:rsidRPr="00565DD0" w:rsidRDefault="004E7B76" w:rsidP="0058694A">
      <w:pPr>
        <w:pStyle w:val="TextoPrincipal"/>
        <w:rPr>
          <w:rFonts w:ascii="docs-Roboto" w:hAnsi="docs-Roboto"/>
          <w:b/>
          <w:bCs/>
          <w:color w:val="202124"/>
          <w:shd w:val="clear" w:color="auto" w:fill="F8F9FA"/>
        </w:rPr>
      </w:pPr>
      <w:r w:rsidRPr="00565DD0">
        <w:rPr>
          <w:rFonts w:ascii="docs-Roboto" w:hAnsi="docs-Roboto"/>
          <w:b/>
          <w:bCs/>
          <w:color w:val="202124"/>
          <w:shd w:val="clear" w:color="auto" w:fill="F8F9FA"/>
        </w:rPr>
        <w:t>Nivel de Satisfacción</w:t>
      </w:r>
    </w:p>
    <w:p w14:paraId="5F06F52A" w14:textId="5A1C201F" w:rsidR="004E7B76" w:rsidRPr="00565DD0" w:rsidRDefault="004E7B76" w:rsidP="004E7B76">
      <w:pPr>
        <w:pStyle w:val="TextoPrincipal"/>
      </w:pPr>
      <w:r w:rsidRPr="00565DD0">
        <w:t>¿Cuál es su nivel de satisfacción en cuanto a la calidad de atención recibida en consulta externa y emergencia del Hospital Militar?</w:t>
      </w:r>
    </w:p>
    <w:p w14:paraId="28F83037" w14:textId="77777777" w:rsidR="004E7B76" w:rsidRPr="00565DD0" w:rsidRDefault="004E7B76" w:rsidP="00FF2D39">
      <w:pPr>
        <w:pStyle w:val="TextoPrincipal"/>
        <w:numPr>
          <w:ilvl w:val="0"/>
          <w:numId w:val="13"/>
        </w:numPr>
      </w:pPr>
      <w:r w:rsidRPr="00565DD0">
        <w:t>Excelente</w:t>
      </w:r>
    </w:p>
    <w:p w14:paraId="545E6D4B" w14:textId="77777777" w:rsidR="004E7B76" w:rsidRPr="00565DD0" w:rsidRDefault="004E7B76" w:rsidP="00FF2D39">
      <w:pPr>
        <w:pStyle w:val="TextoPrincipal"/>
        <w:numPr>
          <w:ilvl w:val="0"/>
          <w:numId w:val="13"/>
        </w:numPr>
      </w:pPr>
      <w:r w:rsidRPr="00565DD0">
        <w:t>Bueno</w:t>
      </w:r>
    </w:p>
    <w:p w14:paraId="4593C2BE" w14:textId="77777777" w:rsidR="004E7B76" w:rsidRPr="00565DD0" w:rsidRDefault="004E7B76" w:rsidP="00FF2D39">
      <w:pPr>
        <w:pStyle w:val="TextoPrincipal"/>
        <w:numPr>
          <w:ilvl w:val="0"/>
          <w:numId w:val="13"/>
        </w:numPr>
      </w:pPr>
      <w:r w:rsidRPr="00565DD0">
        <w:t>Regular</w:t>
      </w:r>
    </w:p>
    <w:p w14:paraId="50A2CD76" w14:textId="77777777" w:rsidR="004E7B76" w:rsidRPr="00565DD0" w:rsidRDefault="004E7B76" w:rsidP="00FF2D39">
      <w:pPr>
        <w:pStyle w:val="TextoPrincipal"/>
        <w:numPr>
          <w:ilvl w:val="0"/>
          <w:numId w:val="13"/>
        </w:numPr>
      </w:pPr>
      <w:r w:rsidRPr="00565DD0">
        <w:t>Malo</w:t>
      </w:r>
    </w:p>
    <w:p w14:paraId="53D7CD2C" w14:textId="10B10AED" w:rsidR="004E7B76" w:rsidRPr="00565DD0" w:rsidRDefault="004E7B76" w:rsidP="00FF2D39">
      <w:pPr>
        <w:pStyle w:val="TextoPrincipal"/>
        <w:numPr>
          <w:ilvl w:val="0"/>
          <w:numId w:val="13"/>
        </w:numPr>
      </w:pPr>
      <w:r w:rsidRPr="00565DD0">
        <w:t>Pésimo</w:t>
      </w:r>
    </w:p>
    <w:p w14:paraId="042DB80B" w14:textId="77777777" w:rsidR="0058694A" w:rsidRPr="00565DD0" w:rsidRDefault="0058694A" w:rsidP="0058694A">
      <w:pPr>
        <w:pStyle w:val="TextoPrincipal"/>
      </w:pPr>
    </w:p>
    <w:p w14:paraId="0900A84F" w14:textId="77777777" w:rsidR="00B62B27" w:rsidRPr="00565DD0" w:rsidRDefault="00B62B27" w:rsidP="00B62B27">
      <w:pPr>
        <w:pStyle w:val="TextoPrincipal"/>
      </w:pPr>
    </w:p>
    <w:p w14:paraId="66A973C9" w14:textId="77777777" w:rsidR="00B62B27" w:rsidRPr="00565DD0" w:rsidRDefault="00B62B27" w:rsidP="00B62B27">
      <w:pPr>
        <w:pStyle w:val="TextoPrincipal"/>
      </w:pPr>
      <w:r w:rsidRPr="00565DD0">
        <w:t xml:space="preserve"> ¿Cómo evaluaría la actitud profesional del médico cuando es atendido en consulta externa y emergencia?</w:t>
      </w:r>
    </w:p>
    <w:p w14:paraId="5BD8B19D" w14:textId="022F2BA1" w:rsidR="00B62B27" w:rsidRPr="00565DD0" w:rsidRDefault="00B62B27" w:rsidP="00FF2D39">
      <w:pPr>
        <w:pStyle w:val="TextoPrincipal"/>
        <w:numPr>
          <w:ilvl w:val="0"/>
          <w:numId w:val="14"/>
        </w:numPr>
      </w:pPr>
      <w:r w:rsidRPr="00565DD0">
        <w:lastRenderedPageBreak/>
        <w:t>Excelente</w:t>
      </w:r>
    </w:p>
    <w:p w14:paraId="2322B4FF" w14:textId="77777777" w:rsidR="00B62B27" w:rsidRPr="00565DD0" w:rsidRDefault="00B62B27" w:rsidP="00FF2D39">
      <w:pPr>
        <w:pStyle w:val="TextoPrincipal"/>
        <w:numPr>
          <w:ilvl w:val="0"/>
          <w:numId w:val="14"/>
        </w:numPr>
      </w:pPr>
      <w:r w:rsidRPr="00565DD0">
        <w:t>Bueno</w:t>
      </w:r>
    </w:p>
    <w:p w14:paraId="05864FC4" w14:textId="77777777" w:rsidR="00B62B27" w:rsidRPr="00565DD0" w:rsidRDefault="00B62B27" w:rsidP="00FF2D39">
      <w:pPr>
        <w:pStyle w:val="TextoPrincipal"/>
        <w:numPr>
          <w:ilvl w:val="0"/>
          <w:numId w:val="14"/>
        </w:numPr>
      </w:pPr>
      <w:r w:rsidRPr="00565DD0">
        <w:t>Regular</w:t>
      </w:r>
    </w:p>
    <w:p w14:paraId="0CAEBD5E" w14:textId="77777777" w:rsidR="00B62B27" w:rsidRPr="00565DD0" w:rsidRDefault="00B62B27" w:rsidP="00FF2D39">
      <w:pPr>
        <w:pStyle w:val="TextoPrincipal"/>
        <w:numPr>
          <w:ilvl w:val="0"/>
          <w:numId w:val="14"/>
        </w:numPr>
      </w:pPr>
      <w:r w:rsidRPr="00565DD0">
        <w:t>Malo</w:t>
      </w:r>
    </w:p>
    <w:p w14:paraId="1ED43236" w14:textId="26A3643D" w:rsidR="00B62B27" w:rsidRPr="00565DD0" w:rsidRDefault="00B62B27" w:rsidP="00FF2D39">
      <w:pPr>
        <w:pStyle w:val="TextoPrincipal"/>
        <w:numPr>
          <w:ilvl w:val="0"/>
          <w:numId w:val="14"/>
        </w:numPr>
      </w:pPr>
      <w:r w:rsidRPr="00565DD0">
        <w:t>Pésimo</w:t>
      </w:r>
    </w:p>
    <w:p w14:paraId="610FCF9B" w14:textId="77777777" w:rsidR="00B62B27" w:rsidRPr="00565DD0" w:rsidRDefault="00B62B27" w:rsidP="00B62B27">
      <w:pPr>
        <w:pStyle w:val="TextoPrincipal"/>
      </w:pPr>
    </w:p>
    <w:p w14:paraId="797084FE" w14:textId="77777777" w:rsidR="00045B2A" w:rsidRPr="00565DD0" w:rsidRDefault="00045B2A" w:rsidP="00045B2A">
      <w:pPr>
        <w:pStyle w:val="TextoPrincipal"/>
      </w:pPr>
    </w:p>
    <w:p w14:paraId="6CAB091E" w14:textId="77777777" w:rsidR="00045B2A" w:rsidRPr="00565DD0" w:rsidRDefault="00045B2A" w:rsidP="00045B2A">
      <w:pPr>
        <w:pStyle w:val="TextoPrincipal"/>
      </w:pPr>
      <w:r w:rsidRPr="00565DD0">
        <w:t>Modelo SERVQUAL</w:t>
      </w:r>
    </w:p>
    <w:p w14:paraId="27A6C8D8" w14:textId="12D24E2B" w:rsidR="00B62B27" w:rsidRPr="00565DD0" w:rsidRDefault="00045B2A" w:rsidP="00045B2A">
      <w:pPr>
        <w:pStyle w:val="TextoPrincipal"/>
      </w:pPr>
      <w:r w:rsidRPr="00565DD0">
        <w:t>De acuerdo con el modelo SERVQUAL se valorará su respuesta con números, siendo 1 como pésimo y 7 como excelente, escoja el número en el que corresponda a su mejor respuesta en relación con la consulta externa y emergencia del Hospital Militar</w:t>
      </w:r>
    </w:p>
    <w:p w14:paraId="3BA8C6B8" w14:textId="77777777" w:rsidR="001B2284" w:rsidRPr="00565DD0" w:rsidRDefault="001B2284" w:rsidP="001B2284">
      <w:pPr>
        <w:pStyle w:val="TextoPrincipal"/>
      </w:pPr>
    </w:p>
    <w:p w14:paraId="54DC5836" w14:textId="77777777" w:rsidR="001B2284" w:rsidRPr="00565DD0" w:rsidRDefault="001B2284" w:rsidP="001B2284">
      <w:pPr>
        <w:pStyle w:val="TextoPrincipal"/>
      </w:pPr>
      <w:r w:rsidRPr="00565DD0">
        <w:t>FIABILIDAD</w:t>
      </w:r>
    </w:p>
    <w:p w14:paraId="736920FE" w14:textId="2430E184" w:rsidR="00045B2A" w:rsidRPr="00565DD0" w:rsidRDefault="001B2284" w:rsidP="001B2284">
      <w:pPr>
        <w:pStyle w:val="TextoPrincipal"/>
      </w:pPr>
      <w:r w:rsidRPr="00565DD0">
        <w:t>Se refiere a la habilidad para ejecutar el servicio prometido de forma fiable y cuidadosa</w:t>
      </w:r>
    </w:p>
    <w:p w14:paraId="6BAAC296" w14:textId="77777777" w:rsidR="008960B8" w:rsidRPr="00565DD0" w:rsidRDefault="008960B8" w:rsidP="008960B8">
      <w:pPr>
        <w:pStyle w:val="TextoPrincipal"/>
      </w:pPr>
      <w:r w:rsidRPr="00565DD0">
        <w:t>1. ¿Cuándo el Hospital Militar promete hacer algo en cierto tiempo, lo cumple?</w:t>
      </w:r>
    </w:p>
    <w:p w14:paraId="119317F0" w14:textId="77777777" w:rsidR="008960B8" w:rsidRPr="00565DD0" w:rsidRDefault="008960B8" w:rsidP="00FF2D39">
      <w:pPr>
        <w:pStyle w:val="TextoPrincipal"/>
        <w:numPr>
          <w:ilvl w:val="0"/>
          <w:numId w:val="15"/>
        </w:numPr>
      </w:pPr>
      <w:r w:rsidRPr="00565DD0">
        <w:t>1</w:t>
      </w:r>
    </w:p>
    <w:p w14:paraId="530A02E4" w14:textId="77777777" w:rsidR="008960B8" w:rsidRPr="00565DD0" w:rsidRDefault="008960B8" w:rsidP="00FF2D39">
      <w:pPr>
        <w:pStyle w:val="TextoPrincipal"/>
        <w:numPr>
          <w:ilvl w:val="0"/>
          <w:numId w:val="15"/>
        </w:numPr>
      </w:pPr>
      <w:r w:rsidRPr="00565DD0">
        <w:t>2</w:t>
      </w:r>
    </w:p>
    <w:p w14:paraId="421DC137" w14:textId="77777777" w:rsidR="008960B8" w:rsidRPr="00565DD0" w:rsidRDefault="008960B8" w:rsidP="00FF2D39">
      <w:pPr>
        <w:pStyle w:val="TextoPrincipal"/>
        <w:numPr>
          <w:ilvl w:val="0"/>
          <w:numId w:val="15"/>
        </w:numPr>
      </w:pPr>
      <w:r w:rsidRPr="00565DD0">
        <w:t>3</w:t>
      </w:r>
    </w:p>
    <w:p w14:paraId="0A8A3366" w14:textId="77777777" w:rsidR="008960B8" w:rsidRPr="00565DD0" w:rsidRDefault="008960B8" w:rsidP="00FF2D39">
      <w:pPr>
        <w:pStyle w:val="TextoPrincipal"/>
        <w:numPr>
          <w:ilvl w:val="0"/>
          <w:numId w:val="15"/>
        </w:numPr>
      </w:pPr>
      <w:r w:rsidRPr="00565DD0">
        <w:t>4</w:t>
      </w:r>
    </w:p>
    <w:p w14:paraId="72E2906A" w14:textId="77777777" w:rsidR="008960B8" w:rsidRPr="00565DD0" w:rsidRDefault="008960B8" w:rsidP="00FF2D39">
      <w:pPr>
        <w:pStyle w:val="TextoPrincipal"/>
        <w:numPr>
          <w:ilvl w:val="0"/>
          <w:numId w:val="15"/>
        </w:numPr>
      </w:pPr>
      <w:r w:rsidRPr="00565DD0">
        <w:t>5</w:t>
      </w:r>
    </w:p>
    <w:p w14:paraId="78CB33D5" w14:textId="77777777" w:rsidR="008960B8" w:rsidRPr="00565DD0" w:rsidRDefault="008960B8" w:rsidP="00FF2D39">
      <w:pPr>
        <w:pStyle w:val="TextoPrincipal"/>
        <w:numPr>
          <w:ilvl w:val="0"/>
          <w:numId w:val="15"/>
        </w:numPr>
      </w:pPr>
      <w:r w:rsidRPr="00565DD0">
        <w:lastRenderedPageBreak/>
        <w:t>6</w:t>
      </w:r>
    </w:p>
    <w:p w14:paraId="35B6C689" w14:textId="26906000" w:rsidR="001B2284" w:rsidRPr="00565DD0" w:rsidRDefault="008960B8" w:rsidP="00FF2D39">
      <w:pPr>
        <w:pStyle w:val="TextoPrincipal"/>
        <w:numPr>
          <w:ilvl w:val="0"/>
          <w:numId w:val="15"/>
        </w:numPr>
      </w:pPr>
      <w:r w:rsidRPr="00565DD0">
        <w:t>7</w:t>
      </w:r>
    </w:p>
    <w:p w14:paraId="08A34719" w14:textId="77777777" w:rsidR="00615EC9" w:rsidRPr="00565DD0" w:rsidRDefault="00615EC9" w:rsidP="00615EC9">
      <w:pPr>
        <w:pStyle w:val="TextoPrincipal"/>
      </w:pPr>
    </w:p>
    <w:p w14:paraId="2F1837F0" w14:textId="5AFC6EFA" w:rsidR="00615EC9" w:rsidRPr="00565DD0" w:rsidRDefault="00615EC9" w:rsidP="00615EC9">
      <w:pPr>
        <w:pStyle w:val="TextoPrincipal"/>
      </w:pPr>
      <w:r w:rsidRPr="00565DD0">
        <w:t>2.¿Cuándo el paciente tiene un problema, el Hospital Militar muestra un sincero interés en resolverlo?</w:t>
      </w:r>
    </w:p>
    <w:p w14:paraId="4F26D11F" w14:textId="77777777" w:rsidR="00615EC9" w:rsidRPr="00565DD0" w:rsidRDefault="00615EC9" w:rsidP="00FF2D39">
      <w:pPr>
        <w:pStyle w:val="TextoPrincipal"/>
        <w:numPr>
          <w:ilvl w:val="0"/>
          <w:numId w:val="16"/>
        </w:numPr>
      </w:pPr>
      <w:r w:rsidRPr="00565DD0">
        <w:t>1</w:t>
      </w:r>
    </w:p>
    <w:p w14:paraId="1F31716C" w14:textId="77777777" w:rsidR="00615EC9" w:rsidRPr="00565DD0" w:rsidRDefault="00615EC9" w:rsidP="00FF2D39">
      <w:pPr>
        <w:pStyle w:val="TextoPrincipal"/>
        <w:numPr>
          <w:ilvl w:val="0"/>
          <w:numId w:val="16"/>
        </w:numPr>
      </w:pPr>
      <w:r w:rsidRPr="00565DD0">
        <w:t>2</w:t>
      </w:r>
    </w:p>
    <w:p w14:paraId="46D909EF" w14:textId="77777777" w:rsidR="00615EC9" w:rsidRPr="00565DD0" w:rsidRDefault="00615EC9" w:rsidP="00FF2D39">
      <w:pPr>
        <w:pStyle w:val="TextoPrincipal"/>
        <w:numPr>
          <w:ilvl w:val="0"/>
          <w:numId w:val="16"/>
        </w:numPr>
      </w:pPr>
      <w:r w:rsidRPr="00565DD0">
        <w:t>3</w:t>
      </w:r>
    </w:p>
    <w:p w14:paraId="0F5EFD87" w14:textId="77777777" w:rsidR="00615EC9" w:rsidRPr="00565DD0" w:rsidRDefault="00615EC9" w:rsidP="00FF2D39">
      <w:pPr>
        <w:pStyle w:val="TextoPrincipal"/>
        <w:numPr>
          <w:ilvl w:val="0"/>
          <w:numId w:val="16"/>
        </w:numPr>
      </w:pPr>
      <w:r w:rsidRPr="00565DD0">
        <w:t>4</w:t>
      </w:r>
    </w:p>
    <w:p w14:paraId="4A30E681" w14:textId="77777777" w:rsidR="00615EC9" w:rsidRPr="00565DD0" w:rsidRDefault="00615EC9" w:rsidP="00FF2D39">
      <w:pPr>
        <w:pStyle w:val="TextoPrincipal"/>
        <w:numPr>
          <w:ilvl w:val="0"/>
          <w:numId w:val="16"/>
        </w:numPr>
      </w:pPr>
      <w:r w:rsidRPr="00565DD0">
        <w:t>5</w:t>
      </w:r>
    </w:p>
    <w:p w14:paraId="5107C11F" w14:textId="77777777" w:rsidR="00615EC9" w:rsidRPr="00565DD0" w:rsidRDefault="00615EC9" w:rsidP="00FF2D39">
      <w:pPr>
        <w:pStyle w:val="TextoPrincipal"/>
        <w:numPr>
          <w:ilvl w:val="0"/>
          <w:numId w:val="16"/>
        </w:numPr>
      </w:pPr>
      <w:r w:rsidRPr="00565DD0">
        <w:t>6</w:t>
      </w:r>
    </w:p>
    <w:p w14:paraId="3188AF6F" w14:textId="77777777" w:rsidR="00615EC9" w:rsidRPr="00565DD0" w:rsidRDefault="00615EC9" w:rsidP="00FF2D39">
      <w:pPr>
        <w:pStyle w:val="TextoPrincipal"/>
        <w:numPr>
          <w:ilvl w:val="0"/>
          <w:numId w:val="16"/>
        </w:numPr>
      </w:pPr>
      <w:r w:rsidRPr="00565DD0">
        <w:t>7</w:t>
      </w:r>
    </w:p>
    <w:p w14:paraId="63BF01C0" w14:textId="77777777" w:rsidR="00615EC9" w:rsidRPr="00565DD0" w:rsidRDefault="00615EC9" w:rsidP="00615EC9">
      <w:pPr>
        <w:pStyle w:val="TextoPrincipal"/>
      </w:pPr>
      <w:r w:rsidRPr="00565DD0">
        <w:t>3. ¿El Hospital militar , da una buena impresión en su labor la primera vez que la recibió en la consulta externa y emergencia?</w:t>
      </w:r>
    </w:p>
    <w:p w14:paraId="3C236C6C" w14:textId="77777777" w:rsidR="00615EC9" w:rsidRPr="00565DD0" w:rsidRDefault="00615EC9" w:rsidP="00FF2D39">
      <w:pPr>
        <w:pStyle w:val="TextoPrincipal"/>
        <w:numPr>
          <w:ilvl w:val="0"/>
          <w:numId w:val="17"/>
        </w:numPr>
      </w:pPr>
      <w:r w:rsidRPr="00565DD0">
        <w:t>1</w:t>
      </w:r>
    </w:p>
    <w:p w14:paraId="36034320" w14:textId="77777777" w:rsidR="00615EC9" w:rsidRPr="00565DD0" w:rsidRDefault="00615EC9" w:rsidP="00FF2D39">
      <w:pPr>
        <w:pStyle w:val="TextoPrincipal"/>
        <w:numPr>
          <w:ilvl w:val="0"/>
          <w:numId w:val="17"/>
        </w:numPr>
      </w:pPr>
      <w:r w:rsidRPr="00565DD0">
        <w:t>2</w:t>
      </w:r>
    </w:p>
    <w:p w14:paraId="3632FEF0" w14:textId="77777777" w:rsidR="00615EC9" w:rsidRPr="00565DD0" w:rsidRDefault="00615EC9" w:rsidP="00FF2D39">
      <w:pPr>
        <w:pStyle w:val="TextoPrincipal"/>
        <w:numPr>
          <w:ilvl w:val="0"/>
          <w:numId w:val="17"/>
        </w:numPr>
      </w:pPr>
      <w:r w:rsidRPr="00565DD0">
        <w:t>3</w:t>
      </w:r>
    </w:p>
    <w:p w14:paraId="5D6B0EA2" w14:textId="77777777" w:rsidR="00615EC9" w:rsidRPr="00565DD0" w:rsidRDefault="00615EC9" w:rsidP="00FF2D39">
      <w:pPr>
        <w:pStyle w:val="TextoPrincipal"/>
        <w:numPr>
          <w:ilvl w:val="0"/>
          <w:numId w:val="17"/>
        </w:numPr>
      </w:pPr>
      <w:r w:rsidRPr="00565DD0">
        <w:t>4</w:t>
      </w:r>
    </w:p>
    <w:p w14:paraId="6F1D47B2" w14:textId="77777777" w:rsidR="00615EC9" w:rsidRPr="00565DD0" w:rsidRDefault="00615EC9" w:rsidP="00FF2D39">
      <w:pPr>
        <w:pStyle w:val="TextoPrincipal"/>
        <w:numPr>
          <w:ilvl w:val="0"/>
          <w:numId w:val="17"/>
        </w:numPr>
      </w:pPr>
      <w:r w:rsidRPr="00565DD0">
        <w:t>5</w:t>
      </w:r>
    </w:p>
    <w:p w14:paraId="5154789D" w14:textId="77777777" w:rsidR="00615EC9" w:rsidRPr="00565DD0" w:rsidRDefault="00615EC9" w:rsidP="00FF2D39">
      <w:pPr>
        <w:pStyle w:val="TextoPrincipal"/>
        <w:numPr>
          <w:ilvl w:val="0"/>
          <w:numId w:val="17"/>
        </w:numPr>
      </w:pPr>
      <w:r w:rsidRPr="00565DD0">
        <w:t>6</w:t>
      </w:r>
    </w:p>
    <w:p w14:paraId="30A4101A" w14:textId="77777777" w:rsidR="00615EC9" w:rsidRPr="00565DD0" w:rsidRDefault="00615EC9" w:rsidP="00FF2D39">
      <w:pPr>
        <w:pStyle w:val="TextoPrincipal"/>
        <w:numPr>
          <w:ilvl w:val="0"/>
          <w:numId w:val="17"/>
        </w:numPr>
      </w:pPr>
      <w:r w:rsidRPr="00565DD0">
        <w:lastRenderedPageBreak/>
        <w:t>7</w:t>
      </w:r>
    </w:p>
    <w:p w14:paraId="210A92F5" w14:textId="77777777" w:rsidR="00615EC9" w:rsidRPr="00565DD0" w:rsidRDefault="00615EC9" w:rsidP="00615EC9">
      <w:pPr>
        <w:pStyle w:val="TextoPrincipal"/>
      </w:pPr>
      <w:r w:rsidRPr="00565DD0">
        <w:t>4. ¿El Hospital Militar proporciona sus servicios en el momento en que promete hacerlo?</w:t>
      </w:r>
    </w:p>
    <w:p w14:paraId="02D936D6" w14:textId="77777777" w:rsidR="00615EC9" w:rsidRPr="00565DD0" w:rsidRDefault="00615EC9" w:rsidP="00FF2D39">
      <w:pPr>
        <w:pStyle w:val="TextoPrincipal"/>
        <w:numPr>
          <w:ilvl w:val="0"/>
          <w:numId w:val="18"/>
        </w:numPr>
      </w:pPr>
      <w:r w:rsidRPr="00565DD0">
        <w:t>1</w:t>
      </w:r>
    </w:p>
    <w:p w14:paraId="621969F6" w14:textId="77777777" w:rsidR="00615EC9" w:rsidRPr="00565DD0" w:rsidRDefault="00615EC9" w:rsidP="00FF2D39">
      <w:pPr>
        <w:pStyle w:val="TextoPrincipal"/>
        <w:numPr>
          <w:ilvl w:val="0"/>
          <w:numId w:val="18"/>
        </w:numPr>
      </w:pPr>
      <w:r w:rsidRPr="00565DD0">
        <w:t>2</w:t>
      </w:r>
    </w:p>
    <w:p w14:paraId="0402E162" w14:textId="77777777" w:rsidR="00615EC9" w:rsidRPr="00565DD0" w:rsidRDefault="00615EC9" w:rsidP="00FF2D39">
      <w:pPr>
        <w:pStyle w:val="TextoPrincipal"/>
        <w:numPr>
          <w:ilvl w:val="0"/>
          <w:numId w:val="18"/>
        </w:numPr>
      </w:pPr>
      <w:r w:rsidRPr="00565DD0">
        <w:t>3</w:t>
      </w:r>
    </w:p>
    <w:p w14:paraId="7D8D1D00" w14:textId="77777777" w:rsidR="00615EC9" w:rsidRPr="00565DD0" w:rsidRDefault="00615EC9" w:rsidP="00FF2D39">
      <w:pPr>
        <w:pStyle w:val="TextoPrincipal"/>
        <w:numPr>
          <w:ilvl w:val="0"/>
          <w:numId w:val="18"/>
        </w:numPr>
      </w:pPr>
      <w:r w:rsidRPr="00565DD0">
        <w:t>4</w:t>
      </w:r>
    </w:p>
    <w:p w14:paraId="299E963E" w14:textId="77777777" w:rsidR="00615EC9" w:rsidRPr="00565DD0" w:rsidRDefault="00615EC9" w:rsidP="00FF2D39">
      <w:pPr>
        <w:pStyle w:val="TextoPrincipal"/>
        <w:numPr>
          <w:ilvl w:val="0"/>
          <w:numId w:val="18"/>
        </w:numPr>
      </w:pPr>
      <w:r w:rsidRPr="00565DD0">
        <w:t>5</w:t>
      </w:r>
    </w:p>
    <w:p w14:paraId="43F68B23" w14:textId="77777777" w:rsidR="00615EC9" w:rsidRPr="00565DD0" w:rsidRDefault="00615EC9" w:rsidP="00FF2D39">
      <w:pPr>
        <w:pStyle w:val="TextoPrincipal"/>
        <w:numPr>
          <w:ilvl w:val="0"/>
          <w:numId w:val="18"/>
        </w:numPr>
      </w:pPr>
      <w:r w:rsidRPr="00565DD0">
        <w:t>6</w:t>
      </w:r>
    </w:p>
    <w:p w14:paraId="6444838C" w14:textId="77777777" w:rsidR="00615EC9" w:rsidRPr="00565DD0" w:rsidRDefault="00615EC9" w:rsidP="00FF2D39">
      <w:pPr>
        <w:pStyle w:val="TextoPrincipal"/>
        <w:numPr>
          <w:ilvl w:val="0"/>
          <w:numId w:val="18"/>
        </w:numPr>
      </w:pPr>
      <w:r w:rsidRPr="00565DD0">
        <w:t>7</w:t>
      </w:r>
    </w:p>
    <w:p w14:paraId="035D7B3D" w14:textId="34577EA8" w:rsidR="00615EC9" w:rsidRPr="00565DD0" w:rsidRDefault="00615EC9" w:rsidP="00615EC9">
      <w:pPr>
        <w:pStyle w:val="TextoPrincipal"/>
      </w:pPr>
      <w:r w:rsidRPr="00565DD0">
        <w:t>5 ¿El Hospital Militar insiste en registros libres de error?</w:t>
      </w:r>
    </w:p>
    <w:p w14:paraId="344D8C1B" w14:textId="77777777" w:rsidR="00615EC9" w:rsidRPr="00565DD0" w:rsidRDefault="00615EC9" w:rsidP="00FF2D39">
      <w:pPr>
        <w:pStyle w:val="TextoPrincipal"/>
        <w:numPr>
          <w:ilvl w:val="0"/>
          <w:numId w:val="19"/>
        </w:numPr>
      </w:pPr>
      <w:r w:rsidRPr="00565DD0">
        <w:t>1</w:t>
      </w:r>
    </w:p>
    <w:p w14:paraId="1E04C373" w14:textId="77777777" w:rsidR="00615EC9" w:rsidRPr="00565DD0" w:rsidRDefault="00615EC9" w:rsidP="00FF2D39">
      <w:pPr>
        <w:pStyle w:val="TextoPrincipal"/>
        <w:numPr>
          <w:ilvl w:val="0"/>
          <w:numId w:val="19"/>
        </w:numPr>
      </w:pPr>
      <w:r w:rsidRPr="00565DD0">
        <w:t>2</w:t>
      </w:r>
    </w:p>
    <w:p w14:paraId="37CACBE0" w14:textId="77777777" w:rsidR="00615EC9" w:rsidRPr="00565DD0" w:rsidRDefault="00615EC9" w:rsidP="00FF2D39">
      <w:pPr>
        <w:pStyle w:val="TextoPrincipal"/>
        <w:numPr>
          <w:ilvl w:val="0"/>
          <w:numId w:val="19"/>
        </w:numPr>
      </w:pPr>
      <w:r w:rsidRPr="00565DD0">
        <w:t>3</w:t>
      </w:r>
    </w:p>
    <w:p w14:paraId="79FC1395" w14:textId="77777777" w:rsidR="00615EC9" w:rsidRPr="00565DD0" w:rsidRDefault="00615EC9" w:rsidP="00FF2D39">
      <w:pPr>
        <w:pStyle w:val="TextoPrincipal"/>
        <w:numPr>
          <w:ilvl w:val="0"/>
          <w:numId w:val="19"/>
        </w:numPr>
      </w:pPr>
      <w:r w:rsidRPr="00565DD0">
        <w:t>4</w:t>
      </w:r>
    </w:p>
    <w:p w14:paraId="568838B5" w14:textId="77777777" w:rsidR="00615EC9" w:rsidRPr="00565DD0" w:rsidRDefault="00615EC9" w:rsidP="00FF2D39">
      <w:pPr>
        <w:pStyle w:val="TextoPrincipal"/>
        <w:numPr>
          <w:ilvl w:val="0"/>
          <w:numId w:val="19"/>
        </w:numPr>
      </w:pPr>
      <w:r w:rsidRPr="00565DD0">
        <w:t>5</w:t>
      </w:r>
    </w:p>
    <w:p w14:paraId="42F46214" w14:textId="77777777" w:rsidR="00615EC9" w:rsidRPr="00565DD0" w:rsidRDefault="00615EC9" w:rsidP="00FF2D39">
      <w:pPr>
        <w:pStyle w:val="TextoPrincipal"/>
        <w:numPr>
          <w:ilvl w:val="0"/>
          <w:numId w:val="19"/>
        </w:numPr>
      </w:pPr>
      <w:r w:rsidRPr="00565DD0">
        <w:t>6</w:t>
      </w:r>
    </w:p>
    <w:p w14:paraId="34636971" w14:textId="77777777" w:rsidR="00615EC9" w:rsidRPr="00565DD0" w:rsidRDefault="00615EC9" w:rsidP="00FF2D39">
      <w:pPr>
        <w:pStyle w:val="TextoPrincipal"/>
        <w:numPr>
          <w:ilvl w:val="0"/>
          <w:numId w:val="19"/>
        </w:numPr>
      </w:pPr>
      <w:r w:rsidRPr="00565DD0">
        <w:t>7</w:t>
      </w:r>
    </w:p>
    <w:p w14:paraId="64D0D529" w14:textId="77777777" w:rsidR="00615EC9" w:rsidRPr="00565DD0" w:rsidRDefault="00615EC9" w:rsidP="00615EC9">
      <w:pPr>
        <w:pStyle w:val="TextoPrincipal"/>
      </w:pPr>
      <w:r w:rsidRPr="00565DD0">
        <w:t>SENSIBILIDAD</w:t>
      </w:r>
    </w:p>
    <w:p w14:paraId="3A8E802E" w14:textId="77777777" w:rsidR="00615EC9" w:rsidRPr="00565DD0" w:rsidRDefault="00615EC9" w:rsidP="00615EC9">
      <w:pPr>
        <w:pStyle w:val="TextoPrincipal"/>
      </w:pPr>
      <w:r w:rsidRPr="00565DD0">
        <w:t xml:space="preserve">Es la disposición para ayudar a los usuarios y para prestarles un servicio rápido y adecuado. </w:t>
      </w:r>
    </w:p>
    <w:p w14:paraId="0AA89E25" w14:textId="1E9EBA5C" w:rsidR="00615EC9" w:rsidRPr="00565DD0" w:rsidRDefault="00615EC9" w:rsidP="00615EC9">
      <w:pPr>
        <w:pStyle w:val="TextoPrincipal"/>
      </w:pPr>
      <w:r w:rsidRPr="00565DD0">
        <w:lastRenderedPageBreak/>
        <w:t>1.¿ El Hospital Militar mantiene informados a los pacientes con respecto a cuándo se ejecutaran los servicos o eventos de agenda médica ?</w:t>
      </w:r>
    </w:p>
    <w:p w14:paraId="01C7A213" w14:textId="77777777" w:rsidR="00615EC9" w:rsidRPr="00565DD0" w:rsidRDefault="00615EC9" w:rsidP="00FF2D39">
      <w:pPr>
        <w:pStyle w:val="TextoPrincipal"/>
        <w:numPr>
          <w:ilvl w:val="0"/>
          <w:numId w:val="20"/>
        </w:numPr>
      </w:pPr>
      <w:r w:rsidRPr="00565DD0">
        <w:t>1</w:t>
      </w:r>
    </w:p>
    <w:p w14:paraId="62A161F5" w14:textId="77777777" w:rsidR="00615EC9" w:rsidRPr="00565DD0" w:rsidRDefault="00615EC9" w:rsidP="00FF2D39">
      <w:pPr>
        <w:pStyle w:val="TextoPrincipal"/>
        <w:numPr>
          <w:ilvl w:val="0"/>
          <w:numId w:val="20"/>
        </w:numPr>
      </w:pPr>
      <w:r w:rsidRPr="00565DD0">
        <w:t>2</w:t>
      </w:r>
    </w:p>
    <w:p w14:paraId="6437D08A" w14:textId="77777777" w:rsidR="00615EC9" w:rsidRPr="00565DD0" w:rsidRDefault="00615EC9" w:rsidP="00FF2D39">
      <w:pPr>
        <w:pStyle w:val="TextoPrincipal"/>
        <w:numPr>
          <w:ilvl w:val="0"/>
          <w:numId w:val="20"/>
        </w:numPr>
      </w:pPr>
      <w:r w:rsidRPr="00565DD0">
        <w:t>3</w:t>
      </w:r>
    </w:p>
    <w:p w14:paraId="4C483B7D" w14:textId="77777777" w:rsidR="00615EC9" w:rsidRPr="00565DD0" w:rsidRDefault="00615EC9" w:rsidP="00FF2D39">
      <w:pPr>
        <w:pStyle w:val="TextoPrincipal"/>
        <w:numPr>
          <w:ilvl w:val="0"/>
          <w:numId w:val="20"/>
        </w:numPr>
      </w:pPr>
      <w:r w:rsidRPr="00565DD0">
        <w:t>4</w:t>
      </w:r>
    </w:p>
    <w:p w14:paraId="0A1EFFD5" w14:textId="77777777" w:rsidR="00615EC9" w:rsidRPr="00565DD0" w:rsidRDefault="00615EC9" w:rsidP="00FF2D39">
      <w:pPr>
        <w:pStyle w:val="TextoPrincipal"/>
        <w:numPr>
          <w:ilvl w:val="0"/>
          <w:numId w:val="20"/>
        </w:numPr>
      </w:pPr>
      <w:r w:rsidRPr="00565DD0">
        <w:t>5</w:t>
      </w:r>
    </w:p>
    <w:p w14:paraId="6249448D" w14:textId="77777777" w:rsidR="00615EC9" w:rsidRPr="00565DD0" w:rsidRDefault="00615EC9" w:rsidP="00FF2D39">
      <w:pPr>
        <w:pStyle w:val="TextoPrincipal"/>
        <w:numPr>
          <w:ilvl w:val="0"/>
          <w:numId w:val="20"/>
        </w:numPr>
      </w:pPr>
      <w:r w:rsidRPr="00565DD0">
        <w:t>6</w:t>
      </w:r>
    </w:p>
    <w:p w14:paraId="2FD7BB93" w14:textId="77777777" w:rsidR="00615EC9" w:rsidRPr="00565DD0" w:rsidRDefault="00615EC9" w:rsidP="00FF2D39">
      <w:pPr>
        <w:pStyle w:val="TextoPrincipal"/>
        <w:numPr>
          <w:ilvl w:val="0"/>
          <w:numId w:val="20"/>
        </w:numPr>
      </w:pPr>
      <w:r w:rsidRPr="00565DD0">
        <w:t>7</w:t>
      </w:r>
    </w:p>
    <w:p w14:paraId="7F4AE42C" w14:textId="13B95F84" w:rsidR="00615EC9" w:rsidRPr="00565DD0" w:rsidRDefault="00615EC9" w:rsidP="00615EC9">
      <w:pPr>
        <w:pStyle w:val="TextoPrincipal"/>
      </w:pPr>
      <w:r w:rsidRPr="00565DD0">
        <w:t>2. ¿Los empleados de la emergencia y consulta externa dan un servicio rápido?</w:t>
      </w:r>
    </w:p>
    <w:p w14:paraId="772078C6" w14:textId="77777777" w:rsidR="00615EC9" w:rsidRPr="00565DD0" w:rsidRDefault="00615EC9" w:rsidP="00FF2D39">
      <w:pPr>
        <w:pStyle w:val="TextoPrincipal"/>
        <w:numPr>
          <w:ilvl w:val="0"/>
          <w:numId w:val="21"/>
        </w:numPr>
      </w:pPr>
      <w:r w:rsidRPr="00565DD0">
        <w:t>1</w:t>
      </w:r>
    </w:p>
    <w:p w14:paraId="33C64063" w14:textId="77777777" w:rsidR="00615EC9" w:rsidRPr="00565DD0" w:rsidRDefault="00615EC9" w:rsidP="00FF2D39">
      <w:pPr>
        <w:pStyle w:val="TextoPrincipal"/>
        <w:numPr>
          <w:ilvl w:val="0"/>
          <w:numId w:val="21"/>
        </w:numPr>
      </w:pPr>
      <w:r w:rsidRPr="00565DD0">
        <w:t>2</w:t>
      </w:r>
    </w:p>
    <w:p w14:paraId="57A0E490" w14:textId="77777777" w:rsidR="00615EC9" w:rsidRPr="00565DD0" w:rsidRDefault="00615EC9" w:rsidP="00FF2D39">
      <w:pPr>
        <w:pStyle w:val="TextoPrincipal"/>
        <w:numPr>
          <w:ilvl w:val="0"/>
          <w:numId w:val="21"/>
        </w:numPr>
      </w:pPr>
      <w:r w:rsidRPr="00565DD0">
        <w:t>3</w:t>
      </w:r>
    </w:p>
    <w:p w14:paraId="526D56E8" w14:textId="77777777" w:rsidR="00615EC9" w:rsidRPr="00565DD0" w:rsidRDefault="00615EC9" w:rsidP="00FF2D39">
      <w:pPr>
        <w:pStyle w:val="TextoPrincipal"/>
        <w:numPr>
          <w:ilvl w:val="0"/>
          <w:numId w:val="21"/>
        </w:numPr>
      </w:pPr>
      <w:r w:rsidRPr="00565DD0">
        <w:t>4</w:t>
      </w:r>
    </w:p>
    <w:p w14:paraId="47ABE004" w14:textId="77777777" w:rsidR="00615EC9" w:rsidRPr="00565DD0" w:rsidRDefault="00615EC9" w:rsidP="00FF2D39">
      <w:pPr>
        <w:pStyle w:val="TextoPrincipal"/>
        <w:numPr>
          <w:ilvl w:val="0"/>
          <w:numId w:val="21"/>
        </w:numPr>
      </w:pPr>
      <w:r w:rsidRPr="00565DD0">
        <w:t>5</w:t>
      </w:r>
    </w:p>
    <w:p w14:paraId="27BDDC36" w14:textId="77777777" w:rsidR="00615EC9" w:rsidRPr="00565DD0" w:rsidRDefault="00615EC9" w:rsidP="00FF2D39">
      <w:pPr>
        <w:pStyle w:val="TextoPrincipal"/>
        <w:numPr>
          <w:ilvl w:val="0"/>
          <w:numId w:val="21"/>
        </w:numPr>
      </w:pPr>
      <w:r w:rsidRPr="00565DD0">
        <w:t>6</w:t>
      </w:r>
    </w:p>
    <w:p w14:paraId="39B5C687" w14:textId="77777777" w:rsidR="00615EC9" w:rsidRPr="00565DD0" w:rsidRDefault="00615EC9" w:rsidP="00FF2D39">
      <w:pPr>
        <w:pStyle w:val="TextoPrincipal"/>
        <w:numPr>
          <w:ilvl w:val="0"/>
          <w:numId w:val="21"/>
        </w:numPr>
      </w:pPr>
      <w:r w:rsidRPr="00565DD0">
        <w:t>7</w:t>
      </w:r>
    </w:p>
    <w:p w14:paraId="0D8E0AC1" w14:textId="77777777" w:rsidR="00615EC9" w:rsidRPr="00565DD0" w:rsidRDefault="00615EC9" w:rsidP="00615EC9">
      <w:pPr>
        <w:pStyle w:val="TextoPrincipal"/>
      </w:pPr>
      <w:r w:rsidRPr="00565DD0">
        <w:t>3. ¿ Los empleados de la emergencia y consulta externa, estan dispuestos a ayudarle?</w:t>
      </w:r>
    </w:p>
    <w:p w14:paraId="1DF518D7" w14:textId="77777777" w:rsidR="00615EC9" w:rsidRPr="00565DD0" w:rsidRDefault="00615EC9" w:rsidP="00FF2D39">
      <w:pPr>
        <w:pStyle w:val="TextoPrincipal"/>
        <w:numPr>
          <w:ilvl w:val="0"/>
          <w:numId w:val="22"/>
        </w:numPr>
      </w:pPr>
      <w:r w:rsidRPr="00565DD0">
        <w:t>1</w:t>
      </w:r>
    </w:p>
    <w:p w14:paraId="5EC6BF4E" w14:textId="77777777" w:rsidR="00615EC9" w:rsidRPr="00565DD0" w:rsidRDefault="00615EC9" w:rsidP="00FF2D39">
      <w:pPr>
        <w:pStyle w:val="TextoPrincipal"/>
        <w:numPr>
          <w:ilvl w:val="0"/>
          <w:numId w:val="22"/>
        </w:numPr>
      </w:pPr>
      <w:r w:rsidRPr="00565DD0">
        <w:t>2</w:t>
      </w:r>
    </w:p>
    <w:p w14:paraId="09A5ECF4" w14:textId="77777777" w:rsidR="00615EC9" w:rsidRPr="00565DD0" w:rsidRDefault="00615EC9" w:rsidP="00FF2D39">
      <w:pPr>
        <w:pStyle w:val="TextoPrincipal"/>
        <w:numPr>
          <w:ilvl w:val="0"/>
          <w:numId w:val="22"/>
        </w:numPr>
      </w:pPr>
      <w:r w:rsidRPr="00565DD0">
        <w:lastRenderedPageBreak/>
        <w:t>3</w:t>
      </w:r>
    </w:p>
    <w:p w14:paraId="3D800968" w14:textId="77777777" w:rsidR="00615EC9" w:rsidRPr="00565DD0" w:rsidRDefault="00615EC9" w:rsidP="00FF2D39">
      <w:pPr>
        <w:pStyle w:val="TextoPrincipal"/>
        <w:numPr>
          <w:ilvl w:val="0"/>
          <w:numId w:val="22"/>
        </w:numPr>
      </w:pPr>
      <w:r w:rsidRPr="00565DD0">
        <w:t>4</w:t>
      </w:r>
    </w:p>
    <w:p w14:paraId="73F5C088" w14:textId="77777777" w:rsidR="00615EC9" w:rsidRPr="00565DD0" w:rsidRDefault="00615EC9" w:rsidP="00FF2D39">
      <w:pPr>
        <w:pStyle w:val="TextoPrincipal"/>
        <w:numPr>
          <w:ilvl w:val="0"/>
          <w:numId w:val="22"/>
        </w:numPr>
      </w:pPr>
      <w:r w:rsidRPr="00565DD0">
        <w:t>5</w:t>
      </w:r>
    </w:p>
    <w:p w14:paraId="35E814DF" w14:textId="77777777" w:rsidR="00615EC9" w:rsidRPr="00565DD0" w:rsidRDefault="00615EC9" w:rsidP="00FF2D39">
      <w:pPr>
        <w:pStyle w:val="TextoPrincipal"/>
        <w:numPr>
          <w:ilvl w:val="0"/>
          <w:numId w:val="22"/>
        </w:numPr>
      </w:pPr>
      <w:r w:rsidRPr="00565DD0">
        <w:t>6</w:t>
      </w:r>
    </w:p>
    <w:p w14:paraId="23758568" w14:textId="77777777" w:rsidR="00615EC9" w:rsidRPr="00565DD0" w:rsidRDefault="00615EC9" w:rsidP="00FF2D39">
      <w:pPr>
        <w:pStyle w:val="TextoPrincipal"/>
        <w:numPr>
          <w:ilvl w:val="0"/>
          <w:numId w:val="22"/>
        </w:numPr>
      </w:pPr>
      <w:r w:rsidRPr="00565DD0">
        <w:t>7</w:t>
      </w:r>
    </w:p>
    <w:p w14:paraId="7F24EB10" w14:textId="7CC7D6D3" w:rsidR="00615EC9" w:rsidRPr="00565DD0" w:rsidRDefault="00615EC9" w:rsidP="00615EC9">
      <w:pPr>
        <w:pStyle w:val="TextoPrincipal"/>
      </w:pPr>
      <w:r w:rsidRPr="00565DD0">
        <w:t xml:space="preserve"> 4. ¿Los empleados de la emergencia y consulta externa, están demasiados ocupados para ayudarles?</w:t>
      </w:r>
    </w:p>
    <w:p w14:paraId="465ACE9B" w14:textId="77777777" w:rsidR="00615EC9" w:rsidRPr="00565DD0" w:rsidRDefault="00615EC9" w:rsidP="00FF2D39">
      <w:pPr>
        <w:pStyle w:val="TextoPrincipal"/>
        <w:numPr>
          <w:ilvl w:val="0"/>
          <w:numId w:val="23"/>
        </w:numPr>
      </w:pPr>
      <w:r w:rsidRPr="00565DD0">
        <w:t>1</w:t>
      </w:r>
    </w:p>
    <w:p w14:paraId="24B4EBA6" w14:textId="77777777" w:rsidR="00615EC9" w:rsidRPr="00565DD0" w:rsidRDefault="00615EC9" w:rsidP="00FF2D39">
      <w:pPr>
        <w:pStyle w:val="TextoPrincipal"/>
        <w:numPr>
          <w:ilvl w:val="0"/>
          <w:numId w:val="23"/>
        </w:numPr>
      </w:pPr>
      <w:r w:rsidRPr="00565DD0">
        <w:t>2</w:t>
      </w:r>
    </w:p>
    <w:p w14:paraId="4BC102E4" w14:textId="77777777" w:rsidR="00615EC9" w:rsidRPr="00565DD0" w:rsidRDefault="00615EC9" w:rsidP="00FF2D39">
      <w:pPr>
        <w:pStyle w:val="TextoPrincipal"/>
        <w:numPr>
          <w:ilvl w:val="0"/>
          <w:numId w:val="23"/>
        </w:numPr>
      </w:pPr>
      <w:r w:rsidRPr="00565DD0">
        <w:t>3</w:t>
      </w:r>
    </w:p>
    <w:p w14:paraId="4698B886" w14:textId="77777777" w:rsidR="00615EC9" w:rsidRPr="00565DD0" w:rsidRDefault="00615EC9" w:rsidP="00FF2D39">
      <w:pPr>
        <w:pStyle w:val="TextoPrincipal"/>
        <w:numPr>
          <w:ilvl w:val="0"/>
          <w:numId w:val="23"/>
        </w:numPr>
      </w:pPr>
      <w:r w:rsidRPr="00565DD0">
        <w:t>4</w:t>
      </w:r>
    </w:p>
    <w:p w14:paraId="6BEBC265" w14:textId="77777777" w:rsidR="00615EC9" w:rsidRPr="00565DD0" w:rsidRDefault="00615EC9" w:rsidP="00FF2D39">
      <w:pPr>
        <w:pStyle w:val="TextoPrincipal"/>
        <w:numPr>
          <w:ilvl w:val="0"/>
          <w:numId w:val="23"/>
        </w:numPr>
      </w:pPr>
      <w:r w:rsidRPr="00565DD0">
        <w:t>5</w:t>
      </w:r>
    </w:p>
    <w:p w14:paraId="4E8D951A" w14:textId="77777777" w:rsidR="00615EC9" w:rsidRPr="00565DD0" w:rsidRDefault="00615EC9" w:rsidP="00FF2D39">
      <w:pPr>
        <w:pStyle w:val="TextoPrincipal"/>
        <w:numPr>
          <w:ilvl w:val="0"/>
          <w:numId w:val="23"/>
        </w:numPr>
      </w:pPr>
      <w:r w:rsidRPr="00565DD0">
        <w:t>6</w:t>
      </w:r>
    </w:p>
    <w:p w14:paraId="289DDC64" w14:textId="77777777" w:rsidR="00615EC9" w:rsidRPr="00565DD0" w:rsidRDefault="00615EC9" w:rsidP="00FF2D39">
      <w:pPr>
        <w:pStyle w:val="TextoPrincipal"/>
        <w:numPr>
          <w:ilvl w:val="0"/>
          <w:numId w:val="23"/>
        </w:numPr>
      </w:pPr>
      <w:r w:rsidRPr="00565DD0">
        <w:t>7</w:t>
      </w:r>
    </w:p>
    <w:p w14:paraId="4B1CA8EA" w14:textId="77777777" w:rsidR="00615EC9" w:rsidRPr="00565DD0" w:rsidRDefault="00615EC9" w:rsidP="00615EC9">
      <w:pPr>
        <w:pStyle w:val="TextoPrincipal"/>
      </w:pPr>
      <w:r w:rsidRPr="00565DD0">
        <w:t>SEGURIDAD</w:t>
      </w:r>
    </w:p>
    <w:p w14:paraId="258908E1" w14:textId="77777777" w:rsidR="00615EC9" w:rsidRPr="00565DD0" w:rsidRDefault="00615EC9" w:rsidP="00615EC9">
      <w:pPr>
        <w:pStyle w:val="TextoPrincipal"/>
      </w:pPr>
      <w:r w:rsidRPr="00565DD0">
        <w:t>Es el conocimiento y atención de los empleados y su habilidad para inspirar credibilidad y confianza</w:t>
      </w:r>
    </w:p>
    <w:p w14:paraId="7B6A0A1B" w14:textId="210373F1" w:rsidR="00615EC9" w:rsidRPr="00565DD0" w:rsidRDefault="00615EC9" w:rsidP="00615EC9">
      <w:pPr>
        <w:pStyle w:val="TextoPrincipal"/>
      </w:pPr>
      <w:r w:rsidRPr="00565DD0">
        <w:t>1. ¿El comportamiento de los empleados de la emergencia y consulta externa, transmiten confianza en ud?</w:t>
      </w:r>
    </w:p>
    <w:p w14:paraId="2E129D74" w14:textId="77777777" w:rsidR="00615EC9" w:rsidRPr="00565DD0" w:rsidRDefault="00615EC9" w:rsidP="00FF2D39">
      <w:pPr>
        <w:pStyle w:val="TextoPrincipal"/>
        <w:numPr>
          <w:ilvl w:val="0"/>
          <w:numId w:val="24"/>
        </w:numPr>
      </w:pPr>
      <w:r w:rsidRPr="00565DD0">
        <w:t>1</w:t>
      </w:r>
    </w:p>
    <w:p w14:paraId="1B2F377F" w14:textId="77777777" w:rsidR="00615EC9" w:rsidRPr="00565DD0" w:rsidRDefault="00615EC9" w:rsidP="00FF2D39">
      <w:pPr>
        <w:pStyle w:val="TextoPrincipal"/>
        <w:numPr>
          <w:ilvl w:val="0"/>
          <w:numId w:val="24"/>
        </w:numPr>
      </w:pPr>
      <w:r w:rsidRPr="00565DD0">
        <w:lastRenderedPageBreak/>
        <w:t>2</w:t>
      </w:r>
    </w:p>
    <w:p w14:paraId="7D70BA21" w14:textId="77777777" w:rsidR="00615EC9" w:rsidRPr="00565DD0" w:rsidRDefault="00615EC9" w:rsidP="00FF2D39">
      <w:pPr>
        <w:pStyle w:val="TextoPrincipal"/>
        <w:numPr>
          <w:ilvl w:val="0"/>
          <w:numId w:val="24"/>
        </w:numPr>
      </w:pPr>
      <w:r w:rsidRPr="00565DD0">
        <w:t>3</w:t>
      </w:r>
    </w:p>
    <w:p w14:paraId="68A190A0" w14:textId="77777777" w:rsidR="00615EC9" w:rsidRPr="00565DD0" w:rsidRDefault="00615EC9" w:rsidP="00FF2D39">
      <w:pPr>
        <w:pStyle w:val="TextoPrincipal"/>
        <w:numPr>
          <w:ilvl w:val="0"/>
          <w:numId w:val="24"/>
        </w:numPr>
      </w:pPr>
      <w:r w:rsidRPr="00565DD0">
        <w:t>4</w:t>
      </w:r>
    </w:p>
    <w:p w14:paraId="19364815" w14:textId="77777777" w:rsidR="00615EC9" w:rsidRPr="00565DD0" w:rsidRDefault="00615EC9" w:rsidP="00FF2D39">
      <w:pPr>
        <w:pStyle w:val="TextoPrincipal"/>
        <w:numPr>
          <w:ilvl w:val="0"/>
          <w:numId w:val="24"/>
        </w:numPr>
      </w:pPr>
      <w:r w:rsidRPr="00565DD0">
        <w:t>5</w:t>
      </w:r>
    </w:p>
    <w:p w14:paraId="52780E11" w14:textId="77777777" w:rsidR="00615EC9" w:rsidRPr="00565DD0" w:rsidRDefault="00615EC9" w:rsidP="00FF2D39">
      <w:pPr>
        <w:pStyle w:val="TextoPrincipal"/>
        <w:numPr>
          <w:ilvl w:val="0"/>
          <w:numId w:val="24"/>
        </w:numPr>
      </w:pPr>
      <w:r w:rsidRPr="00565DD0">
        <w:t>6</w:t>
      </w:r>
    </w:p>
    <w:p w14:paraId="62C0841B" w14:textId="77777777" w:rsidR="00615EC9" w:rsidRPr="00565DD0" w:rsidRDefault="00615EC9" w:rsidP="00FF2D39">
      <w:pPr>
        <w:pStyle w:val="TextoPrincipal"/>
        <w:numPr>
          <w:ilvl w:val="0"/>
          <w:numId w:val="24"/>
        </w:numPr>
      </w:pPr>
      <w:r w:rsidRPr="00565DD0">
        <w:t>7</w:t>
      </w:r>
    </w:p>
    <w:p w14:paraId="1B358C35" w14:textId="504FC1A4" w:rsidR="00615EC9" w:rsidRPr="00565DD0" w:rsidRDefault="00615EC9" w:rsidP="00615EC9">
      <w:pPr>
        <w:pStyle w:val="TextoPrincipal"/>
      </w:pPr>
      <w:r w:rsidRPr="00565DD0">
        <w:t xml:space="preserve">2. ¿Usted se siente seguro con los protocolos de priorización de pacientes que llegan a la emergencia del Hospital Militar? </w:t>
      </w:r>
    </w:p>
    <w:p w14:paraId="70509D93" w14:textId="77777777" w:rsidR="00615EC9" w:rsidRPr="00565DD0" w:rsidRDefault="00615EC9" w:rsidP="00FF2D39">
      <w:pPr>
        <w:pStyle w:val="TextoPrincipal"/>
        <w:numPr>
          <w:ilvl w:val="0"/>
          <w:numId w:val="25"/>
        </w:numPr>
      </w:pPr>
      <w:r w:rsidRPr="00565DD0">
        <w:t>1</w:t>
      </w:r>
    </w:p>
    <w:p w14:paraId="5FBA05D0" w14:textId="77777777" w:rsidR="00615EC9" w:rsidRPr="00565DD0" w:rsidRDefault="00615EC9" w:rsidP="00FF2D39">
      <w:pPr>
        <w:pStyle w:val="TextoPrincipal"/>
        <w:numPr>
          <w:ilvl w:val="0"/>
          <w:numId w:val="25"/>
        </w:numPr>
      </w:pPr>
      <w:r w:rsidRPr="00565DD0">
        <w:t>2</w:t>
      </w:r>
    </w:p>
    <w:p w14:paraId="7E7DEEAD" w14:textId="77777777" w:rsidR="00615EC9" w:rsidRPr="00565DD0" w:rsidRDefault="00615EC9" w:rsidP="00FF2D39">
      <w:pPr>
        <w:pStyle w:val="TextoPrincipal"/>
        <w:numPr>
          <w:ilvl w:val="0"/>
          <w:numId w:val="25"/>
        </w:numPr>
      </w:pPr>
      <w:r w:rsidRPr="00565DD0">
        <w:t>3</w:t>
      </w:r>
    </w:p>
    <w:p w14:paraId="403A5530" w14:textId="77777777" w:rsidR="00615EC9" w:rsidRPr="00565DD0" w:rsidRDefault="00615EC9" w:rsidP="00FF2D39">
      <w:pPr>
        <w:pStyle w:val="TextoPrincipal"/>
        <w:numPr>
          <w:ilvl w:val="0"/>
          <w:numId w:val="25"/>
        </w:numPr>
      </w:pPr>
      <w:r w:rsidRPr="00565DD0">
        <w:t>4</w:t>
      </w:r>
    </w:p>
    <w:p w14:paraId="18E2F379" w14:textId="77777777" w:rsidR="00615EC9" w:rsidRPr="00565DD0" w:rsidRDefault="00615EC9" w:rsidP="00FF2D39">
      <w:pPr>
        <w:pStyle w:val="TextoPrincipal"/>
        <w:numPr>
          <w:ilvl w:val="0"/>
          <w:numId w:val="25"/>
        </w:numPr>
      </w:pPr>
      <w:r w:rsidRPr="00565DD0">
        <w:t>5</w:t>
      </w:r>
    </w:p>
    <w:p w14:paraId="55A3250C" w14:textId="77777777" w:rsidR="00615EC9" w:rsidRPr="00565DD0" w:rsidRDefault="00615EC9" w:rsidP="00FF2D39">
      <w:pPr>
        <w:pStyle w:val="TextoPrincipal"/>
        <w:numPr>
          <w:ilvl w:val="0"/>
          <w:numId w:val="25"/>
        </w:numPr>
      </w:pPr>
      <w:r w:rsidRPr="00565DD0">
        <w:t>6</w:t>
      </w:r>
    </w:p>
    <w:p w14:paraId="6ED1311F" w14:textId="77777777" w:rsidR="00615EC9" w:rsidRPr="00565DD0" w:rsidRDefault="00615EC9" w:rsidP="00FF2D39">
      <w:pPr>
        <w:pStyle w:val="TextoPrincipal"/>
        <w:numPr>
          <w:ilvl w:val="0"/>
          <w:numId w:val="25"/>
        </w:numPr>
      </w:pPr>
      <w:r w:rsidRPr="00565DD0">
        <w:t>7</w:t>
      </w:r>
    </w:p>
    <w:p w14:paraId="0F588917" w14:textId="3D46EBC9" w:rsidR="00615EC9" w:rsidRPr="00565DD0" w:rsidRDefault="00615EC9" w:rsidP="00615EC9">
      <w:pPr>
        <w:pStyle w:val="TextoPrincipal"/>
      </w:pPr>
      <w:r w:rsidRPr="00565DD0">
        <w:t>3. ¿El personal de la emergencia y consulta externa, son corteses de manera constante con Usted?</w:t>
      </w:r>
    </w:p>
    <w:p w14:paraId="528FEDC1" w14:textId="77777777" w:rsidR="00615EC9" w:rsidRPr="00565DD0" w:rsidRDefault="00615EC9" w:rsidP="00FF2D39">
      <w:pPr>
        <w:pStyle w:val="TextoPrincipal"/>
        <w:numPr>
          <w:ilvl w:val="0"/>
          <w:numId w:val="26"/>
        </w:numPr>
      </w:pPr>
      <w:r w:rsidRPr="00565DD0">
        <w:t>1</w:t>
      </w:r>
    </w:p>
    <w:p w14:paraId="76A0DA01" w14:textId="77777777" w:rsidR="00615EC9" w:rsidRPr="00565DD0" w:rsidRDefault="00615EC9" w:rsidP="00FF2D39">
      <w:pPr>
        <w:pStyle w:val="TextoPrincipal"/>
        <w:numPr>
          <w:ilvl w:val="0"/>
          <w:numId w:val="26"/>
        </w:numPr>
      </w:pPr>
      <w:r w:rsidRPr="00565DD0">
        <w:t>2</w:t>
      </w:r>
    </w:p>
    <w:p w14:paraId="13D850DA" w14:textId="77777777" w:rsidR="00615EC9" w:rsidRPr="00565DD0" w:rsidRDefault="00615EC9" w:rsidP="00FF2D39">
      <w:pPr>
        <w:pStyle w:val="TextoPrincipal"/>
        <w:numPr>
          <w:ilvl w:val="0"/>
          <w:numId w:val="26"/>
        </w:numPr>
      </w:pPr>
      <w:r w:rsidRPr="00565DD0">
        <w:t>3</w:t>
      </w:r>
    </w:p>
    <w:p w14:paraId="6CA271AA" w14:textId="77777777" w:rsidR="00615EC9" w:rsidRPr="00565DD0" w:rsidRDefault="00615EC9" w:rsidP="00FF2D39">
      <w:pPr>
        <w:pStyle w:val="TextoPrincipal"/>
        <w:numPr>
          <w:ilvl w:val="0"/>
          <w:numId w:val="26"/>
        </w:numPr>
      </w:pPr>
      <w:r w:rsidRPr="00565DD0">
        <w:lastRenderedPageBreak/>
        <w:t>4</w:t>
      </w:r>
    </w:p>
    <w:p w14:paraId="2EEF88FC" w14:textId="77777777" w:rsidR="00615EC9" w:rsidRPr="00565DD0" w:rsidRDefault="00615EC9" w:rsidP="00FF2D39">
      <w:pPr>
        <w:pStyle w:val="TextoPrincipal"/>
        <w:numPr>
          <w:ilvl w:val="0"/>
          <w:numId w:val="26"/>
        </w:numPr>
      </w:pPr>
      <w:r w:rsidRPr="00565DD0">
        <w:t>5</w:t>
      </w:r>
    </w:p>
    <w:p w14:paraId="3666F9B3" w14:textId="77777777" w:rsidR="00615EC9" w:rsidRPr="00565DD0" w:rsidRDefault="00615EC9" w:rsidP="00FF2D39">
      <w:pPr>
        <w:pStyle w:val="TextoPrincipal"/>
        <w:numPr>
          <w:ilvl w:val="0"/>
          <w:numId w:val="26"/>
        </w:numPr>
      </w:pPr>
      <w:r w:rsidRPr="00565DD0">
        <w:t>6</w:t>
      </w:r>
    </w:p>
    <w:p w14:paraId="27860CD0" w14:textId="77777777" w:rsidR="00615EC9" w:rsidRPr="00565DD0" w:rsidRDefault="00615EC9" w:rsidP="00FF2D39">
      <w:pPr>
        <w:pStyle w:val="TextoPrincipal"/>
        <w:numPr>
          <w:ilvl w:val="0"/>
          <w:numId w:val="26"/>
        </w:numPr>
      </w:pPr>
      <w:r w:rsidRPr="00565DD0">
        <w:t>7</w:t>
      </w:r>
    </w:p>
    <w:p w14:paraId="747DCEE6" w14:textId="7708AA00" w:rsidR="00615EC9" w:rsidRPr="00565DD0" w:rsidRDefault="00615EC9" w:rsidP="00615EC9">
      <w:pPr>
        <w:pStyle w:val="TextoPrincipal"/>
      </w:pPr>
      <w:r w:rsidRPr="00565DD0">
        <w:t>4. ¿El personal de la emergencia y consulta externa, tienen conocimiento para responder a las preguntas de los pacientes?</w:t>
      </w:r>
    </w:p>
    <w:p w14:paraId="19774BF6" w14:textId="77777777" w:rsidR="00615EC9" w:rsidRPr="00565DD0" w:rsidRDefault="00615EC9" w:rsidP="00FF2D39">
      <w:pPr>
        <w:pStyle w:val="TextoPrincipal"/>
        <w:numPr>
          <w:ilvl w:val="0"/>
          <w:numId w:val="27"/>
        </w:numPr>
      </w:pPr>
      <w:r w:rsidRPr="00565DD0">
        <w:t>1</w:t>
      </w:r>
    </w:p>
    <w:p w14:paraId="10A9E055" w14:textId="77777777" w:rsidR="00615EC9" w:rsidRPr="00565DD0" w:rsidRDefault="00615EC9" w:rsidP="00FF2D39">
      <w:pPr>
        <w:pStyle w:val="TextoPrincipal"/>
        <w:numPr>
          <w:ilvl w:val="0"/>
          <w:numId w:val="27"/>
        </w:numPr>
      </w:pPr>
      <w:r w:rsidRPr="00565DD0">
        <w:t>2</w:t>
      </w:r>
    </w:p>
    <w:p w14:paraId="600FC6B0" w14:textId="77777777" w:rsidR="00615EC9" w:rsidRPr="00565DD0" w:rsidRDefault="00615EC9" w:rsidP="00FF2D39">
      <w:pPr>
        <w:pStyle w:val="TextoPrincipal"/>
        <w:numPr>
          <w:ilvl w:val="0"/>
          <w:numId w:val="27"/>
        </w:numPr>
      </w:pPr>
      <w:r w:rsidRPr="00565DD0">
        <w:t>3</w:t>
      </w:r>
    </w:p>
    <w:p w14:paraId="5846356A" w14:textId="77777777" w:rsidR="00615EC9" w:rsidRPr="00565DD0" w:rsidRDefault="00615EC9" w:rsidP="00FF2D39">
      <w:pPr>
        <w:pStyle w:val="TextoPrincipal"/>
        <w:numPr>
          <w:ilvl w:val="0"/>
          <w:numId w:val="27"/>
        </w:numPr>
      </w:pPr>
      <w:r w:rsidRPr="00565DD0">
        <w:t>4</w:t>
      </w:r>
    </w:p>
    <w:p w14:paraId="187BF76E" w14:textId="77777777" w:rsidR="00615EC9" w:rsidRPr="00565DD0" w:rsidRDefault="00615EC9" w:rsidP="00FF2D39">
      <w:pPr>
        <w:pStyle w:val="TextoPrincipal"/>
        <w:numPr>
          <w:ilvl w:val="0"/>
          <w:numId w:val="27"/>
        </w:numPr>
      </w:pPr>
      <w:r w:rsidRPr="00565DD0">
        <w:t>5</w:t>
      </w:r>
    </w:p>
    <w:p w14:paraId="66CFFB38" w14:textId="77777777" w:rsidR="00615EC9" w:rsidRPr="00565DD0" w:rsidRDefault="00615EC9" w:rsidP="00FF2D39">
      <w:pPr>
        <w:pStyle w:val="TextoPrincipal"/>
        <w:numPr>
          <w:ilvl w:val="0"/>
          <w:numId w:val="27"/>
        </w:numPr>
      </w:pPr>
      <w:r w:rsidRPr="00565DD0">
        <w:t>6</w:t>
      </w:r>
    </w:p>
    <w:p w14:paraId="53E57F64" w14:textId="77777777" w:rsidR="00615EC9" w:rsidRPr="00565DD0" w:rsidRDefault="00615EC9" w:rsidP="00FF2D39">
      <w:pPr>
        <w:pStyle w:val="TextoPrincipal"/>
        <w:numPr>
          <w:ilvl w:val="0"/>
          <w:numId w:val="27"/>
        </w:numPr>
      </w:pPr>
      <w:r w:rsidRPr="00565DD0">
        <w:t>7</w:t>
      </w:r>
    </w:p>
    <w:p w14:paraId="2654F652" w14:textId="77777777" w:rsidR="00615EC9" w:rsidRPr="00565DD0" w:rsidRDefault="00615EC9" w:rsidP="00615EC9">
      <w:pPr>
        <w:pStyle w:val="TextoPrincipal"/>
      </w:pPr>
      <w:r w:rsidRPr="00565DD0">
        <w:t>EMPATÍA</w:t>
      </w:r>
    </w:p>
    <w:p w14:paraId="247A7D36" w14:textId="77777777" w:rsidR="00615EC9" w:rsidRPr="00565DD0" w:rsidRDefault="00615EC9" w:rsidP="00615EC9">
      <w:pPr>
        <w:pStyle w:val="TextoPrincipal"/>
      </w:pPr>
      <w:r w:rsidRPr="00565DD0">
        <w:t xml:space="preserve">Se refiere al nivel de atención individualizada que ofrecen las instituciones sanitarias a sus pacientes. </w:t>
      </w:r>
    </w:p>
    <w:p w14:paraId="5D9CC9BC" w14:textId="57A5F508" w:rsidR="00615EC9" w:rsidRPr="00565DD0" w:rsidRDefault="00615EC9" w:rsidP="00615EC9">
      <w:pPr>
        <w:pStyle w:val="TextoPrincipal"/>
      </w:pPr>
      <w:r w:rsidRPr="00565DD0">
        <w:t>1. ¿El Hospital Militar da atención individualizada a los pacientes de la consulta externa y emergencia?</w:t>
      </w:r>
    </w:p>
    <w:p w14:paraId="62F40FC8" w14:textId="77777777" w:rsidR="00615EC9" w:rsidRPr="00565DD0" w:rsidRDefault="00615EC9" w:rsidP="00FF2D39">
      <w:pPr>
        <w:pStyle w:val="TextoPrincipal"/>
        <w:numPr>
          <w:ilvl w:val="0"/>
          <w:numId w:val="28"/>
        </w:numPr>
      </w:pPr>
      <w:r w:rsidRPr="00565DD0">
        <w:t>1</w:t>
      </w:r>
    </w:p>
    <w:p w14:paraId="480E475E" w14:textId="77777777" w:rsidR="00615EC9" w:rsidRPr="00565DD0" w:rsidRDefault="00615EC9" w:rsidP="00FF2D39">
      <w:pPr>
        <w:pStyle w:val="TextoPrincipal"/>
        <w:numPr>
          <w:ilvl w:val="0"/>
          <w:numId w:val="28"/>
        </w:numPr>
      </w:pPr>
      <w:r w:rsidRPr="00565DD0">
        <w:t>2</w:t>
      </w:r>
    </w:p>
    <w:p w14:paraId="66D4C793" w14:textId="77777777" w:rsidR="00615EC9" w:rsidRPr="00565DD0" w:rsidRDefault="00615EC9" w:rsidP="00FF2D39">
      <w:pPr>
        <w:pStyle w:val="TextoPrincipal"/>
        <w:numPr>
          <w:ilvl w:val="0"/>
          <w:numId w:val="28"/>
        </w:numPr>
      </w:pPr>
      <w:r w:rsidRPr="00565DD0">
        <w:lastRenderedPageBreak/>
        <w:t>3</w:t>
      </w:r>
    </w:p>
    <w:p w14:paraId="0BF937DC" w14:textId="77777777" w:rsidR="00615EC9" w:rsidRPr="00565DD0" w:rsidRDefault="00615EC9" w:rsidP="00FF2D39">
      <w:pPr>
        <w:pStyle w:val="TextoPrincipal"/>
        <w:numPr>
          <w:ilvl w:val="0"/>
          <w:numId w:val="28"/>
        </w:numPr>
      </w:pPr>
      <w:r w:rsidRPr="00565DD0">
        <w:t>4</w:t>
      </w:r>
    </w:p>
    <w:p w14:paraId="72E0A426" w14:textId="77777777" w:rsidR="00615EC9" w:rsidRPr="00565DD0" w:rsidRDefault="00615EC9" w:rsidP="00FF2D39">
      <w:pPr>
        <w:pStyle w:val="TextoPrincipal"/>
        <w:numPr>
          <w:ilvl w:val="0"/>
          <w:numId w:val="28"/>
        </w:numPr>
      </w:pPr>
      <w:r w:rsidRPr="00565DD0">
        <w:t>5</w:t>
      </w:r>
    </w:p>
    <w:p w14:paraId="2F062C9C" w14:textId="77777777" w:rsidR="00615EC9" w:rsidRPr="00565DD0" w:rsidRDefault="00615EC9" w:rsidP="00FF2D39">
      <w:pPr>
        <w:pStyle w:val="TextoPrincipal"/>
        <w:numPr>
          <w:ilvl w:val="0"/>
          <w:numId w:val="28"/>
        </w:numPr>
      </w:pPr>
      <w:r w:rsidRPr="00565DD0">
        <w:t>6</w:t>
      </w:r>
    </w:p>
    <w:p w14:paraId="1AEA183E" w14:textId="77777777" w:rsidR="00615EC9" w:rsidRPr="00565DD0" w:rsidRDefault="00615EC9" w:rsidP="00FF2D39">
      <w:pPr>
        <w:pStyle w:val="TextoPrincipal"/>
        <w:numPr>
          <w:ilvl w:val="0"/>
          <w:numId w:val="28"/>
        </w:numPr>
      </w:pPr>
      <w:r w:rsidRPr="00565DD0">
        <w:t>7</w:t>
      </w:r>
    </w:p>
    <w:p w14:paraId="1595F4E8" w14:textId="3FEF0F19" w:rsidR="00615EC9" w:rsidRPr="00565DD0" w:rsidRDefault="00615EC9" w:rsidP="00615EC9">
      <w:pPr>
        <w:pStyle w:val="TextoPrincipal"/>
      </w:pPr>
      <w:r w:rsidRPr="00565DD0">
        <w:t>2. ¿El Hospital Militar tiene empleados que dan atención personal, a cada uno de los pacientes en la emergencia y consulta externa?</w:t>
      </w:r>
    </w:p>
    <w:p w14:paraId="34E1123E" w14:textId="77777777" w:rsidR="00615EC9" w:rsidRPr="00565DD0" w:rsidRDefault="00615EC9" w:rsidP="00FF2D39">
      <w:pPr>
        <w:pStyle w:val="TextoPrincipal"/>
        <w:numPr>
          <w:ilvl w:val="0"/>
          <w:numId w:val="29"/>
        </w:numPr>
      </w:pPr>
      <w:r w:rsidRPr="00565DD0">
        <w:t>1</w:t>
      </w:r>
    </w:p>
    <w:p w14:paraId="3985A393" w14:textId="77777777" w:rsidR="00615EC9" w:rsidRPr="00565DD0" w:rsidRDefault="00615EC9" w:rsidP="00FF2D39">
      <w:pPr>
        <w:pStyle w:val="TextoPrincipal"/>
        <w:numPr>
          <w:ilvl w:val="0"/>
          <w:numId w:val="29"/>
        </w:numPr>
      </w:pPr>
      <w:r w:rsidRPr="00565DD0">
        <w:t>2</w:t>
      </w:r>
    </w:p>
    <w:p w14:paraId="56E10A14" w14:textId="77777777" w:rsidR="00615EC9" w:rsidRPr="00565DD0" w:rsidRDefault="00615EC9" w:rsidP="00FF2D39">
      <w:pPr>
        <w:pStyle w:val="TextoPrincipal"/>
        <w:numPr>
          <w:ilvl w:val="0"/>
          <w:numId w:val="29"/>
        </w:numPr>
      </w:pPr>
      <w:r w:rsidRPr="00565DD0">
        <w:t>3</w:t>
      </w:r>
    </w:p>
    <w:p w14:paraId="124C8CA4" w14:textId="77777777" w:rsidR="00615EC9" w:rsidRPr="00565DD0" w:rsidRDefault="00615EC9" w:rsidP="00FF2D39">
      <w:pPr>
        <w:pStyle w:val="TextoPrincipal"/>
        <w:numPr>
          <w:ilvl w:val="0"/>
          <w:numId w:val="29"/>
        </w:numPr>
      </w:pPr>
      <w:r w:rsidRPr="00565DD0">
        <w:t>4</w:t>
      </w:r>
    </w:p>
    <w:p w14:paraId="1DBC2E38" w14:textId="77777777" w:rsidR="00615EC9" w:rsidRPr="00565DD0" w:rsidRDefault="00615EC9" w:rsidP="00FF2D39">
      <w:pPr>
        <w:pStyle w:val="TextoPrincipal"/>
        <w:numPr>
          <w:ilvl w:val="0"/>
          <w:numId w:val="29"/>
        </w:numPr>
      </w:pPr>
      <w:r w:rsidRPr="00565DD0">
        <w:t>5</w:t>
      </w:r>
    </w:p>
    <w:p w14:paraId="5745EE7D" w14:textId="77777777" w:rsidR="00615EC9" w:rsidRPr="00565DD0" w:rsidRDefault="00615EC9" w:rsidP="00FF2D39">
      <w:pPr>
        <w:pStyle w:val="TextoPrincipal"/>
        <w:numPr>
          <w:ilvl w:val="0"/>
          <w:numId w:val="29"/>
        </w:numPr>
      </w:pPr>
      <w:r w:rsidRPr="00565DD0">
        <w:t>6</w:t>
      </w:r>
    </w:p>
    <w:p w14:paraId="30DB0A93" w14:textId="77777777" w:rsidR="00615EC9" w:rsidRPr="00565DD0" w:rsidRDefault="00615EC9" w:rsidP="00FF2D39">
      <w:pPr>
        <w:pStyle w:val="TextoPrincipal"/>
        <w:numPr>
          <w:ilvl w:val="0"/>
          <w:numId w:val="29"/>
        </w:numPr>
      </w:pPr>
      <w:r w:rsidRPr="00565DD0">
        <w:t>7</w:t>
      </w:r>
    </w:p>
    <w:p w14:paraId="2D64E91C" w14:textId="1627A06A" w:rsidR="00615EC9" w:rsidRPr="00565DD0" w:rsidRDefault="00615EC9" w:rsidP="00615EC9">
      <w:pPr>
        <w:pStyle w:val="TextoPrincipal"/>
      </w:pPr>
      <w:r w:rsidRPr="00565DD0">
        <w:t>3. ¿El Hospital Militar se preocupa de los mejores intereses de cada paciente en la consulta externa y emergencia?</w:t>
      </w:r>
    </w:p>
    <w:p w14:paraId="134FA207" w14:textId="77777777" w:rsidR="00615EC9" w:rsidRPr="00565DD0" w:rsidRDefault="00615EC9" w:rsidP="00FF2D39">
      <w:pPr>
        <w:pStyle w:val="TextoPrincipal"/>
        <w:numPr>
          <w:ilvl w:val="0"/>
          <w:numId w:val="30"/>
        </w:numPr>
      </w:pPr>
      <w:r w:rsidRPr="00565DD0">
        <w:t>1</w:t>
      </w:r>
    </w:p>
    <w:p w14:paraId="7107ABA0" w14:textId="77777777" w:rsidR="00615EC9" w:rsidRPr="00565DD0" w:rsidRDefault="00615EC9" w:rsidP="00FF2D39">
      <w:pPr>
        <w:pStyle w:val="TextoPrincipal"/>
        <w:numPr>
          <w:ilvl w:val="0"/>
          <w:numId w:val="30"/>
        </w:numPr>
      </w:pPr>
      <w:r w:rsidRPr="00565DD0">
        <w:t>2</w:t>
      </w:r>
    </w:p>
    <w:p w14:paraId="4E500519" w14:textId="77777777" w:rsidR="00615EC9" w:rsidRPr="00565DD0" w:rsidRDefault="00615EC9" w:rsidP="00FF2D39">
      <w:pPr>
        <w:pStyle w:val="TextoPrincipal"/>
        <w:numPr>
          <w:ilvl w:val="0"/>
          <w:numId w:val="30"/>
        </w:numPr>
      </w:pPr>
      <w:r w:rsidRPr="00565DD0">
        <w:t>3</w:t>
      </w:r>
    </w:p>
    <w:p w14:paraId="6EE0602E" w14:textId="77777777" w:rsidR="00615EC9" w:rsidRPr="00565DD0" w:rsidRDefault="00615EC9" w:rsidP="00FF2D39">
      <w:pPr>
        <w:pStyle w:val="TextoPrincipal"/>
        <w:numPr>
          <w:ilvl w:val="0"/>
          <w:numId w:val="30"/>
        </w:numPr>
      </w:pPr>
      <w:r w:rsidRPr="00565DD0">
        <w:t>4</w:t>
      </w:r>
    </w:p>
    <w:p w14:paraId="30D6A538" w14:textId="77777777" w:rsidR="00615EC9" w:rsidRPr="00565DD0" w:rsidRDefault="00615EC9" w:rsidP="00FF2D39">
      <w:pPr>
        <w:pStyle w:val="TextoPrincipal"/>
        <w:numPr>
          <w:ilvl w:val="0"/>
          <w:numId w:val="30"/>
        </w:numPr>
      </w:pPr>
      <w:r w:rsidRPr="00565DD0">
        <w:lastRenderedPageBreak/>
        <w:t>5</w:t>
      </w:r>
    </w:p>
    <w:p w14:paraId="358D2D63" w14:textId="77777777" w:rsidR="00615EC9" w:rsidRPr="00565DD0" w:rsidRDefault="00615EC9" w:rsidP="00FF2D39">
      <w:pPr>
        <w:pStyle w:val="TextoPrincipal"/>
        <w:numPr>
          <w:ilvl w:val="0"/>
          <w:numId w:val="30"/>
        </w:numPr>
      </w:pPr>
      <w:r w:rsidRPr="00565DD0">
        <w:t>6</w:t>
      </w:r>
    </w:p>
    <w:p w14:paraId="0412F2DB" w14:textId="77777777" w:rsidR="00615EC9" w:rsidRPr="00565DD0" w:rsidRDefault="00615EC9" w:rsidP="00FF2D39">
      <w:pPr>
        <w:pStyle w:val="TextoPrincipal"/>
        <w:numPr>
          <w:ilvl w:val="0"/>
          <w:numId w:val="30"/>
        </w:numPr>
      </w:pPr>
      <w:r w:rsidRPr="00565DD0">
        <w:t>7</w:t>
      </w:r>
    </w:p>
    <w:p w14:paraId="77615AA6" w14:textId="743F9528" w:rsidR="00615EC9" w:rsidRPr="00565DD0" w:rsidRDefault="00615EC9" w:rsidP="00615EC9">
      <w:pPr>
        <w:pStyle w:val="TextoPrincipal"/>
      </w:pPr>
      <w:r w:rsidRPr="00565DD0">
        <w:t>4. ¿Los empleados entienden las necesidades específicas de Usted?</w:t>
      </w:r>
    </w:p>
    <w:p w14:paraId="6CDF8C36" w14:textId="77777777" w:rsidR="00615EC9" w:rsidRPr="00565DD0" w:rsidRDefault="00615EC9" w:rsidP="00FF2D39">
      <w:pPr>
        <w:pStyle w:val="TextoPrincipal"/>
        <w:numPr>
          <w:ilvl w:val="0"/>
          <w:numId w:val="31"/>
        </w:numPr>
      </w:pPr>
      <w:r w:rsidRPr="00565DD0">
        <w:t>1</w:t>
      </w:r>
    </w:p>
    <w:p w14:paraId="5712E1D6" w14:textId="77777777" w:rsidR="00615EC9" w:rsidRPr="00565DD0" w:rsidRDefault="00615EC9" w:rsidP="00FF2D39">
      <w:pPr>
        <w:pStyle w:val="TextoPrincipal"/>
        <w:numPr>
          <w:ilvl w:val="0"/>
          <w:numId w:val="31"/>
        </w:numPr>
      </w:pPr>
      <w:r w:rsidRPr="00565DD0">
        <w:t>2</w:t>
      </w:r>
    </w:p>
    <w:p w14:paraId="0A6EB014" w14:textId="77777777" w:rsidR="00615EC9" w:rsidRPr="00565DD0" w:rsidRDefault="00615EC9" w:rsidP="00FF2D39">
      <w:pPr>
        <w:pStyle w:val="TextoPrincipal"/>
        <w:numPr>
          <w:ilvl w:val="0"/>
          <w:numId w:val="31"/>
        </w:numPr>
      </w:pPr>
      <w:r w:rsidRPr="00565DD0">
        <w:t>3</w:t>
      </w:r>
    </w:p>
    <w:p w14:paraId="5365A0DE" w14:textId="77777777" w:rsidR="00615EC9" w:rsidRPr="00565DD0" w:rsidRDefault="00615EC9" w:rsidP="00FF2D39">
      <w:pPr>
        <w:pStyle w:val="TextoPrincipal"/>
        <w:numPr>
          <w:ilvl w:val="0"/>
          <w:numId w:val="31"/>
        </w:numPr>
      </w:pPr>
      <w:r w:rsidRPr="00565DD0">
        <w:t>4</w:t>
      </w:r>
    </w:p>
    <w:p w14:paraId="7CD947ED" w14:textId="77777777" w:rsidR="00615EC9" w:rsidRPr="00565DD0" w:rsidRDefault="00615EC9" w:rsidP="00FF2D39">
      <w:pPr>
        <w:pStyle w:val="TextoPrincipal"/>
        <w:numPr>
          <w:ilvl w:val="0"/>
          <w:numId w:val="31"/>
        </w:numPr>
      </w:pPr>
      <w:r w:rsidRPr="00565DD0">
        <w:t>5</w:t>
      </w:r>
    </w:p>
    <w:p w14:paraId="36A942CA" w14:textId="77777777" w:rsidR="00615EC9" w:rsidRPr="00565DD0" w:rsidRDefault="00615EC9" w:rsidP="00FF2D39">
      <w:pPr>
        <w:pStyle w:val="TextoPrincipal"/>
        <w:numPr>
          <w:ilvl w:val="0"/>
          <w:numId w:val="31"/>
        </w:numPr>
      </w:pPr>
      <w:r w:rsidRPr="00565DD0">
        <w:t>6</w:t>
      </w:r>
    </w:p>
    <w:p w14:paraId="1674043F" w14:textId="77777777" w:rsidR="00615EC9" w:rsidRPr="00565DD0" w:rsidRDefault="00615EC9" w:rsidP="00FF2D39">
      <w:pPr>
        <w:pStyle w:val="TextoPrincipal"/>
        <w:numPr>
          <w:ilvl w:val="0"/>
          <w:numId w:val="31"/>
        </w:numPr>
      </w:pPr>
      <w:r w:rsidRPr="00565DD0">
        <w:t>7</w:t>
      </w:r>
    </w:p>
    <w:p w14:paraId="7F1E9E3D" w14:textId="47683406" w:rsidR="00615EC9" w:rsidRPr="00565DD0" w:rsidRDefault="00615EC9" w:rsidP="00426CB2">
      <w:pPr>
        <w:pStyle w:val="TextoPrincipal"/>
      </w:pPr>
      <w:r w:rsidRPr="00565DD0">
        <w:t>5. ¿El Hospital Militar tiene horarios de atención convenientes para todos sus pacientes en la consulta externa y emergencia?</w:t>
      </w:r>
    </w:p>
    <w:p w14:paraId="54A98903" w14:textId="77777777" w:rsidR="00615EC9" w:rsidRPr="00565DD0" w:rsidRDefault="00615EC9" w:rsidP="00FF2D39">
      <w:pPr>
        <w:pStyle w:val="TextoPrincipal"/>
        <w:numPr>
          <w:ilvl w:val="0"/>
          <w:numId w:val="32"/>
        </w:numPr>
      </w:pPr>
      <w:r w:rsidRPr="00565DD0">
        <w:t>1</w:t>
      </w:r>
    </w:p>
    <w:p w14:paraId="06FA25DD" w14:textId="77777777" w:rsidR="00615EC9" w:rsidRPr="00565DD0" w:rsidRDefault="00615EC9" w:rsidP="00FF2D39">
      <w:pPr>
        <w:pStyle w:val="TextoPrincipal"/>
        <w:numPr>
          <w:ilvl w:val="0"/>
          <w:numId w:val="32"/>
        </w:numPr>
      </w:pPr>
      <w:r w:rsidRPr="00565DD0">
        <w:t>2</w:t>
      </w:r>
    </w:p>
    <w:p w14:paraId="458B46BB" w14:textId="77777777" w:rsidR="00615EC9" w:rsidRPr="00565DD0" w:rsidRDefault="00615EC9" w:rsidP="00FF2D39">
      <w:pPr>
        <w:pStyle w:val="TextoPrincipal"/>
        <w:numPr>
          <w:ilvl w:val="0"/>
          <w:numId w:val="32"/>
        </w:numPr>
      </w:pPr>
      <w:r w:rsidRPr="00565DD0">
        <w:t>3</w:t>
      </w:r>
    </w:p>
    <w:p w14:paraId="0B255DA9" w14:textId="77777777" w:rsidR="00615EC9" w:rsidRPr="00565DD0" w:rsidRDefault="00615EC9" w:rsidP="00FF2D39">
      <w:pPr>
        <w:pStyle w:val="TextoPrincipal"/>
        <w:numPr>
          <w:ilvl w:val="0"/>
          <w:numId w:val="32"/>
        </w:numPr>
      </w:pPr>
      <w:r w:rsidRPr="00565DD0">
        <w:t>4</w:t>
      </w:r>
    </w:p>
    <w:p w14:paraId="3386DB2F" w14:textId="77777777" w:rsidR="00615EC9" w:rsidRPr="00565DD0" w:rsidRDefault="00615EC9" w:rsidP="00FF2D39">
      <w:pPr>
        <w:pStyle w:val="TextoPrincipal"/>
        <w:numPr>
          <w:ilvl w:val="0"/>
          <w:numId w:val="32"/>
        </w:numPr>
      </w:pPr>
      <w:r w:rsidRPr="00565DD0">
        <w:t>5</w:t>
      </w:r>
    </w:p>
    <w:p w14:paraId="57937C27" w14:textId="77777777" w:rsidR="00615EC9" w:rsidRPr="00565DD0" w:rsidRDefault="00615EC9" w:rsidP="00FF2D39">
      <w:pPr>
        <w:pStyle w:val="TextoPrincipal"/>
        <w:numPr>
          <w:ilvl w:val="0"/>
          <w:numId w:val="32"/>
        </w:numPr>
      </w:pPr>
      <w:r w:rsidRPr="00565DD0">
        <w:t>6</w:t>
      </w:r>
    </w:p>
    <w:p w14:paraId="500EDB74" w14:textId="77777777" w:rsidR="00615EC9" w:rsidRPr="00565DD0" w:rsidRDefault="00615EC9" w:rsidP="00FF2D39">
      <w:pPr>
        <w:pStyle w:val="TextoPrincipal"/>
        <w:numPr>
          <w:ilvl w:val="0"/>
          <w:numId w:val="32"/>
        </w:numPr>
      </w:pPr>
      <w:r w:rsidRPr="00565DD0">
        <w:t>7</w:t>
      </w:r>
    </w:p>
    <w:p w14:paraId="6505D192" w14:textId="77777777" w:rsidR="00615EC9" w:rsidRPr="00565DD0" w:rsidRDefault="00615EC9" w:rsidP="00615EC9">
      <w:pPr>
        <w:pStyle w:val="TextoPrincipal"/>
      </w:pPr>
      <w:r w:rsidRPr="00565DD0">
        <w:lastRenderedPageBreak/>
        <w:t>ELEMENTOS TANGIBLES</w:t>
      </w:r>
    </w:p>
    <w:p w14:paraId="2B45C57A" w14:textId="77777777" w:rsidR="00615EC9" w:rsidRPr="00565DD0" w:rsidRDefault="00615EC9" w:rsidP="00615EC9">
      <w:pPr>
        <w:pStyle w:val="TextoPrincipal"/>
      </w:pPr>
      <w:r w:rsidRPr="00565DD0">
        <w:t>Es la apariencia física, instalaciones físicas, como la infraestructura, equipos, materiales, personal.</w:t>
      </w:r>
    </w:p>
    <w:p w14:paraId="08FADC5A" w14:textId="18D28DC2" w:rsidR="00615EC9" w:rsidRPr="00565DD0" w:rsidRDefault="00615EC9" w:rsidP="00426CB2">
      <w:pPr>
        <w:pStyle w:val="TextoPrincipal"/>
      </w:pPr>
      <w:r w:rsidRPr="00565DD0">
        <w:t>1. ¿El Hospital Militar tiene equipos de aspecto moderno en la emergencia y consulta externa?</w:t>
      </w:r>
    </w:p>
    <w:p w14:paraId="1AE40B17" w14:textId="77777777" w:rsidR="00615EC9" w:rsidRPr="00565DD0" w:rsidRDefault="00615EC9" w:rsidP="00FF2D39">
      <w:pPr>
        <w:pStyle w:val="TextoPrincipal"/>
        <w:numPr>
          <w:ilvl w:val="0"/>
          <w:numId w:val="33"/>
        </w:numPr>
      </w:pPr>
      <w:r w:rsidRPr="00565DD0">
        <w:t>1</w:t>
      </w:r>
    </w:p>
    <w:p w14:paraId="398A3325" w14:textId="77777777" w:rsidR="00615EC9" w:rsidRPr="00565DD0" w:rsidRDefault="00615EC9" w:rsidP="00FF2D39">
      <w:pPr>
        <w:pStyle w:val="TextoPrincipal"/>
        <w:numPr>
          <w:ilvl w:val="0"/>
          <w:numId w:val="33"/>
        </w:numPr>
      </w:pPr>
      <w:r w:rsidRPr="00565DD0">
        <w:t>2</w:t>
      </w:r>
    </w:p>
    <w:p w14:paraId="05D8D85A" w14:textId="77777777" w:rsidR="00615EC9" w:rsidRPr="00565DD0" w:rsidRDefault="00615EC9" w:rsidP="00FF2D39">
      <w:pPr>
        <w:pStyle w:val="TextoPrincipal"/>
        <w:numPr>
          <w:ilvl w:val="0"/>
          <w:numId w:val="33"/>
        </w:numPr>
      </w:pPr>
      <w:r w:rsidRPr="00565DD0">
        <w:t>3</w:t>
      </w:r>
    </w:p>
    <w:p w14:paraId="6AF0BA3A" w14:textId="77777777" w:rsidR="00615EC9" w:rsidRPr="00565DD0" w:rsidRDefault="00615EC9" w:rsidP="00FF2D39">
      <w:pPr>
        <w:pStyle w:val="TextoPrincipal"/>
        <w:numPr>
          <w:ilvl w:val="0"/>
          <w:numId w:val="33"/>
        </w:numPr>
      </w:pPr>
      <w:r w:rsidRPr="00565DD0">
        <w:t>4</w:t>
      </w:r>
    </w:p>
    <w:p w14:paraId="3025327D" w14:textId="77777777" w:rsidR="00615EC9" w:rsidRPr="00565DD0" w:rsidRDefault="00615EC9" w:rsidP="00FF2D39">
      <w:pPr>
        <w:pStyle w:val="TextoPrincipal"/>
        <w:numPr>
          <w:ilvl w:val="0"/>
          <w:numId w:val="33"/>
        </w:numPr>
      </w:pPr>
      <w:r w:rsidRPr="00565DD0">
        <w:t>5</w:t>
      </w:r>
    </w:p>
    <w:p w14:paraId="1E0EC326" w14:textId="77777777" w:rsidR="00615EC9" w:rsidRPr="00565DD0" w:rsidRDefault="00615EC9" w:rsidP="00FF2D39">
      <w:pPr>
        <w:pStyle w:val="TextoPrincipal"/>
        <w:numPr>
          <w:ilvl w:val="0"/>
          <w:numId w:val="33"/>
        </w:numPr>
      </w:pPr>
      <w:r w:rsidRPr="00565DD0">
        <w:t>6</w:t>
      </w:r>
    </w:p>
    <w:p w14:paraId="37614533" w14:textId="77777777" w:rsidR="00615EC9" w:rsidRPr="00565DD0" w:rsidRDefault="00615EC9" w:rsidP="00FF2D39">
      <w:pPr>
        <w:pStyle w:val="TextoPrincipal"/>
        <w:numPr>
          <w:ilvl w:val="0"/>
          <w:numId w:val="33"/>
        </w:numPr>
      </w:pPr>
      <w:r w:rsidRPr="00565DD0">
        <w:t>7</w:t>
      </w:r>
    </w:p>
    <w:p w14:paraId="3F214265" w14:textId="657C7B3C" w:rsidR="00615EC9" w:rsidRPr="00565DD0" w:rsidRDefault="00615EC9" w:rsidP="00426CB2">
      <w:pPr>
        <w:pStyle w:val="TextoPrincipal"/>
      </w:pPr>
      <w:r w:rsidRPr="00565DD0">
        <w:t xml:space="preserve"> 2. ¿Las instalaciones físicas de la emergencia y consulta externa, son atractivas?</w:t>
      </w:r>
    </w:p>
    <w:p w14:paraId="79FCF122" w14:textId="77777777" w:rsidR="00615EC9" w:rsidRPr="00565DD0" w:rsidRDefault="00615EC9" w:rsidP="00FF2D39">
      <w:pPr>
        <w:pStyle w:val="TextoPrincipal"/>
        <w:numPr>
          <w:ilvl w:val="0"/>
          <w:numId w:val="34"/>
        </w:numPr>
      </w:pPr>
      <w:r w:rsidRPr="00565DD0">
        <w:t>1</w:t>
      </w:r>
    </w:p>
    <w:p w14:paraId="77BB9A63" w14:textId="77777777" w:rsidR="00615EC9" w:rsidRPr="00565DD0" w:rsidRDefault="00615EC9" w:rsidP="00FF2D39">
      <w:pPr>
        <w:pStyle w:val="TextoPrincipal"/>
        <w:numPr>
          <w:ilvl w:val="0"/>
          <w:numId w:val="34"/>
        </w:numPr>
      </w:pPr>
      <w:r w:rsidRPr="00565DD0">
        <w:t>2</w:t>
      </w:r>
    </w:p>
    <w:p w14:paraId="731EBDAD" w14:textId="77777777" w:rsidR="00615EC9" w:rsidRPr="00565DD0" w:rsidRDefault="00615EC9" w:rsidP="00FF2D39">
      <w:pPr>
        <w:pStyle w:val="TextoPrincipal"/>
        <w:numPr>
          <w:ilvl w:val="0"/>
          <w:numId w:val="34"/>
        </w:numPr>
      </w:pPr>
      <w:r w:rsidRPr="00565DD0">
        <w:t>3</w:t>
      </w:r>
    </w:p>
    <w:p w14:paraId="7D5F7D78" w14:textId="77777777" w:rsidR="00615EC9" w:rsidRPr="00565DD0" w:rsidRDefault="00615EC9" w:rsidP="00FF2D39">
      <w:pPr>
        <w:pStyle w:val="TextoPrincipal"/>
        <w:numPr>
          <w:ilvl w:val="0"/>
          <w:numId w:val="34"/>
        </w:numPr>
      </w:pPr>
      <w:r w:rsidRPr="00565DD0">
        <w:t>4</w:t>
      </w:r>
    </w:p>
    <w:p w14:paraId="535D6CE3" w14:textId="77777777" w:rsidR="00615EC9" w:rsidRPr="00565DD0" w:rsidRDefault="00615EC9" w:rsidP="00FF2D39">
      <w:pPr>
        <w:pStyle w:val="TextoPrincipal"/>
        <w:numPr>
          <w:ilvl w:val="0"/>
          <w:numId w:val="34"/>
        </w:numPr>
      </w:pPr>
      <w:r w:rsidRPr="00565DD0">
        <w:t>5</w:t>
      </w:r>
    </w:p>
    <w:p w14:paraId="422729E4" w14:textId="77777777" w:rsidR="00615EC9" w:rsidRPr="00565DD0" w:rsidRDefault="00615EC9" w:rsidP="00FF2D39">
      <w:pPr>
        <w:pStyle w:val="TextoPrincipal"/>
        <w:numPr>
          <w:ilvl w:val="0"/>
          <w:numId w:val="34"/>
        </w:numPr>
      </w:pPr>
      <w:r w:rsidRPr="00565DD0">
        <w:t>6</w:t>
      </w:r>
    </w:p>
    <w:p w14:paraId="737ED91B" w14:textId="77777777" w:rsidR="00615EC9" w:rsidRPr="00565DD0" w:rsidRDefault="00615EC9" w:rsidP="00FF2D39">
      <w:pPr>
        <w:pStyle w:val="TextoPrincipal"/>
        <w:numPr>
          <w:ilvl w:val="0"/>
          <w:numId w:val="34"/>
        </w:numPr>
      </w:pPr>
      <w:r w:rsidRPr="00565DD0">
        <w:t>7</w:t>
      </w:r>
    </w:p>
    <w:p w14:paraId="31C8D960" w14:textId="2407A59C" w:rsidR="00615EC9" w:rsidRPr="00565DD0" w:rsidRDefault="00615EC9" w:rsidP="00426CB2">
      <w:pPr>
        <w:pStyle w:val="TextoPrincipal"/>
      </w:pPr>
      <w:r w:rsidRPr="00565DD0">
        <w:lastRenderedPageBreak/>
        <w:t xml:space="preserve"> 3. ¿Los empleados de la emergencia y consulta externa se ven pulcros?</w:t>
      </w:r>
    </w:p>
    <w:p w14:paraId="01480701" w14:textId="77777777" w:rsidR="00615EC9" w:rsidRPr="00565DD0" w:rsidRDefault="00615EC9" w:rsidP="00FF2D39">
      <w:pPr>
        <w:pStyle w:val="TextoPrincipal"/>
        <w:numPr>
          <w:ilvl w:val="0"/>
          <w:numId w:val="35"/>
        </w:numPr>
      </w:pPr>
      <w:r w:rsidRPr="00565DD0">
        <w:t>1</w:t>
      </w:r>
    </w:p>
    <w:p w14:paraId="43415DA5" w14:textId="77777777" w:rsidR="00615EC9" w:rsidRPr="00565DD0" w:rsidRDefault="00615EC9" w:rsidP="00FF2D39">
      <w:pPr>
        <w:pStyle w:val="TextoPrincipal"/>
        <w:numPr>
          <w:ilvl w:val="0"/>
          <w:numId w:val="35"/>
        </w:numPr>
      </w:pPr>
      <w:r w:rsidRPr="00565DD0">
        <w:t>2</w:t>
      </w:r>
    </w:p>
    <w:p w14:paraId="3DB26A32" w14:textId="77777777" w:rsidR="00615EC9" w:rsidRPr="00565DD0" w:rsidRDefault="00615EC9" w:rsidP="00FF2D39">
      <w:pPr>
        <w:pStyle w:val="TextoPrincipal"/>
        <w:numPr>
          <w:ilvl w:val="0"/>
          <w:numId w:val="35"/>
        </w:numPr>
      </w:pPr>
      <w:r w:rsidRPr="00565DD0">
        <w:t>3</w:t>
      </w:r>
    </w:p>
    <w:p w14:paraId="00A0CAA6" w14:textId="77777777" w:rsidR="00615EC9" w:rsidRPr="00565DD0" w:rsidRDefault="00615EC9" w:rsidP="00FF2D39">
      <w:pPr>
        <w:pStyle w:val="TextoPrincipal"/>
        <w:numPr>
          <w:ilvl w:val="0"/>
          <w:numId w:val="35"/>
        </w:numPr>
      </w:pPr>
      <w:r w:rsidRPr="00565DD0">
        <w:t>4</w:t>
      </w:r>
    </w:p>
    <w:p w14:paraId="338AE48C" w14:textId="77777777" w:rsidR="00615EC9" w:rsidRPr="00565DD0" w:rsidRDefault="00615EC9" w:rsidP="00FF2D39">
      <w:pPr>
        <w:pStyle w:val="TextoPrincipal"/>
        <w:numPr>
          <w:ilvl w:val="0"/>
          <w:numId w:val="35"/>
        </w:numPr>
      </w:pPr>
      <w:r w:rsidRPr="00565DD0">
        <w:t>5</w:t>
      </w:r>
    </w:p>
    <w:p w14:paraId="726EA912" w14:textId="77777777" w:rsidR="00615EC9" w:rsidRPr="00565DD0" w:rsidRDefault="00615EC9" w:rsidP="00FF2D39">
      <w:pPr>
        <w:pStyle w:val="TextoPrincipal"/>
        <w:numPr>
          <w:ilvl w:val="0"/>
          <w:numId w:val="35"/>
        </w:numPr>
      </w:pPr>
      <w:r w:rsidRPr="00565DD0">
        <w:t>6</w:t>
      </w:r>
    </w:p>
    <w:p w14:paraId="1A59178F" w14:textId="77777777" w:rsidR="00615EC9" w:rsidRPr="00565DD0" w:rsidRDefault="00615EC9" w:rsidP="00FF2D39">
      <w:pPr>
        <w:pStyle w:val="TextoPrincipal"/>
        <w:numPr>
          <w:ilvl w:val="0"/>
          <w:numId w:val="35"/>
        </w:numPr>
      </w:pPr>
      <w:r w:rsidRPr="00565DD0">
        <w:t>7</w:t>
      </w:r>
    </w:p>
    <w:p w14:paraId="2565BE23" w14:textId="6ABE12DE" w:rsidR="00615EC9" w:rsidRPr="00565DD0" w:rsidRDefault="00615EC9" w:rsidP="00426CB2">
      <w:pPr>
        <w:pStyle w:val="TextoPrincipal"/>
      </w:pPr>
      <w:r w:rsidRPr="00565DD0">
        <w:t>4. ¿Los materiales educativos del servicio médico, son visualmente atractivos para la emergencia y consulta externa?</w:t>
      </w:r>
    </w:p>
    <w:p w14:paraId="4B3BF8A4" w14:textId="77777777" w:rsidR="00615EC9" w:rsidRPr="00565DD0" w:rsidRDefault="00615EC9" w:rsidP="00FF2D39">
      <w:pPr>
        <w:pStyle w:val="TextoPrincipal"/>
        <w:numPr>
          <w:ilvl w:val="0"/>
          <w:numId w:val="36"/>
        </w:numPr>
      </w:pPr>
      <w:r w:rsidRPr="00565DD0">
        <w:t>1</w:t>
      </w:r>
    </w:p>
    <w:p w14:paraId="56BE80B2" w14:textId="77777777" w:rsidR="00615EC9" w:rsidRPr="00565DD0" w:rsidRDefault="00615EC9" w:rsidP="00FF2D39">
      <w:pPr>
        <w:pStyle w:val="TextoPrincipal"/>
        <w:numPr>
          <w:ilvl w:val="0"/>
          <w:numId w:val="36"/>
        </w:numPr>
      </w:pPr>
      <w:r w:rsidRPr="00565DD0">
        <w:t>2</w:t>
      </w:r>
    </w:p>
    <w:p w14:paraId="655C13B0" w14:textId="77777777" w:rsidR="00615EC9" w:rsidRPr="00565DD0" w:rsidRDefault="00615EC9" w:rsidP="00FF2D39">
      <w:pPr>
        <w:pStyle w:val="TextoPrincipal"/>
        <w:numPr>
          <w:ilvl w:val="0"/>
          <w:numId w:val="36"/>
        </w:numPr>
      </w:pPr>
      <w:r w:rsidRPr="00565DD0">
        <w:t>3</w:t>
      </w:r>
    </w:p>
    <w:p w14:paraId="186C3DC7" w14:textId="77777777" w:rsidR="00615EC9" w:rsidRPr="00565DD0" w:rsidRDefault="00615EC9" w:rsidP="00FF2D39">
      <w:pPr>
        <w:pStyle w:val="TextoPrincipal"/>
        <w:numPr>
          <w:ilvl w:val="0"/>
          <w:numId w:val="36"/>
        </w:numPr>
      </w:pPr>
      <w:r w:rsidRPr="00565DD0">
        <w:t>4</w:t>
      </w:r>
    </w:p>
    <w:p w14:paraId="0B8AB1EB" w14:textId="77777777" w:rsidR="00615EC9" w:rsidRPr="00565DD0" w:rsidRDefault="00615EC9" w:rsidP="00FF2D39">
      <w:pPr>
        <w:pStyle w:val="TextoPrincipal"/>
        <w:numPr>
          <w:ilvl w:val="0"/>
          <w:numId w:val="36"/>
        </w:numPr>
      </w:pPr>
      <w:r w:rsidRPr="00565DD0">
        <w:t>5</w:t>
      </w:r>
    </w:p>
    <w:p w14:paraId="62D847CE" w14:textId="77777777" w:rsidR="00615EC9" w:rsidRPr="00565DD0" w:rsidRDefault="00615EC9" w:rsidP="00FF2D39">
      <w:pPr>
        <w:pStyle w:val="TextoPrincipal"/>
        <w:numPr>
          <w:ilvl w:val="0"/>
          <w:numId w:val="36"/>
        </w:numPr>
      </w:pPr>
      <w:r w:rsidRPr="00565DD0">
        <w:t>6</w:t>
      </w:r>
    </w:p>
    <w:p w14:paraId="1E4795F6" w14:textId="77777777" w:rsidR="00615EC9" w:rsidRPr="00565DD0" w:rsidRDefault="00615EC9" w:rsidP="00FF2D39">
      <w:pPr>
        <w:pStyle w:val="TextoPrincipal"/>
        <w:numPr>
          <w:ilvl w:val="0"/>
          <w:numId w:val="36"/>
        </w:numPr>
      </w:pPr>
      <w:r w:rsidRPr="00565DD0">
        <w:t>7</w:t>
      </w:r>
    </w:p>
    <w:p w14:paraId="3B50B5F7" w14:textId="77777777" w:rsidR="00615EC9" w:rsidRPr="00565DD0" w:rsidRDefault="00615EC9" w:rsidP="00615EC9">
      <w:pPr>
        <w:pStyle w:val="TextoPrincipal"/>
      </w:pPr>
      <w:r w:rsidRPr="00565DD0">
        <w:t xml:space="preserve">POBLACIÓN </w:t>
      </w:r>
    </w:p>
    <w:p w14:paraId="22619608" w14:textId="77777777" w:rsidR="00615EC9" w:rsidRPr="00565DD0" w:rsidRDefault="00615EC9" w:rsidP="00615EC9">
      <w:pPr>
        <w:pStyle w:val="TextoPrincipal"/>
      </w:pPr>
      <w:r w:rsidRPr="00565DD0">
        <w:t xml:space="preserve">Crecimiento de la población se refiere a la manera en el que el paciente observa como la cantidad de usuarios afectan la calidad del servicio. Seleccione la respuesta que corresponda </w:t>
      </w:r>
    </w:p>
    <w:p w14:paraId="741EAFF8" w14:textId="41B57088" w:rsidR="00615EC9" w:rsidRPr="00565DD0" w:rsidRDefault="00615EC9" w:rsidP="00426CB2">
      <w:pPr>
        <w:pStyle w:val="TextoPrincipal"/>
      </w:pPr>
      <w:r w:rsidRPr="00565DD0">
        <w:lastRenderedPageBreak/>
        <w:t>¿Usted considera que, el crecimiento de la población afecta directamente a la calidad de atención proporcionada por el Hospital Militar?</w:t>
      </w:r>
    </w:p>
    <w:p w14:paraId="5851AD56" w14:textId="77777777" w:rsidR="00615EC9" w:rsidRPr="00565DD0" w:rsidRDefault="00615EC9" w:rsidP="00FF2D39">
      <w:pPr>
        <w:pStyle w:val="TextoPrincipal"/>
        <w:numPr>
          <w:ilvl w:val="0"/>
          <w:numId w:val="37"/>
        </w:numPr>
      </w:pPr>
      <w:r w:rsidRPr="00565DD0">
        <w:t>Si, estoy de acuerdo</w:t>
      </w:r>
    </w:p>
    <w:p w14:paraId="507399FA" w14:textId="77777777" w:rsidR="00615EC9" w:rsidRPr="00565DD0" w:rsidRDefault="00615EC9" w:rsidP="00FF2D39">
      <w:pPr>
        <w:pStyle w:val="TextoPrincipal"/>
        <w:numPr>
          <w:ilvl w:val="0"/>
          <w:numId w:val="37"/>
        </w:numPr>
      </w:pPr>
      <w:r w:rsidRPr="00565DD0">
        <w:t>No estoy de acuerdo</w:t>
      </w:r>
    </w:p>
    <w:p w14:paraId="1F5B66AE" w14:textId="24403C60" w:rsidR="00615EC9" w:rsidRPr="00565DD0" w:rsidRDefault="00615EC9" w:rsidP="00426CB2">
      <w:pPr>
        <w:pStyle w:val="TextoPrincipal"/>
      </w:pPr>
      <w:r w:rsidRPr="00565DD0">
        <w:t>¿Cómo evaluaría el tiempo espera para ser atendido?</w:t>
      </w:r>
    </w:p>
    <w:p w14:paraId="107EDCA2" w14:textId="77777777" w:rsidR="00615EC9" w:rsidRPr="00565DD0" w:rsidRDefault="00615EC9" w:rsidP="00FF2D39">
      <w:pPr>
        <w:pStyle w:val="TextoPrincipal"/>
        <w:numPr>
          <w:ilvl w:val="0"/>
          <w:numId w:val="38"/>
        </w:numPr>
      </w:pPr>
      <w:r w:rsidRPr="00565DD0">
        <w:t>Satisfactorio (menos 10 minutos)</w:t>
      </w:r>
    </w:p>
    <w:p w14:paraId="6DE2E7E6" w14:textId="77777777" w:rsidR="00615EC9" w:rsidRPr="00565DD0" w:rsidRDefault="00615EC9" w:rsidP="00FF2D39">
      <w:pPr>
        <w:pStyle w:val="TextoPrincipal"/>
        <w:numPr>
          <w:ilvl w:val="0"/>
          <w:numId w:val="38"/>
        </w:numPr>
      </w:pPr>
      <w:r w:rsidRPr="00565DD0">
        <w:t>Regular (11 a 20 minutos)</w:t>
      </w:r>
    </w:p>
    <w:p w14:paraId="34E75379" w14:textId="77777777" w:rsidR="00615EC9" w:rsidRPr="00565DD0" w:rsidRDefault="00615EC9" w:rsidP="00FF2D39">
      <w:pPr>
        <w:pStyle w:val="TextoPrincipal"/>
        <w:numPr>
          <w:ilvl w:val="0"/>
          <w:numId w:val="38"/>
        </w:numPr>
      </w:pPr>
      <w:r w:rsidRPr="00565DD0">
        <w:t>Insatisfactorio (de 21 a 30 minutos)</w:t>
      </w:r>
    </w:p>
    <w:p w14:paraId="297A189C" w14:textId="77777777" w:rsidR="00615EC9" w:rsidRPr="00565DD0" w:rsidRDefault="00615EC9" w:rsidP="00FF2D39">
      <w:pPr>
        <w:pStyle w:val="TextoPrincipal"/>
        <w:numPr>
          <w:ilvl w:val="0"/>
          <w:numId w:val="38"/>
        </w:numPr>
      </w:pPr>
      <w:r w:rsidRPr="00565DD0">
        <w:t>Malo (mayor de 31 a 44 minutos)</w:t>
      </w:r>
    </w:p>
    <w:p w14:paraId="4C0ECF5E" w14:textId="77777777" w:rsidR="00615EC9" w:rsidRPr="00565DD0" w:rsidRDefault="00615EC9" w:rsidP="00FF2D39">
      <w:pPr>
        <w:pStyle w:val="TextoPrincipal"/>
        <w:numPr>
          <w:ilvl w:val="0"/>
          <w:numId w:val="38"/>
        </w:numPr>
      </w:pPr>
      <w:r w:rsidRPr="00565DD0">
        <w:t>Pésimo (mayor de 45 minutos)</w:t>
      </w:r>
    </w:p>
    <w:p w14:paraId="0E58AE03" w14:textId="7571DF94" w:rsidR="00615EC9" w:rsidRPr="00565DD0" w:rsidRDefault="00615EC9" w:rsidP="00426CB2">
      <w:pPr>
        <w:pStyle w:val="TextoPrincipal"/>
      </w:pPr>
      <w:r w:rsidRPr="00565DD0">
        <w:t xml:space="preserve">En su opinión, ¿cuál es la razón de la renuncia del personal sanitario que atiende en la consulta externa y emergencia del Hospital Militar? </w:t>
      </w:r>
    </w:p>
    <w:p w14:paraId="7B18610F" w14:textId="77777777" w:rsidR="00615EC9" w:rsidRPr="00565DD0" w:rsidRDefault="00615EC9" w:rsidP="00FF2D39">
      <w:pPr>
        <w:pStyle w:val="TextoPrincipal"/>
        <w:numPr>
          <w:ilvl w:val="0"/>
          <w:numId w:val="39"/>
        </w:numPr>
      </w:pPr>
      <w:r w:rsidRPr="00565DD0">
        <w:t>Malos sueldos</w:t>
      </w:r>
    </w:p>
    <w:p w14:paraId="71507096" w14:textId="77777777" w:rsidR="00615EC9" w:rsidRPr="00565DD0" w:rsidRDefault="00615EC9" w:rsidP="00FF2D39">
      <w:pPr>
        <w:pStyle w:val="TextoPrincipal"/>
        <w:numPr>
          <w:ilvl w:val="0"/>
          <w:numId w:val="39"/>
        </w:numPr>
      </w:pPr>
      <w:r w:rsidRPr="00565DD0">
        <w:t>Acoso laboral</w:t>
      </w:r>
    </w:p>
    <w:p w14:paraId="35FC1950" w14:textId="77777777" w:rsidR="00615EC9" w:rsidRPr="00565DD0" w:rsidRDefault="00615EC9" w:rsidP="00FF2D39">
      <w:pPr>
        <w:pStyle w:val="TextoPrincipal"/>
        <w:numPr>
          <w:ilvl w:val="0"/>
          <w:numId w:val="39"/>
        </w:numPr>
      </w:pPr>
      <w:r w:rsidRPr="00565DD0">
        <w:t>Inadecuadas instalaciones físicas del hospital</w:t>
      </w:r>
    </w:p>
    <w:p w14:paraId="2363DE6B" w14:textId="77777777" w:rsidR="00615EC9" w:rsidRPr="00565DD0" w:rsidRDefault="00615EC9" w:rsidP="00FF2D39">
      <w:pPr>
        <w:pStyle w:val="TextoPrincipal"/>
        <w:numPr>
          <w:ilvl w:val="0"/>
          <w:numId w:val="39"/>
        </w:numPr>
      </w:pPr>
      <w:r w:rsidRPr="00565DD0">
        <w:t>Falta de oportunidades de crecimiento laboral</w:t>
      </w:r>
    </w:p>
    <w:p w14:paraId="495865DE" w14:textId="77777777" w:rsidR="00615EC9" w:rsidRPr="00565DD0" w:rsidRDefault="00615EC9" w:rsidP="00FF2D39">
      <w:pPr>
        <w:pStyle w:val="TextoPrincipal"/>
        <w:numPr>
          <w:ilvl w:val="0"/>
          <w:numId w:val="39"/>
        </w:numPr>
      </w:pPr>
      <w:r w:rsidRPr="00565DD0">
        <w:t>Exceso de pacientes</w:t>
      </w:r>
    </w:p>
    <w:p w14:paraId="0929EA9E" w14:textId="618BAB73" w:rsidR="00615EC9" w:rsidRPr="00565DD0" w:rsidRDefault="00615EC9" w:rsidP="00426CB2">
      <w:pPr>
        <w:pStyle w:val="TextoPrincipal"/>
      </w:pPr>
      <w:r w:rsidRPr="00565DD0">
        <w:t>En su opinión, ¿Qué cambio necesita realizar el Hospital para mejorar la atención en la consulta externa y emergencia?</w:t>
      </w:r>
    </w:p>
    <w:p w14:paraId="281A68DF" w14:textId="77777777" w:rsidR="00615EC9" w:rsidRPr="00565DD0" w:rsidRDefault="00615EC9" w:rsidP="00FF2D39">
      <w:pPr>
        <w:pStyle w:val="TextoPrincipal"/>
        <w:numPr>
          <w:ilvl w:val="0"/>
          <w:numId w:val="40"/>
        </w:numPr>
      </w:pPr>
      <w:r w:rsidRPr="00565DD0">
        <w:t xml:space="preserve">Mejora de estructuras físicas (ampliación y remodelación) de consulta externa y </w:t>
      </w:r>
      <w:r w:rsidRPr="00565DD0">
        <w:lastRenderedPageBreak/>
        <w:t>emergencia</w:t>
      </w:r>
    </w:p>
    <w:p w14:paraId="1835F2B4" w14:textId="77777777" w:rsidR="00615EC9" w:rsidRPr="00565DD0" w:rsidRDefault="00615EC9" w:rsidP="00FF2D39">
      <w:pPr>
        <w:pStyle w:val="TextoPrincipal"/>
        <w:numPr>
          <w:ilvl w:val="0"/>
          <w:numId w:val="40"/>
        </w:numPr>
      </w:pPr>
      <w:r w:rsidRPr="00565DD0">
        <w:t>Más médicos especialistas</w:t>
      </w:r>
    </w:p>
    <w:p w14:paraId="68ACA600" w14:textId="77777777" w:rsidR="00615EC9" w:rsidRPr="00565DD0" w:rsidRDefault="00615EC9" w:rsidP="00FF2D39">
      <w:pPr>
        <w:pStyle w:val="TextoPrincipal"/>
        <w:numPr>
          <w:ilvl w:val="0"/>
          <w:numId w:val="40"/>
        </w:numPr>
      </w:pPr>
      <w:r w:rsidRPr="00565DD0">
        <w:t>Más médicos generales</w:t>
      </w:r>
    </w:p>
    <w:p w14:paraId="42693A32" w14:textId="77777777" w:rsidR="00615EC9" w:rsidRPr="00565DD0" w:rsidRDefault="00615EC9" w:rsidP="00FF2D39">
      <w:pPr>
        <w:pStyle w:val="TextoPrincipal"/>
        <w:numPr>
          <w:ilvl w:val="0"/>
          <w:numId w:val="40"/>
        </w:numPr>
      </w:pPr>
      <w:r w:rsidRPr="00565DD0">
        <w:t>Más enfermeros/as</w:t>
      </w:r>
    </w:p>
    <w:p w14:paraId="59EA7517" w14:textId="77777777" w:rsidR="00615EC9" w:rsidRPr="00565DD0" w:rsidRDefault="00615EC9" w:rsidP="00FF2D39">
      <w:pPr>
        <w:pStyle w:val="TextoPrincipal"/>
        <w:numPr>
          <w:ilvl w:val="0"/>
          <w:numId w:val="40"/>
        </w:numPr>
      </w:pPr>
      <w:r w:rsidRPr="00565DD0">
        <w:t>Más personal administrativo</w:t>
      </w:r>
    </w:p>
    <w:p w14:paraId="129AE6E6" w14:textId="77777777" w:rsidR="00615EC9" w:rsidRPr="00565DD0" w:rsidRDefault="00615EC9" w:rsidP="00FF2D39">
      <w:pPr>
        <w:pStyle w:val="TextoPrincipal"/>
        <w:numPr>
          <w:ilvl w:val="0"/>
          <w:numId w:val="40"/>
        </w:numPr>
      </w:pPr>
      <w:r w:rsidRPr="00565DD0">
        <w:t>Mejora los sueldos en el personal sanitario</w:t>
      </w:r>
    </w:p>
    <w:p w14:paraId="5B98BC7A" w14:textId="77777777" w:rsidR="00615EC9" w:rsidRPr="00565DD0" w:rsidRDefault="00615EC9" w:rsidP="00FF2D39">
      <w:pPr>
        <w:pStyle w:val="TextoPrincipal"/>
        <w:numPr>
          <w:ilvl w:val="0"/>
          <w:numId w:val="40"/>
        </w:numPr>
      </w:pPr>
      <w:r w:rsidRPr="00565DD0">
        <w:t>Crear un historial clínico digital</w:t>
      </w:r>
    </w:p>
    <w:p w14:paraId="49E25213" w14:textId="0D8373A2" w:rsidR="008960B8" w:rsidRPr="00565DD0" w:rsidRDefault="00615EC9" w:rsidP="00FF2D39">
      <w:pPr>
        <w:pStyle w:val="TextoPrincipal"/>
        <w:numPr>
          <w:ilvl w:val="0"/>
          <w:numId w:val="40"/>
        </w:numPr>
      </w:pPr>
      <w:r w:rsidRPr="00565DD0">
        <w:t>Crear un programa de entrenamiento enfocado al cuidado del paciente para mejorar la calidad de atención</w:t>
      </w:r>
    </w:p>
    <w:sectPr w:rsidR="008960B8" w:rsidRPr="00565DD0" w:rsidSect="004E18D6">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C26A19" w14:textId="77777777" w:rsidR="004E18D6" w:rsidRPr="009D5A3D" w:rsidRDefault="004E18D6" w:rsidP="002313B9">
      <w:r w:rsidRPr="009D5A3D">
        <w:separator/>
      </w:r>
    </w:p>
    <w:p w14:paraId="7F6D142D" w14:textId="77777777" w:rsidR="004E18D6" w:rsidRPr="009D5A3D" w:rsidRDefault="004E18D6"/>
    <w:p w14:paraId="16ABED0C" w14:textId="77777777" w:rsidR="004E18D6" w:rsidRPr="009D5A3D" w:rsidRDefault="004E18D6"/>
  </w:endnote>
  <w:endnote w:type="continuationSeparator" w:id="0">
    <w:p w14:paraId="2806EFF6" w14:textId="77777777" w:rsidR="004E18D6" w:rsidRPr="009D5A3D" w:rsidRDefault="004E18D6" w:rsidP="002313B9">
      <w:r w:rsidRPr="009D5A3D">
        <w:continuationSeparator/>
      </w:r>
    </w:p>
    <w:p w14:paraId="2D308629" w14:textId="77777777" w:rsidR="004E18D6" w:rsidRPr="009D5A3D" w:rsidRDefault="004E18D6"/>
    <w:p w14:paraId="3997ABE9" w14:textId="77777777" w:rsidR="004E18D6" w:rsidRPr="009D5A3D" w:rsidRDefault="004E18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ocs-Robot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8A4353" w:rsidRPr="009D5A3D" w:rsidRDefault="008A4353">
    <w:pPr>
      <w:pStyle w:val="Piedepgina"/>
      <w:jc w:val="right"/>
    </w:pPr>
  </w:p>
  <w:p w14:paraId="6D4F061F" w14:textId="77777777" w:rsidR="008A4353" w:rsidRPr="009D5A3D" w:rsidRDefault="008A435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66573C1B" w:rsidR="008A4353" w:rsidRPr="009D5A3D" w:rsidRDefault="008A4353">
        <w:pPr>
          <w:pStyle w:val="Piedepgina"/>
          <w:jc w:val="right"/>
        </w:pPr>
        <w:r w:rsidRPr="009D5A3D">
          <w:fldChar w:fldCharType="begin"/>
        </w:r>
        <w:r w:rsidRPr="009D5A3D">
          <w:instrText>PAGE   \* MERGEFORMAT</w:instrText>
        </w:r>
        <w:r w:rsidRPr="009D5A3D">
          <w:fldChar w:fldCharType="separate"/>
        </w:r>
        <w:r w:rsidR="007E531D">
          <w:rPr>
            <w:noProof/>
          </w:rPr>
          <w:t>51</w:t>
        </w:r>
        <w:r w:rsidRPr="009D5A3D">
          <w:fldChar w:fldCharType="end"/>
        </w:r>
      </w:p>
    </w:sdtContent>
  </w:sdt>
  <w:p w14:paraId="3FF94EF6" w14:textId="77777777" w:rsidR="008A4353" w:rsidRPr="009D5A3D" w:rsidRDefault="008A435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778B48" w14:textId="77777777" w:rsidR="004E18D6" w:rsidRPr="009D5A3D" w:rsidRDefault="004E18D6" w:rsidP="002313B9">
      <w:r w:rsidRPr="009D5A3D">
        <w:separator/>
      </w:r>
    </w:p>
    <w:p w14:paraId="1C26E8A1" w14:textId="77777777" w:rsidR="004E18D6" w:rsidRPr="009D5A3D" w:rsidRDefault="004E18D6"/>
    <w:p w14:paraId="1BB7270E" w14:textId="77777777" w:rsidR="004E18D6" w:rsidRPr="009D5A3D" w:rsidRDefault="004E18D6"/>
  </w:footnote>
  <w:footnote w:type="continuationSeparator" w:id="0">
    <w:p w14:paraId="393D14A0" w14:textId="77777777" w:rsidR="004E18D6" w:rsidRPr="009D5A3D" w:rsidRDefault="004E18D6" w:rsidP="002313B9">
      <w:r w:rsidRPr="009D5A3D">
        <w:continuationSeparator/>
      </w:r>
    </w:p>
    <w:p w14:paraId="774D1D6E" w14:textId="77777777" w:rsidR="004E18D6" w:rsidRPr="009D5A3D" w:rsidRDefault="004E18D6"/>
    <w:p w14:paraId="646F06F6" w14:textId="77777777" w:rsidR="004E18D6" w:rsidRPr="009D5A3D" w:rsidRDefault="004E18D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B5876"/>
    <w:multiLevelType w:val="hybridMultilevel"/>
    <w:tmpl w:val="D99CEFCC"/>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2A94AF7"/>
    <w:multiLevelType w:val="hybridMultilevel"/>
    <w:tmpl w:val="569C146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030058E4"/>
    <w:multiLevelType w:val="hybridMultilevel"/>
    <w:tmpl w:val="BF8E41D4"/>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13F60662"/>
    <w:multiLevelType w:val="hybridMultilevel"/>
    <w:tmpl w:val="FB06D9A4"/>
    <w:lvl w:ilvl="0" w:tplc="BF28D1E0">
      <w:start w:val="3"/>
      <w:numFmt w:val="bullet"/>
      <w:lvlText w:val="-"/>
      <w:lvlJc w:val="left"/>
      <w:pPr>
        <w:ind w:left="1080" w:hanging="360"/>
      </w:pPr>
      <w:rPr>
        <w:rFonts w:ascii="Times New Roman" w:eastAsiaTheme="minorHAnsi" w:hAnsi="Times New Roman" w:cs="Times New Roman"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4" w15:restartNumberingAfterBreak="0">
    <w:nsid w:val="16805DC3"/>
    <w:multiLevelType w:val="hybridMultilevel"/>
    <w:tmpl w:val="978EAE86"/>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1C023932"/>
    <w:multiLevelType w:val="hybridMultilevel"/>
    <w:tmpl w:val="F1F4DA5A"/>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E4D3A29"/>
    <w:multiLevelType w:val="hybridMultilevel"/>
    <w:tmpl w:val="CB5E62A6"/>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 w15:restartNumberingAfterBreak="0">
    <w:nsid w:val="1EA67DEF"/>
    <w:multiLevelType w:val="multilevel"/>
    <w:tmpl w:val="1388997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1FA77DEA"/>
    <w:multiLevelType w:val="hybridMultilevel"/>
    <w:tmpl w:val="AE8CBA7E"/>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1" w15:restartNumberingAfterBreak="0">
    <w:nsid w:val="28341F3C"/>
    <w:multiLevelType w:val="hybridMultilevel"/>
    <w:tmpl w:val="E62A9DDC"/>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15:restartNumberingAfterBreak="0">
    <w:nsid w:val="2E134769"/>
    <w:multiLevelType w:val="hybridMultilevel"/>
    <w:tmpl w:val="90FEEF46"/>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2F44710E"/>
    <w:multiLevelType w:val="hybridMultilevel"/>
    <w:tmpl w:val="DA3A8A08"/>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30AE327F"/>
    <w:multiLevelType w:val="hybridMultilevel"/>
    <w:tmpl w:val="D390B808"/>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5" w15:restartNumberingAfterBreak="0">
    <w:nsid w:val="31EA2918"/>
    <w:multiLevelType w:val="hybridMultilevel"/>
    <w:tmpl w:val="7C5C7442"/>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6" w15:restartNumberingAfterBreak="0">
    <w:nsid w:val="3343585A"/>
    <w:multiLevelType w:val="hybridMultilevel"/>
    <w:tmpl w:val="7320F91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48808EE"/>
    <w:multiLevelType w:val="hybridMultilevel"/>
    <w:tmpl w:val="A1188548"/>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9" w15:restartNumberingAfterBreak="0">
    <w:nsid w:val="3B2711D7"/>
    <w:multiLevelType w:val="hybridMultilevel"/>
    <w:tmpl w:val="5096FFBC"/>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0" w15:restartNumberingAfterBreak="0">
    <w:nsid w:val="3D093A46"/>
    <w:multiLevelType w:val="hybridMultilevel"/>
    <w:tmpl w:val="807EFC14"/>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4176059C"/>
    <w:multiLevelType w:val="hybridMultilevel"/>
    <w:tmpl w:val="C4522734"/>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2" w15:restartNumberingAfterBreak="0">
    <w:nsid w:val="419814E8"/>
    <w:multiLevelType w:val="hybridMultilevel"/>
    <w:tmpl w:val="73C25754"/>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3" w15:restartNumberingAfterBreak="0">
    <w:nsid w:val="46061F5E"/>
    <w:multiLevelType w:val="hybridMultilevel"/>
    <w:tmpl w:val="3C04BB82"/>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4" w15:restartNumberingAfterBreak="0">
    <w:nsid w:val="49046308"/>
    <w:multiLevelType w:val="hybridMultilevel"/>
    <w:tmpl w:val="0C2C33C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4E0028BC"/>
    <w:multiLevelType w:val="hybridMultilevel"/>
    <w:tmpl w:val="FCD6680A"/>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6" w15:restartNumberingAfterBreak="0">
    <w:nsid w:val="5189380F"/>
    <w:multiLevelType w:val="hybridMultilevel"/>
    <w:tmpl w:val="CB78737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3331F42"/>
    <w:multiLevelType w:val="hybridMultilevel"/>
    <w:tmpl w:val="B17C5908"/>
    <w:lvl w:ilvl="0" w:tplc="2348E56A">
      <w:start w:val="3"/>
      <w:numFmt w:val="bullet"/>
      <w:lvlText w:val="-"/>
      <w:lvlJc w:val="left"/>
      <w:pPr>
        <w:ind w:left="1080" w:hanging="360"/>
      </w:pPr>
      <w:rPr>
        <w:rFonts w:ascii="Times New Roman" w:eastAsiaTheme="minorHAnsi" w:hAnsi="Times New Roman" w:cs="Times New Roman"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28" w15:restartNumberingAfterBreak="0">
    <w:nsid w:val="54CA1D50"/>
    <w:multiLevelType w:val="hybridMultilevel"/>
    <w:tmpl w:val="5CF8F5E2"/>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5C2C49C6"/>
    <w:multiLevelType w:val="hybridMultilevel"/>
    <w:tmpl w:val="D692158E"/>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0" w15:restartNumberingAfterBreak="0">
    <w:nsid w:val="5F627FC1"/>
    <w:multiLevelType w:val="hybridMultilevel"/>
    <w:tmpl w:val="A9CECC54"/>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69F4069E"/>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55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BB24C11"/>
    <w:multiLevelType w:val="hybridMultilevel"/>
    <w:tmpl w:val="BA92FD6E"/>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3" w15:restartNumberingAfterBreak="0">
    <w:nsid w:val="6F752D5E"/>
    <w:multiLevelType w:val="hybridMultilevel"/>
    <w:tmpl w:val="5DEEE65E"/>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709F51C3"/>
    <w:multiLevelType w:val="hybridMultilevel"/>
    <w:tmpl w:val="C9D8F66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5" w15:restartNumberingAfterBreak="0">
    <w:nsid w:val="73210102"/>
    <w:multiLevelType w:val="hybridMultilevel"/>
    <w:tmpl w:val="CE1807A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73FF5541"/>
    <w:multiLevelType w:val="hybridMultilevel"/>
    <w:tmpl w:val="D4C4F850"/>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7" w15:restartNumberingAfterBreak="0">
    <w:nsid w:val="7E0E2C15"/>
    <w:multiLevelType w:val="hybridMultilevel"/>
    <w:tmpl w:val="D2B87E76"/>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8" w15:restartNumberingAfterBreak="0">
    <w:nsid w:val="7E7E70F9"/>
    <w:multiLevelType w:val="hybridMultilevel"/>
    <w:tmpl w:val="A20AF338"/>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9" w15:restartNumberingAfterBreak="0">
    <w:nsid w:val="7E8055BD"/>
    <w:multiLevelType w:val="hybridMultilevel"/>
    <w:tmpl w:val="15F0E8A2"/>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402222649">
    <w:abstractNumId w:val="10"/>
  </w:num>
  <w:num w:numId="2" w16cid:durableId="1846897814">
    <w:abstractNumId w:val="17"/>
  </w:num>
  <w:num w:numId="3" w16cid:durableId="585505976">
    <w:abstractNumId w:val="6"/>
  </w:num>
  <w:num w:numId="4" w16cid:durableId="1603802261">
    <w:abstractNumId w:val="31"/>
  </w:num>
  <w:num w:numId="5" w16cid:durableId="758789616">
    <w:abstractNumId w:val="27"/>
  </w:num>
  <w:num w:numId="6" w16cid:durableId="381026758">
    <w:abstractNumId w:val="3"/>
  </w:num>
  <w:num w:numId="7" w16cid:durableId="1937597254">
    <w:abstractNumId w:val="26"/>
  </w:num>
  <w:num w:numId="8" w16cid:durableId="126893885">
    <w:abstractNumId w:val="24"/>
  </w:num>
  <w:num w:numId="9" w16cid:durableId="262803413">
    <w:abstractNumId w:val="8"/>
  </w:num>
  <w:num w:numId="10" w16cid:durableId="2101563200">
    <w:abstractNumId w:val="5"/>
  </w:num>
  <w:num w:numId="11" w16cid:durableId="406343137">
    <w:abstractNumId w:val="33"/>
  </w:num>
  <w:num w:numId="12" w16cid:durableId="455879043">
    <w:abstractNumId w:val="14"/>
  </w:num>
  <w:num w:numId="13" w16cid:durableId="1540506671">
    <w:abstractNumId w:val="38"/>
  </w:num>
  <w:num w:numId="14" w16cid:durableId="1331905703">
    <w:abstractNumId w:val="1"/>
  </w:num>
  <w:num w:numId="15" w16cid:durableId="677345463">
    <w:abstractNumId w:val="30"/>
  </w:num>
  <w:num w:numId="16" w16cid:durableId="1044064451">
    <w:abstractNumId w:val="35"/>
  </w:num>
  <w:num w:numId="17" w16cid:durableId="1563561263">
    <w:abstractNumId w:val="32"/>
  </w:num>
  <w:num w:numId="18" w16cid:durableId="2117290045">
    <w:abstractNumId w:val="39"/>
  </w:num>
  <w:num w:numId="19" w16cid:durableId="1585609821">
    <w:abstractNumId w:val="25"/>
  </w:num>
  <w:num w:numId="20" w16cid:durableId="1416701980">
    <w:abstractNumId w:val="34"/>
  </w:num>
  <w:num w:numId="21" w16cid:durableId="1623725542">
    <w:abstractNumId w:val="28"/>
  </w:num>
  <w:num w:numId="22" w16cid:durableId="1500189863">
    <w:abstractNumId w:val="37"/>
  </w:num>
  <w:num w:numId="23" w16cid:durableId="1059741853">
    <w:abstractNumId w:val="18"/>
  </w:num>
  <w:num w:numId="24" w16cid:durableId="1829445298">
    <w:abstractNumId w:val="19"/>
  </w:num>
  <w:num w:numId="25" w16cid:durableId="829369860">
    <w:abstractNumId w:val="0"/>
  </w:num>
  <w:num w:numId="26" w16cid:durableId="641036170">
    <w:abstractNumId w:val="21"/>
  </w:num>
  <w:num w:numId="27" w16cid:durableId="2082558925">
    <w:abstractNumId w:val="11"/>
  </w:num>
  <w:num w:numId="28" w16cid:durableId="1991471015">
    <w:abstractNumId w:val="12"/>
  </w:num>
  <w:num w:numId="29" w16cid:durableId="763234475">
    <w:abstractNumId w:val="22"/>
  </w:num>
  <w:num w:numId="30" w16cid:durableId="342711786">
    <w:abstractNumId w:val="9"/>
  </w:num>
  <w:num w:numId="31" w16cid:durableId="1909223412">
    <w:abstractNumId w:val="15"/>
  </w:num>
  <w:num w:numId="32" w16cid:durableId="442650413">
    <w:abstractNumId w:val="20"/>
  </w:num>
  <w:num w:numId="33" w16cid:durableId="1384909966">
    <w:abstractNumId w:val="23"/>
  </w:num>
  <w:num w:numId="34" w16cid:durableId="1555115379">
    <w:abstractNumId w:val="29"/>
  </w:num>
  <w:num w:numId="35" w16cid:durableId="1046368445">
    <w:abstractNumId w:val="16"/>
  </w:num>
  <w:num w:numId="36" w16cid:durableId="1674139950">
    <w:abstractNumId w:val="2"/>
  </w:num>
  <w:num w:numId="37" w16cid:durableId="1976177672">
    <w:abstractNumId w:val="13"/>
  </w:num>
  <w:num w:numId="38" w16cid:durableId="1739011561">
    <w:abstractNumId w:val="36"/>
  </w:num>
  <w:num w:numId="39" w16cid:durableId="947002466">
    <w:abstractNumId w:val="7"/>
  </w:num>
  <w:num w:numId="40" w16cid:durableId="670525740">
    <w:abstractNumId w:val="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FCA"/>
    <w:rsid w:val="00001328"/>
    <w:rsid w:val="00002603"/>
    <w:rsid w:val="000049C8"/>
    <w:rsid w:val="00004BF0"/>
    <w:rsid w:val="00006958"/>
    <w:rsid w:val="000112D4"/>
    <w:rsid w:val="00011892"/>
    <w:rsid w:val="00012317"/>
    <w:rsid w:val="00012831"/>
    <w:rsid w:val="000136AB"/>
    <w:rsid w:val="00016812"/>
    <w:rsid w:val="00017221"/>
    <w:rsid w:val="00017560"/>
    <w:rsid w:val="00022B32"/>
    <w:rsid w:val="00022D97"/>
    <w:rsid w:val="00023AFC"/>
    <w:rsid w:val="00024281"/>
    <w:rsid w:val="00024EED"/>
    <w:rsid w:val="00025DEA"/>
    <w:rsid w:val="00027088"/>
    <w:rsid w:val="0003106F"/>
    <w:rsid w:val="00033D20"/>
    <w:rsid w:val="000340CA"/>
    <w:rsid w:val="00034515"/>
    <w:rsid w:val="0003554A"/>
    <w:rsid w:val="0003557A"/>
    <w:rsid w:val="000400F4"/>
    <w:rsid w:val="00042B53"/>
    <w:rsid w:val="00043566"/>
    <w:rsid w:val="00043DEB"/>
    <w:rsid w:val="00044089"/>
    <w:rsid w:val="0004461F"/>
    <w:rsid w:val="000446E1"/>
    <w:rsid w:val="000447B3"/>
    <w:rsid w:val="00044E52"/>
    <w:rsid w:val="0004557E"/>
    <w:rsid w:val="00045B2A"/>
    <w:rsid w:val="000467F8"/>
    <w:rsid w:val="0004695F"/>
    <w:rsid w:val="000504AE"/>
    <w:rsid w:val="00051BC5"/>
    <w:rsid w:val="00052BDB"/>
    <w:rsid w:val="00054CA5"/>
    <w:rsid w:val="000560EE"/>
    <w:rsid w:val="000564D2"/>
    <w:rsid w:val="000568EF"/>
    <w:rsid w:val="00056A9C"/>
    <w:rsid w:val="0005759A"/>
    <w:rsid w:val="00057A2C"/>
    <w:rsid w:val="000611E2"/>
    <w:rsid w:val="000645A0"/>
    <w:rsid w:val="00064A5D"/>
    <w:rsid w:val="00065078"/>
    <w:rsid w:val="000659AA"/>
    <w:rsid w:val="00066BCB"/>
    <w:rsid w:val="0006718B"/>
    <w:rsid w:val="00067350"/>
    <w:rsid w:val="0007235C"/>
    <w:rsid w:val="00074B41"/>
    <w:rsid w:val="00075478"/>
    <w:rsid w:val="000759FB"/>
    <w:rsid w:val="00076584"/>
    <w:rsid w:val="00080243"/>
    <w:rsid w:val="00080A1A"/>
    <w:rsid w:val="00080E00"/>
    <w:rsid w:val="000810DA"/>
    <w:rsid w:val="00083C97"/>
    <w:rsid w:val="00083D0E"/>
    <w:rsid w:val="00092B74"/>
    <w:rsid w:val="00093886"/>
    <w:rsid w:val="00094192"/>
    <w:rsid w:val="00096004"/>
    <w:rsid w:val="00096AEE"/>
    <w:rsid w:val="000970DD"/>
    <w:rsid w:val="00097758"/>
    <w:rsid w:val="00097CE7"/>
    <w:rsid w:val="000A1412"/>
    <w:rsid w:val="000A1B83"/>
    <w:rsid w:val="000A4E24"/>
    <w:rsid w:val="000A59AC"/>
    <w:rsid w:val="000A5E42"/>
    <w:rsid w:val="000A5EC3"/>
    <w:rsid w:val="000A6B4A"/>
    <w:rsid w:val="000A6CB4"/>
    <w:rsid w:val="000B07EE"/>
    <w:rsid w:val="000B2298"/>
    <w:rsid w:val="000B474F"/>
    <w:rsid w:val="000B6208"/>
    <w:rsid w:val="000C481A"/>
    <w:rsid w:val="000C7148"/>
    <w:rsid w:val="000C7B92"/>
    <w:rsid w:val="000D06D2"/>
    <w:rsid w:val="000D0DA3"/>
    <w:rsid w:val="000D4CC2"/>
    <w:rsid w:val="000D4DBB"/>
    <w:rsid w:val="000D52A7"/>
    <w:rsid w:val="000D655C"/>
    <w:rsid w:val="000E26A2"/>
    <w:rsid w:val="000E2711"/>
    <w:rsid w:val="000E2A5D"/>
    <w:rsid w:val="000E3863"/>
    <w:rsid w:val="000E4BE9"/>
    <w:rsid w:val="000E649A"/>
    <w:rsid w:val="000F052E"/>
    <w:rsid w:val="000F0FC6"/>
    <w:rsid w:val="000F18D1"/>
    <w:rsid w:val="000F40E3"/>
    <w:rsid w:val="000F5C5D"/>
    <w:rsid w:val="000F6235"/>
    <w:rsid w:val="000F6E87"/>
    <w:rsid w:val="000F76A2"/>
    <w:rsid w:val="000F7F18"/>
    <w:rsid w:val="0010020D"/>
    <w:rsid w:val="0010050B"/>
    <w:rsid w:val="00101591"/>
    <w:rsid w:val="001060CD"/>
    <w:rsid w:val="00107429"/>
    <w:rsid w:val="0011546E"/>
    <w:rsid w:val="0011623A"/>
    <w:rsid w:val="001202D2"/>
    <w:rsid w:val="00121736"/>
    <w:rsid w:val="0012273E"/>
    <w:rsid w:val="00122EC5"/>
    <w:rsid w:val="00124846"/>
    <w:rsid w:val="00124BF4"/>
    <w:rsid w:val="0012504C"/>
    <w:rsid w:val="0012537F"/>
    <w:rsid w:val="0012672D"/>
    <w:rsid w:val="0013006C"/>
    <w:rsid w:val="00131467"/>
    <w:rsid w:val="00131C8E"/>
    <w:rsid w:val="00133790"/>
    <w:rsid w:val="00133E46"/>
    <w:rsid w:val="00133F37"/>
    <w:rsid w:val="00135975"/>
    <w:rsid w:val="00137486"/>
    <w:rsid w:val="00140120"/>
    <w:rsid w:val="00142541"/>
    <w:rsid w:val="00142EB6"/>
    <w:rsid w:val="00147C7D"/>
    <w:rsid w:val="00147D0C"/>
    <w:rsid w:val="00151621"/>
    <w:rsid w:val="001516BB"/>
    <w:rsid w:val="001519CC"/>
    <w:rsid w:val="00151F69"/>
    <w:rsid w:val="00152A32"/>
    <w:rsid w:val="001533CE"/>
    <w:rsid w:val="0015363B"/>
    <w:rsid w:val="00154950"/>
    <w:rsid w:val="00154CB0"/>
    <w:rsid w:val="001559D7"/>
    <w:rsid w:val="00157198"/>
    <w:rsid w:val="00157475"/>
    <w:rsid w:val="001618EC"/>
    <w:rsid w:val="00162408"/>
    <w:rsid w:val="001642B9"/>
    <w:rsid w:val="00164CDA"/>
    <w:rsid w:val="001664DA"/>
    <w:rsid w:val="00170974"/>
    <w:rsid w:val="00172144"/>
    <w:rsid w:val="00172871"/>
    <w:rsid w:val="001729F1"/>
    <w:rsid w:val="00174CE9"/>
    <w:rsid w:val="001772A5"/>
    <w:rsid w:val="00180AEE"/>
    <w:rsid w:val="0018191A"/>
    <w:rsid w:val="001833C9"/>
    <w:rsid w:val="00183B14"/>
    <w:rsid w:val="00185410"/>
    <w:rsid w:val="00185515"/>
    <w:rsid w:val="00185B84"/>
    <w:rsid w:val="00190067"/>
    <w:rsid w:val="0019176C"/>
    <w:rsid w:val="00191853"/>
    <w:rsid w:val="00193E9F"/>
    <w:rsid w:val="00194B41"/>
    <w:rsid w:val="00195E89"/>
    <w:rsid w:val="00196773"/>
    <w:rsid w:val="001975BE"/>
    <w:rsid w:val="001A1343"/>
    <w:rsid w:val="001A2259"/>
    <w:rsid w:val="001A2EA3"/>
    <w:rsid w:val="001A2F5C"/>
    <w:rsid w:val="001A30B2"/>
    <w:rsid w:val="001A3440"/>
    <w:rsid w:val="001A4E62"/>
    <w:rsid w:val="001A518B"/>
    <w:rsid w:val="001A5A03"/>
    <w:rsid w:val="001A6498"/>
    <w:rsid w:val="001A77A8"/>
    <w:rsid w:val="001A799E"/>
    <w:rsid w:val="001B0C08"/>
    <w:rsid w:val="001B2284"/>
    <w:rsid w:val="001B442E"/>
    <w:rsid w:val="001B511A"/>
    <w:rsid w:val="001B6714"/>
    <w:rsid w:val="001B6A4E"/>
    <w:rsid w:val="001B6A9E"/>
    <w:rsid w:val="001B6C1F"/>
    <w:rsid w:val="001C02F7"/>
    <w:rsid w:val="001C15E1"/>
    <w:rsid w:val="001C2822"/>
    <w:rsid w:val="001C345E"/>
    <w:rsid w:val="001C3970"/>
    <w:rsid w:val="001C41F6"/>
    <w:rsid w:val="001C46A4"/>
    <w:rsid w:val="001C5134"/>
    <w:rsid w:val="001C63F0"/>
    <w:rsid w:val="001C68DC"/>
    <w:rsid w:val="001D04D3"/>
    <w:rsid w:val="001D0BEE"/>
    <w:rsid w:val="001D0C24"/>
    <w:rsid w:val="001D0F13"/>
    <w:rsid w:val="001D2BFA"/>
    <w:rsid w:val="001D2F23"/>
    <w:rsid w:val="001D4FB0"/>
    <w:rsid w:val="001D6935"/>
    <w:rsid w:val="001E33EC"/>
    <w:rsid w:val="001E3E21"/>
    <w:rsid w:val="001E4655"/>
    <w:rsid w:val="001E5943"/>
    <w:rsid w:val="001E6DF5"/>
    <w:rsid w:val="001E7193"/>
    <w:rsid w:val="001F262B"/>
    <w:rsid w:val="001F287C"/>
    <w:rsid w:val="001F60E0"/>
    <w:rsid w:val="001F6569"/>
    <w:rsid w:val="001F6CB0"/>
    <w:rsid w:val="00202147"/>
    <w:rsid w:val="0020306A"/>
    <w:rsid w:val="002033AD"/>
    <w:rsid w:val="0020453F"/>
    <w:rsid w:val="00204C87"/>
    <w:rsid w:val="00204F83"/>
    <w:rsid w:val="002063C4"/>
    <w:rsid w:val="00206BAF"/>
    <w:rsid w:val="002071B9"/>
    <w:rsid w:val="00210E95"/>
    <w:rsid w:val="0021186B"/>
    <w:rsid w:val="002127A0"/>
    <w:rsid w:val="00213271"/>
    <w:rsid w:val="00213BD8"/>
    <w:rsid w:val="00214295"/>
    <w:rsid w:val="00216DBE"/>
    <w:rsid w:val="002173BE"/>
    <w:rsid w:val="0022068A"/>
    <w:rsid w:val="00220B64"/>
    <w:rsid w:val="00221F32"/>
    <w:rsid w:val="00224764"/>
    <w:rsid w:val="0022738C"/>
    <w:rsid w:val="00227840"/>
    <w:rsid w:val="002313B9"/>
    <w:rsid w:val="0023190D"/>
    <w:rsid w:val="00232B90"/>
    <w:rsid w:val="00234A5C"/>
    <w:rsid w:val="00236EF0"/>
    <w:rsid w:val="0023788D"/>
    <w:rsid w:val="00237BF9"/>
    <w:rsid w:val="00240BFF"/>
    <w:rsid w:val="00246291"/>
    <w:rsid w:val="00250290"/>
    <w:rsid w:val="00250A54"/>
    <w:rsid w:val="002512B3"/>
    <w:rsid w:val="0025225D"/>
    <w:rsid w:val="002525E8"/>
    <w:rsid w:val="002554E0"/>
    <w:rsid w:val="00255576"/>
    <w:rsid w:val="002563D1"/>
    <w:rsid w:val="00256900"/>
    <w:rsid w:val="00260659"/>
    <w:rsid w:val="002638B5"/>
    <w:rsid w:val="00263AB8"/>
    <w:rsid w:val="0026508C"/>
    <w:rsid w:val="00271D32"/>
    <w:rsid w:val="002727DB"/>
    <w:rsid w:val="00276144"/>
    <w:rsid w:val="00276355"/>
    <w:rsid w:val="002801B1"/>
    <w:rsid w:val="00280B73"/>
    <w:rsid w:val="002816F4"/>
    <w:rsid w:val="00281A3C"/>
    <w:rsid w:val="00281F2F"/>
    <w:rsid w:val="0028307E"/>
    <w:rsid w:val="0028562C"/>
    <w:rsid w:val="002857C9"/>
    <w:rsid w:val="00286EC7"/>
    <w:rsid w:val="0028710E"/>
    <w:rsid w:val="00287719"/>
    <w:rsid w:val="00287828"/>
    <w:rsid w:val="00296487"/>
    <w:rsid w:val="002972C0"/>
    <w:rsid w:val="002975E0"/>
    <w:rsid w:val="002A0BFC"/>
    <w:rsid w:val="002A18DA"/>
    <w:rsid w:val="002A532B"/>
    <w:rsid w:val="002B0773"/>
    <w:rsid w:val="002B12BA"/>
    <w:rsid w:val="002B4B5A"/>
    <w:rsid w:val="002B5F2D"/>
    <w:rsid w:val="002B663D"/>
    <w:rsid w:val="002B6816"/>
    <w:rsid w:val="002B6845"/>
    <w:rsid w:val="002B7BA5"/>
    <w:rsid w:val="002B7E8C"/>
    <w:rsid w:val="002C13D9"/>
    <w:rsid w:val="002C179E"/>
    <w:rsid w:val="002C6571"/>
    <w:rsid w:val="002C65F8"/>
    <w:rsid w:val="002C7ADE"/>
    <w:rsid w:val="002D05E0"/>
    <w:rsid w:val="002D0D55"/>
    <w:rsid w:val="002D11FC"/>
    <w:rsid w:val="002D1703"/>
    <w:rsid w:val="002D3920"/>
    <w:rsid w:val="002D4938"/>
    <w:rsid w:val="002D499C"/>
    <w:rsid w:val="002D4A98"/>
    <w:rsid w:val="002D5CBD"/>
    <w:rsid w:val="002E0560"/>
    <w:rsid w:val="002E0BBA"/>
    <w:rsid w:val="002E1557"/>
    <w:rsid w:val="002E26E9"/>
    <w:rsid w:val="002E2ABD"/>
    <w:rsid w:val="002E5ED9"/>
    <w:rsid w:val="002E68D8"/>
    <w:rsid w:val="002F175E"/>
    <w:rsid w:val="002F3DB8"/>
    <w:rsid w:val="002F73DC"/>
    <w:rsid w:val="002F7F19"/>
    <w:rsid w:val="00303608"/>
    <w:rsid w:val="00303643"/>
    <w:rsid w:val="00313AB0"/>
    <w:rsid w:val="00314321"/>
    <w:rsid w:val="00314DE2"/>
    <w:rsid w:val="00317F3C"/>
    <w:rsid w:val="00323D80"/>
    <w:rsid w:val="00324510"/>
    <w:rsid w:val="0032531E"/>
    <w:rsid w:val="00326B58"/>
    <w:rsid w:val="003276F2"/>
    <w:rsid w:val="0033093C"/>
    <w:rsid w:val="003326AB"/>
    <w:rsid w:val="00333F56"/>
    <w:rsid w:val="00335DA0"/>
    <w:rsid w:val="0033667A"/>
    <w:rsid w:val="00336EC9"/>
    <w:rsid w:val="00337A6F"/>
    <w:rsid w:val="003400D2"/>
    <w:rsid w:val="00341535"/>
    <w:rsid w:val="00341BFD"/>
    <w:rsid w:val="00341CBF"/>
    <w:rsid w:val="00341EA7"/>
    <w:rsid w:val="00342A40"/>
    <w:rsid w:val="00343A87"/>
    <w:rsid w:val="00344AEE"/>
    <w:rsid w:val="00346619"/>
    <w:rsid w:val="0034691A"/>
    <w:rsid w:val="00346C5C"/>
    <w:rsid w:val="003475B7"/>
    <w:rsid w:val="003504D6"/>
    <w:rsid w:val="00350A38"/>
    <w:rsid w:val="00352E69"/>
    <w:rsid w:val="003536D8"/>
    <w:rsid w:val="0035406B"/>
    <w:rsid w:val="00354A1C"/>
    <w:rsid w:val="00355603"/>
    <w:rsid w:val="00355DBB"/>
    <w:rsid w:val="00357604"/>
    <w:rsid w:val="003603EE"/>
    <w:rsid w:val="003617FC"/>
    <w:rsid w:val="00361DE4"/>
    <w:rsid w:val="00362593"/>
    <w:rsid w:val="00364C48"/>
    <w:rsid w:val="003737EC"/>
    <w:rsid w:val="0037558C"/>
    <w:rsid w:val="00375ADE"/>
    <w:rsid w:val="003774D8"/>
    <w:rsid w:val="00381172"/>
    <w:rsid w:val="003837DE"/>
    <w:rsid w:val="00385548"/>
    <w:rsid w:val="003859FC"/>
    <w:rsid w:val="00386DCB"/>
    <w:rsid w:val="0039000A"/>
    <w:rsid w:val="003911AF"/>
    <w:rsid w:val="003955BA"/>
    <w:rsid w:val="0039683B"/>
    <w:rsid w:val="003A2757"/>
    <w:rsid w:val="003A2FDD"/>
    <w:rsid w:val="003A46BA"/>
    <w:rsid w:val="003A5BAD"/>
    <w:rsid w:val="003A7286"/>
    <w:rsid w:val="003A79DF"/>
    <w:rsid w:val="003B1303"/>
    <w:rsid w:val="003B294E"/>
    <w:rsid w:val="003B2A21"/>
    <w:rsid w:val="003B2A56"/>
    <w:rsid w:val="003B2B2C"/>
    <w:rsid w:val="003B3173"/>
    <w:rsid w:val="003B31DC"/>
    <w:rsid w:val="003B3747"/>
    <w:rsid w:val="003B398A"/>
    <w:rsid w:val="003B39CA"/>
    <w:rsid w:val="003B48E9"/>
    <w:rsid w:val="003B638A"/>
    <w:rsid w:val="003B79E2"/>
    <w:rsid w:val="003B7FBB"/>
    <w:rsid w:val="003C00A9"/>
    <w:rsid w:val="003C0D24"/>
    <w:rsid w:val="003C1239"/>
    <w:rsid w:val="003C1786"/>
    <w:rsid w:val="003C44F4"/>
    <w:rsid w:val="003C6110"/>
    <w:rsid w:val="003C6277"/>
    <w:rsid w:val="003D189B"/>
    <w:rsid w:val="003D3681"/>
    <w:rsid w:val="003D37A4"/>
    <w:rsid w:val="003D5CD4"/>
    <w:rsid w:val="003D5F16"/>
    <w:rsid w:val="003D7307"/>
    <w:rsid w:val="003E5AD1"/>
    <w:rsid w:val="003E715B"/>
    <w:rsid w:val="003E7358"/>
    <w:rsid w:val="003E7E44"/>
    <w:rsid w:val="003F107D"/>
    <w:rsid w:val="003F1CCA"/>
    <w:rsid w:val="003F1E0D"/>
    <w:rsid w:val="003F374B"/>
    <w:rsid w:val="003F4EDD"/>
    <w:rsid w:val="003F60B4"/>
    <w:rsid w:val="00400743"/>
    <w:rsid w:val="0040439F"/>
    <w:rsid w:val="00404F75"/>
    <w:rsid w:val="004054D7"/>
    <w:rsid w:val="00405EDE"/>
    <w:rsid w:val="004077E3"/>
    <w:rsid w:val="00407A40"/>
    <w:rsid w:val="0041055C"/>
    <w:rsid w:val="00410D8E"/>
    <w:rsid w:val="00411BE3"/>
    <w:rsid w:val="00415398"/>
    <w:rsid w:val="00415621"/>
    <w:rsid w:val="00415D1A"/>
    <w:rsid w:val="004166A1"/>
    <w:rsid w:val="00417215"/>
    <w:rsid w:val="00417326"/>
    <w:rsid w:val="0042123E"/>
    <w:rsid w:val="00423E28"/>
    <w:rsid w:val="00424FB0"/>
    <w:rsid w:val="00426CB2"/>
    <w:rsid w:val="00427CCB"/>
    <w:rsid w:val="00427D76"/>
    <w:rsid w:val="004302FA"/>
    <w:rsid w:val="0043119A"/>
    <w:rsid w:val="00431375"/>
    <w:rsid w:val="00431924"/>
    <w:rsid w:val="00432DA9"/>
    <w:rsid w:val="00433790"/>
    <w:rsid w:val="0043422E"/>
    <w:rsid w:val="004410C1"/>
    <w:rsid w:val="00441780"/>
    <w:rsid w:val="00442671"/>
    <w:rsid w:val="00443973"/>
    <w:rsid w:val="00446C85"/>
    <w:rsid w:val="00450677"/>
    <w:rsid w:val="00451B8F"/>
    <w:rsid w:val="00455C03"/>
    <w:rsid w:val="00456492"/>
    <w:rsid w:val="00456951"/>
    <w:rsid w:val="0045767D"/>
    <w:rsid w:val="004576E2"/>
    <w:rsid w:val="00460A20"/>
    <w:rsid w:val="004614F3"/>
    <w:rsid w:val="0046274E"/>
    <w:rsid w:val="004648C6"/>
    <w:rsid w:val="0046552C"/>
    <w:rsid w:val="004666AA"/>
    <w:rsid w:val="00466F33"/>
    <w:rsid w:val="00467601"/>
    <w:rsid w:val="004704BD"/>
    <w:rsid w:val="00473953"/>
    <w:rsid w:val="00474AEC"/>
    <w:rsid w:val="00475303"/>
    <w:rsid w:val="0047549D"/>
    <w:rsid w:val="004803CB"/>
    <w:rsid w:val="0048132F"/>
    <w:rsid w:val="00482339"/>
    <w:rsid w:val="0048334E"/>
    <w:rsid w:val="004845E1"/>
    <w:rsid w:val="00485198"/>
    <w:rsid w:val="00487E60"/>
    <w:rsid w:val="004913EA"/>
    <w:rsid w:val="0049160B"/>
    <w:rsid w:val="0049298B"/>
    <w:rsid w:val="004944E8"/>
    <w:rsid w:val="00494986"/>
    <w:rsid w:val="00494F24"/>
    <w:rsid w:val="00495840"/>
    <w:rsid w:val="00496ADE"/>
    <w:rsid w:val="0049767E"/>
    <w:rsid w:val="004A0819"/>
    <w:rsid w:val="004A1062"/>
    <w:rsid w:val="004A29AC"/>
    <w:rsid w:val="004A4F79"/>
    <w:rsid w:val="004A527C"/>
    <w:rsid w:val="004A53F2"/>
    <w:rsid w:val="004A5CB1"/>
    <w:rsid w:val="004A5D99"/>
    <w:rsid w:val="004A70D8"/>
    <w:rsid w:val="004A711B"/>
    <w:rsid w:val="004A74B5"/>
    <w:rsid w:val="004B0D09"/>
    <w:rsid w:val="004B0D26"/>
    <w:rsid w:val="004B381C"/>
    <w:rsid w:val="004B581B"/>
    <w:rsid w:val="004B6F6A"/>
    <w:rsid w:val="004B76D5"/>
    <w:rsid w:val="004C1CCF"/>
    <w:rsid w:val="004C205E"/>
    <w:rsid w:val="004C38E6"/>
    <w:rsid w:val="004C3A0B"/>
    <w:rsid w:val="004D0A74"/>
    <w:rsid w:val="004D14BC"/>
    <w:rsid w:val="004D17BE"/>
    <w:rsid w:val="004D1BF6"/>
    <w:rsid w:val="004D202B"/>
    <w:rsid w:val="004D39FA"/>
    <w:rsid w:val="004D62C9"/>
    <w:rsid w:val="004D643C"/>
    <w:rsid w:val="004E0900"/>
    <w:rsid w:val="004E1327"/>
    <w:rsid w:val="004E18D6"/>
    <w:rsid w:val="004E2EBC"/>
    <w:rsid w:val="004E3704"/>
    <w:rsid w:val="004E3BAB"/>
    <w:rsid w:val="004E53C9"/>
    <w:rsid w:val="004E5497"/>
    <w:rsid w:val="004E7B76"/>
    <w:rsid w:val="004F0107"/>
    <w:rsid w:val="004F0EA0"/>
    <w:rsid w:val="004F1F2D"/>
    <w:rsid w:val="004F21F9"/>
    <w:rsid w:val="004F3CAB"/>
    <w:rsid w:val="004F4A3B"/>
    <w:rsid w:val="004F72AF"/>
    <w:rsid w:val="00502516"/>
    <w:rsid w:val="00503B59"/>
    <w:rsid w:val="0050414B"/>
    <w:rsid w:val="00504CFA"/>
    <w:rsid w:val="00504DE8"/>
    <w:rsid w:val="005078E6"/>
    <w:rsid w:val="00511809"/>
    <w:rsid w:val="005176FB"/>
    <w:rsid w:val="00517B1E"/>
    <w:rsid w:val="0052226D"/>
    <w:rsid w:val="00523EEB"/>
    <w:rsid w:val="00523F4F"/>
    <w:rsid w:val="00524564"/>
    <w:rsid w:val="00525758"/>
    <w:rsid w:val="005275A8"/>
    <w:rsid w:val="00530CDA"/>
    <w:rsid w:val="005328D7"/>
    <w:rsid w:val="00532C06"/>
    <w:rsid w:val="00534BC4"/>
    <w:rsid w:val="0053503A"/>
    <w:rsid w:val="005351DC"/>
    <w:rsid w:val="0053543B"/>
    <w:rsid w:val="00535993"/>
    <w:rsid w:val="005365F3"/>
    <w:rsid w:val="0053795B"/>
    <w:rsid w:val="00537B3F"/>
    <w:rsid w:val="005401AF"/>
    <w:rsid w:val="00540E7F"/>
    <w:rsid w:val="005429B2"/>
    <w:rsid w:val="00544964"/>
    <w:rsid w:val="00544C23"/>
    <w:rsid w:val="005450AE"/>
    <w:rsid w:val="005459FE"/>
    <w:rsid w:val="005463B4"/>
    <w:rsid w:val="00547AF2"/>
    <w:rsid w:val="00547EC3"/>
    <w:rsid w:val="005523D3"/>
    <w:rsid w:val="00552F8D"/>
    <w:rsid w:val="00553725"/>
    <w:rsid w:val="005556D1"/>
    <w:rsid w:val="005567E9"/>
    <w:rsid w:val="0055796E"/>
    <w:rsid w:val="005579F2"/>
    <w:rsid w:val="00562FB1"/>
    <w:rsid w:val="00565DD0"/>
    <w:rsid w:val="00565FB4"/>
    <w:rsid w:val="005704D3"/>
    <w:rsid w:val="005759F4"/>
    <w:rsid w:val="0058102D"/>
    <w:rsid w:val="0058240E"/>
    <w:rsid w:val="00582633"/>
    <w:rsid w:val="005834F9"/>
    <w:rsid w:val="00583DEB"/>
    <w:rsid w:val="00584235"/>
    <w:rsid w:val="00585E12"/>
    <w:rsid w:val="0058694A"/>
    <w:rsid w:val="00586DFC"/>
    <w:rsid w:val="005935C1"/>
    <w:rsid w:val="00593AF4"/>
    <w:rsid w:val="00594F9C"/>
    <w:rsid w:val="00595D95"/>
    <w:rsid w:val="005962C8"/>
    <w:rsid w:val="00596DA2"/>
    <w:rsid w:val="00597402"/>
    <w:rsid w:val="00597D82"/>
    <w:rsid w:val="005A1FBC"/>
    <w:rsid w:val="005A3A24"/>
    <w:rsid w:val="005A3A82"/>
    <w:rsid w:val="005A3C72"/>
    <w:rsid w:val="005A49B3"/>
    <w:rsid w:val="005A5EC5"/>
    <w:rsid w:val="005A61B2"/>
    <w:rsid w:val="005A6476"/>
    <w:rsid w:val="005A6CFD"/>
    <w:rsid w:val="005A6F15"/>
    <w:rsid w:val="005A7BC4"/>
    <w:rsid w:val="005B063F"/>
    <w:rsid w:val="005B58A5"/>
    <w:rsid w:val="005B5F08"/>
    <w:rsid w:val="005B5F63"/>
    <w:rsid w:val="005B69FD"/>
    <w:rsid w:val="005B7986"/>
    <w:rsid w:val="005C0310"/>
    <w:rsid w:val="005C0D1D"/>
    <w:rsid w:val="005C1C1F"/>
    <w:rsid w:val="005C21EB"/>
    <w:rsid w:val="005C2FAF"/>
    <w:rsid w:val="005D1C10"/>
    <w:rsid w:val="005D25D2"/>
    <w:rsid w:val="005D285D"/>
    <w:rsid w:val="005D4F18"/>
    <w:rsid w:val="005D5DE9"/>
    <w:rsid w:val="005D6E8F"/>
    <w:rsid w:val="005E00A9"/>
    <w:rsid w:val="005E0AE5"/>
    <w:rsid w:val="005E41C3"/>
    <w:rsid w:val="005E4534"/>
    <w:rsid w:val="005E4B7D"/>
    <w:rsid w:val="005E7633"/>
    <w:rsid w:val="005F1702"/>
    <w:rsid w:val="005F2D6D"/>
    <w:rsid w:val="005F4A58"/>
    <w:rsid w:val="005F4C9E"/>
    <w:rsid w:val="005F5C31"/>
    <w:rsid w:val="005F7AB2"/>
    <w:rsid w:val="00600F08"/>
    <w:rsid w:val="00602FD5"/>
    <w:rsid w:val="00603704"/>
    <w:rsid w:val="00604D15"/>
    <w:rsid w:val="00607558"/>
    <w:rsid w:val="00610057"/>
    <w:rsid w:val="00610F5A"/>
    <w:rsid w:val="00615EAB"/>
    <w:rsid w:val="00615EC9"/>
    <w:rsid w:val="00617698"/>
    <w:rsid w:val="006202A1"/>
    <w:rsid w:val="00620B43"/>
    <w:rsid w:val="00622912"/>
    <w:rsid w:val="006231A2"/>
    <w:rsid w:val="00624527"/>
    <w:rsid w:val="0062454C"/>
    <w:rsid w:val="00624F90"/>
    <w:rsid w:val="00625481"/>
    <w:rsid w:val="00627737"/>
    <w:rsid w:val="006314CE"/>
    <w:rsid w:val="00633241"/>
    <w:rsid w:val="00635F50"/>
    <w:rsid w:val="006372A6"/>
    <w:rsid w:val="0063751E"/>
    <w:rsid w:val="00637767"/>
    <w:rsid w:val="006400C2"/>
    <w:rsid w:val="00640979"/>
    <w:rsid w:val="00641148"/>
    <w:rsid w:val="00641F1F"/>
    <w:rsid w:val="006434B8"/>
    <w:rsid w:val="006434D0"/>
    <w:rsid w:val="00644D8C"/>
    <w:rsid w:val="00645057"/>
    <w:rsid w:val="00645263"/>
    <w:rsid w:val="0064578C"/>
    <w:rsid w:val="0064676D"/>
    <w:rsid w:val="0064776E"/>
    <w:rsid w:val="00650347"/>
    <w:rsid w:val="00651564"/>
    <w:rsid w:val="006520A2"/>
    <w:rsid w:val="00654870"/>
    <w:rsid w:val="00655338"/>
    <w:rsid w:val="00655499"/>
    <w:rsid w:val="006562D6"/>
    <w:rsid w:val="00656633"/>
    <w:rsid w:val="006573DF"/>
    <w:rsid w:val="006601D2"/>
    <w:rsid w:val="0066229A"/>
    <w:rsid w:val="00663067"/>
    <w:rsid w:val="00663564"/>
    <w:rsid w:val="006646E0"/>
    <w:rsid w:val="00665EAD"/>
    <w:rsid w:val="00666F43"/>
    <w:rsid w:val="00670F1D"/>
    <w:rsid w:val="006718BD"/>
    <w:rsid w:val="00671FB2"/>
    <w:rsid w:val="006739B9"/>
    <w:rsid w:val="00673F1E"/>
    <w:rsid w:val="00674008"/>
    <w:rsid w:val="00676A13"/>
    <w:rsid w:val="00680B2B"/>
    <w:rsid w:val="00680C3F"/>
    <w:rsid w:val="006821B2"/>
    <w:rsid w:val="006826AA"/>
    <w:rsid w:val="00684CDA"/>
    <w:rsid w:val="00685CED"/>
    <w:rsid w:val="00685F7E"/>
    <w:rsid w:val="00690298"/>
    <w:rsid w:val="0069091A"/>
    <w:rsid w:val="00693A40"/>
    <w:rsid w:val="00694532"/>
    <w:rsid w:val="006948C6"/>
    <w:rsid w:val="006960FB"/>
    <w:rsid w:val="00697902"/>
    <w:rsid w:val="00697B6D"/>
    <w:rsid w:val="00697D5C"/>
    <w:rsid w:val="006A0F8B"/>
    <w:rsid w:val="006A16F2"/>
    <w:rsid w:val="006A1DA4"/>
    <w:rsid w:val="006A2DED"/>
    <w:rsid w:val="006A5B60"/>
    <w:rsid w:val="006A6466"/>
    <w:rsid w:val="006A73C1"/>
    <w:rsid w:val="006B006D"/>
    <w:rsid w:val="006B0B10"/>
    <w:rsid w:val="006B5581"/>
    <w:rsid w:val="006B6611"/>
    <w:rsid w:val="006B72A2"/>
    <w:rsid w:val="006C0F50"/>
    <w:rsid w:val="006C1F04"/>
    <w:rsid w:val="006C2F48"/>
    <w:rsid w:val="006C712E"/>
    <w:rsid w:val="006C73F9"/>
    <w:rsid w:val="006C7F50"/>
    <w:rsid w:val="006D1746"/>
    <w:rsid w:val="006D24DF"/>
    <w:rsid w:val="006D2F1F"/>
    <w:rsid w:val="006D3EF8"/>
    <w:rsid w:val="006E0494"/>
    <w:rsid w:val="006E0A69"/>
    <w:rsid w:val="006E199E"/>
    <w:rsid w:val="006E35BF"/>
    <w:rsid w:val="006E6A6C"/>
    <w:rsid w:val="006E7489"/>
    <w:rsid w:val="006F3A66"/>
    <w:rsid w:val="006F4319"/>
    <w:rsid w:val="006F516D"/>
    <w:rsid w:val="006F60B1"/>
    <w:rsid w:val="006F7AC7"/>
    <w:rsid w:val="00700A14"/>
    <w:rsid w:val="0070311E"/>
    <w:rsid w:val="0070323A"/>
    <w:rsid w:val="007058B7"/>
    <w:rsid w:val="00707839"/>
    <w:rsid w:val="007104F5"/>
    <w:rsid w:val="0071053F"/>
    <w:rsid w:val="00712050"/>
    <w:rsid w:val="007138C7"/>
    <w:rsid w:val="00713E62"/>
    <w:rsid w:val="0072068A"/>
    <w:rsid w:val="00720A09"/>
    <w:rsid w:val="0072139E"/>
    <w:rsid w:val="00723FCB"/>
    <w:rsid w:val="00725FD7"/>
    <w:rsid w:val="00733B14"/>
    <w:rsid w:val="0073617E"/>
    <w:rsid w:val="00737E89"/>
    <w:rsid w:val="007406C6"/>
    <w:rsid w:val="00741755"/>
    <w:rsid w:val="00741CDA"/>
    <w:rsid w:val="007421FF"/>
    <w:rsid w:val="00743D46"/>
    <w:rsid w:val="00744EC7"/>
    <w:rsid w:val="007454B2"/>
    <w:rsid w:val="00745BB8"/>
    <w:rsid w:val="00745E69"/>
    <w:rsid w:val="007469B9"/>
    <w:rsid w:val="00753318"/>
    <w:rsid w:val="00757817"/>
    <w:rsid w:val="00760258"/>
    <w:rsid w:val="0076195B"/>
    <w:rsid w:val="00762BE7"/>
    <w:rsid w:val="007630BC"/>
    <w:rsid w:val="007642F4"/>
    <w:rsid w:val="00765A89"/>
    <w:rsid w:val="00765B5A"/>
    <w:rsid w:val="00767FC2"/>
    <w:rsid w:val="00770157"/>
    <w:rsid w:val="00770C26"/>
    <w:rsid w:val="007718EC"/>
    <w:rsid w:val="00771E01"/>
    <w:rsid w:val="00772CC3"/>
    <w:rsid w:val="00773BAB"/>
    <w:rsid w:val="00774281"/>
    <w:rsid w:val="00774AB3"/>
    <w:rsid w:val="00775908"/>
    <w:rsid w:val="00776926"/>
    <w:rsid w:val="00777229"/>
    <w:rsid w:val="007813DE"/>
    <w:rsid w:val="00781A66"/>
    <w:rsid w:val="00781C7E"/>
    <w:rsid w:val="00782DEF"/>
    <w:rsid w:val="007837DF"/>
    <w:rsid w:val="00786F55"/>
    <w:rsid w:val="00787373"/>
    <w:rsid w:val="007914FE"/>
    <w:rsid w:val="00792709"/>
    <w:rsid w:val="00792AF5"/>
    <w:rsid w:val="00793374"/>
    <w:rsid w:val="00794F85"/>
    <w:rsid w:val="00794FA1"/>
    <w:rsid w:val="007974CC"/>
    <w:rsid w:val="00797CC2"/>
    <w:rsid w:val="00797E9A"/>
    <w:rsid w:val="007A01EE"/>
    <w:rsid w:val="007A0B39"/>
    <w:rsid w:val="007A286F"/>
    <w:rsid w:val="007A49CB"/>
    <w:rsid w:val="007A6C12"/>
    <w:rsid w:val="007A6C7D"/>
    <w:rsid w:val="007A74B8"/>
    <w:rsid w:val="007A7DB8"/>
    <w:rsid w:val="007B03EF"/>
    <w:rsid w:val="007B3B0F"/>
    <w:rsid w:val="007B4314"/>
    <w:rsid w:val="007B4849"/>
    <w:rsid w:val="007B77C3"/>
    <w:rsid w:val="007C0922"/>
    <w:rsid w:val="007C5510"/>
    <w:rsid w:val="007C5F1E"/>
    <w:rsid w:val="007C60C9"/>
    <w:rsid w:val="007C61DD"/>
    <w:rsid w:val="007C62D3"/>
    <w:rsid w:val="007C66DB"/>
    <w:rsid w:val="007C6EBE"/>
    <w:rsid w:val="007D1CBA"/>
    <w:rsid w:val="007D3D95"/>
    <w:rsid w:val="007D43AD"/>
    <w:rsid w:val="007D47F9"/>
    <w:rsid w:val="007D4AA7"/>
    <w:rsid w:val="007D4AD3"/>
    <w:rsid w:val="007D5C9B"/>
    <w:rsid w:val="007D727A"/>
    <w:rsid w:val="007E03DE"/>
    <w:rsid w:val="007E06F7"/>
    <w:rsid w:val="007E0B96"/>
    <w:rsid w:val="007E1FC3"/>
    <w:rsid w:val="007E2B75"/>
    <w:rsid w:val="007E4039"/>
    <w:rsid w:val="007E48EE"/>
    <w:rsid w:val="007E531D"/>
    <w:rsid w:val="007E7380"/>
    <w:rsid w:val="007F115F"/>
    <w:rsid w:val="007F13C6"/>
    <w:rsid w:val="007F2378"/>
    <w:rsid w:val="007F237E"/>
    <w:rsid w:val="007F32F1"/>
    <w:rsid w:val="007F36EA"/>
    <w:rsid w:val="007F507F"/>
    <w:rsid w:val="007F777E"/>
    <w:rsid w:val="00800170"/>
    <w:rsid w:val="00802A94"/>
    <w:rsid w:val="00803C14"/>
    <w:rsid w:val="00807048"/>
    <w:rsid w:val="0080737D"/>
    <w:rsid w:val="008132B1"/>
    <w:rsid w:val="00813E8C"/>
    <w:rsid w:val="00814A7F"/>
    <w:rsid w:val="00815016"/>
    <w:rsid w:val="00816F88"/>
    <w:rsid w:val="00817101"/>
    <w:rsid w:val="00821A73"/>
    <w:rsid w:val="00823EB8"/>
    <w:rsid w:val="00823F51"/>
    <w:rsid w:val="0082436C"/>
    <w:rsid w:val="008250CF"/>
    <w:rsid w:val="00826269"/>
    <w:rsid w:val="00827109"/>
    <w:rsid w:val="00827992"/>
    <w:rsid w:val="00833526"/>
    <w:rsid w:val="00833EF5"/>
    <w:rsid w:val="00834192"/>
    <w:rsid w:val="00834A3C"/>
    <w:rsid w:val="008417B2"/>
    <w:rsid w:val="00841F38"/>
    <w:rsid w:val="00843371"/>
    <w:rsid w:val="008446A8"/>
    <w:rsid w:val="00847A57"/>
    <w:rsid w:val="008500E3"/>
    <w:rsid w:val="0085193B"/>
    <w:rsid w:val="008536C2"/>
    <w:rsid w:val="008546C3"/>
    <w:rsid w:val="00855F9F"/>
    <w:rsid w:val="00857B95"/>
    <w:rsid w:val="00860AB9"/>
    <w:rsid w:val="00861F01"/>
    <w:rsid w:val="00862ABF"/>
    <w:rsid w:val="00863CD5"/>
    <w:rsid w:val="00864712"/>
    <w:rsid w:val="00864783"/>
    <w:rsid w:val="00864EB7"/>
    <w:rsid w:val="008655D9"/>
    <w:rsid w:val="00866615"/>
    <w:rsid w:val="0087539F"/>
    <w:rsid w:val="00875880"/>
    <w:rsid w:val="00876F39"/>
    <w:rsid w:val="008779D3"/>
    <w:rsid w:val="00877B73"/>
    <w:rsid w:val="00881629"/>
    <w:rsid w:val="00881D9A"/>
    <w:rsid w:val="00882327"/>
    <w:rsid w:val="008847A0"/>
    <w:rsid w:val="00884B65"/>
    <w:rsid w:val="00885D3C"/>
    <w:rsid w:val="0089170E"/>
    <w:rsid w:val="0089244B"/>
    <w:rsid w:val="00892F85"/>
    <w:rsid w:val="00893A28"/>
    <w:rsid w:val="008960B8"/>
    <w:rsid w:val="00896A07"/>
    <w:rsid w:val="00896EEF"/>
    <w:rsid w:val="008974EC"/>
    <w:rsid w:val="008A0491"/>
    <w:rsid w:val="008A089A"/>
    <w:rsid w:val="008A0EFC"/>
    <w:rsid w:val="008A332C"/>
    <w:rsid w:val="008A4353"/>
    <w:rsid w:val="008A4380"/>
    <w:rsid w:val="008A5EC9"/>
    <w:rsid w:val="008A7379"/>
    <w:rsid w:val="008B2899"/>
    <w:rsid w:val="008B3E42"/>
    <w:rsid w:val="008B7A92"/>
    <w:rsid w:val="008C2675"/>
    <w:rsid w:val="008C2C90"/>
    <w:rsid w:val="008C32FA"/>
    <w:rsid w:val="008C3433"/>
    <w:rsid w:val="008C3DB6"/>
    <w:rsid w:val="008C5080"/>
    <w:rsid w:val="008C7672"/>
    <w:rsid w:val="008D014D"/>
    <w:rsid w:val="008D4198"/>
    <w:rsid w:val="008D47D1"/>
    <w:rsid w:val="008D4809"/>
    <w:rsid w:val="008D51F0"/>
    <w:rsid w:val="008D6678"/>
    <w:rsid w:val="008D71D0"/>
    <w:rsid w:val="008E00F0"/>
    <w:rsid w:val="008E092B"/>
    <w:rsid w:val="008E1745"/>
    <w:rsid w:val="008E18F7"/>
    <w:rsid w:val="008E1A42"/>
    <w:rsid w:val="008E1F85"/>
    <w:rsid w:val="008E37B6"/>
    <w:rsid w:val="008E46B5"/>
    <w:rsid w:val="008F0204"/>
    <w:rsid w:val="008F12BB"/>
    <w:rsid w:val="008F29C9"/>
    <w:rsid w:val="008F2CBA"/>
    <w:rsid w:val="008F310C"/>
    <w:rsid w:val="008F41CC"/>
    <w:rsid w:val="008F642F"/>
    <w:rsid w:val="008F6D09"/>
    <w:rsid w:val="008F7791"/>
    <w:rsid w:val="008F7C4F"/>
    <w:rsid w:val="00902436"/>
    <w:rsid w:val="00903441"/>
    <w:rsid w:val="00903E37"/>
    <w:rsid w:val="0090443E"/>
    <w:rsid w:val="0090536B"/>
    <w:rsid w:val="0091018C"/>
    <w:rsid w:val="00911542"/>
    <w:rsid w:val="00911F6A"/>
    <w:rsid w:val="009138D5"/>
    <w:rsid w:val="00914214"/>
    <w:rsid w:val="00914387"/>
    <w:rsid w:val="00916485"/>
    <w:rsid w:val="009169F4"/>
    <w:rsid w:val="009212EE"/>
    <w:rsid w:val="0092133F"/>
    <w:rsid w:val="00921B2C"/>
    <w:rsid w:val="00924613"/>
    <w:rsid w:val="00924D1A"/>
    <w:rsid w:val="00927ADB"/>
    <w:rsid w:val="00930CC3"/>
    <w:rsid w:val="009326BA"/>
    <w:rsid w:val="009327DD"/>
    <w:rsid w:val="009340E3"/>
    <w:rsid w:val="009347B4"/>
    <w:rsid w:val="0093640F"/>
    <w:rsid w:val="00937690"/>
    <w:rsid w:val="009415BF"/>
    <w:rsid w:val="0094283E"/>
    <w:rsid w:val="00943C91"/>
    <w:rsid w:val="00944600"/>
    <w:rsid w:val="00946287"/>
    <w:rsid w:val="00946CDC"/>
    <w:rsid w:val="00947226"/>
    <w:rsid w:val="009477BE"/>
    <w:rsid w:val="00947A0B"/>
    <w:rsid w:val="00953C4C"/>
    <w:rsid w:val="00953DAF"/>
    <w:rsid w:val="009559B4"/>
    <w:rsid w:val="00955CA9"/>
    <w:rsid w:val="0095665F"/>
    <w:rsid w:val="00956A88"/>
    <w:rsid w:val="00956FB8"/>
    <w:rsid w:val="00957657"/>
    <w:rsid w:val="0096117B"/>
    <w:rsid w:val="0096211D"/>
    <w:rsid w:val="00963838"/>
    <w:rsid w:val="00963CFB"/>
    <w:rsid w:val="00964CE0"/>
    <w:rsid w:val="00966135"/>
    <w:rsid w:val="00966189"/>
    <w:rsid w:val="009671F4"/>
    <w:rsid w:val="00967F51"/>
    <w:rsid w:val="00971010"/>
    <w:rsid w:val="00971874"/>
    <w:rsid w:val="00973C14"/>
    <w:rsid w:val="009744DE"/>
    <w:rsid w:val="00974D96"/>
    <w:rsid w:val="0097570B"/>
    <w:rsid w:val="00976A7E"/>
    <w:rsid w:val="009777DC"/>
    <w:rsid w:val="00977E19"/>
    <w:rsid w:val="00980295"/>
    <w:rsid w:val="009822DE"/>
    <w:rsid w:val="00982C19"/>
    <w:rsid w:val="0098469D"/>
    <w:rsid w:val="00985C6E"/>
    <w:rsid w:val="00987C7E"/>
    <w:rsid w:val="00991033"/>
    <w:rsid w:val="00993C7D"/>
    <w:rsid w:val="00994B4D"/>
    <w:rsid w:val="0099589B"/>
    <w:rsid w:val="00995978"/>
    <w:rsid w:val="00996198"/>
    <w:rsid w:val="009967E6"/>
    <w:rsid w:val="00996844"/>
    <w:rsid w:val="00997B0E"/>
    <w:rsid w:val="009A13D3"/>
    <w:rsid w:val="009A27EA"/>
    <w:rsid w:val="009A42F0"/>
    <w:rsid w:val="009A4957"/>
    <w:rsid w:val="009A70DF"/>
    <w:rsid w:val="009A7F31"/>
    <w:rsid w:val="009B106D"/>
    <w:rsid w:val="009B286D"/>
    <w:rsid w:val="009B2FC9"/>
    <w:rsid w:val="009B30BB"/>
    <w:rsid w:val="009B49D4"/>
    <w:rsid w:val="009B4AC5"/>
    <w:rsid w:val="009B4DEC"/>
    <w:rsid w:val="009B794E"/>
    <w:rsid w:val="009C0F8A"/>
    <w:rsid w:val="009C1350"/>
    <w:rsid w:val="009C2B55"/>
    <w:rsid w:val="009C6A6F"/>
    <w:rsid w:val="009C6ACA"/>
    <w:rsid w:val="009C7FA5"/>
    <w:rsid w:val="009D018C"/>
    <w:rsid w:val="009D19A9"/>
    <w:rsid w:val="009D3428"/>
    <w:rsid w:val="009D40E7"/>
    <w:rsid w:val="009D5319"/>
    <w:rsid w:val="009D5A3D"/>
    <w:rsid w:val="009D60A7"/>
    <w:rsid w:val="009D7CF1"/>
    <w:rsid w:val="009E03F7"/>
    <w:rsid w:val="009E4F0B"/>
    <w:rsid w:val="009E5D3F"/>
    <w:rsid w:val="009E6D6B"/>
    <w:rsid w:val="009F162F"/>
    <w:rsid w:val="009F264D"/>
    <w:rsid w:val="009F278D"/>
    <w:rsid w:val="009F52A3"/>
    <w:rsid w:val="009F755B"/>
    <w:rsid w:val="00A01BE6"/>
    <w:rsid w:val="00A03374"/>
    <w:rsid w:val="00A0379C"/>
    <w:rsid w:val="00A06A4C"/>
    <w:rsid w:val="00A10194"/>
    <w:rsid w:val="00A10D31"/>
    <w:rsid w:val="00A129C0"/>
    <w:rsid w:val="00A12B16"/>
    <w:rsid w:val="00A1349F"/>
    <w:rsid w:val="00A15F2C"/>
    <w:rsid w:val="00A16BF7"/>
    <w:rsid w:val="00A200F0"/>
    <w:rsid w:val="00A22D8E"/>
    <w:rsid w:val="00A23077"/>
    <w:rsid w:val="00A23165"/>
    <w:rsid w:val="00A2388E"/>
    <w:rsid w:val="00A23D3B"/>
    <w:rsid w:val="00A278BE"/>
    <w:rsid w:val="00A27C0A"/>
    <w:rsid w:val="00A30E91"/>
    <w:rsid w:val="00A36A0A"/>
    <w:rsid w:val="00A36C75"/>
    <w:rsid w:val="00A37A64"/>
    <w:rsid w:val="00A40CF3"/>
    <w:rsid w:val="00A418AD"/>
    <w:rsid w:val="00A41D93"/>
    <w:rsid w:val="00A4220F"/>
    <w:rsid w:val="00A433BC"/>
    <w:rsid w:val="00A43ED4"/>
    <w:rsid w:val="00A447BE"/>
    <w:rsid w:val="00A4531E"/>
    <w:rsid w:val="00A453F2"/>
    <w:rsid w:val="00A47EC4"/>
    <w:rsid w:val="00A50F3E"/>
    <w:rsid w:val="00A52614"/>
    <w:rsid w:val="00A537D4"/>
    <w:rsid w:val="00A53A83"/>
    <w:rsid w:val="00A53B6A"/>
    <w:rsid w:val="00A55A07"/>
    <w:rsid w:val="00A612F9"/>
    <w:rsid w:val="00A61304"/>
    <w:rsid w:val="00A63260"/>
    <w:rsid w:val="00A63564"/>
    <w:rsid w:val="00A63C03"/>
    <w:rsid w:val="00A63F1F"/>
    <w:rsid w:val="00A65FD9"/>
    <w:rsid w:val="00A6604B"/>
    <w:rsid w:val="00A66408"/>
    <w:rsid w:val="00A66D7B"/>
    <w:rsid w:val="00A72597"/>
    <w:rsid w:val="00A735A4"/>
    <w:rsid w:val="00A73BB7"/>
    <w:rsid w:val="00A74252"/>
    <w:rsid w:val="00A749C5"/>
    <w:rsid w:val="00A75241"/>
    <w:rsid w:val="00A7796C"/>
    <w:rsid w:val="00A805CE"/>
    <w:rsid w:val="00A8342D"/>
    <w:rsid w:val="00A83E59"/>
    <w:rsid w:val="00A84986"/>
    <w:rsid w:val="00A84BCF"/>
    <w:rsid w:val="00A86992"/>
    <w:rsid w:val="00A86A3F"/>
    <w:rsid w:val="00A871DB"/>
    <w:rsid w:val="00A87622"/>
    <w:rsid w:val="00A87E32"/>
    <w:rsid w:val="00A90E86"/>
    <w:rsid w:val="00A921ED"/>
    <w:rsid w:val="00A930DE"/>
    <w:rsid w:val="00A93D3D"/>
    <w:rsid w:val="00A9459B"/>
    <w:rsid w:val="00A94B2A"/>
    <w:rsid w:val="00A97E86"/>
    <w:rsid w:val="00AA22B9"/>
    <w:rsid w:val="00AA27D7"/>
    <w:rsid w:val="00AA724A"/>
    <w:rsid w:val="00AA7C8B"/>
    <w:rsid w:val="00AB028E"/>
    <w:rsid w:val="00AB1DB0"/>
    <w:rsid w:val="00AB1F63"/>
    <w:rsid w:val="00AB2D59"/>
    <w:rsid w:val="00AB33C3"/>
    <w:rsid w:val="00AB3676"/>
    <w:rsid w:val="00AB7308"/>
    <w:rsid w:val="00AC1000"/>
    <w:rsid w:val="00AC496F"/>
    <w:rsid w:val="00AC58C2"/>
    <w:rsid w:val="00AC7783"/>
    <w:rsid w:val="00AC7848"/>
    <w:rsid w:val="00AD0A3B"/>
    <w:rsid w:val="00AD1615"/>
    <w:rsid w:val="00AD16BE"/>
    <w:rsid w:val="00AD2E12"/>
    <w:rsid w:val="00AD3990"/>
    <w:rsid w:val="00AD6D47"/>
    <w:rsid w:val="00AD77CE"/>
    <w:rsid w:val="00AE0495"/>
    <w:rsid w:val="00AE424E"/>
    <w:rsid w:val="00AE632B"/>
    <w:rsid w:val="00AE76A9"/>
    <w:rsid w:val="00AE7C35"/>
    <w:rsid w:val="00AF1E08"/>
    <w:rsid w:val="00AF252B"/>
    <w:rsid w:val="00AF6D62"/>
    <w:rsid w:val="00AF76E4"/>
    <w:rsid w:val="00B006D8"/>
    <w:rsid w:val="00B011A8"/>
    <w:rsid w:val="00B0334E"/>
    <w:rsid w:val="00B046E7"/>
    <w:rsid w:val="00B04C8F"/>
    <w:rsid w:val="00B054B8"/>
    <w:rsid w:val="00B05C00"/>
    <w:rsid w:val="00B101CE"/>
    <w:rsid w:val="00B104F5"/>
    <w:rsid w:val="00B1140D"/>
    <w:rsid w:val="00B12CB4"/>
    <w:rsid w:val="00B12F33"/>
    <w:rsid w:val="00B13C90"/>
    <w:rsid w:val="00B14132"/>
    <w:rsid w:val="00B145B5"/>
    <w:rsid w:val="00B16F96"/>
    <w:rsid w:val="00B17729"/>
    <w:rsid w:val="00B205C9"/>
    <w:rsid w:val="00B22B8A"/>
    <w:rsid w:val="00B25A4D"/>
    <w:rsid w:val="00B260D4"/>
    <w:rsid w:val="00B2631E"/>
    <w:rsid w:val="00B26925"/>
    <w:rsid w:val="00B26982"/>
    <w:rsid w:val="00B30A2A"/>
    <w:rsid w:val="00B30BC0"/>
    <w:rsid w:val="00B30F3F"/>
    <w:rsid w:val="00B31C45"/>
    <w:rsid w:val="00B325EB"/>
    <w:rsid w:val="00B34A6C"/>
    <w:rsid w:val="00B35583"/>
    <w:rsid w:val="00B37729"/>
    <w:rsid w:val="00B434AB"/>
    <w:rsid w:val="00B43A29"/>
    <w:rsid w:val="00B44D68"/>
    <w:rsid w:val="00B45AF9"/>
    <w:rsid w:val="00B50FD9"/>
    <w:rsid w:val="00B51278"/>
    <w:rsid w:val="00B52186"/>
    <w:rsid w:val="00B525CD"/>
    <w:rsid w:val="00B53B79"/>
    <w:rsid w:val="00B54FE9"/>
    <w:rsid w:val="00B576D2"/>
    <w:rsid w:val="00B57EEF"/>
    <w:rsid w:val="00B62521"/>
    <w:rsid w:val="00B62B0D"/>
    <w:rsid w:val="00B62B27"/>
    <w:rsid w:val="00B641C1"/>
    <w:rsid w:val="00B64B42"/>
    <w:rsid w:val="00B65C60"/>
    <w:rsid w:val="00B66A52"/>
    <w:rsid w:val="00B702C3"/>
    <w:rsid w:val="00B7444D"/>
    <w:rsid w:val="00B77588"/>
    <w:rsid w:val="00B77655"/>
    <w:rsid w:val="00B8002C"/>
    <w:rsid w:val="00B81465"/>
    <w:rsid w:val="00B82671"/>
    <w:rsid w:val="00B83E5E"/>
    <w:rsid w:val="00B8450C"/>
    <w:rsid w:val="00B845F4"/>
    <w:rsid w:val="00B85EC8"/>
    <w:rsid w:val="00B860D8"/>
    <w:rsid w:val="00B86417"/>
    <w:rsid w:val="00B87873"/>
    <w:rsid w:val="00B903D9"/>
    <w:rsid w:val="00B91FD7"/>
    <w:rsid w:val="00B9457D"/>
    <w:rsid w:val="00B950F6"/>
    <w:rsid w:val="00B96546"/>
    <w:rsid w:val="00B96DC0"/>
    <w:rsid w:val="00B97D76"/>
    <w:rsid w:val="00BA1A48"/>
    <w:rsid w:val="00BA2062"/>
    <w:rsid w:val="00BA3BC7"/>
    <w:rsid w:val="00BA3EA9"/>
    <w:rsid w:val="00BA45F0"/>
    <w:rsid w:val="00BA6068"/>
    <w:rsid w:val="00BA60B2"/>
    <w:rsid w:val="00BA7E8F"/>
    <w:rsid w:val="00BB11E8"/>
    <w:rsid w:val="00BB130C"/>
    <w:rsid w:val="00BB24AC"/>
    <w:rsid w:val="00BB2B5F"/>
    <w:rsid w:val="00BB32CF"/>
    <w:rsid w:val="00BB3843"/>
    <w:rsid w:val="00BB4EE1"/>
    <w:rsid w:val="00BB678F"/>
    <w:rsid w:val="00BB71F2"/>
    <w:rsid w:val="00BB751D"/>
    <w:rsid w:val="00BB7C92"/>
    <w:rsid w:val="00BC02E3"/>
    <w:rsid w:val="00BC03AB"/>
    <w:rsid w:val="00BC0575"/>
    <w:rsid w:val="00BC1190"/>
    <w:rsid w:val="00BC4AE3"/>
    <w:rsid w:val="00BC503C"/>
    <w:rsid w:val="00BC5E2A"/>
    <w:rsid w:val="00BC5E4B"/>
    <w:rsid w:val="00BC75C8"/>
    <w:rsid w:val="00BC7A29"/>
    <w:rsid w:val="00BD0039"/>
    <w:rsid w:val="00BD10B7"/>
    <w:rsid w:val="00BD169C"/>
    <w:rsid w:val="00BD1D9F"/>
    <w:rsid w:val="00BD26CB"/>
    <w:rsid w:val="00BD2F65"/>
    <w:rsid w:val="00BD44CC"/>
    <w:rsid w:val="00BD55FB"/>
    <w:rsid w:val="00BD6AA9"/>
    <w:rsid w:val="00BD7D87"/>
    <w:rsid w:val="00BE1565"/>
    <w:rsid w:val="00BE2901"/>
    <w:rsid w:val="00BE2F59"/>
    <w:rsid w:val="00BE5D04"/>
    <w:rsid w:val="00BE6D1A"/>
    <w:rsid w:val="00BE7C7F"/>
    <w:rsid w:val="00BF0012"/>
    <w:rsid w:val="00BF113A"/>
    <w:rsid w:val="00BF156E"/>
    <w:rsid w:val="00BF34D9"/>
    <w:rsid w:val="00BF375F"/>
    <w:rsid w:val="00BF5F8F"/>
    <w:rsid w:val="00BF6334"/>
    <w:rsid w:val="00BF794B"/>
    <w:rsid w:val="00C018B3"/>
    <w:rsid w:val="00C03E8F"/>
    <w:rsid w:val="00C054E7"/>
    <w:rsid w:val="00C1036B"/>
    <w:rsid w:val="00C1053E"/>
    <w:rsid w:val="00C10BC4"/>
    <w:rsid w:val="00C10DFE"/>
    <w:rsid w:val="00C126A2"/>
    <w:rsid w:val="00C16445"/>
    <w:rsid w:val="00C16FBF"/>
    <w:rsid w:val="00C1732E"/>
    <w:rsid w:val="00C20979"/>
    <w:rsid w:val="00C2269F"/>
    <w:rsid w:val="00C226AB"/>
    <w:rsid w:val="00C22D0A"/>
    <w:rsid w:val="00C23730"/>
    <w:rsid w:val="00C23F8C"/>
    <w:rsid w:val="00C25EA9"/>
    <w:rsid w:val="00C27BFA"/>
    <w:rsid w:val="00C30FA5"/>
    <w:rsid w:val="00C32020"/>
    <w:rsid w:val="00C339FA"/>
    <w:rsid w:val="00C343A6"/>
    <w:rsid w:val="00C367A2"/>
    <w:rsid w:val="00C36D32"/>
    <w:rsid w:val="00C37C1F"/>
    <w:rsid w:val="00C4114D"/>
    <w:rsid w:val="00C42230"/>
    <w:rsid w:val="00C42D9B"/>
    <w:rsid w:val="00C438FC"/>
    <w:rsid w:val="00C448F9"/>
    <w:rsid w:val="00C469BE"/>
    <w:rsid w:val="00C5030F"/>
    <w:rsid w:val="00C52D82"/>
    <w:rsid w:val="00C52E7B"/>
    <w:rsid w:val="00C60118"/>
    <w:rsid w:val="00C642B3"/>
    <w:rsid w:val="00C643D5"/>
    <w:rsid w:val="00C64D1B"/>
    <w:rsid w:val="00C65C6E"/>
    <w:rsid w:val="00C66977"/>
    <w:rsid w:val="00C72288"/>
    <w:rsid w:val="00C72E7A"/>
    <w:rsid w:val="00C7305B"/>
    <w:rsid w:val="00C73497"/>
    <w:rsid w:val="00C73987"/>
    <w:rsid w:val="00C75225"/>
    <w:rsid w:val="00C75C58"/>
    <w:rsid w:val="00C75CC2"/>
    <w:rsid w:val="00C7692D"/>
    <w:rsid w:val="00C77D1A"/>
    <w:rsid w:val="00C80B2D"/>
    <w:rsid w:val="00C82908"/>
    <w:rsid w:val="00C82F2C"/>
    <w:rsid w:val="00C830CE"/>
    <w:rsid w:val="00C83582"/>
    <w:rsid w:val="00C841FC"/>
    <w:rsid w:val="00C85D5E"/>
    <w:rsid w:val="00C85E74"/>
    <w:rsid w:val="00C8711F"/>
    <w:rsid w:val="00C9201E"/>
    <w:rsid w:val="00C923EC"/>
    <w:rsid w:val="00C94592"/>
    <w:rsid w:val="00C95FC6"/>
    <w:rsid w:val="00C964B7"/>
    <w:rsid w:val="00C964CF"/>
    <w:rsid w:val="00CA0172"/>
    <w:rsid w:val="00CA1449"/>
    <w:rsid w:val="00CA1D86"/>
    <w:rsid w:val="00CA2275"/>
    <w:rsid w:val="00CA6648"/>
    <w:rsid w:val="00CA68FD"/>
    <w:rsid w:val="00CA70CA"/>
    <w:rsid w:val="00CA7443"/>
    <w:rsid w:val="00CA7B00"/>
    <w:rsid w:val="00CB02FD"/>
    <w:rsid w:val="00CB18E1"/>
    <w:rsid w:val="00CB1922"/>
    <w:rsid w:val="00CB2211"/>
    <w:rsid w:val="00CB3F62"/>
    <w:rsid w:val="00CB4728"/>
    <w:rsid w:val="00CB4FCF"/>
    <w:rsid w:val="00CB5A9D"/>
    <w:rsid w:val="00CB62A9"/>
    <w:rsid w:val="00CB6D59"/>
    <w:rsid w:val="00CC1838"/>
    <w:rsid w:val="00CC192D"/>
    <w:rsid w:val="00CC2B82"/>
    <w:rsid w:val="00CC32F9"/>
    <w:rsid w:val="00CC4409"/>
    <w:rsid w:val="00CC4812"/>
    <w:rsid w:val="00CC6A55"/>
    <w:rsid w:val="00CD1009"/>
    <w:rsid w:val="00CD15E9"/>
    <w:rsid w:val="00CD160C"/>
    <w:rsid w:val="00CD2EDD"/>
    <w:rsid w:val="00CD408A"/>
    <w:rsid w:val="00CD4529"/>
    <w:rsid w:val="00CD45AA"/>
    <w:rsid w:val="00CD6782"/>
    <w:rsid w:val="00CD78BA"/>
    <w:rsid w:val="00CD7909"/>
    <w:rsid w:val="00CE1AE7"/>
    <w:rsid w:val="00CE21E7"/>
    <w:rsid w:val="00CE2694"/>
    <w:rsid w:val="00CE2792"/>
    <w:rsid w:val="00CE4FA1"/>
    <w:rsid w:val="00CE6B1A"/>
    <w:rsid w:val="00CE72C6"/>
    <w:rsid w:val="00CF0C66"/>
    <w:rsid w:val="00CF0C97"/>
    <w:rsid w:val="00CF4221"/>
    <w:rsid w:val="00CF470A"/>
    <w:rsid w:val="00CF60F4"/>
    <w:rsid w:val="00D00AE5"/>
    <w:rsid w:val="00D04F57"/>
    <w:rsid w:val="00D054FD"/>
    <w:rsid w:val="00D0664C"/>
    <w:rsid w:val="00D069E6"/>
    <w:rsid w:val="00D07386"/>
    <w:rsid w:val="00D07E2C"/>
    <w:rsid w:val="00D07F70"/>
    <w:rsid w:val="00D11F95"/>
    <w:rsid w:val="00D1408E"/>
    <w:rsid w:val="00D21385"/>
    <w:rsid w:val="00D2465F"/>
    <w:rsid w:val="00D24C82"/>
    <w:rsid w:val="00D25470"/>
    <w:rsid w:val="00D26378"/>
    <w:rsid w:val="00D276F3"/>
    <w:rsid w:val="00D31080"/>
    <w:rsid w:val="00D3142D"/>
    <w:rsid w:val="00D31EED"/>
    <w:rsid w:val="00D3393F"/>
    <w:rsid w:val="00D35E3B"/>
    <w:rsid w:val="00D363B1"/>
    <w:rsid w:val="00D36D9E"/>
    <w:rsid w:val="00D37A02"/>
    <w:rsid w:val="00D37E2D"/>
    <w:rsid w:val="00D40771"/>
    <w:rsid w:val="00D4335E"/>
    <w:rsid w:val="00D45671"/>
    <w:rsid w:val="00D46AE4"/>
    <w:rsid w:val="00D46EF3"/>
    <w:rsid w:val="00D55396"/>
    <w:rsid w:val="00D578A1"/>
    <w:rsid w:val="00D57AB5"/>
    <w:rsid w:val="00D62719"/>
    <w:rsid w:val="00D654AA"/>
    <w:rsid w:val="00D6634C"/>
    <w:rsid w:val="00D67415"/>
    <w:rsid w:val="00D713E2"/>
    <w:rsid w:val="00D76403"/>
    <w:rsid w:val="00D768BE"/>
    <w:rsid w:val="00D82B7C"/>
    <w:rsid w:val="00D8362F"/>
    <w:rsid w:val="00D849D9"/>
    <w:rsid w:val="00D84E41"/>
    <w:rsid w:val="00D87362"/>
    <w:rsid w:val="00D8777A"/>
    <w:rsid w:val="00D91D90"/>
    <w:rsid w:val="00D932FB"/>
    <w:rsid w:val="00D97689"/>
    <w:rsid w:val="00DA01DD"/>
    <w:rsid w:val="00DA11BD"/>
    <w:rsid w:val="00DA17ED"/>
    <w:rsid w:val="00DA19B5"/>
    <w:rsid w:val="00DA2F3A"/>
    <w:rsid w:val="00DA39BF"/>
    <w:rsid w:val="00DA419A"/>
    <w:rsid w:val="00DA586D"/>
    <w:rsid w:val="00DB01CD"/>
    <w:rsid w:val="00DB12ED"/>
    <w:rsid w:val="00DB2675"/>
    <w:rsid w:val="00DB4889"/>
    <w:rsid w:val="00DB545A"/>
    <w:rsid w:val="00DB7072"/>
    <w:rsid w:val="00DC20E3"/>
    <w:rsid w:val="00DC5598"/>
    <w:rsid w:val="00DC5C10"/>
    <w:rsid w:val="00DC6166"/>
    <w:rsid w:val="00DC6E94"/>
    <w:rsid w:val="00DD1FCA"/>
    <w:rsid w:val="00DD20F0"/>
    <w:rsid w:val="00DD3824"/>
    <w:rsid w:val="00DD469A"/>
    <w:rsid w:val="00DD6289"/>
    <w:rsid w:val="00DE1873"/>
    <w:rsid w:val="00DE2015"/>
    <w:rsid w:val="00DE435E"/>
    <w:rsid w:val="00DE7ADE"/>
    <w:rsid w:val="00DF0CFC"/>
    <w:rsid w:val="00DF2E48"/>
    <w:rsid w:val="00DF5B65"/>
    <w:rsid w:val="00DF6C83"/>
    <w:rsid w:val="00DF7243"/>
    <w:rsid w:val="00E00C4F"/>
    <w:rsid w:val="00E0296D"/>
    <w:rsid w:val="00E032DF"/>
    <w:rsid w:val="00E043B2"/>
    <w:rsid w:val="00E0462C"/>
    <w:rsid w:val="00E10B3B"/>
    <w:rsid w:val="00E1239D"/>
    <w:rsid w:val="00E12AA1"/>
    <w:rsid w:val="00E14134"/>
    <w:rsid w:val="00E14895"/>
    <w:rsid w:val="00E15591"/>
    <w:rsid w:val="00E15D2A"/>
    <w:rsid w:val="00E174FC"/>
    <w:rsid w:val="00E17712"/>
    <w:rsid w:val="00E17E25"/>
    <w:rsid w:val="00E22ED4"/>
    <w:rsid w:val="00E2460C"/>
    <w:rsid w:val="00E25000"/>
    <w:rsid w:val="00E254AD"/>
    <w:rsid w:val="00E25AA6"/>
    <w:rsid w:val="00E27358"/>
    <w:rsid w:val="00E27A92"/>
    <w:rsid w:val="00E3176F"/>
    <w:rsid w:val="00E3453B"/>
    <w:rsid w:val="00E352BD"/>
    <w:rsid w:val="00E40439"/>
    <w:rsid w:val="00E42208"/>
    <w:rsid w:val="00E42879"/>
    <w:rsid w:val="00E44432"/>
    <w:rsid w:val="00E46690"/>
    <w:rsid w:val="00E5014D"/>
    <w:rsid w:val="00E5044E"/>
    <w:rsid w:val="00E533BD"/>
    <w:rsid w:val="00E54012"/>
    <w:rsid w:val="00E5408E"/>
    <w:rsid w:val="00E557B8"/>
    <w:rsid w:val="00E56BA8"/>
    <w:rsid w:val="00E61411"/>
    <w:rsid w:val="00E633B3"/>
    <w:rsid w:val="00E633F5"/>
    <w:rsid w:val="00E64D90"/>
    <w:rsid w:val="00E650F1"/>
    <w:rsid w:val="00E65ADC"/>
    <w:rsid w:val="00E6636C"/>
    <w:rsid w:val="00E71498"/>
    <w:rsid w:val="00E7281C"/>
    <w:rsid w:val="00E72DC1"/>
    <w:rsid w:val="00E73C61"/>
    <w:rsid w:val="00E745BC"/>
    <w:rsid w:val="00E751AB"/>
    <w:rsid w:val="00E77442"/>
    <w:rsid w:val="00E810BD"/>
    <w:rsid w:val="00E81265"/>
    <w:rsid w:val="00E818D6"/>
    <w:rsid w:val="00E83A97"/>
    <w:rsid w:val="00E84878"/>
    <w:rsid w:val="00E91101"/>
    <w:rsid w:val="00E91E78"/>
    <w:rsid w:val="00E92450"/>
    <w:rsid w:val="00E952E8"/>
    <w:rsid w:val="00EA074F"/>
    <w:rsid w:val="00EA0FA8"/>
    <w:rsid w:val="00EA25EA"/>
    <w:rsid w:val="00EA3B75"/>
    <w:rsid w:val="00EA3D5A"/>
    <w:rsid w:val="00EB3BF4"/>
    <w:rsid w:val="00EB3F28"/>
    <w:rsid w:val="00EB49F3"/>
    <w:rsid w:val="00EB610F"/>
    <w:rsid w:val="00EC01FC"/>
    <w:rsid w:val="00EC064B"/>
    <w:rsid w:val="00EC13CC"/>
    <w:rsid w:val="00EC1CDC"/>
    <w:rsid w:val="00EC3F41"/>
    <w:rsid w:val="00EC50F7"/>
    <w:rsid w:val="00EC5E29"/>
    <w:rsid w:val="00EC62BE"/>
    <w:rsid w:val="00EC69FE"/>
    <w:rsid w:val="00ED0AF3"/>
    <w:rsid w:val="00ED32DC"/>
    <w:rsid w:val="00ED4108"/>
    <w:rsid w:val="00ED4427"/>
    <w:rsid w:val="00ED5E5F"/>
    <w:rsid w:val="00ED622E"/>
    <w:rsid w:val="00ED688B"/>
    <w:rsid w:val="00ED7416"/>
    <w:rsid w:val="00EE2011"/>
    <w:rsid w:val="00EE31F2"/>
    <w:rsid w:val="00EE5240"/>
    <w:rsid w:val="00EE5C14"/>
    <w:rsid w:val="00EE5FB4"/>
    <w:rsid w:val="00EF14EB"/>
    <w:rsid w:val="00EF1771"/>
    <w:rsid w:val="00EF342C"/>
    <w:rsid w:val="00EF3A74"/>
    <w:rsid w:val="00EF4031"/>
    <w:rsid w:val="00EF4A17"/>
    <w:rsid w:val="00EF772D"/>
    <w:rsid w:val="00EF7D7D"/>
    <w:rsid w:val="00F00413"/>
    <w:rsid w:val="00F0072D"/>
    <w:rsid w:val="00F01BE3"/>
    <w:rsid w:val="00F02BA9"/>
    <w:rsid w:val="00F034B5"/>
    <w:rsid w:val="00F04C62"/>
    <w:rsid w:val="00F05D8B"/>
    <w:rsid w:val="00F0687C"/>
    <w:rsid w:val="00F07FE0"/>
    <w:rsid w:val="00F110F7"/>
    <w:rsid w:val="00F11332"/>
    <w:rsid w:val="00F11352"/>
    <w:rsid w:val="00F1365D"/>
    <w:rsid w:val="00F14A6C"/>
    <w:rsid w:val="00F1522B"/>
    <w:rsid w:val="00F15E7A"/>
    <w:rsid w:val="00F16083"/>
    <w:rsid w:val="00F1674E"/>
    <w:rsid w:val="00F2025B"/>
    <w:rsid w:val="00F20DE9"/>
    <w:rsid w:val="00F210C6"/>
    <w:rsid w:val="00F21B85"/>
    <w:rsid w:val="00F22640"/>
    <w:rsid w:val="00F23220"/>
    <w:rsid w:val="00F23C33"/>
    <w:rsid w:val="00F24A53"/>
    <w:rsid w:val="00F24F40"/>
    <w:rsid w:val="00F25937"/>
    <w:rsid w:val="00F25ABC"/>
    <w:rsid w:val="00F266F3"/>
    <w:rsid w:val="00F2773B"/>
    <w:rsid w:val="00F277E6"/>
    <w:rsid w:val="00F27D04"/>
    <w:rsid w:val="00F31559"/>
    <w:rsid w:val="00F3226C"/>
    <w:rsid w:val="00F331F5"/>
    <w:rsid w:val="00F36322"/>
    <w:rsid w:val="00F37E5A"/>
    <w:rsid w:val="00F40716"/>
    <w:rsid w:val="00F4471A"/>
    <w:rsid w:val="00F45AC4"/>
    <w:rsid w:val="00F47355"/>
    <w:rsid w:val="00F5060B"/>
    <w:rsid w:val="00F50999"/>
    <w:rsid w:val="00F510C1"/>
    <w:rsid w:val="00F520CC"/>
    <w:rsid w:val="00F52DCC"/>
    <w:rsid w:val="00F54243"/>
    <w:rsid w:val="00F5428B"/>
    <w:rsid w:val="00F54BD3"/>
    <w:rsid w:val="00F560FD"/>
    <w:rsid w:val="00F567FC"/>
    <w:rsid w:val="00F573FE"/>
    <w:rsid w:val="00F57A4E"/>
    <w:rsid w:val="00F6161C"/>
    <w:rsid w:val="00F6337C"/>
    <w:rsid w:val="00F63E7D"/>
    <w:rsid w:val="00F64BA1"/>
    <w:rsid w:val="00F6503A"/>
    <w:rsid w:val="00F65097"/>
    <w:rsid w:val="00F659B6"/>
    <w:rsid w:val="00F65AA5"/>
    <w:rsid w:val="00F65B59"/>
    <w:rsid w:val="00F66C87"/>
    <w:rsid w:val="00F67FB8"/>
    <w:rsid w:val="00F711C8"/>
    <w:rsid w:val="00F71216"/>
    <w:rsid w:val="00F721C7"/>
    <w:rsid w:val="00F7237C"/>
    <w:rsid w:val="00F7247F"/>
    <w:rsid w:val="00F733A8"/>
    <w:rsid w:val="00F751D7"/>
    <w:rsid w:val="00F76067"/>
    <w:rsid w:val="00F77DB3"/>
    <w:rsid w:val="00F81EDE"/>
    <w:rsid w:val="00F82601"/>
    <w:rsid w:val="00F83250"/>
    <w:rsid w:val="00F8357E"/>
    <w:rsid w:val="00F8367E"/>
    <w:rsid w:val="00F839EF"/>
    <w:rsid w:val="00F84A87"/>
    <w:rsid w:val="00F857AA"/>
    <w:rsid w:val="00F8765E"/>
    <w:rsid w:val="00F913A0"/>
    <w:rsid w:val="00F915F7"/>
    <w:rsid w:val="00F93967"/>
    <w:rsid w:val="00F93B58"/>
    <w:rsid w:val="00F94B83"/>
    <w:rsid w:val="00F94FD1"/>
    <w:rsid w:val="00F9559E"/>
    <w:rsid w:val="00F95C3F"/>
    <w:rsid w:val="00F95E1B"/>
    <w:rsid w:val="00F97800"/>
    <w:rsid w:val="00F97A4F"/>
    <w:rsid w:val="00FA0B82"/>
    <w:rsid w:val="00FA1F2F"/>
    <w:rsid w:val="00FA2380"/>
    <w:rsid w:val="00FA2AD0"/>
    <w:rsid w:val="00FA3057"/>
    <w:rsid w:val="00FA323E"/>
    <w:rsid w:val="00FA3597"/>
    <w:rsid w:val="00FA3DB8"/>
    <w:rsid w:val="00FA4D52"/>
    <w:rsid w:val="00FA5274"/>
    <w:rsid w:val="00FA76BB"/>
    <w:rsid w:val="00FB03F2"/>
    <w:rsid w:val="00FB4028"/>
    <w:rsid w:val="00FB511B"/>
    <w:rsid w:val="00FB5540"/>
    <w:rsid w:val="00FB60E5"/>
    <w:rsid w:val="00FB7361"/>
    <w:rsid w:val="00FC2625"/>
    <w:rsid w:val="00FC350B"/>
    <w:rsid w:val="00FC385A"/>
    <w:rsid w:val="00FC418A"/>
    <w:rsid w:val="00FC4411"/>
    <w:rsid w:val="00FC7C1D"/>
    <w:rsid w:val="00FD000F"/>
    <w:rsid w:val="00FD16EF"/>
    <w:rsid w:val="00FD184E"/>
    <w:rsid w:val="00FD45B5"/>
    <w:rsid w:val="00FD51E3"/>
    <w:rsid w:val="00FD69D4"/>
    <w:rsid w:val="00FD6F23"/>
    <w:rsid w:val="00FD7BA8"/>
    <w:rsid w:val="00FE254E"/>
    <w:rsid w:val="00FE37DD"/>
    <w:rsid w:val="00FE4531"/>
    <w:rsid w:val="00FE4AE5"/>
    <w:rsid w:val="00FE63A9"/>
    <w:rsid w:val="00FE749B"/>
    <w:rsid w:val="00FF0528"/>
    <w:rsid w:val="00FF0DF1"/>
    <w:rsid w:val="00FF0F71"/>
    <w:rsid w:val="00FF1028"/>
    <w:rsid w:val="00FF10FE"/>
    <w:rsid w:val="00FF2827"/>
    <w:rsid w:val="00FF2D39"/>
    <w:rsid w:val="00FF4529"/>
    <w:rsid w:val="00FF4C13"/>
    <w:rsid w:val="00FF5A75"/>
    <w:rsid w:val="00FF6692"/>
    <w:rsid w:val="00FF67B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666F43"/>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table" w:styleId="Tabladelista3-nfasis2">
    <w:name w:val="List Table 3 Accent 2"/>
    <w:basedOn w:val="Tablanormal"/>
    <w:uiPriority w:val="48"/>
    <w:rsid w:val="00864EB7"/>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Tablaconcuadrcula1Claro-nfasis2">
    <w:name w:val="Grid Table 1 Light Accent 2"/>
    <w:basedOn w:val="Tablanormal"/>
    <w:uiPriority w:val="46"/>
    <w:rsid w:val="00B16F96"/>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B16F96"/>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Tablaconcuadrcula1">
    <w:name w:val="Tabla con cuadrícula1"/>
    <w:basedOn w:val="Tablanormal"/>
    <w:next w:val="Tablaconcuadrcula"/>
    <w:uiPriority w:val="39"/>
    <w:rsid w:val="00A12B16"/>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947A0B"/>
    <w:rPr>
      <w:color w:val="605E5C"/>
      <w:shd w:val="clear" w:color="auto" w:fill="E1DFDD"/>
    </w:rPr>
  </w:style>
  <w:style w:type="character" w:customStyle="1" w:styleId="misspelling">
    <w:name w:val="misspelling"/>
    <w:basedOn w:val="Fuentedeprrafopredeter"/>
    <w:rsid w:val="00276355"/>
  </w:style>
  <w:style w:type="character" w:customStyle="1" w:styleId="grammar">
    <w:name w:val="grammar"/>
    <w:basedOn w:val="Fuentedeprrafopredeter"/>
    <w:rsid w:val="00276355"/>
  </w:style>
  <w:style w:type="table" w:customStyle="1" w:styleId="Tablaconcuadrcula5oscura-nfasis62">
    <w:name w:val="Tabla con cuadrícula 5 oscura - Énfasis 62"/>
    <w:basedOn w:val="Tablanormal"/>
    <w:next w:val="Tablaconcuadrcula5oscura-nfasis6"/>
    <w:uiPriority w:val="50"/>
    <w:rsid w:val="006434B8"/>
    <w:pPr>
      <w:spacing w:after="0" w:line="240" w:lineRule="auto"/>
    </w:pPr>
    <w:rPr>
      <w:kern w:val="2"/>
      <w14:ligatures w14:val="standardContextua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5oscura-nfasis6">
    <w:name w:val="Grid Table 5 Dark Accent 6"/>
    <w:basedOn w:val="Tablanormal"/>
    <w:uiPriority w:val="50"/>
    <w:rsid w:val="006434B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Tablaconcuadrcula4-nfasis1">
    <w:name w:val="Grid Table 4 Accent 1"/>
    <w:basedOn w:val="Tablanormal"/>
    <w:uiPriority w:val="49"/>
    <w:rsid w:val="002A18D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6">
    <w:name w:val="Grid Table 4 Accent 6"/>
    <w:basedOn w:val="Tablanormal"/>
    <w:uiPriority w:val="49"/>
    <w:rsid w:val="002A18D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4-nfasis5">
    <w:name w:val="Grid Table 4 Accent 5"/>
    <w:basedOn w:val="Tablanormal"/>
    <w:uiPriority w:val="49"/>
    <w:rsid w:val="004F0EA0"/>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3-nfasis1">
    <w:name w:val="Grid Table 3 Accent 1"/>
    <w:basedOn w:val="Tablanormal"/>
    <w:uiPriority w:val="48"/>
    <w:rsid w:val="00FA4D52"/>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concuadrcula2-nfasis5">
    <w:name w:val="Grid Table 2 Accent 5"/>
    <w:basedOn w:val="Tablanormal"/>
    <w:uiPriority w:val="47"/>
    <w:rsid w:val="00C03E8F"/>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Descripcin">
    <w:name w:val="caption"/>
    <w:basedOn w:val="Normal"/>
    <w:next w:val="Normal"/>
    <w:uiPriority w:val="35"/>
    <w:unhideWhenUsed/>
    <w:qFormat/>
    <w:rsid w:val="0018191A"/>
    <w:pPr>
      <w:widowControl/>
      <w:spacing w:after="200"/>
    </w:pPr>
    <w:rPr>
      <w:i/>
      <w:iCs/>
      <w:color w:val="44546A" w:themeColor="text2"/>
      <w:sz w:val="18"/>
      <w:szCs w:val="18"/>
    </w:rPr>
  </w:style>
  <w:style w:type="table" w:customStyle="1" w:styleId="Tablaconcuadrcula11">
    <w:name w:val="Tabla con cuadrícula11"/>
    <w:basedOn w:val="Tablanormal"/>
    <w:next w:val="Tablaconcuadrcula"/>
    <w:uiPriority w:val="39"/>
    <w:rsid w:val="009F755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41">
    <w:name w:val="Tabla con cuadrícula 4 - Énfasis 41"/>
    <w:basedOn w:val="Tablanormal"/>
    <w:next w:val="Tablaconcuadrcula4-nfasis4"/>
    <w:uiPriority w:val="49"/>
    <w:rsid w:val="00F14A6C"/>
    <w:pPr>
      <w:spacing w:after="0" w:line="240" w:lineRule="auto"/>
    </w:pPr>
    <w:rPr>
      <w:kern w:val="2"/>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2">
    <w:name w:val="Tabla con cuadrícula2"/>
    <w:basedOn w:val="Tablanormal"/>
    <w:next w:val="Tablaconcuadrcula"/>
    <w:uiPriority w:val="59"/>
    <w:rsid w:val="00F14A6C"/>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concolores-nfasis21">
    <w:name w:val="Tabla con cuadrícula 6 con colores - Énfasis 21"/>
    <w:basedOn w:val="Tablanormal"/>
    <w:next w:val="Tablaconcuadrcula6concolores-nfasis2"/>
    <w:uiPriority w:val="51"/>
    <w:rsid w:val="00F14A6C"/>
    <w:pPr>
      <w:spacing w:after="0" w:line="240" w:lineRule="auto"/>
    </w:pPr>
    <w:rPr>
      <w:color w:val="C45911"/>
      <w:kern w:val="2"/>
      <w14:ligatures w14:val="standardContextual"/>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Tablaconcuadrcula4-nfasis4">
    <w:name w:val="Grid Table 4 Accent 4"/>
    <w:basedOn w:val="Tablanormal"/>
    <w:uiPriority w:val="49"/>
    <w:rsid w:val="00F14A6C"/>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concuadrcula6concolores-nfasis2">
    <w:name w:val="Grid Table 6 Colorful Accent 2"/>
    <w:basedOn w:val="Tablanormal"/>
    <w:uiPriority w:val="51"/>
    <w:rsid w:val="00F14A6C"/>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normal5">
    <w:name w:val="Plain Table 5"/>
    <w:basedOn w:val="Tablanormal"/>
    <w:uiPriority w:val="45"/>
    <w:rsid w:val="0066229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cuadrcula2">
    <w:name w:val="Grid Table 2"/>
    <w:basedOn w:val="Tablanormal"/>
    <w:uiPriority w:val="47"/>
    <w:rsid w:val="0066229A"/>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3">
    <w:name w:val="Grid Table 3"/>
    <w:basedOn w:val="Tablanormal"/>
    <w:uiPriority w:val="48"/>
    <w:rsid w:val="0066229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concuadrcula2-nfasis3">
    <w:name w:val="Grid Table 2 Accent 3"/>
    <w:basedOn w:val="Tablanormal"/>
    <w:uiPriority w:val="47"/>
    <w:rsid w:val="0066229A"/>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extotablasCar">
    <w:name w:val="texto tablas Car"/>
    <w:basedOn w:val="Fuentedeprrafopredeter"/>
    <w:link w:val="textotablas"/>
    <w:locked/>
    <w:rsid w:val="0064776E"/>
  </w:style>
  <w:style w:type="paragraph" w:customStyle="1" w:styleId="textotablas">
    <w:name w:val="texto tablas"/>
    <w:basedOn w:val="Normal"/>
    <w:link w:val="textotablasCar"/>
    <w:qFormat/>
    <w:rsid w:val="0064776E"/>
    <w:pPr>
      <w:widowControl/>
    </w:pPr>
  </w:style>
  <w:style w:type="paragraph" w:styleId="Tabladeilustraciones">
    <w:name w:val="table of figures"/>
    <w:basedOn w:val="Normal"/>
    <w:next w:val="Normal"/>
    <w:uiPriority w:val="99"/>
    <w:unhideWhenUsed/>
    <w:rsid w:val="00F2773B"/>
  </w:style>
  <w:style w:type="paragraph" w:customStyle="1" w:styleId="TITULODEGRAFICO">
    <w:name w:val="TITULO DE GRAFICO"/>
    <w:basedOn w:val="TextoPrincipal"/>
    <w:link w:val="TITULODEGRAFICOCar"/>
    <w:uiPriority w:val="1"/>
    <w:qFormat/>
    <w:rsid w:val="00A66408"/>
    <w:rPr>
      <w:b/>
    </w:rPr>
  </w:style>
  <w:style w:type="character" w:customStyle="1" w:styleId="TITULODEGRAFICOCar">
    <w:name w:val="TITULO DE GRAFICO Car"/>
    <w:basedOn w:val="TextoPrincipalCar"/>
    <w:link w:val="TITULODEGRAFICO"/>
    <w:uiPriority w:val="1"/>
    <w:rsid w:val="00A66408"/>
    <w:rPr>
      <w:rFonts w:ascii="Times New Roman" w:hAnsi="Times New Roman" w:cs="Times New Roman"/>
      <w:b/>
      <w:sz w:val="24"/>
      <w:szCs w:val="24"/>
    </w:rPr>
  </w:style>
  <w:style w:type="table" w:styleId="Tablaconcuadrcula1clara-nfasis1">
    <w:name w:val="Grid Table 1 Light Accent 1"/>
    <w:basedOn w:val="Tablanormal"/>
    <w:uiPriority w:val="46"/>
    <w:rsid w:val="000E3863"/>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styleId="Mencinsinresolver">
    <w:name w:val="Unresolved Mention"/>
    <w:basedOn w:val="Fuentedeprrafopredeter"/>
    <w:uiPriority w:val="99"/>
    <w:semiHidden/>
    <w:unhideWhenUsed/>
    <w:rsid w:val="00CF60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165254">
      <w:bodyDiv w:val="1"/>
      <w:marLeft w:val="0"/>
      <w:marRight w:val="0"/>
      <w:marTop w:val="0"/>
      <w:marBottom w:val="0"/>
      <w:divBdr>
        <w:top w:val="none" w:sz="0" w:space="0" w:color="auto"/>
        <w:left w:val="none" w:sz="0" w:space="0" w:color="auto"/>
        <w:bottom w:val="none" w:sz="0" w:space="0" w:color="auto"/>
        <w:right w:val="none" w:sz="0" w:space="0" w:color="auto"/>
      </w:divBdr>
    </w:div>
    <w:div w:id="25447870">
      <w:bodyDiv w:val="1"/>
      <w:marLeft w:val="0"/>
      <w:marRight w:val="0"/>
      <w:marTop w:val="0"/>
      <w:marBottom w:val="0"/>
      <w:divBdr>
        <w:top w:val="none" w:sz="0" w:space="0" w:color="auto"/>
        <w:left w:val="none" w:sz="0" w:space="0" w:color="auto"/>
        <w:bottom w:val="none" w:sz="0" w:space="0" w:color="auto"/>
        <w:right w:val="none" w:sz="0" w:space="0" w:color="auto"/>
      </w:divBdr>
      <w:divsChild>
        <w:div w:id="468212729">
          <w:marLeft w:val="547"/>
          <w:marRight w:val="0"/>
          <w:marTop w:val="0"/>
          <w:marBottom w:val="0"/>
          <w:divBdr>
            <w:top w:val="none" w:sz="0" w:space="0" w:color="auto"/>
            <w:left w:val="none" w:sz="0" w:space="0" w:color="auto"/>
            <w:bottom w:val="none" w:sz="0" w:space="0" w:color="auto"/>
            <w:right w:val="none" w:sz="0" w:space="0" w:color="auto"/>
          </w:divBdr>
        </w:div>
      </w:divsChild>
    </w:div>
    <w:div w:id="82266392">
      <w:bodyDiv w:val="1"/>
      <w:marLeft w:val="0"/>
      <w:marRight w:val="0"/>
      <w:marTop w:val="0"/>
      <w:marBottom w:val="0"/>
      <w:divBdr>
        <w:top w:val="none" w:sz="0" w:space="0" w:color="auto"/>
        <w:left w:val="none" w:sz="0" w:space="0" w:color="auto"/>
        <w:bottom w:val="none" w:sz="0" w:space="0" w:color="auto"/>
        <w:right w:val="none" w:sz="0" w:space="0" w:color="auto"/>
      </w:divBdr>
    </w:div>
    <w:div w:id="117535523">
      <w:bodyDiv w:val="1"/>
      <w:marLeft w:val="0"/>
      <w:marRight w:val="0"/>
      <w:marTop w:val="0"/>
      <w:marBottom w:val="0"/>
      <w:divBdr>
        <w:top w:val="none" w:sz="0" w:space="0" w:color="auto"/>
        <w:left w:val="none" w:sz="0" w:space="0" w:color="auto"/>
        <w:bottom w:val="none" w:sz="0" w:space="0" w:color="auto"/>
        <w:right w:val="none" w:sz="0" w:space="0" w:color="auto"/>
      </w:divBdr>
    </w:div>
    <w:div w:id="161704140">
      <w:bodyDiv w:val="1"/>
      <w:marLeft w:val="0"/>
      <w:marRight w:val="0"/>
      <w:marTop w:val="0"/>
      <w:marBottom w:val="0"/>
      <w:divBdr>
        <w:top w:val="none" w:sz="0" w:space="0" w:color="auto"/>
        <w:left w:val="none" w:sz="0" w:space="0" w:color="auto"/>
        <w:bottom w:val="none" w:sz="0" w:space="0" w:color="auto"/>
        <w:right w:val="none" w:sz="0" w:space="0" w:color="auto"/>
      </w:divBdr>
    </w:div>
    <w:div w:id="217668526">
      <w:bodyDiv w:val="1"/>
      <w:marLeft w:val="0"/>
      <w:marRight w:val="0"/>
      <w:marTop w:val="0"/>
      <w:marBottom w:val="0"/>
      <w:divBdr>
        <w:top w:val="none" w:sz="0" w:space="0" w:color="auto"/>
        <w:left w:val="none" w:sz="0" w:space="0" w:color="auto"/>
        <w:bottom w:val="none" w:sz="0" w:space="0" w:color="auto"/>
        <w:right w:val="none" w:sz="0" w:space="0" w:color="auto"/>
      </w:divBdr>
    </w:div>
    <w:div w:id="234364946">
      <w:bodyDiv w:val="1"/>
      <w:marLeft w:val="0"/>
      <w:marRight w:val="0"/>
      <w:marTop w:val="0"/>
      <w:marBottom w:val="0"/>
      <w:divBdr>
        <w:top w:val="none" w:sz="0" w:space="0" w:color="auto"/>
        <w:left w:val="none" w:sz="0" w:space="0" w:color="auto"/>
        <w:bottom w:val="none" w:sz="0" w:space="0" w:color="auto"/>
        <w:right w:val="none" w:sz="0" w:space="0" w:color="auto"/>
      </w:divBdr>
    </w:div>
    <w:div w:id="235019218">
      <w:bodyDiv w:val="1"/>
      <w:marLeft w:val="0"/>
      <w:marRight w:val="0"/>
      <w:marTop w:val="0"/>
      <w:marBottom w:val="0"/>
      <w:divBdr>
        <w:top w:val="none" w:sz="0" w:space="0" w:color="auto"/>
        <w:left w:val="none" w:sz="0" w:space="0" w:color="auto"/>
        <w:bottom w:val="none" w:sz="0" w:space="0" w:color="auto"/>
        <w:right w:val="none" w:sz="0" w:space="0" w:color="auto"/>
      </w:divBdr>
    </w:div>
    <w:div w:id="243879069">
      <w:bodyDiv w:val="1"/>
      <w:marLeft w:val="0"/>
      <w:marRight w:val="0"/>
      <w:marTop w:val="0"/>
      <w:marBottom w:val="0"/>
      <w:divBdr>
        <w:top w:val="none" w:sz="0" w:space="0" w:color="auto"/>
        <w:left w:val="none" w:sz="0" w:space="0" w:color="auto"/>
        <w:bottom w:val="none" w:sz="0" w:space="0" w:color="auto"/>
        <w:right w:val="none" w:sz="0" w:space="0" w:color="auto"/>
      </w:divBdr>
    </w:div>
    <w:div w:id="261764567">
      <w:bodyDiv w:val="1"/>
      <w:marLeft w:val="0"/>
      <w:marRight w:val="0"/>
      <w:marTop w:val="0"/>
      <w:marBottom w:val="0"/>
      <w:divBdr>
        <w:top w:val="none" w:sz="0" w:space="0" w:color="auto"/>
        <w:left w:val="none" w:sz="0" w:space="0" w:color="auto"/>
        <w:bottom w:val="none" w:sz="0" w:space="0" w:color="auto"/>
        <w:right w:val="none" w:sz="0" w:space="0" w:color="auto"/>
      </w:divBdr>
    </w:div>
    <w:div w:id="292178983">
      <w:bodyDiv w:val="1"/>
      <w:marLeft w:val="0"/>
      <w:marRight w:val="0"/>
      <w:marTop w:val="0"/>
      <w:marBottom w:val="0"/>
      <w:divBdr>
        <w:top w:val="none" w:sz="0" w:space="0" w:color="auto"/>
        <w:left w:val="none" w:sz="0" w:space="0" w:color="auto"/>
        <w:bottom w:val="none" w:sz="0" w:space="0" w:color="auto"/>
        <w:right w:val="none" w:sz="0" w:space="0" w:color="auto"/>
      </w:divBdr>
    </w:div>
    <w:div w:id="304163258">
      <w:bodyDiv w:val="1"/>
      <w:marLeft w:val="0"/>
      <w:marRight w:val="0"/>
      <w:marTop w:val="0"/>
      <w:marBottom w:val="0"/>
      <w:divBdr>
        <w:top w:val="none" w:sz="0" w:space="0" w:color="auto"/>
        <w:left w:val="none" w:sz="0" w:space="0" w:color="auto"/>
        <w:bottom w:val="none" w:sz="0" w:space="0" w:color="auto"/>
        <w:right w:val="none" w:sz="0" w:space="0" w:color="auto"/>
      </w:divBdr>
    </w:div>
    <w:div w:id="332487863">
      <w:bodyDiv w:val="1"/>
      <w:marLeft w:val="0"/>
      <w:marRight w:val="0"/>
      <w:marTop w:val="0"/>
      <w:marBottom w:val="0"/>
      <w:divBdr>
        <w:top w:val="none" w:sz="0" w:space="0" w:color="auto"/>
        <w:left w:val="none" w:sz="0" w:space="0" w:color="auto"/>
        <w:bottom w:val="none" w:sz="0" w:space="0" w:color="auto"/>
        <w:right w:val="none" w:sz="0" w:space="0" w:color="auto"/>
      </w:divBdr>
    </w:div>
    <w:div w:id="345325298">
      <w:bodyDiv w:val="1"/>
      <w:marLeft w:val="0"/>
      <w:marRight w:val="0"/>
      <w:marTop w:val="0"/>
      <w:marBottom w:val="0"/>
      <w:divBdr>
        <w:top w:val="none" w:sz="0" w:space="0" w:color="auto"/>
        <w:left w:val="none" w:sz="0" w:space="0" w:color="auto"/>
        <w:bottom w:val="none" w:sz="0" w:space="0" w:color="auto"/>
        <w:right w:val="none" w:sz="0" w:space="0" w:color="auto"/>
      </w:divBdr>
    </w:div>
    <w:div w:id="354615929">
      <w:bodyDiv w:val="1"/>
      <w:marLeft w:val="0"/>
      <w:marRight w:val="0"/>
      <w:marTop w:val="0"/>
      <w:marBottom w:val="0"/>
      <w:divBdr>
        <w:top w:val="none" w:sz="0" w:space="0" w:color="auto"/>
        <w:left w:val="none" w:sz="0" w:space="0" w:color="auto"/>
        <w:bottom w:val="none" w:sz="0" w:space="0" w:color="auto"/>
        <w:right w:val="none" w:sz="0" w:space="0" w:color="auto"/>
      </w:divBdr>
    </w:div>
    <w:div w:id="369184954">
      <w:bodyDiv w:val="1"/>
      <w:marLeft w:val="0"/>
      <w:marRight w:val="0"/>
      <w:marTop w:val="0"/>
      <w:marBottom w:val="0"/>
      <w:divBdr>
        <w:top w:val="none" w:sz="0" w:space="0" w:color="auto"/>
        <w:left w:val="none" w:sz="0" w:space="0" w:color="auto"/>
        <w:bottom w:val="none" w:sz="0" w:space="0" w:color="auto"/>
        <w:right w:val="none" w:sz="0" w:space="0" w:color="auto"/>
      </w:divBdr>
      <w:divsChild>
        <w:div w:id="183516545">
          <w:marLeft w:val="0"/>
          <w:marRight w:val="0"/>
          <w:marTop w:val="0"/>
          <w:marBottom w:val="0"/>
          <w:divBdr>
            <w:top w:val="none" w:sz="0" w:space="0" w:color="auto"/>
            <w:left w:val="none" w:sz="0" w:space="0" w:color="auto"/>
            <w:bottom w:val="none" w:sz="0" w:space="0" w:color="auto"/>
            <w:right w:val="none" w:sz="0" w:space="0" w:color="auto"/>
          </w:divBdr>
          <w:divsChild>
            <w:div w:id="1717506323">
              <w:marLeft w:val="0"/>
              <w:marRight w:val="0"/>
              <w:marTop w:val="0"/>
              <w:marBottom w:val="0"/>
              <w:divBdr>
                <w:top w:val="none" w:sz="0" w:space="0" w:color="auto"/>
                <w:left w:val="none" w:sz="0" w:space="0" w:color="auto"/>
                <w:bottom w:val="none" w:sz="0" w:space="0" w:color="auto"/>
                <w:right w:val="none" w:sz="0" w:space="0" w:color="auto"/>
              </w:divBdr>
            </w:div>
          </w:divsChild>
        </w:div>
        <w:div w:id="564611627">
          <w:marLeft w:val="0"/>
          <w:marRight w:val="0"/>
          <w:marTop w:val="0"/>
          <w:marBottom w:val="0"/>
          <w:divBdr>
            <w:top w:val="none" w:sz="0" w:space="0" w:color="auto"/>
            <w:left w:val="none" w:sz="0" w:space="0" w:color="auto"/>
            <w:bottom w:val="none" w:sz="0" w:space="0" w:color="auto"/>
            <w:right w:val="none" w:sz="0" w:space="0" w:color="auto"/>
          </w:divBdr>
          <w:divsChild>
            <w:div w:id="469445419">
              <w:marLeft w:val="0"/>
              <w:marRight w:val="0"/>
              <w:marTop w:val="0"/>
              <w:marBottom w:val="0"/>
              <w:divBdr>
                <w:top w:val="none" w:sz="0" w:space="0" w:color="auto"/>
                <w:left w:val="none" w:sz="0" w:space="0" w:color="auto"/>
                <w:bottom w:val="none" w:sz="0" w:space="0" w:color="auto"/>
                <w:right w:val="none" w:sz="0" w:space="0" w:color="auto"/>
              </w:divBdr>
              <w:divsChild>
                <w:div w:id="2130080777">
                  <w:marLeft w:val="0"/>
                  <w:marRight w:val="0"/>
                  <w:marTop w:val="0"/>
                  <w:marBottom w:val="0"/>
                  <w:divBdr>
                    <w:top w:val="none" w:sz="0" w:space="0" w:color="auto"/>
                    <w:left w:val="none" w:sz="0" w:space="0" w:color="auto"/>
                    <w:bottom w:val="none" w:sz="0" w:space="0" w:color="auto"/>
                    <w:right w:val="none" w:sz="0" w:space="0" w:color="auto"/>
                  </w:divBdr>
                  <w:divsChild>
                    <w:div w:id="442189479">
                      <w:marLeft w:val="0"/>
                      <w:marRight w:val="120"/>
                      <w:marTop w:val="0"/>
                      <w:marBottom w:val="0"/>
                      <w:divBdr>
                        <w:top w:val="none" w:sz="0" w:space="0" w:color="auto"/>
                        <w:left w:val="none" w:sz="0" w:space="0" w:color="auto"/>
                        <w:bottom w:val="none" w:sz="0" w:space="0" w:color="auto"/>
                        <w:right w:val="none" w:sz="0" w:space="0" w:color="auto"/>
                      </w:divBdr>
                      <w:divsChild>
                        <w:div w:id="277878773">
                          <w:marLeft w:val="0"/>
                          <w:marRight w:val="0"/>
                          <w:marTop w:val="0"/>
                          <w:marBottom w:val="0"/>
                          <w:divBdr>
                            <w:top w:val="none" w:sz="0" w:space="0" w:color="auto"/>
                            <w:left w:val="none" w:sz="0" w:space="0" w:color="auto"/>
                            <w:bottom w:val="none" w:sz="0" w:space="0" w:color="auto"/>
                            <w:right w:val="none" w:sz="0" w:space="0" w:color="auto"/>
                          </w:divBdr>
                          <w:divsChild>
                            <w:div w:id="1465654358">
                              <w:marLeft w:val="0"/>
                              <w:marRight w:val="0"/>
                              <w:marTop w:val="0"/>
                              <w:marBottom w:val="0"/>
                              <w:divBdr>
                                <w:top w:val="none" w:sz="0" w:space="0" w:color="auto"/>
                                <w:left w:val="none" w:sz="0" w:space="0" w:color="auto"/>
                                <w:bottom w:val="none" w:sz="0" w:space="0" w:color="auto"/>
                                <w:right w:val="none" w:sz="0" w:space="0" w:color="auto"/>
                              </w:divBdr>
                              <w:divsChild>
                                <w:div w:id="602420303">
                                  <w:marLeft w:val="0"/>
                                  <w:marRight w:val="0"/>
                                  <w:marTop w:val="0"/>
                                  <w:marBottom w:val="0"/>
                                  <w:divBdr>
                                    <w:top w:val="none" w:sz="0" w:space="0" w:color="auto"/>
                                    <w:left w:val="none" w:sz="0" w:space="0" w:color="auto"/>
                                    <w:bottom w:val="none" w:sz="0" w:space="0" w:color="auto"/>
                                    <w:right w:val="none" w:sz="0" w:space="0" w:color="auto"/>
                                  </w:divBdr>
                                  <w:divsChild>
                                    <w:div w:id="43767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9048958">
      <w:bodyDiv w:val="1"/>
      <w:marLeft w:val="0"/>
      <w:marRight w:val="0"/>
      <w:marTop w:val="0"/>
      <w:marBottom w:val="0"/>
      <w:divBdr>
        <w:top w:val="none" w:sz="0" w:space="0" w:color="auto"/>
        <w:left w:val="none" w:sz="0" w:space="0" w:color="auto"/>
        <w:bottom w:val="none" w:sz="0" w:space="0" w:color="auto"/>
        <w:right w:val="none" w:sz="0" w:space="0" w:color="auto"/>
      </w:divBdr>
    </w:div>
    <w:div w:id="655457703">
      <w:bodyDiv w:val="1"/>
      <w:marLeft w:val="0"/>
      <w:marRight w:val="0"/>
      <w:marTop w:val="0"/>
      <w:marBottom w:val="0"/>
      <w:divBdr>
        <w:top w:val="none" w:sz="0" w:space="0" w:color="auto"/>
        <w:left w:val="none" w:sz="0" w:space="0" w:color="auto"/>
        <w:bottom w:val="none" w:sz="0" w:space="0" w:color="auto"/>
        <w:right w:val="none" w:sz="0" w:space="0" w:color="auto"/>
      </w:divBdr>
    </w:div>
    <w:div w:id="693768733">
      <w:bodyDiv w:val="1"/>
      <w:marLeft w:val="0"/>
      <w:marRight w:val="0"/>
      <w:marTop w:val="0"/>
      <w:marBottom w:val="0"/>
      <w:divBdr>
        <w:top w:val="none" w:sz="0" w:space="0" w:color="auto"/>
        <w:left w:val="none" w:sz="0" w:space="0" w:color="auto"/>
        <w:bottom w:val="none" w:sz="0" w:space="0" w:color="auto"/>
        <w:right w:val="none" w:sz="0" w:space="0" w:color="auto"/>
      </w:divBdr>
    </w:div>
    <w:div w:id="736828748">
      <w:bodyDiv w:val="1"/>
      <w:marLeft w:val="0"/>
      <w:marRight w:val="0"/>
      <w:marTop w:val="0"/>
      <w:marBottom w:val="0"/>
      <w:divBdr>
        <w:top w:val="none" w:sz="0" w:space="0" w:color="auto"/>
        <w:left w:val="none" w:sz="0" w:space="0" w:color="auto"/>
        <w:bottom w:val="none" w:sz="0" w:space="0" w:color="auto"/>
        <w:right w:val="none" w:sz="0" w:space="0" w:color="auto"/>
      </w:divBdr>
    </w:div>
    <w:div w:id="894781566">
      <w:bodyDiv w:val="1"/>
      <w:marLeft w:val="0"/>
      <w:marRight w:val="0"/>
      <w:marTop w:val="0"/>
      <w:marBottom w:val="0"/>
      <w:divBdr>
        <w:top w:val="none" w:sz="0" w:space="0" w:color="auto"/>
        <w:left w:val="none" w:sz="0" w:space="0" w:color="auto"/>
        <w:bottom w:val="none" w:sz="0" w:space="0" w:color="auto"/>
        <w:right w:val="none" w:sz="0" w:space="0" w:color="auto"/>
      </w:divBdr>
    </w:div>
    <w:div w:id="908927608">
      <w:bodyDiv w:val="1"/>
      <w:marLeft w:val="0"/>
      <w:marRight w:val="0"/>
      <w:marTop w:val="0"/>
      <w:marBottom w:val="0"/>
      <w:divBdr>
        <w:top w:val="none" w:sz="0" w:space="0" w:color="auto"/>
        <w:left w:val="none" w:sz="0" w:space="0" w:color="auto"/>
        <w:bottom w:val="none" w:sz="0" w:space="0" w:color="auto"/>
        <w:right w:val="none" w:sz="0" w:space="0" w:color="auto"/>
      </w:divBdr>
      <w:divsChild>
        <w:div w:id="653148646">
          <w:marLeft w:val="600"/>
          <w:marRight w:val="600"/>
          <w:marTop w:val="0"/>
          <w:marBottom w:val="0"/>
          <w:divBdr>
            <w:top w:val="none" w:sz="0" w:space="0" w:color="auto"/>
            <w:left w:val="none" w:sz="0" w:space="0" w:color="auto"/>
            <w:bottom w:val="none" w:sz="0" w:space="0" w:color="auto"/>
            <w:right w:val="none" w:sz="0" w:space="0" w:color="auto"/>
          </w:divBdr>
        </w:div>
      </w:divsChild>
    </w:div>
    <w:div w:id="917447920">
      <w:bodyDiv w:val="1"/>
      <w:marLeft w:val="0"/>
      <w:marRight w:val="0"/>
      <w:marTop w:val="0"/>
      <w:marBottom w:val="0"/>
      <w:divBdr>
        <w:top w:val="none" w:sz="0" w:space="0" w:color="auto"/>
        <w:left w:val="none" w:sz="0" w:space="0" w:color="auto"/>
        <w:bottom w:val="none" w:sz="0" w:space="0" w:color="auto"/>
        <w:right w:val="none" w:sz="0" w:space="0" w:color="auto"/>
      </w:divBdr>
    </w:div>
    <w:div w:id="949165072">
      <w:bodyDiv w:val="1"/>
      <w:marLeft w:val="0"/>
      <w:marRight w:val="0"/>
      <w:marTop w:val="0"/>
      <w:marBottom w:val="0"/>
      <w:divBdr>
        <w:top w:val="none" w:sz="0" w:space="0" w:color="auto"/>
        <w:left w:val="none" w:sz="0" w:space="0" w:color="auto"/>
        <w:bottom w:val="none" w:sz="0" w:space="0" w:color="auto"/>
        <w:right w:val="none" w:sz="0" w:space="0" w:color="auto"/>
      </w:divBdr>
    </w:div>
    <w:div w:id="985283031">
      <w:bodyDiv w:val="1"/>
      <w:marLeft w:val="0"/>
      <w:marRight w:val="0"/>
      <w:marTop w:val="0"/>
      <w:marBottom w:val="0"/>
      <w:divBdr>
        <w:top w:val="none" w:sz="0" w:space="0" w:color="auto"/>
        <w:left w:val="none" w:sz="0" w:space="0" w:color="auto"/>
        <w:bottom w:val="none" w:sz="0" w:space="0" w:color="auto"/>
        <w:right w:val="none" w:sz="0" w:space="0" w:color="auto"/>
      </w:divBdr>
    </w:div>
    <w:div w:id="1004163091">
      <w:bodyDiv w:val="1"/>
      <w:marLeft w:val="0"/>
      <w:marRight w:val="0"/>
      <w:marTop w:val="0"/>
      <w:marBottom w:val="0"/>
      <w:divBdr>
        <w:top w:val="none" w:sz="0" w:space="0" w:color="auto"/>
        <w:left w:val="none" w:sz="0" w:space="0" w:color="auto"/>
        <w:bottom w:val="none" w:sz="0" w:space="0" w:color="auto"/>
        <w:right w:val="none" w:sz="0" w:space="0" w:color="auto"/>
      </w:divBdr>
    </w:div>
    <w:div w:id="1004432954">
      <w:bodyDiv w:val="1"/>
      <w:marLeft w:val="0"/>
      <w:marRight w:val="0"/>
      <w:marTop w:val="0"/>
      <w:marBottom w:val="0"/>
      <w:divBdr>
        <w:top w:val="none" w:sz="0" w:space="0" w:color="auto"/>
        <w:left w:val="none" w:sz="0" w:space="0" w:color="auto"/>
        <w:bottom w:val="none" w:sz="0" w:space="0" w:color="auto"/>
        <w:right w:val="none" w:sz="0" w:space="0" w:color="auto"/>
      </w:divBdr>
    </w:div>
    <w:div w:id="1023483950">
      <w:bodyDiv w:val="1"/>
      <w:marLeft w:val="0"/>
      <w:marRight w:val="0"/>
      <w:marTop w:val="0"/>
      <w:marBottom w:val="0"/>
      <w:divBdr>
        <w:top w:val="none" w:sz="0" w:space="0" w:color="auto"/>
        <w:left w:val="none" w:sz="0" w:space="0" w:color="auto"/>
        <w:bottom w:val="none" w:sz="0" w:space="0" w:color="auto"/>
        <w:right w:val="none" w:sz="0" w:space="0" w:color="auto"/>
      </w:divBdr>
    </w:div>
    <w:div w:id="1166672044">
      <w:bodyDiv w:val="1"/>
      <w:marLeft w:val="0"/>
      <w:marRight w:val="0"/>
      <w:marTop w:val="0"/>
      <w:marBottom w:val="0"/>
      <w:divBdr>
        <w:top w:val="none" w:sz="0" w:space="0" w:color="auto"/>
        <w:left w:val="none" w:sz="0" w:space="0" w:color="auto"/>
        <w:bottom w:val="none" w:sz="0" w:space="0" w:color="auto"/>
        <w:right w:val="none" w:sz="0" w:space="0" w:color="auto"/>
      </w:divBdr>
    </w:div>
    <w:div w:id="1232081655">
      <w:bodyDiv w:val="1"/>
      <w:marLeft w:val="0"/>
      <w:marRight w:val="0"/>
      <w:marTop w:val="0"/>
      <w:marBottom w:val="0"/>
      <w:divBdr>
        <w:top w:val="none" w:sz="0" w:space="0" w:color="auto"/>
        <w:left w:val="none" w:sz="0" w:space="0" w:color="auto"/>
        <w:bottom w:val="none" w:sz="0" w:space="0" w:color="auto"/>
        <w:right w:val="none" w:sz="0" w:space="0" w:color="auto"/>
      </w:divBdr>
    </w:div>
    <w:div w:id="1236010343">
      <w:bodyDiv w:val="1"/>
      <w:marLeft w:val="0"/>
      <w:marRight w:val="0"/>
      <w:marTop w:val="0"/>
      <w:marBottom w:val="0"/>
      <w:divBdr>
        <w:top w:val="none" w:sz="0" w:space="0" w:color="auto"/>
        <w:left w:val="none" w:sz="0" w:space="0" w:color="auto"/>
        <w:bottom w:val="none" w:sz="0" w:space="0" w:color="auto"/>
        <w:right w:val="none" w:sz="0" w:space="0" w:color="auto"/>
      </w:divBdr>
    </w:div>
    <w:div w:id="1274823721">
      <w:bodyDiv w:val="1"/>
      <w:marLeft w:val="0"/>
      <w:marRight w:val="0"/>
      <w:marTop w:val="0"/>
      <w:marBottom w:val="0"/>
      <w:divBdr>
        <w:top w:val="none" w:sz="0" w:space="0" w:color="auto"/>
        <w:left w:val="none" w:sz="0" w:space="0" w:color="auto"/>
        <w:bottom w:val="none" w:sz="0" w:space="0" w:color="auto"/>
        <w:right w:val="none" w:sz="0" w:space="0" w:color="auto"/>
      </w:divBdr>
    </w:div>
    <w:div w:id="1284920451">
      <w:bodyDiv w:val="1"/>
      <w:marLeft w:val="0"/>
      <w:marRight w:val="0"/>
      <w:marTop w:val="0"/>
      <w:marBottom w:val="0"/>
      <w:divBdr>
        <w:top w:val="none" w:sz="0" w:space="0" w:color="auto"/>
        <w:left w:val="none" w:sz="0" w:space="0" w:color="auto"/>
        <w:bottom w:val="none" w:sz="0" w:space="0" w:color="auto"/>
        <w:right w:val="none" w:sz="0" w:space="0" w:color="auto"/>
      </w:divBdr>
    </w:div>
    <w:div w:id="1329406562">
      <w:bodyDiv w:val="1"/>
      <w:marLeft w:val="0"/>
      <w:marRight w:val="0"/>
      <w:marTop w:val="0"/>
      <w:marBottom w:val="0"/>
      <w:divBdr>
        <w:top w:val="none" w:sz="0" w:space="0" w:color="auto"/>
        <w:left w:val="none" w:sz="0" w:space="0" w:color="auto"/>
        <w:bottom w:val="none" w:sz="0" w:space="0" w:color="auto"/>
        <w:right w:val="none" w:sz="0" w:space="0" w:color="auto"/>
      </w:divBdr>
    </w:div>
    <w:div w:id="1445803715">
      <w:bodyDiv w:val="1"/>
      <w:marLeft w:val="0"/>
      <w:marRight w:val="0"/>
      <w:marTop w:val="0"/>
      <w:marBottom w:val="0"/>
      <w:divBdr>
        <w:top w:val="none" w:sz="0" w:space="0" w:color="auto"/>
        <w:left w:val="none" w:sz="0" w:space="0" w:color="auto"/>
        <w:bottom w:val="none" w:sz="0" w:space="0" w:color="auto"/>
        <w:right w:val="none" w:sz="0" w:space="0" w:color="auto"/>
      </w:divBdr>
    </w:div>
    <w:div w:id="1454589638">
      <w:bodyDiv w:val="1"/>
      <w:marLeft w:val="0"/>
      <w:marRight w:val="0"/>
      <w:marTop w:val="0"/>
      <w:marBottom w:val="0"/>
      <w:divBdr>
        <w:top w:val="none" w:sz="0" w:space="0" w:color="auto"/>
        <w:left w:val="none" w:sz="0" w:space="0" w:color="auto"/>
        <w:bottom w:val="none" w:sz="0" w:space="0" w:color="auto"/>
        <w:right w:val="none" w:sz="0" w:space="0" w:color="auto"/>
      </w:divBdr>
      <w:divsChild>
        <w:div w:id="992873118">
          <w:marLeft w:val="0"/>
          <w:marRight w:val="0"/>
          <w:marTop w:val="0"/>
          <w:marBottom w:val="0"/>
          <w:divBdr>
            <w:top w:val="none" w:sz="0" w:space="0" w:color="auto"/>
            <w:left w:val="none" w:sz="0" w:space="0" w:color="auto"/>
            <w:bottom w:val="none" w:sz="0" w:space="0" w:color="auto"/>
            <w:right w:val="none" w:sz="0" w:space="0" w:color="auto"/>
          </w:divBdr>
          <w:divsChild>
            <w:div w:id="632826521">
              <w:marLeft w:val="0"/>
              <w:marRight w:val="0"/>
              <w:marTop w:val="0"/>
              <w:marBottom w:val="0"/>
              <w:divBdr>
                <w:top w:val="none" w:sz="0" w:space="0" w:color="auto"/>
                <w:left w:val="none" w:sz="0" w:space="0" w:color="auto"/>
                <w:bottom w:val="none" w:sz="0" w:space="0" w:color="auto"/>
                <w:right w:val="none" w:sz="0" w:space="0" w:color="auto"/>
              </w:divBdr>
              <w:divsChild>
                <w:div w:id="224990781">
                  <w:marLeft w:val="0"/>
                  <w:marRight w:val="0"/>
                  <w:marTop w:val="0"/>
                  <w:marBottom w:val="0"/>
                  <w:divBdr>
                    <w:top w:val="none" w:sz="0" w:space="0" w:color="auto"/>
                    <w:left w:val="none" w:sz="0" w:space="0" w:color="auto"/>
                    <w:bottom w:val="none" w:sz="0" w:space="0" w:color="auto"/>
                    <w:right w:val="none" w:sz="0" w:space="0" w:color="auto"/>
                  </w:divBdr>
                  <w:divsChild>
                    <w:div w:id="1757169099">
                      <w:marLeft w:val="0"/>
                      <w:marRight w:val="120"/>
                      <w:marTop w:val="0"/>
                      <w:marBottom w:val="0"/>
                      <w:divBdr>
                        <w:top w:val="none" w:sz="0" w:space="0" w:color="auto"/>
                        <w:left w:val="none" w:sz="0" w:space="0" w:color="auto"/>
                        <w:bottom w:val="none" w:sz="0" w:space="0" w:color="auto"/>
                        <w:right w:val="none" w:sz="0" w:space="0" w:color="auto"/>
                      </w:divBdr>
                      <w:divsChild>
                        <w:div w:id="155614743">
                          <w:marLeft w:val="0"/>
                          <w:marRight w:val="0"/>
                          <w:marTop w:val="0"/>
                          <w:marBottom w:val="0"/>
                          <w:divBdr>
                            <w:top w:val="none" w:sz="0" w:space="0" w:color="auto"/>
                            <w:left w:val="none" w:sz="0" w:space="0" w:color="auto"/>
                            <w:bottom w:val="none" w:sz="0" w:space="0" w:color="auto"/>
                            <w:right w:val="none" w:sz="0" w:space="0" w:color="auto"/>
                          </w:divBdr>
                          <w:divsChild>
                            <w:div w:id="763379630">
                              <w:marLeft w:val="0"/>
                              <w:marRight w:val="0"/>
                              <w:marTop w:val="0"/>
                              <w:marBottom w:val="0"/>
                              <w:divBdr>
                                <w:top w:val="none" w:sz="0" w:space="0" w:color="auto"/>
                                <w:left w:val="none" w:sz="0" w:space="0" w:color="auto"/>
                                <w:bottom w:val="none" w:sz="0" w:space="0" w:color="auto"/>
                                <w:right w:val="none" w:sz="0" w:space="0" w:color="auto"/>
                              </w:divBdr>
                              <w:divsChild>
                                <w:div w:id="1422993839">
                                  <w:marLeft w:val="0"/>
                                  <w:marRight w:val="0"/>
                                  <w:marTop w:val="0"/>
                                  <w:marBottom w:val="0"/>
                                  <w:divBdr>
                                    <w:top w:val="none" w:sz="0" w:space="0" w:color="auto"/>
                                    <w:left w:val="none" w:sz="0" w:space="0" w:color="auto"/>
                                    <w:bottom w:val="none" w:sz="0" w:space="0" w:color="auto"/>
                                    <w:right w:val="none" w:sz="0" w:space="0" w:color="auto"/>
                                  </w:divBdr>
                                  <w:divsChild>
                                    <w:div w:id="82254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5028133">
      <w:bodyDiv w:val="1"/>
      <w:marLeft w:val="0"/>
      <w:marRight w:val="0"/>
      <w:marTop w:val="0"/>
      <w:marBottom w:val="0"/>
      <w:divBdr>
        <w:top w:val="none" w:sz="0" w:space="0" w:color="auto"/>
        <w:left w:val="none" w:sz="0" w:space="0" w:color="auto"/>
        <w:bottom w:val="none" w:sz="0" w:space="0" w:color="auto"/>
        <w:right w:val="none" w:sz="0" w:space="0" w:color="auto"/>
      </w:divBdr>
    </w:div>
    <w:div w:id="1555317096">
      <w:bodyDiv w:val="1"/>
      <w:marLeft w:val="0"/>
      <w:marRight w:val="0"/>
      <w:marTop w:val="0"/>
      <w:marBottom w:val="0"/>
      <w:divBdr>
        <w:top w:val="none" w:sz="0" w:space="0" w:color="auto"/>
        <w:left w:val="none" w:sz="0" w:space="0" w:color="auto"/>
        <w:bottom w:val="none" w:sz="0" w:space="0" w:color="auto"/>
        <w:right w:val="none" w:sz="0" w:space="0" w:color="auto"/>
      </w:divBdr>
      <w:divsChild>
        <w:div w:id="1929924424">
          <w:marLeft w:val="0"/>
          <w:marRight w:val="0"/>
          <w:marTop w:val="0"/>
          <w:marBottom w:val="0"/>
          <w:divBdr>
            <w:top w:val="none" w:sz="0" w:space="0" w:color="auto"/>
            <w:left w:val="none" w:sz="0" w:space="0" w:color="auto"/>
            <w:bottom w:val="none" w:sz="0" w:space="0" w:color="auto"/>
            <w:right w:val="none" w:sz="0" w:space="0" w:color="auto"/>
          </w:divBdr>
          <w:divsChild>
            <w:div w:id="1001934106">
              <w:marLeft w:val="0"/>
              <w:marRight w:val="0"/>
              <w:marTop w:val="0"/>
              <w:marBottom w:val="0"/>
              <w:divBdr>
                <w:top w:val="none" w:sz="0" w:space="0" w:color="auto"/>
                <w:left w:val="none" w:sz="0" w:space="0" w:color="auto"/>
                <w:bottom w:val="none" w:sz="0" w:space="0" w:color="auto"/>
                <w:right w:val="none" w:sz="0" w:space="0" w:color="auto"/>
              </w:divBdr>
              <w:divsChild>
                <w:div w:id="1870021922">
                  <w:marLeft w:val="0"/>
                  <w:marRight w:val="0"/>
                  <w:marTop w:val="0"/>
                  <w:marBottom w:val="0"/>
                  <w:divBdr>
                    <w:top w:val="none" w:sz="0" w:space="0" w:color="auto"/>
                    <w:left w:val="none" w:sz="0" w:space="0" w:color="auto"/>
                    <w:bottom w:val="none" w:sz="0" w:space="0" w:color="auto"/>
                    <w:right w:val="none" w:sz="0" w:space="0" w:color="auto"/>
                  </w:divBdr>
                  <w:divsChild>
                    <w:div w:id="1434134527">
                      <w:marLeft w:val="0"/>
                      <w:marRight w:val="120"/>
                      <w:marTop w:val="0"/>
                      <w:marBottom w:val="0"/>
                      <w:divBdr>
                        <w:top w:val="none" w:sz="0" w:space="0" w:color="auto"/>
                        <w:left w:val="none" w:sz="0" w:space="0" w:color="auto"/>
                        <w:bottom w:val="none" w:sz="0" w:space="0" w:color="auto"/>
                        <w:right w:val="none" w:sz="0" w:space="0" w:color="auto"/>
                      </w:divBdr>
                      <w:divsChild>
                        <w:div w:id="192815959">
                          <w:marLeft w:val="0"/>
                          <w:marRight w:val="0"/>
                          <w:marTop w:val="0"/>
                          <w:marBottom w:val="0"/>
                          <w:divBdr>
                            <w:top w:val="none" w:sz="0" w:space="0" w:color="auto"/>
                            <w:left w:val="none" w:sz="0" w:space="0" w:color="auto"/>
                            <w:bottom w:val="none" w:sz="0" w:space="0" w:color="auto"/>
                            <w:right w:val="none" w:sz="0" w:space="0" w:color="auto"/>
                          </w:divBdr>
                          <w:divsChild>
                            <w:div w:id="1776904426">
                              <w:marLeft w:val="0"/>
                              <w:marRight w:val="0"/>
                              <w:marTop w:val="0"/>
                              <w:marBottom w:val="0"/>
                              <w:divBdr>
                                <w:top w:val="none" w:sz="0" w:space="0" w:color="auto"/>
                                <w:left w:val="none" w:sz="0" w:space="0" w:color="auto"/>
                                <w:bottom w:val="none" w:sz="0" w:space="0" w:color="auto"/>
                                <w:right w:val="none" w:sz="0" w:space="0" w:color="auto"/>
                              </w:divBdr>
                              <w:divsChild>
                                <w:div w:id="1999574117">
                                  <w:marLeft w:val="0"/>
                                  <w:marRight w:val="0"/>
                                  <w:marTop w:val="0"/>
                                  <w:marBottom w:val="0"/>
                                  <w:divBdr>
                                    <w:top w:val="none" w:sz="0" w:space="0" w:color="auto"/>
                                    <w:left w:val="none" w:sz="0" w:space="0" w:color="auto"/>
                                    <w:bottom w:val="none" w:sz="0" w:space="0" w:color="auto"/>
                                    <w:right w:val="none" w:sz="0" w:space="0" w:color="auto"/>
                                  </w:divBdr>
                                  <w:divsChild>
                                    <w:div w:id="131452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2248731">
      <w:bodyDiv w:val="1"/>
      <w:marLeft w:val="0"/>
      <w:marRight w:val="0"/>
      <w:marTop w:val="0"/>
      <w:marBottom w:val="0"/>
      <w:divBdr>
        <w:top w:val="none" w:sz="0" w:space="0" w:color="auto"/>
        <w:left w:val="none" w:sz="0" w:space="0" w:color="auto"/>
        <w:bottom w:val="none" w:sz="0" w:space="0" w:color="auto"/>
        <w:right w:val="none" w:sz="0" w:space="0" w:color="auto"/>
      </w:divBdr>
    </w:div>
    <w:div w:id="1593856475">
      <w:bodyDiv w:val="1"/>
      <w:marLeft w:val="0"/>
      <w:marRight w:val="0"/>
      <w:marTop w:val="0"/>
      <w:marBottom w:val="0"/>
      <w:divBdr>
        <w:top w:val="none" w:sz="0" w:space="0" w:color="auto"/>
        <w:left w:val="none" w:sz="0" w:space="0" w:color="auto"/>
        <w:bottom w:val="none" w:sz="0" w:space="0" w:color="auto"/>
        <w:right w:val="none" w:sz="0" w:space="0" w:color="auto"/>
      </w:divBdr>
    </w:div>
    <w:div w:id="1600874343">
      <w:bodyDiv w:val="1"/>
      <w:marLeft w:val="0"/>
      <w:marRight w:val="0"/>
      <w:marTop w:val="0"/>
      <w:marBottom w:val="0"/>
      <w:divBdr>
        <w:top w:val="none" w:sz="0" w:space="0" w:color="auto"/>
        <w:left w:val="none" w:sz="0" w:space="0" w:color="auto"/>
        <w:bottom w:val="none" w:sz="0" w:space="0" w:color="auto"/>
        <w:right w:val="none" w:sz="0" w:space="0" w:color="auto"/>
      </w:divBdr>
    </w:div>
    <w:div w:id="1646861693">
      <w:bodyDiv w:val="1"/>
      <w:marLeft w:val="0"/>
      <w:marRight w:val="0"/>
      <w:marTop w:val="0"/>
      <w:marBottom w:val="0"/>
      <w:divBdr>
        <w:top w:val="none" w:sz="0" w:space="0" w:color="auto"/>
        <w:left w:val="none" w:sz="0" w:space="0" w:color="auto"/>
        <w:bottom w:val="none" w:sz="0" w:space="0" w:color="auto"/>
        <w:right w:val="none" w:sz="0" w:space="0" w:color="auto"/>
      </w:divBdr>
    </w:div>
    <w:div w:id="1673793663">
      <w:bodyDiv w:val="1"/>
      <w:marLeft w:val="0"/>
      <w:marRight w:val="0"/>
      <w:marTop w:val="0"/>
      <w:marBottom w:val="0"/>
      <w:divBdr>
        <w:top w:val="none" w:sz="0" w:space="0" w:color="auto"/>
        <w:left w:val="none" w:sz="0" w:space="0" w:color="auto"/>
        <w:bottom w:val="none" w:sz="0" w:space="0" w:color="auto"/>
        <w:right w:val="none" w:sz="0" w:space="0" w:color="auto"/>
      </w:divBdr>
    </w:div>
    <w:div w:id="1681466051">
      <w:bodyDiv w:val="1"/>
      <w:marLeft w:val="0"/>
      <w:marRight w:val="0"/>
      <w:marTop w:val="0"/>
      <w:marBottom w:val="0"/>
      <w:divBdr>
        <w:top w:val="none" w:sz="0" w:space="0" w:color="auto"/>
        <w:left w:val="none" w:sz="0" w:space="0" w:color="auto"/>
        <w:bottom w:val="none" w:sz="0" w:space="0" w:color="auto"/>
        <w:right w:val="none" w:sz="0" w:space="0" w:color="auto"/>
      </w:divBdr>
    </w:div>
    <w:div w:id="1768110844">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1483484">
      <w:bodyDiv w:val="1"/>
      <w:marLeft w:val="0"/>
      <w:marRight w:val="0"/>
      <w:marTop w:val="0"/>
      <w:marBottom w:val="0"/>
      <w:divBdr>
        <w:top w:val="none" w:sz="0" w:space="0" w:color="auto"/>
        <w:left w:val="none" w:sz="0" w:space="0" w:color="auto"/>
        <w:bottom w:val="none" w:sz="0" w:space="0" w:color="auto"/>
        <w:right w:val="none" w:sz="0" w:space="0" w:color="auto"/>
      </w:divBdr>
      <w:divsChild>
        <w:div w:id="1231574546">
          <w:marLeft w:val="0"/>
          <w:marRight w:val="0"/>
          <w:marTop w:val="0"/>
          <w:marBottom w:val="0"/>
          <w:divBdr>
            <w:top w:val="none" w:sz="0" w:space="0" w:color="auto"/>
            <w:left w:val="none" w:sz="0" w:space="0" w:color="auto"/>
            <w:bottom w:val="none" w:sz="0" w:space="0" w:color="auto"/>
            <w:right w:val="none" w:sz="0" w:space="0" w:color="auto"/>
          </w:divBdr>
          <w:divsChild>
            <w:div w:id="2103990126">
              <w:marLeft w:val="0"/>
              <w:marRight w:val="0"/>
              <w:marTop w:val="0"/>
              <w:marBottom w:val="0"/>
              <w:divBdr>
                <w:top w:val="none" w:sz="0" w:space="0" w:color="auto"/>
                <w:left w:val="none" w:sz="0" w:space="0" w:color="auto"/>
                <w:bottom w:val="none" w:sz="0" w:space="0" w:color="auto"/>
                <w:right w:val="none" w:sz="0" w:space="0" w:color="auto"/>
              </w:divBdr>
            </w:div>
          </w:divsChild>
        </w:div>
        <w:div w:id="16272073">
          <w:marLeft w:val="0"/>
          <w:marRight w:val="0"/>
          <w:marTop w:val="0"/>
          <w:marBottom w:val="0"/>
          <w:divBdr>
            <w:top w:val="none" w:sz="0" w:space="0" w:color="auto"/>
            <w:left w:val="none" w:sz="0" w:space="0" w:color="auto"/>
            <w:bottom w:val="none" w:sz="0" w:space="0" w:color="auto"/>
            <w:right w:val="none" w:sz="0" w:space="0" w:color="auto"/>
          </w:divBdr>
          <w:divsChild>
            <w:div w:id="876969422">
              <w:marLeft w:val="0"/>
              <w:marRight w:val="0"/>
              <w:marTop w:val="0"/>
              <w:marBottom w:val="0"/>
              <w:divBdr>
                <w:top w:val="none" w:sz="0" w:space="0" w:color="auto"/>
                <w:left w:val="none" w:sz="0" w:space="0" w:color="auto"/>
                <w:bottom w:val="none" w:sz="0" w:space="0" w:color="auto"/>
                <w:right w:val="none" w:sz="0" w:space="0" w:color="auto"/>
              </w:divBdr>
              <w:divsChild>
                <w:div w:id="261383510">
                  <w:marLeft w:val="0"/>
                  <w:marRight w:val="0"/>
                  <w:marTop w:val="0"/>
                  <w:marBottom w:val="0"/>
                  <w:divBdr>
                    <w:top w:val="none" w:sz="0" w:space="0" w:color="auto"/>
                    <w:left w:val="none" w:sz="0" w:space="0" w:color="auto"/>
                    <w:bottom w:val="none" w:sz="0" w:space="0" w:color="auto"/>
                    <w:right w:val="none" w:sz="0" w:space="0" w:color="auto"/>
                  </w:divBdr>
                  <w:divsChild>
                    <w:div w:id="1374161327">
                      <w:marLeft w:val="0"/>
                      <w:marRight w:val="120"/>
                      <w:marTop w:val="0"/>
                      <w:marBottom w:val="0"/>
                      <w:divBdr>
                        <w:top w:val="none" w:sz="0" w:space="0" w:color="auto"/>
                        <w:left w:val="none" w:sz="0" w:space="0" w:color="auto"/>
                        <w:bottom w:val="none" w:sz="0" w:space="0" w:color="auto"/>
                        <w:right w:val="none" w:sz="0" w:space="0" w:color="auto"/>
                      </w:divBdr>
                      <w:divsChild>
                        <w:div w:id="594442534">
                          <w:marLeft w:val="0"/>
                          <w:marRight w:val="0"/>
                          <w:marTop w:val="0"/>
                          <w:marBottom w:val="0"/>
                          <w:divBdr>
                            <w:top w:val="none" w:sz="0" w:space="0" w:color="auto"/>
                            <w:left w:val="none" w:sz="0" w:space="0" w:color="auto"/>
                            <w:bottom w:val="none" w:sz="0" w:space="0" w:color="auto"/>
                            <w:right w:val="none" w:sz="0" w:space="0" w:color="auto"/>
                          </w:divBdr>
                          <w:divsChild>
                            <w:div w:id="2023972518">
                              <w:marLeft w:val="0"/>
                              <w:marRight w:val="0"/>
                              <w:marTop w:val="0"/>
                              <w:marBottom w:val="0"/>
                              <w:divBdr>
                                <w:top w:val="none" w:sz="0" w:space="0" w:color="auto"/>
                                <w:left w:val="none" w:sz="0" w:space="0" w:color="auto"/>
                                <w:bottom w:val="none" w:sz="0" w:space="0" w:color="auto"/>
                                <w:right w:val="none" w:sz="0" w:space="0" w:color="auto"/>
                              </w:divBdr>
                              <w:divsChild>
                                <w:div w:id="1249971527">
                                  <w:marLeft w:val="0"/>
                                  <w:marRight w:val="0"/>
                                  <w:marTop w:val="0"/>
                                  <w:marBottom w:val="0"/>
                                  <w:divBdr>
                                    <w:top w:val="none" w:sz="0" w:space="0" w:color="auto"/>
                                    <w:left w:val="none" w:sz="0" w:space="0" w:color="auto"/>
                                    <w:bottom w:val="none" w:sz="0" w:space="0" w:color="auto"/>
                                    <w:right w:val="none" w:sz="0" w:space="0" w:color="auto"/>
                                  </w:divBdr>
                                  <w:divsChild>
                                    <w:div w:id="30805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7.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image" Target="media/image4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4.png"/><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5.png"/><Relationship Id="rId19" Type="http://schemas.microsoft.com/office/2007/relationships/hdphoto" Target="media/hdphoto3.wdp"/><Relationship Id="rId14" Type="http://schemas.openxmlformats.org/officeDocument/2006/relationships/hyperlink" Target="https://d.docs.live.net/c5f446d3410dd446/Documentos/PROYECTO%20FINAL%20DE%20GRADUACION/Tesis%20NIVEL%20DE%20SATISFACCION%20HM%202023%20corregido-5%20(1)%20(3).docx" TargetMode="External"/><Relationship Id="rId22" Type="http://schemas.openxmlformats.org/officeDocument/2006/relationships/image" Target="media/image8.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8" Type="http://schemas.openxmlformats.org/officeDocument/2006/relationships/image" Target="media/image1.png"/><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3.png"/><Relationship Id="rId17" Type="http://schemas.microsoft.com/office/2007/relationships/hdphoto" Target="media/hdphoto2.wdp"/><Relationship Id="rId25" Type="http://schemas.openxmlformats.org/officeDocument/2006/relationships/footer" Target="footer2.xml"/><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theme" Target="theme/theme1.xml"/><Relationship Id="rId20" Type="http://schemas.openxmlformats.org/officeDocument/2006/relationships/chart" Target="charts/chart1.xml"/><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9.jpeg"/><Relationship Id="rId28"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customXml" Target="ink/ink1.xml"/><Relationship Id="rId31" Type="http://schemas.microsoft.com/office/2007/relationships/hdphoto" Target="media/hdphoto4.wdp"/><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microsoft.com/office/2007/relationships/hdphoto" Target="media/hdphoto5.wdp"/><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1.wdp"/><Relationship Id="rId18" Type="http://schemas.openxmlformats.org/officeDocument/2006/relationships/image" Target="media/image6.png"/><Relationship Id="rId39" Type="http://schemas.openxmlformats.org/officeDocument/2006/relationships/image" Target="media/image23.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HN"/>
              <a:t>Total</a:t>
            </a:r>
            <a:r>
              <a:rPr lang="es-HN" baseline="0"/>
              <a:t> de pacientes afiliados</a:t>
            </a:r>
            <a:r>
              <a:rPr lang="es-HN"/>
              <a:t> con relacion al total de empleados que laboran en el Hospital Militar Central </a:t>
            </a:r>
          </a:p>
        </c:rich>
      </c:tx>
      <c:layout>
        <c:manualLayout>
          <c:xMode val="edge"/>
          <c:yMode val="edge"/>
          <c:x val="0.1043866652085156"/>
          <c:y val="3.1746031746031744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HN"/>
        </a:p>
      </c:txPr>
    </c:title>
    <c:autoTitleDeleted val="0"/>
    <c:plotArea>
      <c:layout/>
      <c:barChart>
        <c:barDir val="col"/>
        <c:grouping val="percentStacked"/>
        <c:varyColors val="0"/>
        <c:ser>
          <c:idx val="0"/>
          <c:order val="0"/>
          <c:tx>
            <c:strRef>
              <c:f>Hoja1!$B$1</c:f>
              <c:strCache>
                <c:ptCount val="1"/>
                <c:pt idx="0">
                  <c:v>Pacientes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Hoja1!$A$2:$A$3</c:f>
              <c:numCache>
                <c:formatCode>General</c:formatCode>
                <c:ptCount val="2"/>
                <c:pt idx="0">
                  <c:v>1992</c:v>
                </c:pt>
                <c:pt idx="1">
                  <c:v>2023</c:v>
                </c:pt>
              </c:numCache>
            </c:numRef>
          </c:cat>
          <c:val>
            <c:numRef>
              <c:f>Hoja1!$B$2:$B$3</c:f>
              <c:numCache>
                <c:formatCode>General</c:formatCode>
                <c:ptCount val="2"/>
                <c:pt idx="0">
                  <c:v>550</c:v>
                </c:pt>
                <c:pt idx="1">
                  <c:v>70217</c:v>
                </c:pt>
              </c:numCache>
            </c:numRef>
          </c:val>
          <c:extLst>
            <c:ext xmlns:c16="http://schemas.microsoft.com/office/drawing/2014/chart" uri="{C3380CC4-5D6E-409C-BE32-E72D297353CC}">
              <c16:uniqueId val="{00000000-C032-4993-9B11-ECF1EDA21966}"/>
            </c:ext>
          </c:extLst>
        </c:ser>
        <c:ser>
          <c:idx val="1"/>
          <c:order val="1"/>
          <c:tx>
            <c:strRef>
              <c:f>Hoja1!$C$1</c:f>
              <c:strCache>
                <c:ptCount val="1"/>
                <c:pt idx="0">
                  <c:v>Personal</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numRef>
              <c:f>Hoja1!$A$2:$A$3</c:f>
              <c:numCache>
                <c:formatCode>General</c:formatCode>
                <c:ptCount val="2"/>
                <c:pt idx="0">
                  <c:v>1992</c:v>
                </c:pt>
                <c:pt idx="1">
                  <c:v>2023</c:v>
                </c:pt>
              </c:numCache>
            </c:numRef>
          </c:cat>
          <c:val>
            <c:numRef>
              <c:f>Hoja1!$C$2:$C$3</c:f>
              <c:numCache>
                <c:formatCode>General</c:formatCode>
                <c:ptCount val="2"/>
                <c:pt idx="0">
                  <c:v>91</c:v>
                </c:pt>
                <c:pt idx="1">
                  <c:v>1229</c:v>
                </c:pt>
              </c:numCache>
            </c:numRef>
          </c:val>
          <c:extLst>
            <c:ext xmlns:c16="http://schemas.microsoft.com/office/drawing/2014/chart" uri="{C3380CC4-5D6E-409C-BE32-E72D297353CC}">
              <c16:uniqueId val="{00000001-C032-4993-9B11-ECF1EDA21966}"/>
            </c:ext>
          </c:extLst>
        </c:ser>
        <c:dLbls>
          <c:dLblPos val="inEnd"/>
          <c:showLegendKey val="0"/>
          <c:showVal val="1"/>
          <c:showCatName val="0"/>
          <c:showSerName val="0"/>
          <c:showPercent val="0"/>
          <c:showBubbleSize val="0"/>
        </c:dLbls>
        <c:gapWidth val="150"/>
        <c:overlap val="100"/>
        <c:axId val="1502890656"/>
        <c:axId val="1502885760"/>
      </c:barChart>
      <c:catAx>
        <c:axId val="150289065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HN"/>
          </a:p>
        </c:txPr>
        <c:crossAx val="1502885760"/>
        <c:crosses val="autoZero"/>
        <c:auto val="1"/>
        <c:lblAlgn val="ctr"/>
        <c:lblOffset val="100"/>
        <c:noMultiLvlLbl val="0"/>
      </c:catAx>
      <c:valAx>
        <c:axId val="1502885760"/>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HN"/>
          </a:p>
        </c:txPr>
        <c:crossAx val="1502890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2-18T01:59:06.082"/>
    </inkml:context>
    <inkml:brush xml:id="br0">
      <inkml:brushProperty name="width" value="0.035" units="cm"/>
      <inkml:brushProperty name="height" value="0.035" units="cm"/>
    </inkml:brush>
  </inkml:definitions>
  <inkml:trace contextRef="#ctx0" brushRef="#br0">993 507 24575,'1'224'0,"-3"237"0,-1-408 0,-3-1 0,-20 91 0,-44 95 0,70-236 0,-73 281 0,58-228 0,14-51 0,0 0 0,-1-1 0,1 1 0,-1-1 0,0 0 0,0 1 0,0-1 0,-1 0 0,1 0 0,-1 0 0,-4 4 0,6-7 0,1 0 0,0 1 0,-1-1 0,1 0 0,0 0 0,-1 1 0,1-1 0,-1 0 0,1 0 0,0 0 0,-1 0 0,1 0 0,-1 1 0,1-1 0,-1 0 0,1 0 0,0 0 0,-1 0 0,1 0 0,-1 0 0,1-1 0,-1 1 0,1 0 0,0 0 0,-1 0 0,1 0 0,-1 0 0,1-1 0,0 1 0,-1 0 0,1 0 0,0 0 0,-1-1 0,1 1 0,-1-1 0,-5-18 0,5-27 0,12-8 0,1 1 0,4 0 0,1 1 0,32-65 0,-15 35 0,12-35 0,121-284 0,-122 307 0,3 3 0,71-100 0,-91 155 0,3 2 0,0 0 0,2 2 0,56-41 0,-46 38 0,-16 8 0,-23 21 0,1 1 0,-1 0 0,1 0 0,0 1 0,0-1 0,0 1 0,1 0 0,0 1 0,-1-1 0,1 1 0,9-3 0,-15 8 0,-1-1 0,1 1 0,-1 0 0,1-1 0,-1 1 0,0-1 0,0 1 0,1-1 0,-1 1 0,0-1 0,0 0 0,-1 1 0,1-1 0,-2 2 0,-200 209 0,112-122 0,-142 184 0,52 2 0,180-276 0,1 1 0,-1-1 0,1 1 0,-1-1 0,1 0 0,-1 1 0,1-1 0,0 1 0,-1-1 0,1 1 0,0 0 0,-1-1 0,1 1 0,0-1 0,0 1 0,-1 0 0,1-1 0,0 1 0,0 0 0,0-1 0,0 1 0,0-1 0,0 1 0,0 0 0,0-1 0,0 1 0,0 0 0,0-1 0,0 1 0,0 0 0,1 0 0,20-5 0,49-30 0,-53 25 0,15-7 0,0 2 0,1 1 0,1 1 0,0 2 0,1 1 0,58-6 0,-81 14 0,0 0 0,1 0 0,-1 2 0,0 0 0,0 0 0,0 1 0,0 0 0,0 1 0,0 0 0,-1 1 0,0 1 0,1 0 0,-2 0 0,1 1 0,0 0 0,-1 1 0,-1 0 0,1 1 0,-1 0 0,0 0 0,-1 1 0,0 0 0,8 11 0,-3 1 0,0 0 0,-2 1 0,0 0 0,-1 0 0,-1 1 0,-2 0 0,0 1 0,-1 0 0,-2 0 0,0 0 0,-2 1 0,0 36 0,0 4 0,-3 1 0,-3-1 0,-3 0 0,-23 103 0,19-147 0,5-33 0,1-40 0,4 34 0,3-274 0,-2 289 0,0 1 0,1-1 0,-1 0 0,1 0 0,-1 1 0,1-1 0,0 0 0,0 1 0,0-1 0,1 1 0,-1-1 0,3-2 0,-4 4 0,1 0 0,0 1 0,0-1 0,0 0 0,-1 1 0,1-1 0,0 1 0,0-1 0,0 1 0,0-1 0,0 1 0,0 0 0,0 0 0,0-1 0,0 1 0,0 0 0,0 0 0,0 0 0,0 0 0,0 0 0,0 0 0,2 1 0,1 0 0,0 1 0,-1-1 0,1 1 0,0 0 0,-1 0 0,0 1 0,1-1 0,-1 1 0,0 0 0,0 0 0,0 0 0,-1 0 0,1 0 0,2 5 0,-2-3 0,-1-1 0,1 0 0,0 0 0,0-1 0,1 1 0,-1 0 0,1-1 0,7 6 0,-11-9 0,1 0 0,0 1 0,-1-1 0,1 0 0,0 0 0,0 0 0,-1 0 0,1 0 0,0 0 0,-1 0 0,1 0 0,0 0 0,0 0 0,-1 0 0,1 0 0,0 0 0,-1 0 0,1-1 0,0 1 0,0 0 0,-1-1 0,1 1 0,1-1 0,0-1 0,-1 0 0,1 0 0,0 0 0,0 0 0,-1 0 0,1-1 0,-1 1 0,0-1 0,2-4 0,10-48 0,-12 46 0,0 0 0,1 1 0,0-1 0,5-11 0,-7 19 0,0 0 0,0 1 0,0-1 0,1 0 0,-1 1 0,0-1 0,0 1 0,0-1 0,0 1 0,1-1 0,-1 0 0,0 1 0,0-1 0,1 1 0,-1-1 0,1 1 0,-1-1 0,0 1 0,1-1 0,-1 1 0,1 0 0,-1-1 0,1 1 0,-1 0 0,1-1 0,-1 1 0,1 0 0,-1 0 0,1-1 0,0 1 0,-1 0 0,1 0 0,-1 0 0,1 0 0,0 0 0,-1 0 0,1 0 0,-1 0 0,1 0 0,0 0 0,-1 0 0,1 0 0,-1 0 0,1 0 0,0 1 0,-1-1 0,1 0 0,-1 1 0,1-1 0,-1 0 0,1 1 0,-1-1 0,1 0 0,-1 1 0,1-1 0,-1 1 0,0-1 0,1 1 0,-1-1 0,0 1 0,1-1 0,-1 1 0,0-1 0,1 1 0,15 42 0,-12-17 0,-1 2 0,-1-1 0,-1 0 0,-2 0 0,0 0 0,-2 1 0,-1-1 0,-1-1 0,-10 32 0,-2-30 0,10-28 0,6-18 0,10-38 0,3 1 0,33-94 0,-7 29 0,-35 107 0,-2 8 0,0 0 0,0 0 0,1 0 0,-1 0 0,1 0 0,0 0 0,1 0 0,-1 1 0,1-1 0,5-7 0,-7 12 0,0 0 0,-1 0 0,1 0 0,0 0 0,-1 0 0,1 1 0,0-1 0,-1 0 0,1 0 0,0 1 0,-1-1 0,1 0 0,0 1 0,-1-1 0,1 0 0,-1 1 0,1-1 0,-1 1 0,1-1 0,-1 1 0,1-1 0,-1 1 0,1-1 0,-1 1 0,0 0 0,1-1 0,-1 1 0,0 0 0,0-1 0,1 1 0,-1 0 0,0-1 0,0 1 0,0 1 0,10 29 0,-9-29 0,14 70 0,-4 1 0,-2 1 0,-4 145 0,-6-211 0,-1-8 0,-5-20 0,-7-32 0,8 27 0,0-6 0,-2 0 0,0 1 0,-22-47 0,30 75 0,-1 1 0,1-1 0,-1 1 0,0-1 0,1 1 0,-1-1 0,0 1 0,0 0 0,0-1 0,0 1 0,0 0 0,-1 0 0,1 0 0,0 0 0,0 0 0,-1 0 0,1 0 0,-1 0 0,1 0 0,-1 1 0,1-1 0,-3 0 0,3 1 0,0 1 0,0-1 0,-1 1 0,1-1 0,0 1 0,0-1 0,0 1 0,0 0 0,0 0 0,0 0 0,0-1 0,0 1 0,0 0 0,1 0 0,-1 0 0,0 0 0,0 0 0,1 0 0,-1 1 0,1-1 0,-1 1 0,-4 8 0,2 1 0,-1-1 0,2 0 0,-4 22 0,5-14 0,4-19 0,8-32 0,-7 22 0,135-427 0,191-616 0,-310 976 0,-14 50 0,1 2 0,19-47 0,-26 72 0,0 0 0,0 0 0,1 1 0,-1-1 0,1 0 0,-1 0 0,1 0 0,-1 1 0,1-1 0,-1 0 0,1 0 0,-1 1 0,1-1 0,0 1 0,0-1 0,-1 0 0,1 1 0,0-1 0,0 1 0,1-1 0,9 11 0,0 33 0,-2 53 0,-4 1 0,-4 0 0,-5 0 0,-30 177 0,4-115 0,-7-1 0,-84 221 0,-169 285 0,184-444 0,-116 340 0,215-536 0,-23 60 0,29-84 0,1 0 0,0 0 0,0 0 0,0-1 0,0 1 0,0 0 0,-1 0 0,1 0 0,0-1 0,0 1 0,0 0 0,0 0 0,-1 0 0,1 0 0,0 0 0,0-1 0,-1 1 0,1 0 0,0 0 0,0 0 0,0 0 0,-1 0 0,1 0 0,0 0 0,0 0 0,-1 0 0,1 0 0,0 0 0,0 0 0,-1 0 0,1 0 0,0 0 0,0 0 0,-1 0 0,1 0 0,0 0 0,0 0 0,-1 1 0,1-1 0,0 0 0,0 0 0,0 0 0,-1 0 0,1 1 0,0-1 0,0 0 0,0 0 0,0 0 0,0 0 0,-1 1 0,1-1 0,0 0 0,0 0 0,0 1 0,0-1 0,0 0 0,0 1 0,-3-29 0,5-23 0,2-1 0,2 2 0,14-52 0,47-154 0,-48 193 0,320-941-573,-318 956 573,30-51 0,-41 82 0,1 0 0,0 1 0,2 1 0,-1 0 0,30-25 0,-39 37 13,-1 1-1,0 0 0,1 0 1,-1 0-1,1 1 1,0-1-1,0 1 1,0-1-1,0 1 1,-1 0-1,2 0 1,-1 0-1,0 0 1,0 1-1,0-1 0,0 1 1,0 0-1,0 0 1,1 0-1,-1 0 1,0 1-1,5 0 1,-5 1 0,0 0 0,0 0 0,0 0 0,-1 0 0,1 0 0,-1 1 0,1-1 0,-1 1 0,0-1 0,0 1 0,0 0 0,-1 0 0,1 0 0,-1 0 0,1 0 0,-1 0 0,0 0 0,0 1 0,0-1 0,-1 0 0,1 4 0,5 38-13,-3 0 0,-1 0 0,-2 0 0,-2 0 0,-2-1 0,-2 1 0,-15 52 0,4-50 0,6-35 0,11-13 0,-1 1 0,0-1 0,1 0 0,-1 0 0,1 0 0,-1 0 0,1 1 0,0-1 0,-1 0 0,1 0 0,0 0 0,0 0 0,0 0 0,-1 0 0,1 0 0,0 0 0,0 0 0,0 0 0,1 0 0,-1-2 0,0-9 0,1 0 0,0 0 0,0 0 0,1 1 0,1-1 0,0 0 0,0 1 0,1 0 0,1-1 0,0 2 0,0-1 0,12-16 0,-16 26 0,-1 0 0,1 0 0,0 0 0,0 0 0,0 0 0,0 0 0,0 0 0,0 0 0,0 1 0,0-1 0,0 0 0,1 1 0,-1-1 0,0 0 0,0 1 0,1 0 0,-1-1 0,0 1 0,1 0 0,-1 0 0,0-1 0,1 1 0,-1 0 0,0 0 0,2 1 0,-1 0 0,-1 0 0,1 0 0,-1 0 0,1 0 0,-1 0 0,0 0 0,0 0 0,1 1 0,-1-1 0,0 1 0,0-1 0,0 1 0,-1-1 0,1 1 0,0-1 0,0 4 0,4 9 0,-1 1 0,-1-1 0,2 23 0,-4-29 0,0-2 0,-1-1 0,2 0 0,-1 0 0,0 0 0,1 0 0,0 0 0,0 0 0,0 0 0,1 0 0,6 7 0,-8-10 0,0-1 0,0 0 0,0 0 0,1 0 0,-1 0 0,1-1 0,-1 1 0,0 0 0,1 0 0,0-1 0,-1 1 0,1-1 0,-1 0 0,1 1 0,-1-1 0,1 0 0,0 0 0,-1 0 0,1 0 0,0 0 0,-1 0 0,1-1 0,-1 1 0,1 0 0,0-1 0,-1 1 0,1-1 0,-1 0 0,1 1 0,-1-1 0,0 0 0,1 0 0,-1 0 0,0 0 0,0 0 0,1 0 0,-1 0 0,1-3 0,6-2 0,0-1 0,0 1 0,0 0 0,1 1 0,-1 0 0,2 1 0,-1-1 0,16-4 0,-22 9 0,-1-1 0,1 1 0,0-1 0,0 1 0,0 0 0,-1 0 0,1 1 0,0-1 0,0 0 0,0 1 0,-1 0 0,1-1 0,0 1 0,-1 0 0,1 1 0,0-1 0,-1 0 0,0 1 0,1-1 0,-1 1 0,0 0 0,0 0 0,0 0 0,0 0 0,0 0 0,0 0 0,0 0 0,-1 1 0,1-1 0,-1 1 0,0-1 0,0 1 0,0 0 0,0-1 0,1 6 0,7 41 0,-9-42 0,1 0 0,0 0 0,0-1 0,0 1 0,1 0 0,0 0 0,5 10 0,-6-16 0,1 1 0,-1-1 0,1 1 0,-1-1 0,1 0 0,-1 0 0,1 0 0,0 1 0,-1-1 0,1-1 0,0 1 0,0 0 0,0 0 0,0-1 0,0 1 0,0-1 0,0 1 0,0-1 0,0 0 0,0 0 0,0 0 0,0 0 0,0 0 0,0-1 0,-1 1 0,1 0 0,0-1 0,0 0 0,0 1 0,0-1 0,3-2 0,37-15 0,0-2 0,-2-2 0,0-2 0,37-30 0,-67 48 0,57-42 0,-2-3 0,-3-3 0,70-76 0,-131 129 0,25-33 0,-26 34 0,0-1 0,0 1 0,0 0 0,0 0 0,0 0 0,0-1 0,0 1 0,1 0 0,-1 0 0,0 0 0,0-1 0,0 1 0,0 0 0,0 0 0,0-1 0,0 1 0,0 0 0,0 0 0,-1 0 0,1-1 0,0 1 0,0 0 0,0 0 0,0 0 0,0-1 0,0 1 0,0 0 0,0 0 0,0 0 0,-1-1 0,1 1 0,0 0 0,0 0 0,0 0 0,0 0 0,-1 0 0,1-1 0,0 1 0,0 0 0,0 0 0,-1 0 0,1 0 0,0 0 0,0 0 0,0 0 0,-1 0 0,1 0 0,0 0 0,0 0 0,-1 0 0,1 0 0,-31 8 0,-175 96 0,157-77 0,-197 108 0,-1595 871-3895,1761-962 3926,8-3 88,-1-4 1,-93 34-1,164-70 24,0-1 0,0 1-1,-1 0 1,1-1 0,-1 1-1,1-1 1,0 0 0,-1 0 0,1 0-1,-1 0 1,1 0 0,-5-1 0,6 0-87,0 1 1,1-1 0,-1 1 0,0-1-1,0 1 1,0-1 0,0 1 0,0-1-1,1 0 1,-1 0 0,0 1 0,1-1-1,-1 0 1,0 0 0,1 0 0,-1 0 0,1 0-1,0 0 1,-1 0 0,0-1 0,0-6 21,1 1 0,0 0 0,0-1 0,0 1 0,1 0 0,2-13 0,-2 12-166,12-56 88,2 1 0,3 1 0,3 0 0,41-83 0,136-226 0,-192 361 0,297-485 0,45 29 0,-333 447 0,-2 3 0,0 1 0,0 0 0,2 1 0,0 0 0,0 1 0,27-17 0,-40 29 0,0 0 0,-1 0 0,1 1 0,0-1 0,0 0 0,-1 1 0,1 0 0,0-1 0,0 1 0,0 0 0,0 0 0,0 0 0,0 0 0,0 0 0,0 0 0,-1 0 0,1 1 0,0-1 0,0 1 0,0 0 0,0-1 0,-1 1 0,1 0 0,0 0 0,-1 0 0,1 0 0,1 2 0,3 2 0,-1 1 0,1 0 0,-1 0 0,-1 0 0,8 13 0,111 230 0,244 632-1343,34 77-445,-362-870 1698,88 145 0,-116-217 69,0 0-1,0-1 0,28 27 0,-36-39 39,0 0 1,0 0-1,1-1 1,-1 0-1,1 1 1,-1-1 0,1-1-1,0 1 1,-1 0-1,1-1 1,0 0-1,0 0 1,0 0-1,0 0 1,0-1-1,0 1 1,0-1-1,0 0 1,1 0-1,-1-1 1,0 1-1,0-1 1,0 0-1,5-2 1,2-2 186,-1 0 1,1-1 0,-1-1 0,0 0 0,-1 0 0,1 0 0,-1-2-1,11-12 1,60-82 640,-77 98-774,47-66-38,-4-2 1,-3-2-1,-3-2 1,-4-1 0,41-131-1,-74 201-33,-1 2 0,-1 0 0,1 1 0,-1-1 0,0 0 0,0 0 0,-1-9 0,0 13 0,0 0 0,-1 0 0,1 0 0,-1 0 0,0 0 0,1 0 0,-1 1 0,0-1 0,0 0 0,0 0 0,0 1 0,-1-1 0,1 1 0,0-1 0,-1 1 0,1 0 0,0-1 0,-1 1 0,0 0 0,1 0 0,-1 0 0,0 0 0,0 0 0,1 1 0,-4-2 0,-18-5 0,0 2 0,-1 0 0,0 1 0,0 1 0,0 2 0,-25 1 0,-4-2 0,-1477 12-1026,670 9 603,804-19 453,-235-4 757,235 0-629,1-3 0,0-2 0,-61-18 0,-10-6-158,123 32 0,-15-7 0,18 7 0,0 0 0,1 0 0,-1 0 0,0 0 0,1 0 0,-1 0 0,0 1 0,1-1 0,-1 0 0,1 0 0,-1 0 0,1 1 0,0-1 0,-1 0 0,1 1 0,0-1 0,-1 0 0,1 1 0,0-1 0,0 1 0,0-1 0,-1 1 0,1-1 0,0 1 0,0 0 0,0 0 0,0-1 0,0 1 0,1 0 0,59-28 0,120-38 0,-91 37 0,304-96-732,163-38-2197,3365-781-4020,-2638 740 5530,-434 107 7569,-785 91-4555,-23 3-5502</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5A6E05-0478-4CC6-8C3A-461DBFC9F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12161</TotalTime>
  <Pages>155</Pages>
  <Words>26283</Words>
  <Characters>144560</Characters>
  <Application>Microsoft Office Word</Application>
  <DocSecurity>0</DocSecurity>
  <Lines>1204</Lines>
  <Paragraphs>341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170502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Katherine Antonio</cp:lastModifiedBy>
  <cp:revision>1133</cp:revision>
  <cp:lastPrinted>2024-02-18T03:14:00Z</cp:lastPrinted>
  <dcterms:created xsi:type="dcterms:W3CDTF">2023-11-11T23:28:00Z</dcterms:created>
  <dcterms:modified xsi:type="dcterms:W3CDTF">2024-02-18T03:15:00Z</dcterms:modified>
</cp:coreProperties>
</file>