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8898E8" w14:textId="73983A80" w:rsidR="006418AB" w:rsidRPr="00880A31" w:rsidRDefault="00B12174" w:rsidP="006418AB">
      <w:pPr>
        <w:spacing w:line="360" w:lineRule="auto"/>
        <w:jc w:val="center"/>
        <w:rPr>
          <w:rFonts w:ascii="Times New Roman" w:hAnsi="Times New Roman" w:cs="Times New Roman"/>
          <w:b/>
          <w:sz w:val="28"/>
          <w:szCs w:val="28"/>
          <w:lang w:val="es-ES_tradnl"/>
        </w:rPr>
      </w:pPr>
      <w:bookmarkStart w:id="0" w:name="_Hlk161511937"/>
      <w:bookmarkEnd w:id="0"/>
      <w:r w:rsidRPr="00880A31">
        <w:rPr>
          <w:noProof/>
          <w:lang w:val="es-ES_tradnl"/>
        </w:rPr>
        <w:drawing>
          <wp:anchor distT="0" distB="0" distL="114300" distR="114300" simplePos="0" relativeHeight="251659264" behindDoc="1" locked="0" layoutInCell="1" allowOverlap="1" wp14:anchorId="0E9C10C9" wp14:editId="66D9D8A1">
            <wp:simplePos x="0" y="0"/>
            <wp:positionH relativeFrom="column">
              <wp:posOffset>4120515</wp:posOffset>
            </wp:positionH>
            <wp:positionV relativeFrom="paragraph">
              <wp:posOffset>109855</wp:posOffset>
            </wp:positionV>
            <wp:extent cx="1476375" cy="706120"/>
            <wp:effectExtent l="0" t="0" r="9525" b="0"/>
            <wp:wrapTight wrapText="bothSides">
              <wp:wrapPolygon edited="0">
                <wp:start x="0" y="0"/>
                <wp:lineTo x="0" y="20978"/>
                <wp:lineTo x="21461" y="20978"/>
                <wp:lineTo x="21461" y="0"/>
                <wp:lineTo x="0" y="0"/>
              </wp:wrapPolygon>
            </wp:wrapTight>
            <wp:docPr id="103385329" name="Picture 2" descr="A logo with a red and blu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85329" name="Picture 2" descr="A logo with a red and blue design&#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b="8789"/>
                    <a:stretch>
                      <a:fillRect/>
                    </a:stretch>
                  </pic:blipFill>
                  <pic:spPr bwMode="auto">
                    <a:xfrm>
                      <a:off x="0" y="0"/>
                      <a:ext cx="1476375" cy="706120"/>
                    </a:xfrm>
                    <a:prstGeom prst="rect">
                      <a:avLst/>
                    </a:prstGeom>
                    <a:noFill/>
                  </pic:spPr>
                </pic:pic>
              </a:graphicData>
            </a:graphic>
            <wp14:sizeRelH relativeFrom="page">
              <wp14:pctWidth>0</wp14:pctWidth>
            </wp14:sizeRelH>
            <wp14:sizeRelV relativeFrom="page">
              <wp14:pctHeight>0</wp14:pctHeight>
            </wp14:sizeRelV>
          </wp:anchor>
        </w:drawing>
      </w:r>
      <w:r w:rsidRPr="00880A31">
        <w:rPr>
          <w:noProof/>
          <w:lang w:val="es-ES_tradnl"/>
        </w:rPr>
        <w:drawing>
          <wp:anchor distT="0" distB="0" distL="114300" distR="114300" simplePos="0" relativeHeight="251660288" behindDoc="0" locked="0" layoutInCell="1" allowOverlap="1" wp14:anchorId="143CB215" wp14:editId="4FF3DA56">
            <wp:simplePos x="0" y="0"/>
            <wp:positionH relativeFrom="column">
              <wp:posOffset>321945</wp:posOffset>
            </wp:positionH>
            <wp:positionV relativeFrom="paragraph">
              <wp:posOffset>204470</wp:posOffset>
            </wp:positionV>
            <wp:extent cx="2314575" cy="752475"/>
            <wp:effectExtent l="0" t="0" r="9525" b="9525"/>
            <wp:wrapSquare wrapText="bothSides"/>
            <wp:docPr id="601262751"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262751" name="Picture 1" descr="A blue text on a white background&#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4575" cy="752475"/>
                    </a:xfrm>
                    <a:prstGeom prst="rect">
                      <a:avLst/>
                    </a:prstGeom>
                    <a:noFill/>
                  </pic:spPr>
                </pic:pic>
              </a:graphicData>
            </a:graphic>
            <wp14:sizeRelH relativeFrom="page">
              <wp14:pctWidth>0</wp14:pctWidth>
            </wp14:sizeRelH>
            <wp14:sizeRelV relativeFrom="page">
              <wp14:pctHeight>0</wp14:pctHeight>
            </wp14:sizeRelV>
          </wp:anchor>
        </w:drawing>
      </w:r>
    </w:p>
    <w:p w14:paraId="4E5EEED9"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2AFDCA55"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6547EE00"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13826F03" w14:textId="77777777" w:rsidR="006418AB" w:rsidRPr="00880A31" w:rsidRDefault="006418AB" w:rsidP="006418AB">
      <w:pPr>
        <w:spacing w:before="120" w:line="480" w:lineRule="auto"/>
        <w:jc w:val="center"/>
        <w:rPr>
          <w:rFonts w:ascii="Times New Roman" w:hAnsi="Times New Roman" w:cs="Times New Roman"/>
          <w:b/>
          <w:bCs/>
          <w:spacing w:val="3"/>
          <w:sz w:val="32"/>
          <w:szCs w:val="32"/>
          <w:shd w:val="clear" w:color="auto" w:fill="FFFFFF"/>
          <w:lang w:val="es-ES_tradnl"/>
        </w:rPr>
      </w:pPr>
      <w:r w:rsidRPr="00880A31">
        <w:rPr>
          <w:rFonts w:ascii="Times New Roman" w:hAnsi="Times New Roman" w:cs="Times New Roman"/>
          <w:b/>
          <w:bCs/>
          <w:spacing w:val="3"/>
          <w:sz w:val="32"/>
          <w:szCs w:val="32"/>
          <w:shd w:val="clear" w:color="auto" w:fill="FFFFFF"/>
          <w:lang w:val="es-ES_tradnl"/>
        </w:rPr>
        <w:t>UNIVERSIDAD TECNOLÓGICA CENTROAMERICANA</w:t>
      </w:r>
    </w:p>
    <w:p w14:paraId="0DE986FB"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52EC0A33"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 xml:space="preserve">  FACULTAD DE CIENCIAS ADMINISTRATIVAS Y SOCIALES </w:t>
      </w:r>
    </w:p>
    <w:p w14:paraId="44501726" w14:textId="77777777" w:rsidR="006418AB" w:rsidRPr="00880A31" w:rsidRDefault="006418AB" w:rsidP="006418AB">
      <w:pPr>
        <w:spacing w:line="360" w:lineRule="auto"/>
        <w:jc w:val="center"/>
        <w:rPr>
          <w:rFonts w:ascii="Times New Roman" w:hAnsi="Times New Roman" w:cs="Times New Roman"/>
          <w:b/>
          <w:sz w:val="28"/>
          <w:szCs w:val="28"/>
          <w:lang w:val="es-ES_tradnl"/>
        </w:rPr>
      </w:pPr>
    </w:p>
    <w:p w14:paraId="4F94F7BA"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 xml:space="preserve">PROYECTO DE GRADUACIÓN </w:t>
      </w:r>
    </w:p>
    <w:p w14:paraId="20F07C21"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44D6C47F" w14:textId="51F3DDC2" w:rsidR="006418AB" w:rsidRPr="00880A31" w:rsidRDefault="006418AB" w:rsidP="006418AB">
      <w:pPr>
        <w:spacing w:line="360" w:lineRule="auto"/>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“ANÁLISIS DE LAS MÉTRICAS DEL ÁREA DE MARKETING EN LA EMPRESA SOLUCIONES CULINARIAS”</w:t>
      </w:r>
    </w:p>
    <w:p w14:paraId="7E3D130D"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SUSTENTADO POR</w:t>
      </w:r>
    </w:p>
    <w:p w14:paraId="0810CE8A"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07D03E81" w14:textId="1556B384" w:rsidR="006418AB" w:rsidRPr="00880A31" w:rsidRDefault="006418AB" w:rsidP="006418AB">
      <w:pPr>
        <w:spacing w:line="360" w:lineRule="auto"/>
        <w:contextualSpacing/>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EKA MILISSEN FAJARDO ZÚNIGA</w:t>
      </w:r>
    </w:p>
    <w:p w14:paraId="5AFAA172" w14:textId="77777777" w:rsidR="006418AB" w:rsidRPr="00880A31" w:rsidRDefault="006418AB" w:rsidP="006418AB">
      <w:pPr>
        <w:spacing w:line="360" w:lineRule="auto"/>
        <w:contextualSpacing/>
        <w:jc w:val="center"/>
        <w:rPr>
          <w:rFonts w:ascii="Times New Roman" w:hAnsi="Times New Roman" w:cs="Times New Roman"/>
          <w:b/>
          <w:sz w:val="28"/>
          <w:szCs w:val="28"/>
          <w:lang w:val="es-ES_tradnl"/>
        </w:rPr>
      </w:pPr>
    </w:p>
    <w:p w14:paraId="5C10704C" w14:textId="681F9EEB" w:rsidR="006418AB" w:rsidRPr="00880A31" w:rsidRDefault="006418AB" w:rsidP="006418AB">
      <w:pPr>
        <w:spacing w:line="360" w:lineRule="auto"/>
        <w:jc w:val="center"/>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PREVIA INVESTIDURA AL T</w:t>
      </w:r>
      <w:r w:rsidR="00735890" w:rsidRPr="00880A31">
        <w:rPr>
          <w:rFonts w:ascii="Times New Roman" w:hAnsi="Times New Roman" w:cs="Times New Roman"/>
          <w:b/>
          <w:sz w:val="28"/>
          <w:szCs w:val="28"/>
          <w:lang w:val="es-ES_tradnl"/>
        </w:rPr>
        <w:t>Í</w:t>
      </w:r>
      <w:r w:rsidRPr="00880A31">
        <w:rPr>
          <w:rFonts w:ascii="Times New Roman" w:hAnsi="Times New Roman" w:cs="Times New Roman"/>
          <w:b/>
          <w:sz w:val="28"/>
          <w:szCs w:val="28"/>
          <w:lang w:val="es-ES_tradnl"/>
        </w:rPr>
        <w:t xml:space="preserve">TULO DE LICENCIATURA EN </w:t>
      </w:r>
      <w:r w:rsidR="005A389B" w:rsidRPr="00880A31">
        <w:rPr>
          <w:rFonts w:ascii="Times New Roman" w:hAnsi="Times New Roman" w:cs="Times New Roman"/>
          <w:b/>
          <w:sz w:val="28"/>
          <w:szCs w:val="28"/>
          <w:lang w:val="es-ES_tradnl"/>
        </w:rPr>
        <w:t>MERCADOTECNIA</w:t>
      </w:r>
    </w:p>
    <w:p w14:paraId="7DB1044C" w14:textId="77777777" w:rsidR="006418AB" w:rsidRPr="00880A31" w:rsidRDefault="006418AB" w:rsidP="006418AB">
      <w:pPr>
        <w:spacing w:line="360" w:lineRule="auto"/>
        <w:jc w:val="center"/>
        <w:rPr>
          <w:rFonts w:ascii="Times New Roman" w:hAnsi="Times New Roman" w:cs="Times New Roman"/>
          <w:b/>
          <w:sz w:val="28"/>
          <w:szCs w:val="28"/>
          <w:lang w:val="es-ES_tradnl"/>
        </w:rPr>
      </w:pPr>
    </w:p>
    <w:p w14:paraId="6EBE0BE4" w14:textId="59108EA6" w:rsidR="006418AB" w:rsidRPr="00880A31" w:rsidRDefault="006418AB" w:rsidP="7DC952C2">
      <w:pPr>
        <w:spacing w:line="360" w:lineRule="auto"/>
        <w:jc w:val="center"/>
        <w:rPr>
          <w:rFonts w:ascii="Times New Roman" w:hAnsi="Times New Roman" w:cs="Times New Roman"/>
          <w:b/>
          <w:bCs/>
          <w:sz w:val="28"/>
          <w:szCs w:val="28"/>
          <w:lang w:val="es-ES_tradnl"/>
        </w:rPr>
      </w:pPr>
      <w:r w:rsidRPr="00880A31">
        <w:rPr>
          <w:rFonts w:ascii="Times New Roman" w:hAnsi="Times New Roman" w:cs="Times New Roman"/>
          <w:b/>
          <w:bCs/>
          <w:sz w:val="28"/>
          <w:szCs w:val="28"/>
          <w:lang w:val="es-ES_tradnl"/>
        </w:rPr>
        <w:t>TEGUCIGALPA HONDURAS, C.A.</w:t>
      </w:r>
    </w:p>
    <w:p w14:paraId="2197444C" w14:textId="07C867C0" w:rsidR="00950225" w:rsidRPr="00880A31" w:rsidRDefault="009B7AB3" w:rsidP="00B9705C">
      <w:pPr>
        <w:spacing w:line="360" w:lineRule="auto"/>
        <w:contextualSpacing/>
        <w:jc w:val="center"/>
        <w:rPr>
          <w:rFonts w:ascii="Times New Roman" w:hAnsi="Times New Roman" w:cs="Times New Roman"/>
          <w:b/>
          <w:sz w:val="28"/>
          <w:szCs w:val="28"/>
          <w:lang w:val="es-ES_tradnl"/>
        </w:rPr>
      </w:pPr>
      <w:r>
        <w:rPr>
          <w:rFonts w:ascii="Times New Roman" w:hAnsi="Times New Roman" w:cs="Times New Roman"/>
          <w:b/>
          <w:sz w:val="28"/>
          <w:szCs w:val="28"/>
          <w:lang w:val="es-ES_tradnl"/>
        </w:rPr>
        <w:t>MARZO</w:t>
      </w:r>
      <w:r w:rsidR="006418AB" w:rsidRPr="00880A31">
        <w:rPr>
          <w:rFonts w:ascii="Times New Roman" w:hAnsi="Times New Roman" w:cs="Times New Roman"/>
          <w:b/>
          <w:sz w:val="28"/>
          <w:szCs w:val="28"/>
          <w:lang w:val="es-ES_tradnl"/>
        </w:rPr>
        <w:t xml:space="preserve">, </w:t>
      </w:r>
      <w:r w:rsidR="005A389B" w:rsidRPr="00880A31">
        <w:rPr>
          <w:rFonts w:ascii="Times New Roman" w:hAnsi="Times New Roman" w:cs="Times New Roman"/>
          <w:b/>
          <w:sz w:val="28"/>
          <w:szCs w:val="28"/>
          <w:lang w:val="es-ES_tradnl"/>
        </w:rPr>
        <w:t>2024</w:t>
      </w:r>
    </w:p>
    <w:p w14:paraId="7C881A0C" w14:textId="77777777" w:rsidR="00B9705C" w:rsidRPr="00880A31" w:rsidRDefault="00B9705C" w:rsidP="00B9705C">
      <w:pPr>
        <w:spacing w:line="360" w:lineRule="auto"/>
        <w:contextualSpacing/>
        <w:jc w:val="center"/>
        <w:rPr>
          <w:rFonts w:ascii="Times New Roman" w:hAnsi="Times New Roman" w:cs="Times New Roman"/>
          <w:b/>
          <w:sz w:val="28"/>
          <w:szCs w:val="28"/>
          <w:lang w:val="es-ES_tradnl"/>
        </w:rPr>
      </w:pPr>
    </w:p>
    <w:p w14:paraId="7933DEC9" w14:textId="308D4F9C" w:rsidR="00D6752A"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r w:rsidRPr="00880A31">
        <w:rPr>
          <w:rFonts w:ascii="Times New Roman" w:hAnsi="Times New Roman" w:cs="Times New Roman"/>
          <w:b/>
          <w:sz w:val="28"/>
          <w:szCs w:val="28"/>
          <w:lang w:val="es-ES_tradnl"/>
        </w:rPr>
        <w:tab/>
      </w:r>
    </w:p>
    <w:p w14:paraId="21E5486D"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59C48A81"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35CA7A3E"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7A3617B2"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65F1FFA8"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0B9D308E" w14:textId="77777777" w:rsidR="00F4325E" w:rsidRPr="00880A31" w:rsidRDefault="00F4325E" w:rsidP="00F1256B">
      <w:pPr>
        <w:tabs>
          <w:tab w:val="left" w:pos="7350"/>
        </w:tabs>
        <w:spacing w:line="360" w:lineRule="auto"/>
        <w:contextualSpacing/>
        <w:rPr>
          <w:rFonts w:ascii="Times New Roman" w:hAnsi="Times New Roman" w:cs="Times New Roman"/>
          <w:b/>
          <w:sz w:val="28"/>
          <w:szCs w:val="28"/>
          <w:lang w:val="es-ES_tradnl"/>
        </w:rPr>
      </w:pPr>
    </w:p>
    <w:p w14:paraId="7C41F975" w14:textId="77777777" w:rsidR="00F4325E" w:rsidRPr="00880A31" w:rsidRDefault="00F4325E" w:rsidP="00F1256B">
      <w:pPr>
        <w:tabs>
          <w:tab w:val="left" w:pos="7350"/>
        </w:tabs>
        <w:spacing w:line="360" w:lineRule="auto"/>
        <w:contextualSpacing/>
        <w:rPr>
          <w:rFonts w:ascii="Times New Roman" w:hAnsi="Times New Roman" w:cs="Times New Roman"/>
          <w:b/>
          <w:sz w:val="28"/>
          <w:szCs w:val="28"/>
          <w:lang w:val="es-ES_tradnl"/>
        </w:rPr>
      </w:pPr>
    </w:p>
    <w:p w14:paraId="13E9ED62"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2F0DF4CB"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629D6F5A"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4840DA8C" w14:textId="77777777" w:rsidR="00F1256B" w:rsidRPr="00880A31" w:rsidRDefault="00F1256B" w:rsidP="009C60EA">
      <w:pPr>
        <w:jc w:val="center"/>
        <w:rPr>
          <w:lang w:val="es-ES_tradnl"/>
        </w:rPr>
      </w:pPr>
      <w:bookmarkStart w:id="1" w:name="_Hlk159838757"/>
      <w:r w:rsidRPr="00880A31">
        <w:rPr>
          <w:rFonts w:ascii="Times New Roman" w:eastAsia="Times New Roman" w:hAnsi="Times New Roman" w:cs="Times New Roman"/>
          <w:b/>
          <w:bCs/>
          <w:color w:val="000000" w:themeColor="text1"/>
          <w:spacing w:val="-10"/>
          <w:kern w:val="28"/>
          <w:sz w:val="28"/>
          <w:szCs w:val="28"/>
          <w:lang w:val="es-ES_tradnl"/>
        </w:rPr>
        <w:t>ANÁLISIS DE LAS MÉTRICAS DEL ÁREA DE MARKETING EN LA EMPRESA SOLUCIONES CULINARIAS</w:t>
      </w:r>
    </w:p>
    <w:p w14:paraId="05F49E67" w14:textId="77777777" w:rsidR="00F4325E" w:rsidRPr="00880A31" w:rsidRDefault="00F4325E" w:rsidP="00F4325E">
      <w:pPr>
        <w:rPr>
          <w:lang w:val="es-ES_tradnl"/>
        </w:rPr>
      </w:pPr>
    </w:p>
    <w:p w14:paraId="49C7A3C0" w14:textId="77777777" w:rsidR="00F4325E" w:rsidRPr="00880A31" w:rsidRDefault="00F4325E" w:rsidP="00F4325E">
      <w:pPr>
        <w:rPr>
          <w:lang w:val="es-ES_tradnl"/>
        </w:rPr>
      </w:pPr>
    </w:p>
    <w:p w14:paraId="362DBF1B" w14:textId="77777777" w:rsidR="00F4325E" w:rsidRPr="00880A31" w:rsidRDefault="00F4325E" w:rsidP="00F4325E">
      <w:pPr>
        <w:rPr>
          <w:lang w:val="es-ES_tradnl"/>
        </w:rPr>
      </w:pPr>
    </w:p>
    <w:p w14:paraId="1CBE83E7" w14:textId="77777777" w:rsidR="00F4325E" w:rsidRPr="00880A31" w:rsidRDefault="00F4325E" w:rsidP="00F4325E">
      <w:pPr>
        <w:rPr>
          <w:lang w:val="es-ES_tradnl"/>
        </w:rPr>
      </w:pPr>
    </w:p>
    <w:p w14:paraId="1722D08E" w14:textId="77777777" w:rsidR="00F4325E" w:rsidRPr="00880A31" w:rsidRDefault="00F4325E" w:rsidP="00F4325E">
      <w:pPr>
        <w:rPr>
          <w:lang w:val="es-ES_tradnl"/>
        </w:rPr>
      </w:pPr>
    </w:p>
    <w:p w14:paraId="2F7DD49A" w14:textId="77777777" w:rsidR="00F4325E" w:rsidRPr="00880A31" w:rsidRDefault="00F4325E" w:rsidP="00F4325E">
      <w:pPr>
        <w:rPr>
          <w:lang w:val="es-ES_tradnl"/>
        </w:rPr>
      </w:pPr>
    </w:p>
    <w:p w14:paraId="0F0A74E7" w14:textId="77777777" w:rsidR="00F4325E" w:rsidRPr="00880A31" w:rsidRDefault="00F4325E" w:rsidP="00F4325E">
      <w:pPr>
        <w:rPr>
          <w:lang w:val="es-ES_tradnl"/>
        </w:rPr>
      </w:pPr>
    </w:p>
    <w:p w14:paraId="668A6771" w14:textId="77777777" w:rsidR="00F4325E" w:rsidRPr="00880A31" w:rsidRDefault="00F4325E" w:rsidP="00F4325E">
      <w:pPr>
        <w:rPr>
          <w:lang w:val="es-ES_tradnl"/>
        </w:rPr>
      </w:pPr>
    </w:p>
    <w:p w14:paraId="52D3482C" w14:textId="77777777" w:rsidR="00F4325E" w:rsidRPr="00880A31" w:rsidRDefault="00F4325E" w:rsidP="00F4325E">
      <w:pPr>
        <w:rPr>
          <w:lang w:val="es-ES_tradnl"/>
        </w:rPr>
      </w:pPr>
    </w:p>
    <w:p w14:paraId="6D2073F4" w14:textId="77777777" w:rsidR="00F4325E" w:rsidRPr="00880A31" w:rsidRDefault="00F4325E" w:rsidP="00F4325E">
      <w:pPr>
        <w:rPr>
          <w:lang w:val="es-ES_tradnl"/>
        </w:rPr>
      </w:pPr>
    </w:p>
    <w:p w14:paraId="438FF836" w14:textId="77777777" w:rsidR="00F4325E" w:rsidRPr="00880A31" w:rsidRDefault="00F4325E" w:rsidP="00F4325E">
      <w:pPr>
        <w:rPr>
          <w:lang w:val="es-ES_tradnl"/>
        </w:rPr>
      </w:pPr>
    </w:p>
    <w:p w14:paraId="18F07AF2" w14:textId="77777777" w:rsidR="00F4325E" w:rsidRPr="00880A31" w:rsidRDefault="00F4325E" w:rsidP="00F4325E">
      <w:pPr>
        <w:rPr>
          <w:lang w:val="es-ES_tradnl"/>
        </w:rPr>
      </w:pPr>
    </w:p>
    <w:p w14:paraId="66CA79D2" w14:textId="77777777" w:rsidR="00F4325E" w:rsidRPr="00880A31" w:rsidRDefault="00F4325E" w:rsidP="00F4325E">
      <w:pPr>
        <w:rPr>
          <w:lang w:val="es-ES_tradnl"/>
        </w:rPr>
      </w:pPr>
    </w:p>
    <w:p w14:paraId="727FBE40" w14:textId="77777777" w:rsidR="00F4325E" w:rsidRPr="00880A31" w:rsidRDefault="00F4325E" w:rsidP="00F4325E">
      <w:pPr>
        <w:rPr>
          <w:lang w:val="es-ES_tradnl"/>
        </w:rPr>
      </w:pPr>
    </w:p>
    <w:p w14:paraId="73BBBCDE" w14:textId="77777777" w:rsidR="00F4325E" w:rsidRPr="00880A31" w:rsidRDefault="00F4325E" w:rsidP="00F4325E">
      <w:pPr>
        <w:rPr>
          <w:lang w:val="es-ES_tradnl"/>
        </w:rPr>
      </w:pPr>
    </w:p>
    <w:p w14:paraId="4126E369" w14:textId="77777777" w:rsidR="00F4325E" w:rsidRPr="00880A31" w:rsidRDefault="00F4325E" w:rsidP="00F4325E">
      <w:pPr>
        <w:rPr>
          <w:lang w:val="es-ES_tradnl"/>
        </w:rPr>
      </w:pPr>
    </w:p>
    <w:bookmarkEnd w:id="1"/>
    <w:p w14:paraId="389F099F" w14:textId="77777777" w:rsidR="00F1256B" w:rsidRPr="00880A31" w:rsidRDefault="00F1256B" w:rsidP="00F1256B">
      <w:pPr>
        <w:tabs>
          <w:tab w:val="left" w:pos="7350"/>
        </w:tabs>
        <w:spacing w:line="360" w:lineRule="auto"/>
        <w:contextualSpacing/>
        <w:rPr>
          <w:rFonts w:ascii="Times New Roman" w:hAnsi="Times New Roman" w:cs="Times New Roman"/>
          <w:b/>
          <w:sz w:val="28"/>
          <w:szCs w:val="28"/>
          <w:lang w:val="es-ES_tradnl"/>
        </w:rPr>
      </w:pPr>
    </w:p>
    <w:p w14:paraId="19BB65D1" w14:textId="77777777" w:rsidR="0091445E" w:rsidRPr="00880A31" w:rsidRDefault="0091445E" w:rsidP="0091445E">
      <w:pPr>
        <w:pStyle w:val="Ttulo"/>
        <w:widowControl w:val="0"/>
        <w:spacing w:before="63"/>
        <w:jc w:val="center"/>
        <w:rPr>
          <w:rFonts w:ascii="Times New Roman" w:eastAsia="Times New Roman" w:hAnsi="Times New Roman" w:cs="Times New Roman"/>
          <w:color w:val="000000" w:themeColor="text1"/>
          <w:sz w:val="28"/>
          <w:szCs w:val="28"/>
          <w:lang w:val="es-ES_tradnl"/>
        </w:rPr>
      </w:pPr>
      <w:r w:rsidRPr="00880A31">
        <w:rPr>
          <w:rFonts w:ascii="Times New Roman" w:eastAsia="Times New Roman" w:hAnsi="Times New Roman" w:cs="Times New Roman"/>
          <w:b/>
          <w:bCs/>
          <w:color w:val="000000" w:themeColor="text1"/>
          <w:sz w:val="28"/>
          <w:szCs w:val="28"/>
          <w:lang w:val="es-ES_tradnl"/>
        </w:rPr>
        <w:lastRenderedPageBreak/>
        <w:t>DERECHOS DE AUTOR</w:t>
      </w:r>
    </w:p>
    <w:p w14:paraId="453DC217" w14:textId="77777777" w:rsidR="0091445E" w:rsidRPr="00880A31" w:rsidRDefault="0091445E" w:rsidP="0091445E">
      <w:pPr>
        <w:widowControl w:val="0"/>
        <w:spacing w:after="0" w:line="240" w:lineRule="auto"/>
        <w:rPr>
          <w:rFonts w:ascii="Times New Roman" w:eastAsia="Times New Roman" w:hAnsi="Times New Roman" w:cs="Times New Roman"/>
          <w:color w:val="000000" w:themeColor="text1"/>
          <w:sz w:val="30"/>
          <w:szCs w:val="30"/>
          <w:lang w:val="es-ES_tradnl"/>
        </w:rPr>
      </w:pPr>
    </w:p>
    <w:p w14:paraId="6D4BCAEA"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0FB455B1"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14482352"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2E7FC739"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4AA69489" w14:textId="77777777" w:rsidR="00F1256B" w:rsidRPr="00880A31" w:rsidRDefault="00F1256B"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6C995BC9" w14:textId="77777777" w:rsidR="00F1256B" w:rsidRPr="00880A31" w:rsidRDefault="00F1256B"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0F986E64"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65CF9AF0"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6877D442" w14:textId="77777777" w:rsidR="0091445E" w:rsidRPr="00880A31" w:rsidRDefault="0091445E" w:rsidP="7C1804C9">
      <w:pPr>
        <w:widowControl w:val="0"/>
        <w:spacing w:after="0" w:line="240" w:lineRule="auto"/>
        <w:jc w:val="center"/>
        <w:rPr>
          <w:rFonts w:ascii="Times New Roman" w:eastAsia="Times New Roman" w:hAnsi="Times New Roman" w:cs="Times New Roman"/>
          <w:b/>
          <w:bCs/>
          <w:color w:val="000000" w:themeColor="text1"/>
          <w:sz w:val="28"/>
          <w:szCs w:val="28"/>
          <w:lang w:val="es-ES"/>
        </w:rPr>
      </w:pPr>
    </w:p>
    <w:p w14:paraId="5816D778" w14:textId="63C15420" w:rsidR="0091445E" w:rsidRPr="009A49EA" w:rsidRDefault="0091445E" w:rsidP="009A49EA">
      <w:pPr>
        <w:widowControl w:val="0"/>
        <w:spacing w:before="189" w:line="360" w:lineRule="auto"/>
        <w:jc w:val="center"/>
        <w:rPr>
          <w:rFonts w:ascii="Times New Roman" w:eastAsia="Times New Roman" w:hAnsi="Times New Roman" w:cs="Times New Roman"/>
          <w:b/>
          <w:bCs/>
          <w:color w:val="000000" w:themeColor="text1"/>
          <w:sz w:val="28"/>
          <w:szCs w:val="28"/>
          <w:lang w:val="es-ES"/>
        </w:rPr>
      </w:pPr>
      <w:r w:rsidRPr="009A49EA">
        <w:rPr>
          <w:rFonts w:ascii="Times New Roman" w:eastAsiaTheme="minorEastAsia" w:hAnsi="Times New Roman" w:cs="Times New Roman"/>
          <w:b/>
          <w:bCs/>
          <w:color w:val="000000" w:themeColor="text1"/>
          <w:sz w:val="28"/>
          <w:szCs w:val="28"/>
          <w:lang w:val="es-ES"/>
        </w:rPr>
        <w:t xml:space="preserve">EKA MILISSEN FAJARDO </w:t>
      </w:r>
      <w:r w:rsidR="13C914A5" w:rsidRPr="009A49EA">
        <w:rPr>
          <w:rFonts w:ascii="Times New Roman" w:eastAsiaTheme="minorEastAsia" w:hAnsi="Times New Roman" w:cs="Times New Roman"/>
          <w:b/>
          <w:bCs/>
          <w:color w:val="000000" w:themeColor="text1"/>
          <w:sz w:val="28"/>
          <w:szCs w:val="28"/>
          <w:lang w:val="es-ES"/>
        </w:rPr>
        <w:t>ZÚNIGA</w:t>
      </w:r>
    </w:p>
    <w:p w14:paraId="7F54FB38"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7A36915F"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1A73D76F"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691C82C8"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05D21B1C"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6866BC96" w14:textId="77777777" w:rsidR="0091445E" w:rsidRPr="00880A31" w:rsidRDefault="0091445E" w:rsidP="0091445E">
      <w:pPr>
        <w:widowControl w:val="0"/>
        <w:spacing w:after="0" w:line="240" w:lineRule="auto"/>
        <w:jc w:val="center"/>
        <w:rPr>
          <w:rFonts w:ascii="Times New Roman" w:eastAsia="Times New Roman" w:hAnsi="Times New Roman" w:cs="Times New Roman"/>
          <w:color w:val="000000" w:themeColor="text1"/>
          <w:sz w:val="30"/>
          <w:szCs w:val="30"/>
          <w:lang w:val="es-ES_tradnl"/>
        </w:rPr>
      </w:pPr>
    </w:p>
    <w:p w14:paraId="485DC845" w14:textId="77777777" w:rsidR="0091445E" w:rsidRPr="00880A31" w:rsidRDefault="0091445E" w:rsidP="009C60EA">
      <w:pPr>
        <w:jc w:val="center"/>
        <w:rPr>
          <w:rFonts w:ascii="Times New Roman" w:eastAsia="Times New Roman" w:hAnsi="Times New Roman" w:cs="Times New Roman"/>
          <w:color w:val="000000" w:themeColor="text1"/>
          <w:sz w:val="28"/>
          <w:szCs w:val="28"/>
          <w:lang w:val="es-ES_tradnl"/>
        </w:rPr>
      </w:pPr>
      <w:r w:rsidRPr="00880A31">
        <w:rPr>
          <w:rFonts w:ascii="Times New Roman" w:eastAsia="Times New Roman" w:hAnsi="Times New Roman" w:cs="Times New Roman"/>
          <w:color w:val="000000" w:themeColor="text1"/>
          <w:sz w:val="28"/>
          <w:szCs w:val="28"/>
          <w:lang w:val="es-ES_tradnl"/>
        </w:rPr>
        <w:t>©Copyright2024</w:t>
      </w:r>
    </w:p>
    <w:p w14:paraId="50D8C99F" w14:textId="77777777" w:rsidR="0091445E" w:rsidRPr="00880A31" w:rsidRDefault="0091445E" w:rsidP="0091445E">
      <w:pPr>
        <w:spacing w:before="88" w:after="0"/>
        <w:ind w:left="2685" w:right="-20"/>
        <w:jc w:val="center"/>
        <w:rPr>
          <w:lang w:val="es-ES_tradnl"/>
        </w:rPr>
      </w:pPr>
      <w:r w:rsidRPr="00880A31">
        <w:rPr>
          <w:rFonts w:ascii="Times New Roman" w:eastAsia="Times New Roman" w:hAnsi="Times New Roman" w:cs="Times New Roman"/>
          <w:color w:val="000000" w:themeColor="text1"/>
          <w:sz w:val="28"/>
          <w:szCs w:val="28"/>
          <w:lang w:val="es-ES_tradnl"/>
        </w:rPr>
        <w:br/>
      </w:r>
    </w:p>
    <w:p w14:paraId="27BBA856" w14:textId="77777777" w:rsidR="0091445E" w:rsidRPr="00880A31" w:rsidRDefault="0091445E" w:rsidP="0091445E">
      <w:pPr>
        <w:spacing w:before="88" w:after="0"/>
        <w:ind w:left="2685" w:right="-20"/>
        <w:jc w:val="center"/>
        <w:rPr>
          <w:lang w:val="es-ES_tradnl"/>
        </w:rPr>
      </w:pPr>
    </w:p>
    <w:p w14:paraId="6535C155" w14:textId="77777777" w:rsidR="0091445E" w:rsidRPr="00880A31" w:rsidRDefault="0091445E" w:rsidP="0091445E">
      <w:pPr>
        <w:spacing w:before="88" w:after="0"/>
        <w:ind w:left="2685" w:right="-20"/>
        <w:jc w:val="center"/>
        <w:rPr>
          <w:lang w:val="es-ES_tradnl"/>
        </w:rPr>
      </w:pPr>
    </w:p>
    <w:p w14:paraId="5A46CEC4" w14:textId="77777777" w:rsidR="0091445E" w:rsidRPr="00880A31" w:rsidRDefault="0091445E" w:rsidP="0091445E">
      <w:pPr>
        <w:spacing w:before="88" w:after="0"/>
        <w:ind w:left="2685" w:right="-20"/>
        <w:jc w:val="center"/>
        <w:rPr>
          <w:lang w:val="es-ES_tradnl"/>
        </w:rPr>
      </w:pPr>
    </w:p>
    <w:p w14:paraId="69771CD4" w14:textId="77777777" w:rsidR="0091445E" w:rsidRPr="00880A31" w:rsidRDefault="0091445E" w:rsidP="0091445E">
      <w:pPr>
        <w:spacing w:before="88" w:after="0"/>
        <w:ind w:left="2685" w:right="-20"/>
        <w:jc w:val="center"/>
        <w:rPr>
          <w:lang w:val="es-ES_tradnl"/>
        </w:rPr>
      </w:pPr>
    </w:p>
    <w:p w14:paraId="1999D2E0" w14:textId="77777777" w:rsidR="0091445E" w:rsidRPr="00880A31" w:rsidRDefault="0091445E" w:rsidP="0091445E">
      <w:pPr>
        <w:spacing w:before="88" w:after="0"/>
        <w:ind w:left="2685" w:right="-20"/>
        <w:jc w:val="center"/>
        <w:rPr>
          <w:rFonts w:ascii="Times New Roman" w:eastAsia="Times New Roman" w:hAnsi="Times New Roman" w:cs="Times New Roman"/>
          <w:color w:val="000000" w:themeColor="text1"/>
          <w:sz w:val="28"/>
          <w:szCs w:val="28"/>
          <w:lang w:val="es-ES_tradnl"/>
        </w:rPr>
      </w:pPr>
    </w:p>
    <w:p w14:paraId="3D3B9765" w14:textId="77777777" w:rsidR="0091445E" w:rsidRPr="00880A31" w:rsidRDefault="0091445E" w:rsidP="0091445E">
      <w:pPr>
        <w:spacing w:before="88" w:after="0"/>
        <w:ind w:left="2685" w:right="-20"/>
        <w:jc w:val="center"/>
        <w:rPr>
          <w:rFonts w:ascii="Times New Roman" w:eastAsia="Times New Roman" w:hAnsi="Times New Roman" w:cs="Times New Roman"/>
          <w:color w:val="000000" w:themeColor="text1"/>
          <w:sz w:val="28"/>
          <w:szCs w:val="28"/>
          <w:lang w:val="es-ES_tradnl"/>
        </w:rPr>
      </w:pPr>
    </w:p>
    <w:p w14:paraId="322BC420" w14:textId="77777777" w:rsidR="0091445E" w:rsidRPr="00880A31" w:rsidRDefault="0091445E" w:rsidP="0091445E">
      <w:pPr>
        <w:spacing w:before="88" w:after="0"/>
        <w:ind w:left="2685" w:right="-20"/>
        <w:jc w:val="center"/>
        <w:rPr>
          <w:rFonts w:ascii="Times New Roman" w:eastAsia="Times New Roman" w:hAnsi="Times New Roman" w:cs="Times New Roman"/>
          <w:color w:val="000000" w:themeColor="text1"/>
          <w:sz w:val="28"/>
          <w:szCs w:val="28"/>
          <w:lang w:val="es-ES_tradnl"/>
        </w:rPr>
      </w:pPr>
    </w:p>
    <w:p w14:paraId="540FCF93" w14:textId="77777777" w:rsidR="0091445E" w:rsidRPr="00880A31" w:rsidRDefault="0091445E" w:rsidP="0091445E">
      <w:pPr>
        <w:spacing w:before="88" w:after="0"/>
        <w:ind w:right="-20"/>
        <w:jc w:val="center"/>
        <w:rPr>
          <w:rFonts w:ascii="Times New Roman" w:eastAsia="Times New Roman" w:hAnsi="Times New Roman" w:cs="Times New Roman"/>
          <w:color w:val="000000" w:themeColor="text1"/>
          <w:sz w:val="28"/>
          <w:szCs w:val="28"/>
          <w:lang w:val="es-ES_tradnl"/>
        </w:rPr>
      </w:pPr>
      <w:r w:rsidRPr="00880A31">
        <w:rPr>
          <w:rFonts w:ascii="Times New Roman" w:eastAsia="Times New Roman" w:hAnsi="Times New Roman" w:cs="Times New Roman"/>
          <w:color w:val="000000" w:themeColor="text1"/>
          <w:sz w:val="28"/>
          <w:szCs w:val="28"/>
          <w:lang w:val="es-ES_tradnl"/>
        </w:rPr>
        <w:t>Todos los derechos son reservados</w:t>
      </w:r>
    </w:p>
    <w:p w14:paraId="7D9B0CF8" w14:textId="77777777" w:rsidR="0091445E" w:rsidRPr="00880A31" w:rsidRDefault="0091445E" w:rsidP="0091445E">
      <w:pPr>
        <w:rPr>
          <w:lang w:val="es-ES_tradnl"/>
        </w:rPr>
      </w:pPr>
    </w:p>
    <w:p w14:paraId="41451F4D" w14:textId="77777777" w:rsidR="00095CF2" w:rsidRPr="00880A31" w:rsidRDefault="00095CF2" w:rsidP="00AD73C6">
      <w:pPr>
        <w:spacing w:line="360" w:lineRule="auto"/>
        <w:contextualSpacing/>
        <w:rPr>
          <w:lang w:val="es-ES_tradnl"/>
        </w:rPr>
      </w:pPr>
    </w:p>
    <w:p w14:paraId="49C1AEC7" w14:textId="77777777" w:rsidR="009C60EA" w:rsidRPr="00880A31" w:rsidRDefault="009C60EA" w:rsidP="00AD73C6">
      <w:pPr>
        <w:spacing w:line="360" w:lineRule="auto"/>
        <w:contextualSpacing/>
        <w:rPr>
          <w:lang w:val="es-ES_tradnl"/>
        </w:rPr>
      </w:pPr>
    </w:p>
    <w:p w14:paraId="41A3AF78" w14:textId="77777777" w:rsidR="00791A78" w:rsidRPr="00880A31" w:rsidRDefault="00791A78" w:rsidP="00AD73C6">
      <w:pPr>
        <w:spacing w:line="360" w:lineRule="auto"/>
        <w:contextualSpacing/>
        <w:rPr>
          <w:rFonts w:ascii="Times New Roman" w:hAnsi="Times New Roman" w:cs="Times New Roman"/>
          <w:b/>
          <w:sz w:val="28"/>
          <w:szCs w:val="28"/>
          <w:lang w:val="es-ES_tradnl"/>
        </w:rPr>
      </w:pPr>
    </w:p>
    <w:p w14:paraId="4127AC49" w14:textId="77777777" w:rsidR="00D6752A" w:rsidRPr="00880A31" w:rsidRDefault="00D6752A" w:rsidP="00715A0A">
      <w:pPr>
        <w:spacing w:after="0" w:line="276" w:lineRule="auto"/>
        <w:ind w:left="289"/>
        <w:jc w:val="both"/>
        <w:rPr>
          <w:rFonts w:ascii="Times New Roman" w:hAnsi="Times New Roman" w:cs="Times New Roman"/>
          <w:b/>
          <w:sz w:val="24"/>
          <w:szCs w:val="24"/>
          <w:u w:val="single"/>
          <w:lang w:val="es-ES_tradnl"/>
        </w:rPr>
      </w:pPr>
      <w:r w:rsidRPr="00880A31">
        <w:rPr>
          <w:rFonts w:ascii="Times New Roman" w:hAnsi="Times New Roman" w:cs="Times New Roman"/>
          <w:b/>
          <w:sz w:val="24"/>
          <w:szCs w:val="24"/>
          <w:u w:val="single"/>
          <w:lang w:val="es-ES_tradnl"/>
        </w:rPr>
        <w:lastRenderedPageBreak/>
        <w:t>AUTORIZACIÓN DEL AUTOR(ES) PARA LA CONSULTA, REPRODUCCIÓN PARCIAL O TOTAL Y PUBLICACIÓN FÍSICA Y ELECTRÓNICA DEL TEXTO COMPLETO DEL TRABAJO FINAL DE GRADUACIÓN DE UNITEC Y CESIÓN DE DERECHOS PATRIMONIALES</w:t>
      </w:r>
    </w:p>
    <w:p w14:paraId="2A093E91" w14:textId="77777777" w:rsidR="00D6752A" w:rsidRPr="00880A31" w:rsidRDefault="00D6752A" w:rsidP="00715A0A">
      <w:pPr>
        <w:spacing w:after="0" w:line="276" w:lineRule="auto"/>
        <w:ind w:left="289"/>
        <w:jc w:val="both"/>
        <w:rPr>
          <w:rFonts w:ascii="Times New Roman" w:hAnsi="Times New Roman" w:cs="Times New Roman"/>
          <w:sz w:val="24"/>
          <w:szCs w:val="24"/>
          <w:lang w:val="es-ES_tradnl"/>
        </w:rPr>
      </w:pPr>
    </w:p>
    <w:p w14:paraId="3FB2168B" w14:textId="77777777" w:rsidR="00D6752A" w:rsidRPr="00880A31" w:rsidRDefault="00D6752A" w:rsidP="00715A0A">
      <w:pPr>
        <w:spacing w:after="0" w:line="276" w:lineRule="auto"/>
        <w:ind w:right="173"/>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 xml:space="preserve">Señores </w:t>
      </w:r>
    </w:p>
    <w:p w14:paraId="2E17B27B" w14:textId="77777777" w:rsidR="00D6752A" w:rsidRPr="00880A31" w:rsidRDefault="00D6752A" w:rsidP="00715A0A">
      <w:pPr>
        <w:spacing w:after="0" w:line="276" w:lineRule="auto"/>
        <w:jc w:val="both"/>
        <w:rPr>
          <w:rFonts w:ascii="Times New Roman" w:hAnsi="Times New Roman" w:cs="Times New Roman"/>
          <w:sz w:val="24"/>
          <w:szCs w:val="24"/>
          <w:lang w:val="es-ES_tradnl"/>
        </w:rPr>
      </w:pPr>
      <w:r w:rsidRPr="00880A31">
        <w:rPr>
          <w:rFonts w:ascii="Times New Roman" w:hAnsi="Times New Roman" w:cs="Times New Roman"/>
          <w:b/>
          <w:sz w:val="24"/>
          <w:szCs w:val="24"/>
          <w:lang w:val="es-ES_tradnl"/>
        </w:rPr>
        <w:t xml:space="preserve">CENTRO DE RECURSOS PARA  </w:t>
      </w:r>
    </w:p>
    <w:p w14:paraId="5E26E64F" w14:textId="77777777" w:rsidR="00D6752A" w:rsidRPr="00880A31" w:rsidRDefault="00D6752A" w:rsidP="00715A0A">
      <w:pPr>
        <w:spacing w:after="0" w:line="276" w:lineRule="auto"/>
        <w:jc w:val="both"/>
        <w:rPr>
          <w:rFonts w:ascii="Times New Roman" w:hAnsi="Times New Roman" w:cs="Times New Roman"/>
          <w:sz w:val="24"/>
          <w:szCs w:val="24"/>
          <w:lang w:val="es-ES_tradnl"/>
        </w:rPr>
      </w:pPr>
      <w:r w:rsidRPr="00880A31">
        <w:rPr>
          <w:rFonts w:ascii="Times New Roman" w:hAnsi="Times New Roman" w:cs="Times New Roman"/>
          <w:b/>
          <w:sz w:val="24"/>
          <w:szCs w:val="24"/>
          <w:lang w:val="es-ES_tradnl"/>
        </w:rPr>
        <w:t xml:space="preserve">EL APRENDIZAJE Y LA INVESTIGACIÓN (CRAI) </w:t>
      </w:r>
    </w:p>
    <w:p w14:paraId="155E456F" w14:textId="77777777" w:rsidR="00D6752A" w:rsidRPr="00880A31" w:rsidRDefault="00D6752A" w:rsidP="00715A0A">
      <w:pPr>
        <w:spacing w:after="0" w:line="276" w:lineRule="auto"/>
        <w:jc w:val="both"/>
        <w:rPr>
          <w:rFonts w:ascii="Times New Roman" w:hAnsi="Times New Roman" w:cs="Times New Roman"/>
          <w:sz w:val="24"/>
          <w:szCs w:val="24"/>
          <w:lang w:val="es-ES_tradnl"/>
        </w:rPr>
      </w:pPr>
      <w:r w:rsidRPr="00880A31">
        <w:rPr>
          <w:rFonts w:ascii="Times New Roman" w:hAnsi="Times New Roman" w:cs="Times New Roman"/>
          <w:b/>
          <w:sz w:val="24"/>
          <w:szCs w:val="24"/>
          <w:lang w:val="es-ES_tradnl"/>
        </w:rPr>
        <w:t>UNIVERSIDAD TECNOLÓGICA CENTROAMERICANA (UNITEC)</w:t>
      </w:r>
    </w:p>
    <w:p w14:paraId="617DBCC0" w14:textId="30166A19" w:rsidR="00715A0A" w:rsidRPr="00880A31" w:rsidRDefault="00D6752A" w:rsidP="00715A0A">
      <w:pPr>
        <w:spacing w:after="0" w:line="276" w:lineRule="auto"/>
        <w:ind w:right="173"/>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Tegucigalpa</w:t>
      </w:r>
    </w:p>
    <w:p w14:paraId="2D43972B" w14:textId="77777777" w:rsidR="00D6752A" w:rsidRPr="00880A31" w:rsidRDefault="00D6752A" w:rsidP="00715A0A">
      <w:pPr>
        <w:spacing w:after="0" w:line="276" w:lineRule="auto"/>
        <w:ind w:right="173"/>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 xml:space="preserve">Estimados Señores: </w:t>
      </w:r>
    </w:p>
    <w:p w14:paraId="150B16F4" w14:textId="77777777" w:rsidR="00D6752A" w:rsidRPr="00880A31" w:rsidRDefault="00D6752A" w:rsidP="7C1804C9">
      <w:pPr>
        <w:spacing w:after="0" w:line="276" w:lineRule="auto"/>
        <w:ind w:left="279" w:right="173"/>
        <w:jc w:val="both"/>
        <w:rPr>
          <w:rFonts w:ascii="Times New Roman" w:hAnsi="Times New Roman" w:cs="Times New Roman"/>
          <w:sz w:val="24"/>
          <w:szCs w:val="24"/>
          <w:highlight w:val="yellow"/>
          <w:lang w:val="es-ES"/>
        </w:rPr>
      </w:pPr>
    </w:p>
    <w:p w14:paraId="657C494F" w14:textId="4466BE60" w:rsidR="00D6752A" w:rsidRPr="00880A31" w:rsidRDefault="00D6752A" w:rsidP="7C1804C9">
      <w:pPr>
        <w:tabs>
          <w:tab w:val="center" w:pos="1027"/>
          <w:tab w:val="center" w:pos="2014"/>
          <w:tab w:val="center" w:pos="4386"/>
          <w:tab w:val="center" w:pos="6277"/>
          <w:tab w:val="center" w:pos="7933"/>
          <w:tab w:val="right" w:pos="9825"/>
        </w:tabs>
        <w:spacing w:after="0" w:line="276" w:lineRule="auto"/>
        <w:jc w:val="both"/>
        <w:rPr>
          <w:rFonts w:ascii="Times New Roman" w:hAnsi="Times New Roman" w:cs="Times New Roman"/>
          <w:sz w:val="24"/>
          <w:szCs w:val="24"/>
          <w:lang w:val="es-ES"/>
        </w:rPr>
      </w:pPr>
      <w:r w:rsidRPr="00880A31">
        <w:rPr>
          <w:rFonts w:ascii="Times New Roman" w:eastAsia="Calibri" w:hAnsi="Times New Roman" w:cs="Times New Roman"/>
          <w:sz w:val="24"/>
          <w:szCs w:val="24"/>
          <w:lang w:val="es-ES_tradnl"/>
        </w:rPr>
        <w:tab/>
      </w:r>
      <w:r w:rsidRPr="7C1804C9">
        <w:rPr>
          <w:rFonts w:eastAsiaTheme="minorEastAsia"/>
          <w:sz w:val="24"/>
          <w:szCs w:val="24"/>
          <w:lang w:val="es-ES"/>
        </w:rPr>
        <w:t xml:space="preserve">      Yo, EKA MILISSEN FAJARDO </w:t>
      </w:r>
      <w:r w:rsidR="732D6F61" w:rsidRPr="7C1804C9">
        <w:rPr>
          <w:rFonts w:eastAsiaTheme="minorEastAsia"/>
          <w:sz w:val="24"/>
          <w:szCs w:val="24"/>
          <w:lang w:val="es-ES"/>
        </w:rPr>
        <w:t>ZÚNIGA</w:t>
      </w:r>
      <w:r w:rsidRPr="7C1804C9">
        <w:rPr>
          <w:rFonts w:eastAsiaTheme="minorEastAsia"/>
          <w:sz w:val="24"/>
          <w:szCs w:val="24"/>
          <w:lang w:val="es-ES"/>
        </w:rPr>
        <w:t xml:space="preserve">, </w:t>
      </w:r>
      <w:r w:rsidRPr="00880A31">
        <w:rPr>
          <w:rFonts w:ascii="Times New Roman" w:hAnsi="Times New Roman" w:cs="Times New Roman"/>
          <w:sz w:val="24"/>
          <w:szCs w:val="24"/>
          <w:lang w:val="es-ES_tradnl"/>
        </w:rPr>
        <w:tab/>
      </w:r>
      <w:r w:rsidRPr="7C1804C9">
        <w:rPr>
          <w:rFonts w:ascii="Times New Roman" w:hAnsi="Times New Roman" w:cs="Times New Roman"/>
          <w:sz w:val="24"/>
          <w:szCs w:val="24"/>
          <w:lang w:val="es-ES"/>
        </w:rPr>
        <w:t xml:space="preserve">de </w:t>
      </w:r>
    </w:p>
    <w:p w14:paraId="6C153E27" w14:textId="6E916C2F" w:rsidR="00D6752A" w:rsidRPr="00880A31" w:rsidRDefault="00D6752A" w:rsidP="7C1804C9">
      <w:pPr>
        <w:spacing w:after="0" w:line="276" w:lineRule="auto"/>
        <w:ind w:left="284" w:right="68"/>
        <w:jc w:val="both"/>
        <w:rPr>
          <w:rFonts w:ascii="Times New Roman" w:hAnsi="Times New Roman" w:cs="Times New Roman"/>
          <w:sz w:val="24"/>
          <w:szCs w:val="24"/>
          <w:lang w:val="es-ES"/>
        </w:rPr>
      </w:pPr>
      <w:r w:rsidRPr="7C1804C9">
        <w:rPr>
          <w:rFonts w:ascii="Times New Roman" w:hAnsi="Times New Roman" w:cs="Times New Roman"/>
          <w:sz w:val="24"/>
          <w:szCs w:val="24"/>
          <w:lang w:val="es-ES"/>
        </w:rPr>
        <w:t>Tegucigalpa, autor(es) del trabajo de pregrado titulado: LICENCIATURA EN MERCADO</w:t>
      </w:r>
      <w:r w:rsidR="63A65DF2" w:rsidRPr="7C1804C9">
        <w:rPr>
          <w:rFonts w:ascii="Times New Roman" w:hAnsi="Times New Roman" w:cs="Times New Roman"/>
          <w:sz w:val="24"/>
          <w:szCs w:val="24"/>
          <w:lang w:val="es-ES"/>
        </w:rPr>
        <w:t>TE</w:t>
      </w:r>
      <w:r w:rsidRPr="7C1804C9">
        <w:rPr>
          <w:rFonts w:ascii="Times New Roman" w:hAnsi="Times New Roman" w:cs="Times New Roman"/>
          <w:sz w:val="24"/>
          <w:szCs w:val="24"/>
          <w:lang w:val="es-ES"/>
        </w:rPr>
        <w:t>CNIA</w:t>
      </w:r>
      <w:r w:rsidRPr="7C1804C9">
        <w:rPr>
          <w:rFonts w:ascii="Times New Roman" w:hAnsi="Times New Roman" w:cs="Times New Roman"/>
          <w:b/>
          <w:bCs/>
          <w:sz w:val="24"/>
          <w:szCs w:val="24"/>
          <w:lang w:val="es-ES"/>
        </w:rPr>
        <w:t>,</w:t>
      </w:r>
      <w:r w:rsidRPr="7C1804C9">
        <w:rPr>
          <w:rFonts w:ascii="Times New Roman" w:hAnsi="Times New Roman" w:cs="Times New Roman"/>
          <w:sz w:val="24"/>
          <w:szCs w:val="24"/>
          <w:lang w:val="es-ES"/>
        </w:rPr>
        <w:t xml:space="preserve"> presentado y aprobado en el MES DE MARZO DEL 2024, como requisito previo para optar al título de PREG</w:t>
      </w:r>
      <w:r w:rsidR="057F5EFD" w:rsidRPr="7C1804C9">
        <w:rPr>
          <w:rFonts w:ascii="Times New Roman" w:hAnsi="Times New Roman" w:cs="Times New Roman"/>
          <w:sz w:val="24"/>
          <w:szCs w:val="24"/>
          <w:lang w:val="es-ES"/>
        </w:rPr>
        <w:t>R</w:t>
      </w:r>
      <w:r w:rsidRPr="7C1804C9">
        <w:rPr>
          <w:rFonts w:ascii="Times New Roman" w:hAnsi="Times New Roman" w:cs="Times New Roman"/>
          <w:sz w:val="24"/>
          <w:szCs w:val="24"/>
          <w:lang w:val="es-ES"/>
        </w:rPr>
        <w:t xml:space="preserve">ADO en LICENCIATURA EN MERCADOTECNIA  (en lo sucesivo, el “Trabajo Final de Graduación”) y reconociendo que la presentación del presente documento forma parte de los requerimientos establecidos del programa de PREGRADO de la Universidad Tecnológica Centroamericana (UNITEC) y del Centro Universitario Tecnológico (CEUTEC), por este medio </w:t>
      </w:r>
      <w:r w:rsidRPr="7C1804C9">
        <w:rPr>
          <w:rFonts w:ascii="Times New Roman" w:hAnsi="Times New Roman" w:cs="Times New Roman"/>
          <w:b/>
          <w:bCs/>
          <w:sz w:val="24"/>
          <w:szCs w:val="24"/>
          <w:lang w:val="es-ES"/>
        </w:rPr>
        <w:t>AUTORIZO/AUTORIZAMOS</w:t>
      </w:r>
      <w:r w:rsidRPr="7C1804C9">
        <w:rPr>
          <w:rFonts w:ascii="Times New Roman" w:hAnsi="Times New Roman" w:cs="Times New Roman"/>
          <w:sz w:val="24"/>
          <w:szCs w:val="24"/>
          <w:lang w:val="es-ES"/>
        </w:rPr>
        <w:t xml:space="preserve"> a la Universidad Tecnológica Centroamericana (UNITEC) y el Centro Universitario Tecnológico (CEUTEC), para que:</w:t>
      </w:r>
    </w:p>
    <w:p w14:paraId="05FE51F0" w14:textId="77777777" w:rsidR="00D6752A" w:rsidRPr="00880A31" w:rsidRDefault="00D6752A" w:rsidP="00715A0A">
      <w:pPr>
        <w:spacing w:after="0" w:line="276" w:lineRule="auto"/>
        <w:ind w:left="279" w:right="68"/>
        <w:jc w:val="both"/>
        <w:rPr>
          <w:rFonts w:ascii="Times New Roman" w:hAnsi="Times New Roman" w:cs="Times New Roman"/>
          <w:sz w:val="24"/>
          <w:szCs w:val="24"/>
          <w:lang w:val="es-ES_tradnl"/>
        </w:rPr>
      </w:pPr>
    </w:p>
    <w:p w14:paraId="089A09BB" w14:textId="22A4EBAB" w:rsidR="00D6752A" w:rsidRPr="00880A31" w:rsidRDefault="00D6752A" w:rsidP="7C1804C9">
      <w:pPr>
        <w:pStyle w:val="Prrafodelista"/>
        <w:numPr>
          <w:ilvl w:val="0"/>
          <w:numId w:val="34"/>
        </w:numPr>
        <w:spacing w:after="0" w:line="276" w:lineRule="auto"/>
        <w:ind w:right="68"/>
        <w:jc w:val="both"/>
        <w:rPr>
          <w:rFonts w:ascii="Times New Roman" w:hAnsi="Times New Roman" w:cs="Times New Roman"/>
          <w:sz w:val="24"/>
          <w:szCs w:val="24"/>
          <w:lang w:val="es-ES"/>
        </w:rPr>
      </w:pPr>
      <w:r w:rsidRPr="7C1804C9">
        <w:rPr>
          <w:rFonts w:ascii="Times New Roman" w:hAnsi="Times New Roman" w:cs="Times New Roman"/>
          <w:sz w:val="24"/>
          <w:szCs w:val="24"/>
          <w:lang w:val="es-ES"/>
        </w:rPr>
        <w:t xml:space="preserve">A través de sus Centros Asociados y Bibliotecas de los “Centros de Recursos para el Aprendizaje y la Investigación (CRAI)”, para que,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w:t>
      </w:r>
      <w:r w:rsidR="414B487C" w:rsidRPr="7C1804C9">
        <w:rPr>
          <w:rFonts w:ascii="Times New Roman" w:hAnsi="Times New Roman" w:cs="Times New Roman"/>
          <w:sz w:val="24"/>
          <w:szCs w:val="24"/>
          <w:lang w:val="es-ES"/>
        </w:rPr>
        <w:t>Lauréate</w:t>
      </w:r>
      <w:r w:rsidRPr="7C1804C9">
        <w:rPr>
          <w:rFonts w:ascii="Times New Roman" w:hAnsi="Times New Roman" w:cs="Times New Roman"/>
          <w:sz w:val="24"/>
          <w:szCs w:val="24"/>
          <w:lang w:val="es-ES"/>
        </w:rPr>
        <w:t xml:space="preserve">, que permitan mostrar al mundo la producción académica de la Universidad a través de la visibilidad de su contenido.  </w:t>
      </w:r>
    </w:p>
    <w:p w14:paraId="1873FE7D" w14:textId="77777777" w:rsidR="00D6752A" w:rsidRPr="00880A31" w:rsidRDefault="00D6752A" w:rsidP="00715A0A">
      <w:pPr>
        <w:pStyle w:val="Prrafodelista"/>
        <w:spacing w:after="0" w:line="276" w:lineRule="auto"/>
        <w:ind w:left="537" w:right="68"/>
        <w:jc w:val="both"/>
        <w:rPr>
          <w:rFonts w:ascii="Times New Roman" w:hAnsi="Times New Roman" w:cs="Times New Roman"/>
          <w:sz w:val="24"/>
          <w:szCs w:val="24"/>
          <w:lang w:val="es-ES_tradnl"/>
        </w:rPr>
      </w:pPr>
    </w:p>
    <w:p w14:paraId="34F6B3B0" w14:textId="5DDBA904" w:rsidR="00D6752A" w:rsidRPr="00880A31" w:rsidRDefault="26E1049D" w:rsidP="00715A0A">
      <w:pPr>
        <w:pStyle w:val="Prrafodelista"/>
        <w:numPr>
          <w:ilvl w:val="0"/>
          <w:numId w:val="34"/>
        </w:numPr>
        <w:spacing w:after="0" w:line="276" w:lineRule="auto"/>
        <w:ind w:right="74" w:hanging="10"/>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Conforme a lo establecido en la Ley de Derechos de Autor y de los Derechos Conexos de la República de Honduras, se autoriza para que permita copiar, reproducir o transferir información del Proyecto de Graduación, conforme su uso educativo y debiendo citar la fuente de información; esto permitirá ampliar los conocimientos a quienes lo usen, siempre y cuando resguarden la información textual o paráfrasis de esta.</w:t>
      </w:r>
      <w:r w:rsidR="00D6752A" w:rsidRPr="00880A31">
        <w:rPr>
          <w:rFonts w:ascii="Times New Roman" w:hAnsi="Times New Roman" w:cs="Times New Roman"/>
          <w:sz w:val="24"/>
          <w:szCs w:val="24"/>
          <w:lang w:val="es-ES_tradnl"/>
        </w:rPr>
        <w:t xml:space="preserve"> </w:t>
      </w:r>
    </w:p>
    <w:p w14:paraId="77583C34" w14:textId="77777777" w:rsidR="00D6752A" w:rsidRPr="00880A31" w:rsidRDefault="00D6752A" w:rsidP="00715A0A">
      <w:pPr>
        <w:spacing w:after="0" w:line="276" w:lineRule="auto"/>
        <w:ind w:left="850"/>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 xml:space="preserve"> </w:t>
      </w:r>
    </w:p>
    <w:p w14:paraId="0F0A8BDB" w14:textId="77777777" w:rsidR="00D6752A" w:rsidRPr="00880A31" w:rsidRDefault="00D6752A" w:rsidP="00715A0A">
      <w:pPr>
        <w:spacing w:after="0" w:line="276" w:lineRule="auto"/>
        <w:ind w:right="74" w:firstLine="557"/>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lastRenderedPageBreak/>
        <w:t xml:space="preserve">Asimismo, en MI calidad de estudiante y/o autor del Trabajo Final de Graduación acepto que UNITEC/CEUTEC no se hace responsable del uso, reproducciones, venta y distribuciones de todo tipo de fotografías, imágenes, grabaciones, o cualquier otro tipo de presentación relacionado con el Trabajo Final de Graduación que el mismo autor distribuya antes y después de la entrega del documento a la Universidad. </w:t>
      </w:r>
    </w:p>
    <w:p w14:paraId="22A418DE" w14:textId="77777777" w:rsidR="00D6752A" w:rsidRPr="00880A31" w:rsidRDefault="00D6752A" w:rsidP="00715A0A">
      <w:pPr>
        <w:spacing w:after="0" w:line="276" w:lineRule="auto"/>
        <w:jc w:val="both"/>
        <w:rPr>
          <w:rFonts w:ascii="Times New Roman" w:hAnsi="Times New Roman" w:cs="Times New Roman"/>
          <w:sz w:val="24"/>
          <w:szCs w:val="24"/>
          <w:lang w:val="es-ES_tradnl"/>
        </w:rPr>
      </w:pPr>
    </w:p>
    <w:p w14:paraId="0C5ABAFE" w14:textId="20C910DF" w:rsidR="00D6752A" w:rsidRPr="00880A31" w:rsidRDefault="00D6752A" w:rsidP="00715A0A">
      <w:pPr>
        <w:spacing w:after="0" w:line="276" w:lineRule="auto"/>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Finalmente, DECLARO</w:t>
      </w:r>
      <w:r w:rsidRPr="00880A31">
        <w:rPr>
          <w:rFonts w:ascii="Times New Roman" w:hAnsi="Times New Roman" w:cs="Times New Roman"/>
          <w:color w:val="A6A6A6" w:themeColor="background1" w:themeShade="A6"/>
          <w:sz w:val="24"/>
          <w:szCs w:val="24"/>
          <w:lang w:val="es-ES_tradnl"/>
        </w:rPr>
        <w:t xml:space="preserve"> </w:t>
      </w:r>
      <w:r w:rsidRPr="00880A31">
        <w:rPr>
          <w:rFonts w:ascii="Times New Roman" w:hAnsi="Times New Roman" w:cs="Times New Roman"/>
          <w:sz w:val="24"/>
          <w:szCs w:val="24"/>
          <w:lang w:val="es-ES_tradnl"/>
        </w:rPr>
        <w:t>bajo fe de juramento, conociendo las consecuencias penales que conlleva el delito de perjurio: que SOY</w:t>
      </w:r>
      <w:r w:rsidRPr="00880A31">
        <w:rPr>
          <w:rFonts w:ascii="Times New Roman" w:hAnsi="Times New Roman" w:cs="Times New Roman"/>
          <w:color w:val="A6A6A6" w:themeColor="background1" w:themeShade="A6"/>
          <w:sz w:val="24"/>
          <w:szCs w:val="24"/>
          <w:lang w:val="es-ES_tradnl"/>
        </w:rPr>
        <w:t xml:space="preserve"> </w:t>
      </w:r>
      <w:r w:rsidRPr="00880A31">
        <w:rPr>
          <w:rFonts w:ascii="Times New Roman" w:hAnsi="Times New Roman" w:cs="Times New Roman"/>
          <w:sz w:val="24"/>
          <w:szCs w:val="24"/>
          <w:lang w:val="es-ES_tradnl"/>
        </w:rPr>
        <w:t>autor(es) del presente Trabajo Final de Graduación, que el contenido de dicho trabajo es obra original DEL</w:t>
      </w:r>
      <w:r w:rsidRPr="00880A31">
        <w:rPr>
          <w:rFonts w:ascii="Times New Roman" w:hAnsi="Times New Roman" w:cs="Times New Roman"/>
          <w:color w:val="A6A6A6" w:themeColor="background1" w:themeShade="A6"/>
          <w:sz w:val="24"/>
          <w:szCs w:val="24"/>
          <w:lang w:val="es-ES_tradnl"/>
        </w:rPr>
        <w:t xml:space="preserve"> </w:t>
      </w:r>
      <w:r w:rsidRPr="00880A31">
        <w:rPr>
          <w:rFonts w:ascii="Times New Roman" w:hAnsi="Times New Roman" w:cs="Times New Roman"/>
          <w:sz w:val="24"/>
          <w:szCs w:val="24"/>
          <w:lang w:val="es-ES_tradnl"/>
        </w:rPr>
        <w:t xml:space="preserve">suscrito(s) y de la veracidad de los datos incluidos en el documento. </w:t>
      </w:r>
      <w:r w:rsidR="43E3DD11" w:rsidRPr="00880A31">
        <w:rPr>
          <w:rFonts w:ascii="Times New Roman" w:hAnsi="Times New Roman" w:cs="Times New Roman"/>
          <w:sz w:val="24"/>
          <w:szCs w:val="24"/>
          <w:lang w:val="es-ES_tradnl"/>
        </w:rPr>
        <w:t>Eximo a UNITEC/CEUTEC; y al Tutor y Lector que lo revisen, por las manifestaciones y/o apreciaciones personales incluidas en el mismo, de cualquier responsabilidad por su autoría o cualquier situación de perjuicio que se pueda presentar.</w:t>
      </w:r>
      <w:r w:rsidRPr="00880A31">
        <w:rPr>
          <w:rFonts w:ascii="Times New Roman" w:hAnsi="Times New Roman" w:cs="Times New Roman"/>
          <w:sz w:val="24"/>
          <w:szCs w:val="24"/>
          <w:lang w:val="es-ES_tradnl"/>
        </w:rPr>
        <w:t xml:space="preserve"> </w:t>
      </w:r>
    </w:p>
    <w:p w14:paraId="0FC45A8C" w14:textId="77777777" w:rsidR="00D6752A" w:rsidRPr="00880A31" w:rsidRDefault="00D6752A" w:rsidP="00715A0A">
      <w:pPr>
        <w:spacing w:after="0" w:line="276" w:lineRule="auto"/>
        <w:jc w:val="both"/>
        <w:rPr>
          <w:rFonts w:ascii="Times New Roman" w:hAnsi="Times New Roman" w:cs="Times New Roman"/>
          <w:sz w:val="24"/>
          <w:szCs w:val="24"/>
          <w:lang w:val="es-ES_tradnl"/>
        </w:rPr>
      </w:pPr>
    </w:p>
    <w:p w14:paraId="7AD27024" w14:textId="22316CCD" w:rsidR="00D6752A" w:rsidRPr="00880A31" w:rsidRDefault="27A3324C" w:rsidP="00715A0A">
      <w:pPr>
        <w:spacing w:after="0" w:line="276" w:lineRule="auto"/>
        <w:ind w:left="269" w:firstLine="566"/>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Según los artículos 9.2, 18, 19, 35 y 62 de la Ley de Derechos de Autor y de los Derechos Conexos; los derechos morales pertenecen al autor y son personalísimos, irrenunciables, imprescriptibles e inalienables, al ser una obra colectiva, CEDO de forma ilimitada y exclusiva a la UNITEC/CEUTEC la titularidad de los derechos patrimoniales derivados del Trabajo Final de Graduación.</w:t>
      </w:r>
      <w:r w:rsidR="00D6752A" w:rsidRPr="00880A31">
        <w:rPr>
          <w:rFonts w:ascii="Times New Roman" w:hAnsi="Times New Roman" w:cs="Times New Roman"/>
          <w:sz w:val="24"/>
          <w:szCs w:val="24"/>
          <w:lang w:val="es-ES_tradnl"/>
        </w:rPr>
        <w:t xml:space="preserve"> </w:t>
      </w:r>
      <w:bookmarkStart w:id="2" w:name="_Int_L4WVPkfx"/>
      <w:r w:rsidR="00D6752A" w:rsidRPr="00880A31">
        <w:rPr>
          <w:rFonts w:ascii="Times New Roman" w:hAnsi="Times New Roman" w:cs="Times New Roman"/>
          <w:sz w:val="24"/>
          <w:szCs w:val="24"/>
          <w:lang w:val="es-ES_tradnl"/>
        </w:rPr>
        <w:t>Es entendido que cualquier copia o reproducción del presente documento con fines de lucro no está permitida sin previa autorización por escrito de parte de UNITEC/CEUTEC.</w:t>
      </w:r>
      <w:bookmarkEnd w:id="2"/>
      <w:r w:rsidR="00D6752A" w:rsidRPr="00880A31">
        <w:rPr>
          <w:rFonts w:ascii="Times New Roman" w:hAnsi="Times New Roman" w:cs="Times New Roman"/>
          <w:sz w:val="24"/>
          <w:szCs w:val="24"/>
          <w:lang w:val="es-ES_tradnl"/>
        </w:rPr>
        <w:t xml:space="preserve"> </w:t>
      </w:r>
    </w:p>
    <w:p w14:paraId="762519A0" w14:textId="77777777" w:rsidR="00D6752A" w:rsidRPr="00880A31" w:rsidRDefault="00D6752A" w:rsidP="00715A0A">
      <w:pPr>
        <w:spacing w:after="0" w:line="276" w:lineRule="auto"/>
        <w:ind w:left="269" w:firstLine="566"/>
        <w:jc w:val="both"/>
        <w:rPr>
          <w:rFonts w:ascii="Times New Roman" w:hAnsi="Times New Roman" w:cs="Times New Roman"/>
          <w:sz w:val="24"/>
          <w:szCs w:val="24"/>
          <w:lang w:val="es-ES_tradnl"/>
        </w:rPr>
      </w:pPr>
    </w:p>
    <w:p w14:paraId="0854F568" w14:textId="77777777" w:rsidR="00D6752A" w:rsidRPr="00880A31" w:rsidRDefault="00D6752A" w:rsidP="00715A0A">
      <w:pPr>
        <w:spacing w:after="0" w:line="276" w:lineRule="auto"/>
        <w:ind w:left="269" w:firstLine="566"/>
        <w:jc w:val="both"/>
        <w:rPr>
          <w:rFonts w:ascii="Times New Roman" w:hAnsi="Times New Roman" w:cs="Times New Roman"/>
          <w:sz w:val="24"/>
          <w:szCs w:val="24"/>
          <w:lang w:val="es-ES_tradnl"/>
        </w:rPr>
      </w:pPr>
    </w:p>
    <w:p w14:paraId="3E574802" w14:textId="77777777" w:rsidR="00D6752A" w:rsidRPr="00880A31" w:rsidRDefault="00D6752A" w:rsidP="00715A0A">
      <w:pPr>
        <w:spacing w:after="0" w:line="276" w:lineRule="auto"/>
        <w:ind w:left="269" w:firstLine="566"/>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 xml:space="preserve">En fe de lo cual, se suscribe el presente documento en la ciudad de TEGUCIGALPA   a los 26 días del mes de FEBRERO de 2024. </w:t>
      </w:r>
    </w:p>
    <w:p w14:paraId="35725B87" w14:textId="77777777" w:rsidR="00D6752A" w:rsidRPr="00880A31" w:rsidRDefault="00D6752A" w:rsidP="00715A0A">
      <w:pPr>
        <w:spacing w:after="0" w:line="276" w:lineRule="auto"/>
        <w:ind w:left="850"/>
        <w:jc w:val="both"/>
        <w:rPr>
          <w:rFonts w:ascii="Times New Roman" w:hAnsi="Times New Roman" w:cs="Times New Roman"/>
          <w:sz w:val="24"/>
          <w:szCs w:val="24"/>
          <w:lang w:val="es-ES_tradnl"/>
        </w:rPr>
      </w:pPr>
    </w:p>
    <w:p w14:paraId="7F2E2BF9" w14:textId="17FB7AC4" w:rsidR="00D6752A" w:rsidRPr="00880A31" w:rsidRDefault="003A599B" w:rsidP="00715A0A">
      <w:pPr>
        <w:spacing w:after="0" w:line="276" w:lineRule="auto"/>
        <w:ind w:left="850"/>
        <w:jc w:val="both"/>
        <w:rPr>
          <w:rFonts w:ascii="Times New Roman" w:hAnsi="Times New Roman" w:cs="Times New Roman"/>
          <w:sz w:val="24"/>
          <w:szCs w:val="24"/>
          <w:lang w:val="es-ES_tradnl"/>
        </w:rPr>
      </w:pPr>
      <w:r w:rsidRPr="00880A31">
        <w:rPr>
          <w:rFonts w:ascii="Times New Roman" w:hAnsi="Times New Roman" w:cs="Times New Roman"/>
          <w:sz w:val="24"/>
          <w:szCs w:val="24"/>
          <w:lang w:val="es-ES_tradnl"/>
        </w:rPr>
        <w:t xml:space="preserve">                                                                                 </w:t>
      </w:r>
    </w:p>
    <w:p w14:paraId="174CE741" w14:textId="0F4EAF7A" w:rsidR="009A49EA" w:rsidRDefault="003A599B" w:rsidP="009A49EA">
      <w:pPr>
        <w:tabs>
          <w:tab w:val="left" w:pos="5085"/>
          <w:tab w:val="left" w:pos="5520"/>
        </w:tabs>
        <w:spacing w:after="0" w:line="276" w:lineRule="auto"/>
        <w:jc w:val="both"/>
        <w:rPr>
          <w:rFonts w:ascii="Times New Roman" w:hAnsi="Times New Roman" w:cs="Times New Roman"/>
          <w:sz w:val="24"/>
          <w:szCs w:val="24"/>
          <w:lang w:val="es-ES"/>
        </w:rPr>
      </w:pPr>
      <w:r w:rsidRPr="00880A31">
        <w:rPr>
          <w:rFonts w:ascii="Times New Roman" w:hAnsi="Times New Roman" w:cs="Times New Roman"/>
          <w:noProof/>
          <w:sz w:val="24"/>
          <w:szCs w:val="24"/>
          <w:lang w:val="es-ES_tradnl"/>
        </w:rPr>
        <mc:AlternateContent>
          <mc:Choice Requires="wps">
            <w:drawing>
              <wp:anchor distT="0" distB="0" distL="114300" distR="114300" simplePos="0" relativeHeight="251658752" behindDoc="0" locked="0" layoutInCell="1" allowOverlap="1" wp14:anchorId="60BC8A38" wp14:editId="58AE9158">
                <wp:simplePos x="0" y="0"/>
                <wp:positionH relativeFrom="margin">
                  <wp:align>left</wp:align>
                </wp:positionH>
                <wp:positionV relativeFrom="paragraph">
                  <wp:posOffset>824865</wp:posOffset>
                </wp:positionV>
                <wp:extent cx="2209800" cy="19050"/>
                <wp:effectExtent l="0" t="0" r="19050" b="19050"/>
                <wp:wrapNone/>
                <wp:docPr id="1458930514" name="Straight Connector 4"/>
                <wp:cNvGraphicFramePr/>
                <a:graphic xmlns:a="http://schemas.openxmlformats.org/drawingml/2006/main">
                  <a:graphicData uri="http://schemas.microsoft.com/office/word/2010/wordprocessingShape">
                    <wps:wsp>
                      <wps:cNvCnPr/>
                      <wps:spPr>
                        <a:xfrm flipV="1">
                          <a:off x="0" y="0"/>
                          <a:ext cx="220980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6734C3" id="Straight Connector 4" o:spid="_x0000_s1026" style="position:absolute;flip:y;z-index:251658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64.95pt" to="174pt,6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" strokecolor="black [3200]" strokeweight=".5pt">
                <v:stroke joinstyle="miter"/>
                <w10:wrap anchorx="margin"/>
              </v:line>
            </w:pict>
          </mc:Fallback>
        </mc:AlternateContent>
      </w:r>
      <w:r w:rsidR="006959C3" w:rsidRPr="00880A31">
        <w:rPr>
          <w:rFonts w:ascii="Times New Roman" w:hAnsi="Times New Roman" w:cs="Times New Roman"/>
          <w:noProof/>
          <w:sz w:val="24"/>
          <w:szCs w:val="24"/>
          <w:lang w:val="es-ES_tradnl"/>
        </w:rPr>
        <w:drawing>
          <wp:inline distT="0" distB="0" distL="0" distR="0" wp14:anchorId="10F33972" wp14:editId="747CCC10">
            <wp:extent cx="1195070" cy="810895"/>
            <wp:effectExtent l="0" t="0" r="5080" b="8255"/>
            <wp:docPr id="2263449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5070" cy="810895"/>
                    </a:xfrm>
                    <a:prstGeom prst="rect">
                      <a:avLst/>
                    </a:prstGeom>
                    <a:noFill/>
                  </pic:spPr>
                </pic:pic>
              </a:graphicData>
            </a:graphic>
          </wp:inline>
        </w:drawing>
      </w:r>
      <w:r w:rsidR="00D6752A" w:rsidRPr="7C1804C9">
        <w:rPr>
          <w:rFonts w:ascii="Times New Roman" w:hAnsi="Times New Roman" w:cs="Times New Roman"/>
          <w:b/>
          <w:bCs/>
          <w:sz w:val="24"/>
          <w:szCs w:val="24"/>
          <w:lang w:val="es-ES"/>
        </w:rPr>
        <w:t xml:space="preserve">                </w:t>
      </w:r>
      <w:r w:rsidR="009C6F6D" w:rsidRPr="7C1804C9">
        <w:rPr>
          <w:rFonts w:ascii="Times New Roman" w:hAnsi="Times New Roman" w:cs="Times New Roman"/>
          <w:sz w:val="24"/>
          <w:szCs w:val="24"/>
          <w:lang w:val="es-ES"/>
        </w:rPr>
        <w:t xml:space="preserve">             </w:t>
      </w:r>
      <w:r w:rsidR="00880CB2" w:rsidRPr="7C1804C9">
        <w:rPr>
          <w:rFonts w:ascii="Times New Roman" w:hAnsi="Times New Roman" w:cs="Times New Roman"/>
          <w:sz w:val="24"/>
          <w:szCs w:val="24"/>
          <w:lang w:val="es-ES"/>
        </w:rPr>
        <w:t xml:space="preserve">             </w:t>
      </w:r>
    </w:p>
    <w:p w14:paraId="14BCA8DF" w14:textId="18588758" w:rsidR="009A49EA" w:rsidRDefault="527C32F0" w:rsidP="009A49EA">
      <w:pPr>
        <w:tabs>
          <w:tab w:val="left" w:pos="5085"/>
          <w:tab w:val="left" w:pos="5520"/>
        </w:tabs>
        <w:spacing w:after="0" w:line="276" w:lineRule="auto"/>
        <w:jc w:val="both"/>
        <w:rPr>
          <w:rFonts w:ascii="Times New Roman" w:hAnsi="Times New Roman" w:cs="Times New Roman"/>
          <w:b/>
          <w:bCs/>
          <w:sz w:val="24"/>
          <w:szCs w:val="24"/>
          <w:lang w:val="es-ES"/>
        </w:rPr>
      </w:pPr>
      <w:r w:rsidRPr="022B9B0D">
        <w:rPr>
          <w:rFonts w:ascii="Times New Roman" w:hAnsi="Times New Roman" w:cs="Times New Roman"/>
          <w:sz w:val="24"/>
          <w:szCs w:val="24"/>
          <w:lang w:val="es-ES"/>
        </w:rPr>
        <w:t>EKA MILISSEN FAJARDO ZÚNIGA</w:t>
      </w:r>
      <w:r w:rsidR="00D6752A" w:rsidRPr="022B9B0D">
        <w:rPr>
          <w:rFonts w:ascii="Times New Roman" w:hAnsi="Times New Roman" w:cs="Times New Roman"/>
          <w:b/>
          <w:bCs/>
          <w:sz w:val="24"/>
          <w:szCs w:val="24"/>
          <w:lang w:val="es-ES"/>
        </w:rPr>
        <w:t xml:space="preserve">             </w:t>
      </w:r>
      <w:r w:rsidR="00715A0A" w:rsidRPr="022B9B0D">
        <w:rPr>
          <w:rFonts w:ascii="Times New Roman" w:hAnsi="Times New Roman" w:cs="Times New Roman"/>
          <w:b/>
          <w:bCs/>
          <w:sz w:val="24"/>
          <w:szCs w:val="24"/>
          <w:lang w:val="es-ES"/>
        </w:rPr>
        <w:t xml:space="preserve">   </w:t>
      </w:r>
      <w:r w:rsidR="00490DF4" w:rsidRPr="022B9B0D">
        <w:rPr>
          <w:rFonts w:ascii="Times New Roman" w:hAnsi="Times New Roman" w:cs="Times New Roman"/>
          <w:b/>
          <w:bCs/>
          <w:sz w:val="24"/>
          <w:szCs w:val="24"/>
          <w:lang w:val="es-ES"/>
        </w:rPr>
        <w:t xml:space="preserve">           </w:t>
      </w:r>
      <w:r w:rsidR="00D6752A" w:rsidRPr="022B9B0D">
        <w:rPr>
          <w:rFonts w:ascii="Times New Roman" w:hAnsi="Times New Roman" w:cs="Times New Roman"/>
          <w:b/>
          <w:bCs/>
          <w:sz w:val="24"/>
          <w:szCs w:val="24"/>
          <w:lang w:val="es-ES"/>
        </w:rPr>
        <w:t xml:space="preserve">                           </w:t>
      </w:r>
      <w:r w:rsidR="13EE760F" w:rsidRPr="022B9B0D">
        <w:rPr>
          <w:rFonts w:ascii="Times New Roman" w:hAnsi="Times New Roman" w:cs="Times New Roman"/>
          <w:b/>
          <w:bCs/>
          <w:sz w:val="24"/>
          <w:szCs w:val="24"/>
          <w:lang w:val="es-ES"/>
        </w:rPr>
        <w:t xml:space="preserve">              </w:t>
      </w:r>
    </w:p>
    <w:p w14:paraId="1F4A7004" w14:textId="7779BFB6" w:rsidR="009C60EA" w:rsidRDefault="13EE760F" w:rsidP="022B9B0D">
      <w:pPr>
        <w:spacing w:after="0" w:line="276" w:lineRule="auto"/>
        <w:ind w:right="618"/>
        <w:jc w:val="both"/>
        <w:rPr>
          <w:rFonts w:ascii="Times New Roman" w:hAnsi="Times New Roman" w:cs="Times New Roman"/>
          <w:b/>
          <w:bCs/>
          <w:sz w:val="24"/>
          <w:szCs w:val="24"/>
          <w:lang w:val="es-ES"/>
        </w:rPr>
      </w:pPr>
      <w:r w:rsidRPr="022B9B0D">
        <w:rPr>
          <w:rFonts w:ascii="Times New Roman" w:hAnsi="Times New Roman" w:cs="Times New Roman"/>
          <w:b/>
          <w:bCs/>
          <w:sz w:val="24"/>
          <w:szCs w:val="24"/>
          <w:lang w:val="es-ES"/>
        </w:rPr>
        <w:t xml:space="preserve"> Número de Cuenta: 51851040</w:t>
      </w:r>
    </w:p>
    <w:p w14:paraId="33EC38E1"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5504F437"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08D132C2"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57CF006F"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1B0599EE"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2CF2CFF1" w14:textId="77777777" w:rsidR="009A49EA" w:rsidRDefault="009A49EA" w:rsidP="022B9B0D">
      <w:pPr>
        <w:spacing w:after="0" w:line="276" w:lineRule="auto"/>
        <w:ind w:right="618"/>
        <w:jc w:val="both"/>
        <w:rPr>
          <w:rFonts w:ascii="Times New Roman" w:hAnsi="Times New Roman" w:cs="Times New Roman"/>
          <w:b/>
          <w:bCs/>
          <w:sz w:val="24"/>
          <w:szCs w:val="24"/>
          <w:lang w:val="es-ES"/>
        </w:rPr>
      </w:pPr>
    </w:p>
    <w:p w14:paraId="088519CF" w14:textId="5C4A36DF" w:rsidR="009C60EA" w:rsidRDefault="009C60EA" w:rsidP="022B9B0D">
      <w:pPr>
        <w:spacing w:after="0" w:line="276" w:lineRule="auto"/>
        <w:ind w:left="840"/>
        <w:jc w:val="both"/>
        <w:rPr>
          <w:rFonts w:ascii="Times New Roman" w:hAnsi="Times New Roman" w:cs="Times New Roman"/>
          <w:b/>
          <w:bCs/>
          <w:sz w:val="24"/>
          <w:szCs w:val="24"/>
          <w:lang w:val="es-ES"/>
        </w:rPr>
      </w:pPr>
    </w:p>
    <w:p w14:paraId="3C81F571" w14:textId="77777777" w:rsidR="002E3BD3" w:rsidRPr="00880A31" w:rsidRDefault="002E3BD3" w:rsidP="022B9B0D">
      <w:pPr>
        <w:spacing w:after="0" w:line="276" w:lineRule="auto"/>
        <w:ind w:left="840"/>
        <w:jc w:val="both"/>
        <w:rPr>
          <w:rFonts w:ascii="Times New Roman" w:hAnsi="Times New Roman" w:cs="Times New Roman"/>
          <w:b/>
          <w:bCs/>
          <w:sz w:val="24"/>
          <w:szCs w:val="24"/>
          <w:lang w:val="es-ES"/>
        </w:rPr>
      </w:pPr>
    </w:p>
    <w:p w14:paraId="418D65B4" w14:textId="04F14CAA" w:rsidR="2848F7C1" w:rsidRDefault="00257186" w:rsidP="009C60EA">
      <w:pPr>
        <w:jc w:val="center"/>
        <w:rPr>
          <w:rFonts w:ascii="Arial" w:hAnsi="Arial" w:cs="Arial"/>
          <w:b/>
          <w:bCs/>
          <w:sz w:val="28"/>
          <w:szCs w:val="28"/>
          <w:lang w:val="es-ES_tradnl"/>
        </w:rPr>
      </w:pPr>
      <w:r>
        <w:rPr>
          <w:rFonts w:ascii="Arial" w:hAnsi="Arial" w:cs="Arial"/>
          <w:b/>
          <w:bCs/>
          <w:sz w:val="28"/>
          <w:szCs w:val="28"/>
          <w:lang w:val="es-ES_tradnl"/>
        </w:rPr>
        <w:lastRenderedPageBreak/>
        <w:t>D</w:t>
      </w:r>
      <w:r w:rsidR="0072190B">
        <w:rPr>
          <w:rFonts w:ascii="Arial" w:hAnsi="Arial" w:cs="Arial"/>
          <w:b/>
          <w:bCs/>
          <w:sz w:val="28"/>
          <w:szCs w:val="28"/>
          <w:lang w:val="es-ES_tradnl"/>
        </w:rPr>
        <w:t xml:space="preserve">EDICATORIA </w:t>
      </w:r>
      <w:r>
        <w:rPr>
          <w:rFonts w:ascii="Arial" w:hAnsi="Arial" w:cs="Arial"/>
          <w:b/>
          <w:bCs/>
          <w:sz w:val="28"/>
          <w:szCs w:val="28"/>
          <w:lang w:val="es-ES_tradnl"/>
        </w:rPr>
        <w:t xml:space="preserve"> </w:t>
      </w:r>
    </w:p>
    <w:p w14:paraId="3FBF9F25" w14:textId="77777777" w:rsidR="00B366AA" w:rsidRDefault="00B366AA" w:rsidP="009C60EA">
      <w:pPr>
        <w:jc w:val="center"/>
        <w:rPr>
          <w:rFonts w:ascii="Arial" w:hAnsi="Arial" w:cs="Arial"/>
          <w:b/>
          <w:bCs/>
          <w:sz w:val="28"/>
          <w:szCs w:val="28"/>
          <w:lang w:val="es-ES_tradnl"/>
        </w:rPr>
      </w:pPr>
    </w:p>
    <w:p w14:paraId="5D2B106A" w14:textId="45D79813" w:rsidR="001D1295" w:rsidRDefault="00754554" w:rsidP="00B366AA">
      <w:pPr>
        <w:spacing w:line="360" w:lineRule="auto"/>
        <w:ind w:firstLine="708"/>
        <w:jc w:val="both"/>
        <w:rPr>
          <w:rFonts w:ascii="Arial" w:hAnsi="Arial" w:cs="Arial"/>
          <w:sz w:val="24"/>
          <w:szCs w:val="24"/>
          <w:lang w:val="es-ES_tradnl"/>
        </w:rPr>
      </w:pPr>
      <w:r w:rsidRPr="00754554">
        <w:rPr>
          <w:rFonts w:ascii="Arial" w:hAnsi="Arial" w:cs="Arial"/>
          <w:sz w:val="24"/>
          <w:szCs w:val="24"/>
          <w:lang w:val="es-ES_tradnl"/>
        </w:rPr>
        <w:t xml:space="preserve">A </w:t>
      </w:r>
      <w:r w:rsidR="001D1295">
        <w:rPr>
          <w:rFonts w:ascii="Arial" w:hAnsi="Arial" w:cs="Arial"/>
          <w:sz w:val="24"/>
          <w:szCs w:val="24"/>
          <w:lang w:val="es-ES_tradnl"/>
        </w:rPr>
        <w:t>Dios por sobre todas las cosas que me permitió llegar hasta este momento profesional y me hizo sentir que nunca me dejo de su mano</w:t>
      </w:r>
      <w:r w:rsidR="00F87000">
        <w:rPr>
          <w:rFonts w:ascii="Arial" w:hAnsi="Arial" w:cs="Arial"/>
          <w:sz w:val="24"/>
          <w:szCs w:val="24"/>
          <w:lang w:val="es-ES_tradnl"/>
        </w:rPr>
        <w:t xml:space="preserve"> en los momentos alegres y de angustia.</w:t>
      </w:r>
    </w:p>
    <w:p w14:paraId="6A20A884" w14:textId="653D152E" w:rsidR="00257186" w:rsidRDefault="001D1295" w:rsidP="00754554">
      <w:pPr>
        <w:spacing w:line="360" w:lineRule="auto"/>
        <w:jc w:val="both"/>
        <w:rPr>
          <w:rFonts w:ascii="Arial" w:hAnsi="Arial" w:cs="Arial"/>
          <w:sz w:val="24"/>
          <w:szCs w:val="24"/>
          <w:lang w:val="es-ES_tradnl"/>
        </w:rPr>
      </w:pPr>
      <w:r>
        <w:rPr>
          <w:rFonts w:ascii="Arial" w:hAnsi="Arial" w:cs="Arial"/>
          <w:sz w:val="24"/>
          <w:szCs w:val="24"/>
          <w:lang w:val="es-ES_tradnl"/>
        </w:rPr>
        <w:t xml:space="preserve">A </w:t>
      </w:r>
      <w:r w:rsidR="00754554" w:rsidRPr="00754554">
        <w:rPr>
          <w:rFonts w:ascii="Arial" w:hAnsi="Arial" w:cs="Arial"/>
          <w:sz w:val="24"/>
          <w:szCs w:val="24"/>
          <w:lang w:val="es-ES_tradnl"/>
        </w:rPr>
        <w:t xml:space="preserve">mis padres </w:t>
      </w:r>
      <w:r w:rsidR="00754554">
        <w:rPr>
          <w:rFonts w:ascii="Arial" w:hAnsi="Arial" w:cs="Arial"/>
          <w:sz w:val="24"/>
          <w:szCs w:val="24"/>
          <w:lang w:val="es-ES_tradnl"/>
        </w:rPr>
        <w:t xml:space="preserve">Carlos y </w:t>
      </w:r>
      <w:proofErr w:type="spellStart"/>
      <w:r w:rsidR="00754554">
        <w:rPr>
          <w:rFonts w:ascii="Arial" w:hAnsi="Arial" w:cs="Arial"/>
          <w:sz w:val="24"/>
          <w:szCs w:val="24"/>
          <w:lang w:val="es-ES_tradnl"/>
        </w:rPr>
        <w:t>Mildre</w:t>
      </w:r>
      <w:proofErr w:type="spellEnd"/>
      <w:r w:rsidR="00F87000">
        <w:rPr>
          <w:rFonts w:ascii="Arial" w:hAnsi="Arial" w:cs="Arial"/>
          <w:sz w:val="24"/>
          <w:szCs w:val="24"/>
          <w:lang w:val="es-ES_tradnl"/>
        </w:rPr>
        <w:t xml:space="preserve"> por sus oraciones, y</w:t>
      </w:r>
      <w:r w:rsidR="00754554">
        <w:rPr>
          <w:rFonts w:ascii="Arial" w:hAnsi="Arial" w:cs="Arial"/>
          <w:sz w:val="24"/>
          <w:szCs w:val="24"/>
          <w:lang w:val="es-ES_tradnl"/>
        </w:rPr>
        <w:t xml:space="preserve"> que </w:t>
      </w:r>
      <w:r w:rsidR="00F87000">
        <w:rPr>
          <w:rFonts w:ascii="Arial" w:hAnsi="Arial" w:cs="Arial"/>
          <w:sz w:val="24"/>
          <w:szCs w:val="24"/>
          <w:lang w:val="es-ES_tradnl"/>
        </w:rPr>
        <w:t xml:space="preserve">me </w:t>
      </w:r>
      <w:r w:rsidR="00754554">
        <w:rPr>
          <w:rFonts w:ascii="Arial" w:hAnsi="Arial" w:cs="Arial"/>
          <w:sz w:val="24"/>
          <w:szCs w:val="24"/>
          <w:lang w:val="es-ES_tradnl"/>
        </w:rPr>
        <w:t xml:space="preserve">inculcaron el deseo de superarme y nunca renunciar a mis sueños, su </w:t>
      </w:r>
      <w:r>
        <w:rPr>
          <w:rFonts w:ascii="Arial" w:hAnsi="Arial" w:cs="Arial"/>
          <w:sz w:val="24"/>
          <w:szCs w:val="24"/>
          <w:lang w:val="es-ES_tradnl"/>
        </w:rPr>
        <w:t>apoyo</w:t>
      </w:r>
      <w:r w:rsidR="00754554">
        <w:rPr>
          <w:rFonts w:ascii="Arial" w:hAnsi="Arial" w:cs="Arial"/>
          <w:sz w:val="24"/>
          <w:szCs w:val="24"/>
          <w:lang w:val="es-ES_tradnl"/>
        </w:rPr>
        <w:t xml:space="preserve"> a seguir y terminar mis proyectos. A mis hermanas Melissa, Mildren y</w:t>
      </w:r>
      <w:r>
        <w:rPr>
          <w:rFonts w:ascii="Arial" w:hAnsi="Arial" w:cs="Arial"/>
          <w:sz w:val="24"/>
          <w:szCs w:val="24"/>
          <w:lang w:val="es-ES_tradnl"/>
        </w:rPr>
        <w:t xml:space="preserve"> </w:t>
      </w:r>
      <w:r w:rsidR="00754554">
        <w:rPr>
          <w:rFonts w:ascii="Arial" w:hAnsi="Arial" w:cs="Arial"/>
          <w:sz w:val="24"/>
          <w:szCs w:val="24"/>
          <w:lang w:val="es-ES_tradnl"/>
        </w:rPr>
        <w:t>mi hermano</w:t>
      </w:r>
      <w:r>
        <w:rPr>
          <w:rFonts w:ascii="Arial" w:hAnsi="Arial" w:cs="Arial"/>
          <w:sz w:val="24"/>
          <w:szCs w:val="24"/>
          <w:lang w:val="es-ES_tradnl"/>
        </w:rPr>
        <w:t xml:space="preserve"> </w:t>
      </w:r>
      <w:r w:rsidR="00754554">
        <w:rPr>
          <w:rFonts w:ascii="Arial" w:hAnsi="Arial" w:cs="Arial"/>
          <w:sz w:val="24"/>
          <w:szCs w:val="24"/>
          <w:lang w:val="es-ES_tradnl"/>
        </w:rPr>
        <w:t xml:space="preserve">Carlos Ely </w:t>
      </w:r>
      <w:r>
        <w:rPr>
          <w:rFonts w:ascii="Arial" w:hAnsi="Arial" w:cs="Arial"/>
          <w:sz w:val="24"/>
          <w:szCs w:val="24"/>
          <w:lang w:val="es-ES_tradnl"/>
        </w:rPr>
        <w:t>por todo su apoyo incondicional en diferentes circunstancias a</w:t>
      </w:r>
      <w:r w:rsidR="00754554">
        <w:rPr>
          <w:rFonts w:ascii="Arial" w:hAnsi="Arial" w:cs="Arial"/>
          <w:sz w:val="24"/>
          <w:szCs w:val="24"/>
          <w:lang w:val="es-ES_tradnl"/>
        </w:rPr>
        <w:t xml:space="preserve"> lo largo de este camino.</w:t>
      </w:r>
    </w:p>
    <w:p w14:paraId="705C8EEA" w14:textId="6EC4EADD" w:rsidR="00B366AA" w:rsidRDefault="00754554" w:rsidP="00754554">
      <w:pPr>
        <w:spacing w:line="360" w:lineRule="auto"/>
        <w:jc w:val="both"/>
        <w:rPr>
          <w:rFonts w:ascii="Arial" w:hAnsi="Arial" w:cs="Arial"/>
          <w:sz w:val="24"/>
          <w:szCs w:val="24"/>
          <w:lang w:val="es-ES_tradnl"/>
        </w:rPr>
      </w:pPr>
      <w:r>
        <w:rPr>
          <w:rFonts w:ascii="Arial" w:hAnsi="Arial" w:cs="Arial"/>
          <w:sz w:val="24"/>
          <w:szCs w:val="24"/>
          <w:lang w:val="es-ES_tradnl"/>
        </w:rPr>
        <w:t>A mis tíos Jairo y Nohemy que todas sus palabras de aliento</w:t>
      </w:r>
      <w:r w:rsidR="00F87000">
        <w:rPr>
          <w:rFonts w:ascii="Arial" w:hAnsi="Arial" w:cs="Arial"/>
          <w:sz w:val="24"/>
          <w:szCs w:val="24"/>
          <w:lang w:val="es-ES_tradnl"/>
        </w:rPr>
        <w:t>,</w:t>
      </w:r>
      <w:r w:rsidR="001D1295">
        <w:rPr>
          <w:rFonts w:ascii="Arial" w:hAnsi="Arial" w:cs="Arial"/>
          <w:sz w:val="24"/>
          <w:szCs w:val="24"/>
          <w:lang w:val="es-ES_tradnl"/>
        </w:rPr>
        <w:t xml:space="preserve"> ánimos</w:t>
      </w:r>
      <w:r>
        <w:rPr>
          <w:rFonts w:ascii="Arial" w:hAnsi="Arial" w:cs="Arial"/>
          <w:sz w:val="24"/>
          <w:szCs w:val="24"/>
          <w:lang w:val="es-ES_tradnl"/>
        </w:rPr>
        <w:t xml:space="preserve"> </w:t>
      </w:r>
      <w:r w:rsidR="00F87000">
        <w:rPr>
          <w:rFonts w:ascii="Arial" w:hAnsi="Arial" w:cs="Arial"/>
          <w:sz w:val="24"/>
          <w:szCs w:val="24"/>
          <w:lang w:val="es-ES_tradnl"/>
        </w:rPr>
        <w:t xml:space="preserve">y oraciones </w:t>
      </w:r>
      <w:r>
        <w:rPr>
          <w:rFonts w:ascii="Arial" w:hAnsi="Arial" w:cs="Arial"/>
          <w:sz w:val="24"/>
          <w:szCs w:val="24"/>
          <w:lang w:val="es-ES_tradnl"/>
        </w:rPr>
        <w:t>siempre estuvieron conmigo</w:t>
      </w:r>
      <w:r w:rsidR="001D1295">
        <w:rPr>
          <w:rFonts w:ascii="Arial" w:hAnsi="Arial" w:cs="Arial"/>
          <w:sz w:val="24"/>
          <w:szCs w:val="24"/>
          <w:lang w:val="es-ES_tradnl"/>
        </w:rPr>
        <w:t xml:space="preserve">. </w:t>
      </w:r>
      <w:r w:rsidR="00B366AA">
        <w:rPr>
          <w:rFonts w:ascii="Arial" w:hAnsi="Arial" w:cs="Arial"/>
          <w:sz w:val="24"/>
          <w:szCs w:val="24"/>
          <w:lang w:val="es-ES_tradnl"/>
        </w:rPr>
        <w:t xml:space="preserve">Efraín, </w:t>
      </w:r>
      <w:r w:rsidR="001D1295">
        <w:rPr>
          <w:rFonts w:ascii="Arial" w:hAnsi="Arial" w:cs="Arial"/>
          <w:sz w:val="24"/>
          <w:szCs w:val="24"/>
          <w:lang w:val="es-ES_tradnl"/>
        </w:rPr>
        <w:t xml:space="preserve">Martha y </w:t>
      </w:r>
      <w:proofErr w:type="spellStart"/>
      <w:r w:rsidR="001D1295">
        <w:rPr>
          <w:rFonts w:ascii="Arial" w:hAnsi="Arial" w:cs="Arial"/>
          <w:sz w:val="24"/>
          <w:szCs w:val="24"/>
          <w:lang w:val="es-ES_tradnl"/>
        </w:rPr>
        <w:t>Denice</w:t>
      </w:r>
      <w:proofErr w:type="spellEnd"/>
      <w:r w:rsidR="001D1295">
        <w:rPr>
          <w:rFonts w:ascii="Arial" w:hAnsi="Arial" w:cs="Arial"/>
          <w:sz w:val="24"/>
          <w:szCs w:val="24"/>
          <w:lang w:val="es-ES_tradnl"/>
        </w:rPr>
        <w:t xml:space="preserve">, que siempre confiaron en mi capacidad de lograrlo y me lo repitieron cada </w:t>
      </w:r>
      <w:r w:rsidR="00B366AA">
        <w:rPr>
          <w:rFonts w:ascii="Arial" w:hAnsi="Arial" w:cs="Arial"/>
          <w:sz w:val="24"/>
          <w:szCs w:val="24"/>
          <w:lang w:val="es-ES_tradnl"/>
        </w:rPr>
        <w:t>día, gracias por sus consejos y apoyo.</w:t>
      </w:r>
    </w:p>
    <w:p w14:paraId="24E0E660" w14:textId="3A4EB130" w:rsidR="001D1295" w:rsidRDefault="001D1295" w:rsidP="00754554">
      <w:pPr>
        <w:spacing w:line="360" w:lineRule="auto"/>
        <w:jc w:val="both"/>
        <w:rPr>
          <w:rFonts w:ascii="Arial" w:hAnsi="Arial" w:cs="Arial"/>
          <w:sz w:val="24"/>
          <w:szCs w:val="24"/>
          <w:lang w:val="es-ES_tradnl"/>
        </w:rPr>
      </w:pPr>
      <w:r>
        <w:rPr>
          <w:rFonts w:ascii="Arial" w:hAnsi="Arial" w:cs="Arial"/>
          <w:sz w:val="24"/>
          <w:szCs w:val="24"/>
          <w:lang w:val="es-ES_tradnl"/>
        </w:rPr>
        <w:t xml:space="preserve">A mis sobrinas Eileen, Camila, Isabella, Luciana, Valentina, Emma y Paula; que este esfuerzo sirva de ejemplo que los sueños si se pueden cumplir cuando nos esforzamos y seguimos el camino correcto. </w:t>
      </w:r>
    </w:p>
    <w:p w14:paraId="4075C24D" w14:textId="212D01A0" w:rsidR="001D1295" w:rsidRPr="00754554" w:rsidRDefault="001D1295" w:rsidP="00754554">
      <w:pPr>
        <w:spacing w:line="360" w:lineRule="auto"/>
        <w:jc w:val="both"/>
        <w:rPr>
          <w:rFonts w:ascii="Arial" w:hAnsi="Arial" w:cs="Arial"/>
          <w:sz w:val="24"/>
          <w:szCs w:val="24"/>
          <w:lang w:val="es-ES_tradnl"/>
        </w:rPr>
      </w:pPr>
      <w:r>
        <w:rPr>
          <w:rFonts w:ascii="Arial" w:hAnsi="Arial" w:cs="Arial"/>
          <w:sz w:val="24"/>
          <w:szCs w:val="24"/>
          <w:lang w:val="es-ES_tradnl"/>
        </w:rPr>
        <w:t xml:space="preserve">Y en dedicación especial a mi abuela Elsa con su incansable ejemplo de lucha para lograr un </w:t>
      </w:r>
      <w:r w:rsidR="00B366AA">
        <w:rPr>
          <w:rFonts w:ascii="Arial" w:hAnsi="Arial" w:cs="Arial"/>
          <w:sz w:val="24"/>
          <w:szCs w:val="24"/>
          <w:lang w:val="es-ES_tradnl"/>
        </w:rPr>
        <w:t>objetivo con</w:t>
      </w:r>
      <w:r w:rsidR="00F87000">
        <w:rPr>
          <w:rFonts w:ascii="Arial" w:hAnsi="Arial" w:cs="Arial"/>
          <w:sz w:val="24"/>
          <w:szCs w:val="24"/>
          <w:lang w:val="es-ES_tradnl"/>
        </w:rPr>
        <w:t xml:space="preserve"> amor incondicional a mí,</w:t>
      </w:r>
      <w:r>
        <w:rPr>
          <w:rFonts w:ascii="Arial" w:hAnsi="Arial" w:cs="Arial"/>
          <w:sz w:val="24"/>
          <w:szCs w:val="24"/>
          <w:lang w:val="es-ES_tradnl"/>
        </w:rPr>
        <w:t xml:space="preserve"> Dios me la presta hasta este momento de alegría, </w:t>
      </w:r>
      <w:r w:rsidR="00F87000">
        <w:rPr>
          <w:rFonts w:ascii="Arial" w:hAnsi="Arial" w:cs="Arial"/>
          <w:sz w:val="24"/>
          <w:szCs w:val="24"/>
          <w:lang w:val="es-ES_tradnl"/>
        </w:rPr>
        <w:t>también</w:t>
      </w:r>
      <w:r>
        <w:rPr>
          <w:rFonts w:ascii="Arial" w:hAnsi="Arial" w:cs="Arial"/>
          <w:sz w:val="24"/>
          <w:szCs w:val="24"/>
          <w:lang w:val="es-ES_tradnl"/>
        </w:rPr>
        <w:t xml:space="preserve"> a mi abuelo Ezequiel Q.D.D.G. que </w:t>
      </w:r>
      <w:r w:rsidRPr="001D1295">
        <w:rPr>
          <w:rFonts w:ascii="Arial" w:hAnsi="Arial" w:cs="Arial"/>
          <w:sz w:val="24"/>
          <w:szCs w:val="24"/>
          <w:lang w:val="es-ES_tradnl"/>
        </w:rPr>
        <w:t>desde el cielo eres esa luz que me daba</w:t>
      </w:r>
      <w:r>
        <w:rPr>
          <w:rFonts w:ascii="Arial" w:hAnsi="Arial" w:cs="Arial"/>
          <w:sz w:val="24"/>
          <w:szCs w:val="24"/>
          <w:lang w:val="es-ES_tradnl"/>
        </w:rPr>
        <w:t xml:space="preserve"> y me da</w:t>
      </w:r>
      <w:r w:rsidRPr="001D1295">
        <w:rPr>
          <w:rFonts w:ascii="Arial" w:hAnsi="Arial" w:cs="Arial"/>
          <w:sz w:val="24"/>
          <w:szCs w:val="24"/>
          <w:lang w:val="es-ES_tradnl"/>
        </w:rPr>
        <w:t xml:space="preserve"> fuerzas para continuar.</w:t>
      </w:r>
    </w:p>
    <w:p w14:paraId="19FB8FDB" w14:textId="77777777" w:rsidR="00257186" w:rsidRPr="00754554" w:rsidRDefault="00257186" w:rsidP="00754554">
      <w:pPr>
        <w:spacing w:line="360" w:lineRule="auto"/>
        <w:jc w:val="both"/>
        <w:rPr>
          <w:rFonts w:ascii="Arial" w:hAnsi="Arial" w:cs="Arial"/>
          <w:sz w:val="24"/>
          <w:szCs w:val="24"/>
          <w:lang w:val="es-ES_tradnl"/>
        </w:rPr>
      </w:pPr>
    </w:p>
    <w:p w14:paraId="0C57BADA" w14:textId="77777777" w:rsidR="00257186" w:rsidRDefault="00257186" w:rsidP="00754554">
      <w:pPr>
        <w:spacing w:line="360" w:lineRule="auto"/>
        <w:jc w:val="both"/>
        <w:rPr>
          <w:rFonts w:ascii="Arial" w:hAnsi="Arial" w:cs="Arial"/>
          <w:sz w:val="24"/>
          <w:szCs w:val="24"/>
          <w:lang w:val="es-ES_tradnl"/>
        </w:rPr>
      </w:pPr>
    </w:p>
    <w:p w14:paraId="4F7EE7A7" w14:textId="77777777" w:rsidR="00B366AA" w:rsidRDefault="00B366AA" w:rsidP="00754554">
      <w:pPr>
        <w:spacing w:line="360" w:lineRule="auto"/>
        <w:jc w:val="both"/>
        <w:rPr>
          <w:rFonts w:ascii="Arial" w:hAnsi="Arial" w:cs="Arial"/>
          <w:sz w:val="24"/>
          <w:szCs w:val="24"/>
          <w:lang w:val="es-ES_tradnl"/>
        </w:rPr>
      </w:pPr>
    </w:p>
    <w:p w14:paraId="09D87CD8" w14:textId="77777777" w:rsidR="00B366AA" w:rsidRDefault="00B366AA" w:rsidP="00754554">
      <w:pPr>
        <w:spacing w:line="360" w:lineRule="auto"/>
        <w:jc w:val="both"/>
        <w:rPr>
          <w:rFonts w:ascii="Arial" w:hAnsi="Arial" w:cs="Arial"/>
          <w:sz w:val="24"/>
          <w:szCs w:val="24"/>
          <w:lang w:val="es-ES_tradnl"/>
        </w:rPr>
      </w:pPr>
    </w:p>
    <w:p w14:paraId="3DF4BA94" w14:textId="77777777" w:rsidR="00B366AA" w:rsidRPr="00754554" w:rsidRDefault="00B366AA" w:rsidP="00754554">
      <w:pPr>
        <w:spacing w:line="360" w:lineRule="auto"/>
        <w:jc w:val="both"/>
        <w:rPr>
          <w:rFonts w:ascii="Arial" w:hAnsi="Arial" w:cs="Arial"/>
          <w:sz w:val="24"/>
          <w:szCs w:val="24"/>
          <w:lang w:val="es-ES_tradnl"/>
        </w:rPr>
      </w:pPr>
    </w:p>
    <w:p w14:paraId="5A282359" w14:textId="77777777" w:rsidR="00257186" w:rsidRDefault="00257186" w:rsidP="00257186">
      <w:pPr>
        <w:jc w:val="both"/>
        <w:rPr>
          <w:rFonts w:ascii="Arial" w:hAnsi="Arial" w:cs="Arial"/>
          <w:sz w:val="24"/>
          <w:szCs w:val="24"/>
          <w:lang w:val="es-ES_tradnl"/>
        </w:rPr>
      </w:pPr>
    </w:p>
    <w:p w14:paraId="54A6384F" w14:textId="77777777" w:rsidR="00205C32" w:rsidRDefault="00205C32" w:rsidP="00257186">
      <w:pPr>
        <w:jc w:val="both"/>
        <w:rPr>
          <w:rFonts w:ascii="Arial" w:hAnsi="Arial" w:cs="Arial"/>
          <w:sz w:val="24"/>
          <w:szCs w:val="24"/>
          <w:lang w:val="es-ES_tradnl"/>
        </w:rPr>
      </w:pPr>
    </w:p>
    <w:p w14:paraId="1546CE76" w14:textId="77777777" w:rsidR="00205C32" w:rsidRPr="00257186" w:rsidRDefault="00205C32" w:rsidP="00257186">
      <w:pPr>
        <w:jc w:val="both"/>
        <w:rPr>
          <w:rFonts w:ascii="Arial" w:hAnsi="Arial" w:cs="Arial"/>
          <w:sz w:val="24"/>
          <w:szCs w:val="24"/>
          <w:lang w:val="es-ES_tradnl"/>
        </w:rPr>
      </w:pPr>
    </w:p>
    <w:p w14:paraId="7D8A2AD3" w14:textId="7F5A45A6" w:rsidR="00257186" w:rsidRPr="00880A31" w:rsidRDefault="00257186" w:rsidP="00257186">
      <w:pPr>
        <w:jc w:val="center"/>
        <w:rPr>
          <w:rFonts w:ascii="Arial" w:hAnsi="Arial" w:cs="Arial"/>
          <w:b/>
          <w:bCs/>
          <w:sz w:val="28"/>
          <w:szCs w:val="28"/>
          <w:lang w:val="es-ES_tradnl"/>
        </w:rPr>
      </w:pPr>
      <w:r w:rsidRPr="00880A31">
        <w:rPr>
          <w:rFonts w:ascii="Arial" w:hAnsi="Arial" w:cs="Arial"/>
          <w:b/>
          <w:bCs/>
          <w:sz w:val="28"/>
          <w:szCs w:val="28"/>
          <w:lang w:val="es-ES_tradnl"/>
        </w:rPr>
        <w:lastRenderedPageBreak/>
        <w:t>ÍNDICE</w:t>
      </w:r>
    </w:p>
    <w:sdt>
      <w:sdtPr>
        <w:rPr>
          <w:rFonts w:eastAsiaTheme="minorEastAsia" w:cs="Arial"/>
          <w:b w:val="0"/>
          <w:sz w:val="24"/>
          <w:szCs w:val="24"/>
          <w:lang w:val="es-ES"/>
        </w:rPr>
        <w:id w:val="-487708205"/>
        <w:docPartObj>
          <w:docPartGallery w:val="Table of Contents"/>
          <w:docPartUnique/>
        </w:docPartObj>
      </w:sdtPr>
      <w:sdtEndPr>
        <w:rPr>
          <w:rFonts w:asciiTheme="minorHAnsi" w:hAnsiTheme="minorHAnsi"/>
        </w:rPr>
      </w:sdtEndPr>
      <w:sdtContent>
        <w:p w14:paraId="5BC76A54" w14:textId="53489347" w:rsidR="00130EB7" w:rsidRPr="00B858AC" w:rsidRDefault="00130EB7">
          <w:pPr>
            <w:pStyle w:val="TtuloTDC"/>
            <w:rPr>
              <w:rFonts w:cs="Arial"/>
              <w:sz w:val="24"/>
              <w:szCs w:val="24"/>
              <w:lang w:val="es-ES_tradnl"/>
            </w:rPr>
          </w:pPr>
        </w:p>
        <w:p w14:paraId="2458F362" w14:textId="438C5205" w:rsidR="00B858AC" w:rsidRPr="00B858AC" w:rsidRDefault="00130EB7">
          <w:pPr>
            <w:pStyle w:val="TDC1"/>
            <w:tabs>
              <w:tab w:val="right" w:leader="dot" w:pos="9408"/>
            </w:tabs>
            <w:rPr>
              <w:rFonts w:ascii="Arial" w:eastAsiaTheme="minorEastAsia" w:hAnsi="Arial" w:cs="Arial"/>
              <w:noProof/>
              <w:kern w:val="2"/>
              <w:sz w:val="24"/>
              <w:szCs w:val="24"/>
              <w:lang w:eastAsia="es-HN"/>
              <w14:ligatures w14:val="standardContextual"/>
            </w:rPr>
          </w:pPr>
          <w:r w:rsidRPr="00B858AC">
            <w:rPr>
              <w:rFonts w:ascii="Arial" w:hAnsi="Arial" w:cs="Arial"/>
              <w:sz w:val="24"/>
              <w:szCs w:val="24"/>
              <w:lang w:val="es-ES_tradnl"/>
            </w:rPr>
            <w:fldChar w:fldCharType="begin"/>
          </w:r>
          <w:r w:rsidRPr="00B858AC">
            <w:rPr>
              <w:rFonts w:ascii="Arial" w:hAnsi="Arial" w:cs="Arial"/>
              <w:sz w:val="24"/>
              <w:szCs w:val="24"/>
              <w:lang w:val="es-ES_tradnl"/>
            </w:rPr>
            <w:instrText xml:space="preserve"> TOC \o "1-3" \h \z \u </w:instrText>
          </w:r>
          <w:r w:rsidRPr="00B858AC">
            <w:rPr>
              <w:rFonts w:ascii="Arial" w:hAnsi="Arial" w:cs="Arial"/>
              <w:sz w:val="24"/>
              <w:szCs w:val="24"/>
              <w:lang w:val="es-ES_tradnl"/>
            </w:rPr>
            <w:fldChar w:fldCharType="separate"/>
          </w:r>
          <w:hyperlink w:anchor="_Toc162085140" w:history="1">
            <w:r w:rsidR="00B858AC" w:rsidRPr="00B858AC">
              <w:rPr>
                <w:rStyle w:val="Hipervnculo"/>
                <w:rFonts w:ascii="Arial" w:hAnsi="Arial" w:cs="Arial"/>
                <w:noProof/>
                <w:sz w:val="24"/>
                <w:szCs w:val="24"/>
                <w:lang w:val="es-ES_tradnl"/>
              </w:rPr>
              <w:t>RESUMEN EJECUTIVO</w:t>
            </w:r>
            <w:r w:rsidR="00B858AC" w:rsidRPr="00B858AC">
              <w:rPr>
                <w:rFonts w:ascii="Arial" w:hAnsi="Arial" w:cs="Arial"/>
                <w:noProof/>
                <w:webHidden/>
                <w:sz w:val="24"/>
                <w:szCs w:val="24"/>
              </w:rPr>
              <w:tab/>
            </w:r>
            <w:r w:rsidR="00B858AC" w:rsidRPr="00B858AC">
              <w:rPr>
                <w:rFonts w:ascii="Arial" w:hAnsi="Arial" w:cs="Arial"/>
                <w:noProof/>
                <w:webHidden/>
                <w:sz w:val="24"/>
                <w:szCs w:val="24"/>
              </w:rPr>
              <w:fldChar w:fldCharType="begin"/>
            </w:r>
            <w:r w:rsidR="00B858AC" w:rsidRPr="00B858AC">
              <w:rPr>
                <w:rFonts w:ascii="Arial" w:hAnsi="Arial" w:cs="Arial"/>
                <w:noProof/>
                <w:webHidden/>
                <w:sz w:val="24"/>
                <w:szCs w:val="24"/>
              </w:rPr>
              <w:instrText xml:space="preserve"> PAGEREF _Toc162085140 \h </w:instrText>
            </w:r>
            <w:r w:rsidR="00B858AC" w:rsidRPr="00B858AC">
              <w:rPr>
                <w:rFonts w:ascii="Arial" w:hAnsi="Arial" w:cs="Arial"/>
                <w:noProof/>
                <w:webHidden/>
                <w:sz w:val="24"/>
                <w:szCs w:val="24"/>
              </w:rPr>
            </w:r>
            <w:r w:rsidR="00B858AC" w:rsidRPr="00B858AC">
              <w:rPr>
                <w:rFonts w:ascii="Arial" w:hAnsi="Arial" w:cs="Arial"/>
                <w:noProof/>
                <w:webHidden/>
                <w:sz w:val="24"/>
                <w:szCs w:val="24"/>
              </w:rPr>
              <w:fldChar w:fldCharType="separate"/>
            </w:r>
            <w:r w:rsidR="00744805">
              <w:rPr>
                <w:rFonts w:ascii="Arial" w:hAnsi="Arial" w:cs="Arial"/>
                <w:noProof/>
                <w:webHidden/>
                <w:sz w:val="24"/>
                <w:szCs w:val="24"/>
              </w:rPr>
              <w:t>10</w:t>
            </w:r>
            <w:r w:rsidR="00B858AC" w:rsidRPr="00B858AC">
              <w:rPr>
                <w:rFonts w:ascii="Arial" w:hAnsi="Arial" w:cs="Arial"/>
                <w:noProof/>
                <w:webHidden/>
                <w:sz w:val="24"/>
                <w:szCs w:val="24"/>
              </w:rPr>
              <w:fldChar w:fldCharType="end"/>
            </w:r>
          </w:hyperlink>
        </w:p>
        <w:p w14:paraId="037DB313" w14:textId="5EAF172C"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41" w:history="1">
            <w:r w:rsidRPr="00B858AC">
              <w:rPr>
                <w:rStyle w:val="Hipervnculo"/>
                <w:rFonts w:ascii="Arial" w:hAnsi="Arial" w:cs="Arial"/>
                <w:noProof/>
                <w:sz w:val="24"/>
                <w:szCs w:val="24"/>
                <w:lang w:val="es-ES_tradnl"/>
              </w:rPr>
              <w:t>CAPÍTULO I PLANTEAMIENTO DE LA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_Toc162085141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11</w:t>
            </w:r>
            <w:r w:rsidRPr="00B858AC">
              <w:rPr>
                <w:rFonts w:ascii="Arial" w:hAnsi="Arial" w:cs="Arial"/>
                <w:noProof/>
                <w:webHidden/>
                <w:sz w:val="24"/>
                <w:szCs w:val="24"/>
              </w:rPr>
              <w:fldChar w:fldCharType="end"/>
            </w:r>
          </w:hyperlink>
        </w:p>
        <w:p w14:paraId="084B836C" w14:textId="1CDD59A2"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2" w:history="1">
            <w:r w:rsidRPr="00B858AC">
              <w:rPr>
                <w:rStyle w:val="Hipervnculo"/>
                <w:rFonts w:ascii="Arial" w:hAnsi="Arial" w:cs="Arial"/>
                <w:noProof/>
                <w:sz w:val="24"/>
                <w:szCs w:val="24"/>
                <w:lang w:val="es-ES_tradnl"/>
              </w:rPr>
              <w:t>1.1 Introducción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_Toc162085142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11</w:t>
            </w:r>
            <w:r w:rsidRPr="00B858AC">
              <w:rPr>
                <w:rFonts w:ascii="Arial" w:hAnsi="Arial" w:cs="Arial"/>
                <w:noProof/>
                <w:webHidden/>
                <w:sz w:val="24"/>
                <w:szCs w:val="24"/>
              </w:rPr>
              <w:fldChar w:fldCharType="end"/>
            </w:r>
          </w:hyperlink>
        </w:p>
        <w:p w14:paraId="53FD7D75" w14:textId="6F77A2F2"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3" w:history="1">
            <w:r w:rsidRPr="00B858AC">
              <w:rPr>
                <w:rStyle w:val="Hipervnculo"/>
                <w:rFonts w:ascii="Arial" w:hAnsi="Arial" w:cs="Arial"/>
                <w:noProof/>
                <w:sz w:val="24"/>
                <w:szCs w:val="24"/>
                <w:lang w:val="es-ES_tradnl"/>
              </w:rPr>
              <w:t>1.2 Antecedentes del problema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_Toc162085143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11</w:t>
            </w:r>
            <w:r w:rsidRPr="00B858AC">
              <w:rPr>
                <w:rFonts w:ascii="Arial" w:hAnsi="Arial" w:cs="Arial"/>
                <w:noProof/>
                <w:webHidden/>
                <w:sz w:val="24"/>
                <w:szCs w:val="24"/>
              </w:rPr>
              <w:fldChar w:fldCharType="end"/>
            </w:r>
          </w:hyperlink>
        </w:p>
        <w:p w14:paraId="3EC2C653" w14:textId="7E5B5BE3"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4" w:history="1">
            <w:r w:rsidRPr="00B858AC">
              <w:rPr>
                <w:rStyle w:val="Hipervnculo"/>
                <w:rFonts w:ascii="Arial" w:hAnsi="Arial" w:cs="Arial"/>
                <w:noProof/>
                <w:sz w:val="24"/>
                <w:szCs w:val="24"/>
                <w:lang w:val="es-ES_tradnl"/>
              </w:rPr>
              <w:t>1.3 Definición del problema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_Toc162085144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11</w:t>
            </w:r>
            <w:r w:rsidRPr="00B858AC">
              <w:rPr>
                <w:rFonts w:ascii="Arial" w:hAnsi="Arial" w:cs="Arial"/>
                <w:noProof/>
                <w:webHidden/>
                <w:sz w:val="24"/>
                <w:szCs w:val="24"/>
              </w:rPr>
              <w:fldChar w:fldCharType="end"/>
            </w:r>
          </w:hyperlink>
        </w:p>
        <w:p w14:paraId="513F294E" w14:textId="035A71D5"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5" w:history="1">
            <w:r w:rsidRPr="00B858AC">
              <w:rPr>
                <w:rStyle w:val="Hipervnculo"/>
                <w:rFonts w:ascii="Arial" w:hAnsi="Arial" w:cs="Arial"/>
                <w:noProof/>
                <w:sz w:val="24"/>
                <w:szCs w:val="24"/>
                <w:lang w:val="es-ES"/>
              </w:rPr>
              <w:t>1.4 Preguntas de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_Toc162085145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12</w:t>
            </w:r>
            <w:r w:rsidRPr="00B858AC">
              <w:rPr>
                <w:rFonts w:ascii="Arial" w:hAnsi="Arial" w:cs="Arial"/>
                <w:noProof/>
                <w:webHidden/>
                <w:sz w:val="24"/>
                <w:szCs w:val="24"/>
              </w:rPr>
              <w:fldChar w:fldCharType="end"/>
            </w:r>
          </w:hyperlink>
        </w:p>
        <w:p w14:paraId="7F20764A" w14:textId="52D344DF"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6" w:history="1">
            <w:r w:rsidRPr="00B858AC">
              <w:rPr>
                <w:rStyle w:val="Hipervnculo"/>
                <w:rFonts w:ascii="Arial" w:hAnsi="Arial" w:cs="Arial"/>
                <w:noProof/>
                <w:sz w:val="24"/>
                <w:szCs w:val="24"/>
                <w:lang w:val="es-ES"/>
              </w:rPr>
              <w:t>1.5 Objetivos del proyecto</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_Toc162085146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12</w:t>
            </w:r>
            <w:r w:rsidRPr="00B858AC">
              <w:rPr>
                <w:rFonts w:ascii="Arial" w:hAnsi="Arial" w:cs="Arial"/>
                <w:noProof/>
                <w:webHidden/>
                <w:sz w:val="24"/>
                <w:szCs w:val="24"/>
              </w:rPr>
              <w:fldChar w:fldCharType="end"/>
            </w:r>
          </w:hyperlink>
        </w:p>
        <w:p w14:paraId="1B66F6BC" w14:textId="19A0CCE8"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7" w:history="1">
            <w:r w:rsidRPr="00B858AC">
              <w:rPr>
                <w:rStyle w:val="Hipervnculo"/>
                <w:rFonts w:ascii="Arial" w:hAnsi="Arial" w:cs="Arial"/>
                <w:noProof/>
                <w:sz w:val="24"/>
                <w:szCs w:val="24"/>
                <w:lang w:val="es-ES"/>
              </w:rPr>
              <w:t>1.6 Justificación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_Toc162085147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12</w:t>
            </w:r>
            <w:r w:rsidRPr="00B858AC">
              <w:rPr>
                <w:rFonts w:ascii="Arial" w:hAnsi="Arial" w:cs="Arial"/>
                <w:noProof/>
                <w:webHidden/>
                <w:sz w:val="24"/>
                <w:szCs w:val="24"/>
              </w:rPr>
              <w:fldChar w:fldCharType="end"/>
            </w:r>
          </w:hyperlink>
        </w:p>
        <w:p w14:paraId="58145BE5" w14:textId="15803684"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48" w:history="1">
            <w:r w:rsidRPr="00B858AC">
              <w:rPr>
                <w:rStyle w:val="Hipervnculo"/>
                <w:rFonts w:ascii="Arial" w:hAnsi="Arial" w:cs="Arial"/>
                <w:bCs/>
                <w:noProof/>
                <w:sz w:val="24"/>
                <w:szCs w:val="24"/>
                <w:lang w:val="es-ES_tradnl"/>
              </w:rPr>
              <w:t>CAPÍTULO II MARCO TÉORICO</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_Toc162085148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13</w:t>
            </w:r>
            <w:r w:rsidRPr="00B858AC">
              <w:rPr>
                <w:rFonts w:ascii="Arial" w:hAnsi="Arial" w:cs="Arial"/>
                <w:noProof/>
                <w:webHidden/>
                <w:sz w:val="24"/>
                <w:szCs w:val="24"/>
              </w:rPr>
              <w:fldChar w:fldCharType="end"/>
            </w:r>
          </w:hyperlink>
        </w:p>
        <w:p w14:paraId="2016329D" w14:textId="1D3E30EB"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49" w:history="1">
            <w:r w:rsidRPr="00B858AC">
              <w:rPr>
                <w:rStyle w:val="Hipervnculo"/>
                <w:rFonts w:ascii="Arial" w:hAnsi="Arial" w:cs="Arial"/>
                <w:noProof/>
                <w:sz w:val="24"/>
                <w:szCs w:val="24"/>
                <w:lang w:val="es-ES_tradnl"/>
              </w:rPr>
              <w:t>2.1 Análisis de la situación actual</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_Toc162085149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13</w:t>
            </w:r>
            <w:r w:rsidRPr="00B858AC">
              <w:rPr>
                <w:rFonts w:ascii="Arial" w:hAnsi="Arial" w:cs="Arial"/>
                <w:noProof/>
                <w:webHidden/>
                <w:sz w:val="24"/>
                <w:szCs w:val="24"/>
              </w:rPr>
              <w:fldChar w:fldCharType="end"/>
            </w:r>
          </w:hyperlink>
        </w:p>
        <w:p w14:paraId="0EA08362" w14:textId="49277666"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50" w:history="1">
            <w:r w:rsidRPr="00B858AC">
              <w:rPr>
                <w:rStyle w:val="Hipervnculo"/>
                <w:rFonts w:ascii="Arial" w:hAnsi="Arial" w:cs="Arial"/>
                <w:noProof/>
                <w:sz w:val="24"/>
                <w:szCs w:val="24"/>
                <w:lang w:val="es-ES_tradnl"/>
              </w:rPr>
              <w:t>2.1.1. Antecedentes de la empresa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_Toc162085150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14</w:t>
            </w:r>
            <w:r w:rsidRPr="00B858AC">
              <w:rPr>
                <w:rFonts w:ascii="Arial" w:hAnsi="Arial" w:cs="Arial"/>
                <w:noProof/>
                <w:webHidden/>
                <w:sz w:val="24"/>
                <w:szCs w:val="24"/>
              </w:rPr>
              <w:fldChar w:fldCharType="end"/>
            </w:r>
          </w:hyperlink>
        </w:p>
        <w:p w14:paraId="3EDD11FB" w14:textId="3D4825F8"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51" w:history="1">
            <w:r w:rsidRPr="00B858AC">
              <w:rPr>
                <w:rStyle w:val="Hipervnculo"/>
                <w:rFonts w:ascii="Arial" w:hAnsi="Arial" w:cs="Arial"/>
                <w:noProof/>
                <w:sz w:val="24"/>
                <w:szCs w:val="24"/>
                <w:lang w:val="es-ES_tradnl"/>
              </w:rPr>
              <w:t>2.2. Proceso actual</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_Toc162085151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18</w:t>
            </w:r>
            <w:r w:rsidRPr="00B858AC">
              <w:rPr>
                <w:rFonts w:ascii="Arial" w:hAnsi="Arial" w:cs="Arial"/>
                <w:noProof/>
                <w:webHidden/>
                <w:sz w:val="24"/>
                <w:szCs w:val="24"/>
              </w:rPr>
              <w:fldChar w:fldCharType="end"/>
            </w:r>
          </w:hyperlink>
        </w:p>
        <w:p w14:paraId="420799AF" w14:textId="6245A334"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52" w:history="1">
            <w:r w:rsidRPr="00B858AC">
              <w:rPr>
                <w:rStyle w:val="Hipervnculo"/>
                <w:rFonts w:ascii="Arial" w:hAnsi="Arial" w:cs="Arial"/>
                <w:noProof/>
                <w:sz w:val="24"/>
                <w:szCs w:val="24"/>
                <w:lang w:val="es-ES_tradnl"/>
              </w:rPr>
              <w:t>2.2.1. Descripción de los procesos relacionados con el problema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_Toc162085152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20</w:t>
            </w:r>
            <w:r w:rsidRPr="00B858AC">
              <w:rPr>
                <w:rFonts w:ascii="Arial" w:hAnsi="Arial" w:cs="Arial"/>
                <w:noProof/>
                <w:webHidden/>
                <w:sz w:val="24"/>
                <w:szCs w:val="24"/>
              </w:rPr>
              <w:fldChar w:fldCharType="end"/>
            </w:r>
          </w:hyperlink>
        </w:p>
        <w:p w14:paraId="389F9DB3" w14:textId="35D2AF41"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53" w:history="1">
            <w:r w:rsidRPr="00B858AC">
              <w:rPr>
                <w:rStyle w:val="Hipervnculo"/>
                <w:rFonts w:ascii="Arial" w:hAnsi="Arial" w:cs="Arial"/>
                <w:noProof/>
                <w:sz w:val="24"/>
                <w:szCs w:val="24"/>
                <w:lang w:val="es-ES_tradnl"/>
              </w:rPr>
              <w:t>2.3. Teoría que sustenta la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_Toc162085153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20</w:t>
            </w:r>
            <w:r w:rsidRPr="00B858AC">
              <w:rPr>
                <w:rFonts w:ascii="Arial" w:hAnsi="Arial" w:cs="Arial"/>
                <w:noProof/>
                <w:webHidden/>
                <w:sz w:val="24"/>
                <w:szCs w:val="24"/>
              </w:rPr>
              <w:fldChar w:fldCharType="end"/>
            </w:r>
          </w:hyperlink>
        </w:p>
        <w:p w14:paraId="5E71AEAC" w14:textId="2B6CB50A"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54" w:history="1">
            <w:r w:rsidRPr="00B858AC">
              <w:rPr>
                <w:rStyle w:val="Hipervnculo"/>
                <w:rFonts w:ascii="Arial" w:hAnsi="Arial" w:cs="Arial"/>
                <w:noProof/>
                <w:sz w:val="24"/>
                <w:szCs w:val="24"/>
                <w:lang w:val="es-ES_tradnl"/>
              </w:rPr>
              <w:t>2.3.1. Antecedentes de estudios previos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_Toc162085154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21</w:t>
            </w:r>
            <w:r w:rsidRPr="00B858AC">
              <w:rPr>
                <w:rFonts w:ascii="Arial" w:hAnsi="Arial" w:cs="Arial"/>
                <w:noProof/>
                <w:webHidden/>
                <w:sz w:val="24"/>
                <w:szCs w:val="24"/>
              </w:rPr>
              <w:fldChar w:fldCharType="end"/>
            </w:r>
          </w:hyperlink>
        </w:p>
        <w:p w14:paraId="4A46E3BC" w14:textId="71C09114"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55" w:history="1">
            <w:r w:rsidRPr="00B858AC">
              <w:rPr>
                <w:rStyle w:val="Hipervnculo"/>
                <w:rFonts w:ascii="Arial" w:hAnsi="Arial" w:cs="Arial"/>
                <w:noProof/>
                <w:sz w:val="24"/>
                <w:szCs w:val="24"/>
                <w:lang w:val="es-ES"/>
              </w:rPr>
              <w:t>2.3.2. Hipótesis de la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_Toc162085155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22</w:t>
            </w:r>
            <w:r w:rsidRPr="00B858AC">
              <w:rPr>
                <w:rFonts w:ascii="Arial" w:hAnsi="Arial" w:cs="Arial"/>
                <w:noProof/>
                <w:webHidden/>
                <w:sz w:val="24"/>
                <w:szCs w:val="24"/>
              </w:rPr>
              <w:fldChar w:fldCharType="end"/>
            </w:r>
          </w:hyperlink>
        </w:p>
        <w:p w14:paraId="1C9B88AD" w14:textId="7A8003E8"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56" w:history="1">
            <w:r w:rsidRPr="00B858AC">
              <w:rPr>
                <w:rStyle w:val="Hipervnculo"/>
                <w:rFonts w:ascii="Arial" w:hAnsi="Arial" w:cs="Arial"/>
                <w:noProof/>
                <w:sz w:val="24"/>
                <w:szCs w:val="24"/>
                <w:lang w:val="es-ES_tradnl"/>
              </w:rPr>
              <w:t>2.3.3. Operacionalización de las variables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_Toc162085156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23</w:t>
            </w:r>
            <w:r w:rsidRPr="00B858AC">
              <w:rPr>
                <w:rFonts w:ascii="Arial" w:hAnsi="Arial" w:cs="Arial"/>
                <w:noProof/>
                <w:webHidden/>
                <w:sz w:val="24"/>
                <w:szCs w:val="24"/>
              </w:rPr>
              <w:fldChar w:fldCharType="end"/>
            </w:r>
          </w:hyperlink>
        </w:p>
        <w:p w14:paraId="15D72579" w14:textId="7E53EC59"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57" w:history="1">
            <w:r w:rsidRPr="00B858AC">
              <w:rPr>
                <w:rStyle w:val="Hipervnculo"/>
                <w:rFonts w:ascii="Arial" w:hAnsi="Arial" w:cs="Arial"/>
                <w:noProof/>
                <w:sz w:val="24"/>
                <w:szCs w:val="24"/>
                <w:lang w:val="es-ES"/>
              </w:rPr>
              <w:t>2.4. Conceptualización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_Toc162085157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24</w:t>
            </w:r>
            <w:r w:rsidRPr="00B858AC">
              <w:rPr>
                <w:rFonts w:ascii="Arial" w:hAnsi="Arial" w:cs="Arial"/>
                <w:noProof/>
                <w:webHidden/>
                <w:sz w:val="24"/>
                <w:szCs w:val="24"/>
              </w:rPr>
              <w:fldChar w:fldCharType="end"/>
            </w:r>
          </w:hyperlink>
        </w:p>
        <w:p w14:paraId="79C55783" w14:textId="145D91B1"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58" w:history="1">
            <w:r w:rsidRPr="00B858AC">
              <w:rPr>
                <w:rStyle w:val="Hipervnculo"/>
                <w:rFonts w:ascii="Arial" w:hAnsi="Arial" w:cs="Arial"/>
                <w:noProof/>
                <w:sz w:val="24"/>
                <w:szCs w:val="24"/>
                <w:lang w:val="es-ES_tradnl"/>
              </w:rPr>
              <w:t>2.5. Instrumentos utilizados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_Toc162085158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24</w:t>
            </w:r>
            <w:r w:rsidRPr="00B858AC">
              <w:rPr>
                <w:rFonts w:ascii="Arial" w:hAnsi="Arial" w:cs="Arial"/>
                <w:noProof/>
                <w:webHidden/>
                <w:sz w:val="24"/>
                <w:szCs w:val="24"/>
              </w:rPr>
              <w:fldChar w:fldCharType="end"/>
            </w:r>
          </w:hyperlink>
        </w:p>
        <w:p w14:paraId="22BB4483" w14:textId="0BC02DD4"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59" w:history="1">
            <w:r w:rsidRPr="00B858AC">
              <w:rPr>
                <w:rStyle w:val="Hipervnculo"/>
                <w:rFonts w:ascii="Arial" w:hAnsi="Arial" w:cs="Arial"/>
                <w:noProof/>
                <w:sz w:val="24"/>
                <w:szCs w:val="24"/>
                <w:lang w:val="es-ES"/>
              </w:rPr>
              <w:t>CAPÍTULO III METODOLOGÍA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_Toc162085159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25</w:t>
            </w:r>
            <w:r w:rsidRPr="00B858AC">
              <w:rPr>
                <w:rFonts w:ascii="Arial" w:hAnsi="Arial" w:cs="Arial"/>
                <w:noProof/>
                <w:webHidden/>
                <w:sz w:val="24"/>
                <w:szCs w:val="24"/>
              </w:rPr>
              <w:fldChar w:fldCharType="end"/>
            </w:r>
          </w:hyperlink>
        </w:p>
        <w:p w14:paraId="05401C40" w14:textId="455E3BFA"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60" w:history="1">
            <w:r w:rsidRPr="00B858AC">
              <w:rPr>
                <w:rStyle w:val="Hipervnculo"/>
                <w:rFonts w:ascii="Arial" w:hAnsi="Arial" w:cs="Arial"/>
                <w:noProof/>
                <w:sz w:val="24"/>
                <w:szCs w:val="24"/>
                <w:lang w:val="es-ES_tradnl"/>
              </w:rPr>
              <w:t>3.1 Metodología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_Toc162085160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25</w:t>
            </w:r>
            <w:r w:rsidRPr="00B858AC">
              <w:rPr>
                <w:rFonts w:ascii="Arial" w:hAnsi="Arial" w:cs="Arial"/>
                <w:noProof/>
                <w:webHidden/>
                <w:sz w:val="24"/>
                <w:szCs w:val="24"/>
              </w:rPr>
              <w:fldChar w:fldCharType="end"/>
            </w:r>
          </w:hyperlink>
        </w:p>
        <w:p w14:paraId="078881BE" w14:textId="00181C3F"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1" w:history="1">
            <w:r w:rsidRPr="00B858AC">
              <w:rPr>
                <w:rStyle w:val="Hipervnculo"/>
                <w:rFonts w:ascii="Arial" w:hAnsi="Arial" w:cs="Arial"/>
                <w:noProof/>
                <w:sz w:val="24"/>
                <w:szCs w:val="24"/>
                <w:lang w:val="es-ES_tradnl"/>
              </w:rPr>
              <w:t>3.1.1 Tipo y nivel de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_Toc162085161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26</w:t>
            </w:r>
            <w:r w:rsidRPr="00B858AC">
              <w:rPr>
                <w:rFonts w:ascii="Arial" w:hAnsi="Arial" w:cs="Arial"/>
                <w:noProof/>
                <w:webHidden/>
                <w:sz w:val="24"/>
                <w:szCs w:val="24"/>
              </w:rPr>
              <w:fldChar w:fldCharType="end"/>
            </w:r>
          </w:hyperlink>
        </w:p>
        <w:p w14:paraId="1AE61C3C" w14:textId="7DA22244"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2" w:history="1">
            <w:r w:rsidRPr="00B858AC">
              <w:rPr>
                <w:rStyle w:val="Hipervnculo"/>
                <w:rFonts w:ascii="Arial" w:hAnsi="Arial" w:cs="Arial"/>
                <w:noProof/>
                <w:sz w:val="24"/>
                <w:szCs w:val="24"/>
                <w:lang w:val="es-ES_tradnl"/>
              </w:rPr>
              <w:t>3.1.2 Descripción del ámbito de investigación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_Toc162085162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26</w:t>
            </w:r>
            <w:r w:rsidRPr="00B858AC">
              <w:rPr>
                <w:rFonts w:ascii="Arial" w:hAnsi="Arial" w:cs="Arial"/>
                <w:noProof/>
                <w:webHidden/>
                <w:sz w:val="24"/>
                <w:szCs w:val="24"/>
              </w:rPr>
              <w:fldChar w:fldCharType="end"/>
            </w:r>
          </w:hyperlink>
        </w:p>
        <w:p w14:paraId="08D5E4D8" w14:textId="1AE8E399"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3" w:history="1">
            <w:r w:rsidRPr="00B858AC">
              <w:rPr>
                <w:rStyle w:val="Hipervnculo"/>
                <w:rFonts w:ascii="Arial" w:hAnsi="Arial" w:cs="Arial"/>
                <w:noProof/>
                <w:sz w:val="24"/>
                <w:szCs w:val="24"/>
                <w:lang w:val="es-ES_tradnl"/>
              </w:rPr>
              <w:t>3.1.3 Población y muestra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_Toc162085163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26</w:t>
            </w:r>
            <w:r w:rsidRPr="00B858AC">
              <w:rPr>
                <w:rFonts w:ascii="Arial" w:hAnsi="Arial" w:cs="Arial"/>
                <w:noProof/>
                <w:webHidden/>
                <w:sz w:val="24"/>
                <w:szCs w:val="24"/>
              </w:rPr>
              <w:fldChar w:fldCharType="end"/>
            </w:r>
          </w:hyperlink>
        </w:p>
        <w:p w14:paraId="10B8EB0B" w14:textId="2F7A1C0F"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4" w:history="1">
            <w:r w:rsidRPr="00B858AC">
              <w:rPr>
                <w:rStyle w:val="Hipervnculo"/>
                <w:rFonts w:ascii="Arial" w:hAnsi="Arial" w:cs="Arial"/>
                <w:noProof/>
                <w:sz w:val="24"/>
                <w:szCs w:val="24"/>
                <w:lang w:val="es-ES_tradnl"/>
              </w:rPr>
              <w:t>3.1.4 Técnicas e instrumentos para la recolección de datos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_Toc162085164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27</w:t>
            </w:r>
            <w:r w:rsidRPr="00B858AC">
              <w:rPr>
                <w:rFonts w:ascii="Arial" w:hAnsi="Arial" w:cs="Arial"/>
                <w:noProof/>
                <w:webHidden/>
                <w:sz w:val="24"/>
                <w:szCs w:val="24"/>
              </w:rPr>
              <w:fldChar w:fldCharType="end"/>
            </w:r>
          </w:hyperlink>
        </w:p>
        <w:p w14:paraId="211DBDCB" w14:textId="7FA4F03D"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5" w:history="1">
            <w:r w:rsidRPr="00B858AC">
              <w:rPr>
                <w:rStyle w:val="Hipervnculo"/>
                <w:rFonts w:ascii="Arial" w:hAnsi="Arial" w:cs="Arial"/>
                <w:noProof/>
                <w:sz w:val="24"/>
                <w:szCs w:val="24"/>
                <w:lang w:val="es-ES_tradnl"/>
              </w:rPr>
              <w:t>3.1.5 Plan de recolección y procesamiento de datos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_Toc162085165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27</w:t>
            </w:r>
            <w:r w:rsidRPr="00B858AC">
              <w:rPr>
                <w:rFonts w:ascii="Arial" w:hAnsi="Arial" w:cs="Arial"/>
                <w:noProof/>
                <w:webHidden/>
                <w:sz w:val="24"/>
                <w:szCs w:val="24"/>
              </w:rPr>
              <w:fldChar w:fldCharType="end"/>
            </w:r>
          </w:hyperlink>
        </w:p>
        <w:p w14:paraId="0D06E273" w14:textId="4AA9B476"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66" w:history="1">
            <w:r w:rsidRPr="00B858AC">
              <w:rPr>
                <w:rStyle w:val="Hipervnculo"/>
                <w:rFonts w:ascii="Arial" w:hAnsi="Arial" w:cs="Arial"/>
                <w:noProof/>
                <w:sz w:val="24"/>
                <w:szCs w:val="24"/>
              </w:rPr>
              <w:t>Capítulo IV Resultados y Análisis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_Toc162085166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27</w:t>
            </w:r>
            <w:r w:rsidRPr="00B858AC">
              <w:rPr>
                <w:rFonts w:ascii="Arial" w:hAnsi="Arial" w:cs="Arial"/>
                <w:noProof/>
                <w:webHidden/>
                <w:sz w:val="24"/>
                <w:szCs w:val="24"/>
              </w:rPr>
              <w:fldChar w:fldCharType="end"/>
            </w:r>
          </w:hyperlink>
        </w:p>
        <w:p w14:paraId="5C2A171D" w14:textId="32862DF2"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67" w:history="1">
            <w:r w:rsidRPr="00B858AC">
              <w:rPr>
                <w:rStyle w:val="Hipervnculo"/>
                <w:rFonts w:ascii="Arial" w:hAnsi="Arial" w:cs="Arial"/>
                <w:noProof/>
                <w:sz w:val="24"/>
                <w:szCs w:val="24"/>
              </w:rPr>
              <w:t>4.1 Método de Medición Aplicado</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_Toc162085167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27</w:t>
            </w:r>
            <w:r w:rsidRPr="00B858AC">
              <w:rPr>
                <w:rFonts w:ascii="Arial" w:hAnsi="Arial" w:cs="Arial"/>
                <w:noProof/>
                <w:webHidden/>
                <w:sz w:val="24"/>
                <w:szCs w:val="24"/>
              </w:rPr>
              <w:fldChar w:fldCharType="end"/>
            </w:r>
          </w:hyperlink>
        </w:p>
        <w:p w14:paraId="55C59C5C" w14:textId="108EC212"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8" w:history="1">
            <w:r w:rsidRPr="00B858AC">
              <w:rPr>
                <w:rStyle w:val="Hipervnculo"/>
                <w:rFonts w:ascii="Arial" w:hAnsi="Arial" w:cs="Arial"/>
                <w:noProof/>
                <w:sz w:val="24"/>
                <w:szCs w:val="24"/>
              </w:rPr>
              <w:t>4.1.1Justificación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_Toc162085168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27</w:t>
            </w:r>
            <w:r w:rsidRPr="00B858AC">
              <w:rPr>
                <w:rFonts w:ascii="Arial" w:hAnsi="Arial" w:cs="Arial"/>
                <w:noProof/>
                <w:webHidden/>
                <w:sz w:val="24"/>
                <w:szCs w:val="24"/>
              </w:rPr>
              <w:fldChar w:fldCharType="end"/>
            </w:r>
          </w:hyperlink>
        </w:p>
        <w:p w14:paraId="190C53AF" w14:textId="5ADD9959"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69" w:history="1">
            <w:r w:rsidRPr="00B858AC">
              <w:rPr>
                <w:rStyle w:val="Hipervnculo"/>
                <w:rFonts w:ascii="Arial" w:hAnsi="Arial" w:cs="Arial"/>
                <w:noProof/>
                <w:sz w:val="24"/>
                <w:szCs w:val="24"/>
              </w:rPr>
              <w:t>4.1.2 Aplicación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_Toc162085169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28</w:t>
            </w:r>
            <w:r w:rsidRPr="00B858AC">
              <w:rPr>
                <w:rFonts w:ascii="Arial" w:hAnsi="Arial" w:cs="Arial"/>
                <w:noProof/>
                <w:webHidden/>
                <w:sz w:val="24"/>
                <w:szCs w:val="24"/>
              </w:rPr>
              <w:fldChar w:fldCharType="end"/>
            </w:r>
          </w:hyperlink>
        </w:p>
        <w:p w14:paraId="08F32763" w14:textId="7449455F"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70" w:history="1">
            <w:r w:rsidRPr="00B858AC">
              <w:rPr>
                <w:rStyle w:val="Hipervnculo"/>
                <w:rFonts w:ascii="Arial" w:hAnsi="Arial" w:cs="Arial"/>
                <w:noProof/>
                <w:sz w:val="24"/>
                <w:szCs w:val="24"/>
              </w:rPr>
              <w:t>4.2 Resultados y Análisis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_Toc162085170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28</w:t>
            </w:r>
            <w:r w:rsidRPr="00B858AC">
              <w:rPr>
                <w:rFonts w:ascii="Arial" w:hAnsi="Arial" w:cs="Arial"/>
                <w:noProof/>
                <w:webHidden/>
                <w:sz w:val="24"/>
                <w:szCs w:val="24"/>
              </w:rPr>
              <w:fldChar w:fldCharType="end"/>
            </w:r>
          </w:hyperlink>
        </w:p>
        <w:p w14:paraId="733AA707" w14:textId="5DE0A000"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71" w:history="1">
            <w:r w:rsidRPr="00B858AC">
              <w:rPr>
                <w:rStyle w:val="Hipervnculo"/>
                <w:rFonts w:ascii="Arial" w:hAnsi="Arial" w:cs="Arial"/>
                <w:noProof/>
                <w:sz w:val="24"/>
                <w:szCs w:val="24"/>
              </w:rPr>
              <w:t>4.3 Propuesta de Mejora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_Toc162085171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41</w:t>
            </w:r>
            <w:r w:rsidRPr="00B858AC">
              <w:rPr>
                <w:rFonts w:ascii="Arial" w:hAnsi="Arial" w:cs="Arial"/>
                <w:noProof/>
                <w:webHidden/>
                <w:sz w:val="24"/>
                <w:szCs w:val="24"/>
              </w:rPr>
              <w:fldChar w:fldCharType="end"/>
            </w:r>
          </w:hyperlink>
        </w:p>
        <w:p w14:paraId="2C269BE0" w14:textId="45DB78A0"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72" w:history="1">
            <w:r w:rsidRPr="00B858AC">
              <w:rPr>
                <w:rStyle w:val="Hipervnculo"/>
                <w:rFonts w:ascii="Arial" w:hAnsi="Arial" w:cs="Arial"/>
                <w:noProof/>
                <w:sz w:val="24"/>
                <w:szCs w:val="24"/>
              </w:rPr>
              <w:t xml:space="preserve">4.3.1 Métricas de </w:t>
            </w:r>
            <w:r w:rsidRPr="00B858AC">
              <w:rPr>
                <w:rStyle w:val="Hipervnculo"/>
                <w:rFonts w:ascii="Arial" w:hAnsi="Arial" w:cs="Arial"/>
                <w:noProof/>
                <w:sz w:val="24"/>
                <w:szCs w:val="24"/>
                <w:shd w:val="clear" w:color="auto" w:fill="FFFFFF"/>
              </w:rPr>
              <w:t>campaña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_Toc162085172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42</w:t>
            </w:r>
            <w:r w:rsidRPr="00B858AC">
              <w:rPr>
                <w:rFonts w:ascii="Arial" w:hAnsi="Arial" w:cs="Arial"/>
                <w:noProof/>
                <w:webHidden/>
                <w:sz w:val="24"/>
                <w:szCs w:val="24"/>
              </w:rPr>
              <w:fldChar w:fldCharType="end"/>
            </w:r>
          </w:hyperlink>
        </w:p>
        <w:p w14:paraId="60369C3E" w14:textId="5985809D"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73" w:history="1">
            <w:r w:rsidRPr="00B858AC">
              <w:rPr>
                <w:rStyle w:val="Hipervnculo"/>
                <w:rFonts w:ascii="Arial" w:hAnsi="Arial" w:cs="Arial"/>
                <w:noProof/>
                <w:sz w:val="24"/>
                <w:szCs w:val="24"/>
              </w:rPr>
              <w:t xml:space="preserve">4.3.2 Métricas de </w:t>
            </w:r>
            <w:r w:rsidRPr="00B858AC">
              <w:rPr>
                <w:rStyle w:val="Hipervnculo"/>
                <w:rFonts w:ascii="Arial" w:hAnsi="Arial" w:cs="Arial"/>
                <w:noProof/>
                <w:sz w:val="24"/>
                <w:szCs w:val="24"/>
                <w:shd w:val="clear" w:color="auto" w:fill="FFFFFF"/>
              </w:rPr>
              <w:t>estrategias digitales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_Toc162085173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42</w:t>
            </w:r>
            <w:r w:rsidRPr="00B858AC">
              <w:rPr>
                <w:rFonts w:ascii="Arial" w:hAnsi="Arial" w:cs="Arial"/>
                <w:noProof/>
                <w:webHidden/>
                <w:sz w:val="24"/>
                <w:szCs w:val="24"/>
              </w:rPr>
              <w:fldChar w:fldCharType="end"/>
            </w:r>
          </w:hyperlink>
        </w:p>
        <w:p w14:paraId="2A14D562" w14:textId="3A243E73"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74" w:history="1">
            <w:r w:rsidRPr="00B858AC">
              <w:rPr>
                <w:rStyle w:val="Hipervnculo"/>
                <w:rFonts w:ascii="Arial" w:hAnsi="Arial" w:cs="Arial"/>
                <w:noProof/>
                <w:sz w:val="24"/>
                <w:szCs w:val="24"/>
              </w:rPr>
              <w:t xml:space="preserve">4.3.3 Métricas de </w:t>
            </w:r>
            <w:r w:rsidRPr="00B858AC">
              <w:rPr>
                <w:rStyle w:val="Hipervnculo"/>
                <w:rFonts w:ascii="Arial" w:hAnsi="Arial" w:cs="Arial"/>
                <w:noProof/>
                <w:sz w:val="24"/>
                <w:szCs w:val="24"/>
                <w:shd w:val="clear" w:color="auto" w:fill="FFFFFF"/>
              </w:rPr>
              <w:t>resultados – Tiempo de recuperación del retorno de la inversión (ROI)</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_Toc162085174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42</w:t>
            </w:r>
            <w:r w:rsidRPr="00B858AC">
              <w:rPr>
                <w:rFonts w:ascii="Arial" w:hAnsi="Arial" w:cs="Arial"/>
                <w:noProof/>
                <w:webHidden/>
                <w:sz w:val="24"/>
                <w:szCs w:val="24"/>
              </w:rPr>
              <w:fldChar w:fldCharType="end"/>
            </w:r>
          </w:hyperlink>
        </w:p>
        <w:p w14:paraId="7C4AE8CA" w14:textId="140F293B"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75" w:history="1">
            <w:r w:rsidRPr="00B858AC">
              <w:rPr>
                <w:rStyle w:val="Hipervnculo"/>
                <w:rFonts w:ascii="Arial" w:hAnsi="Arial" w:cs="Arial"/>
                <w:noProof/>
                <w:sz w:val="24"/>
                <w:szCs w:val="24"/>
              </w:rPr>
              <w:t>4.4 Implementación de los Cambios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_Toc162085175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44</w:t>
            </w:r>
            <w:r w:rsidRPr="00B858AC">
              <w:rPr>
                <w:rFonts w:ascii="Arial" w:hAnsi="Arial" w:cs="Arial"/>
                <w:noProof/>
                <w:webHidden/>
                <w:sz w:val="24"/>
                <w:szCs w:val="24"/>
              </w:rPr>
              <w:fldChar w:fldCharType="end"/>
            </w:r>
          </w:hyperlink>
        </w:p>
        <w:p w14:paraId="60D18591" w14:textId="2FCFEB1B"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76" w:history="1">
            <w:r w:rsidRPr="00B858AC">
              <w:rPr>
                <w:rStyle w:val="Hipervnculo"/>
                <w:rFonts w:ascii="Arial" w:hAnsi="Arial" w:cs="Arial"/>
                <w:bCs/>
                <w:noProof/>
                <w:sz w:val="24"/>
                <w:szCs w:val="24"/>
              </w:rPr>
              <w:t>4.4.1 Cronograma de Aplicación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_Toc162085176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44</w:t>
            </w:r>
            <w:r w:rsidRPr="00B858AC">
              <w:rPr>
                <w:rFonts w:ascii="Arial" w:hAnsi="Arial" w:cs="Arial"/>
                <w:noProof/>
                <w:webHidden/>
                <w:sz w:val="24"/>
                <w:szCs w:val="24"/>
              </w:rPr>
              <w:fldChar w:fldCharType="end"/>
            </w:r>
          </w:hyperlink>
        </w:p>
        <w:p w14:paraId="60FDF300" w14:textId="51812BED"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77" w:history="1">
            <w:r w:rsidRPr="00B858AC">
              <w:rPr>
                <w:rStyle w:val="Hipervnculo"/>
                <w:rFonts w:ascii="Arial" w:hAnsi="Arial" w:cs="Arial"/>
                <w:noProof/>
                <w:sz w:val="24"/>
                <w:szCs w:val="24"/>
              </w:rPr>
              <w:t>4.4.2 Detalle de cambios y responsables de su ejecución</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_Toc162085177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44</w:t>
            </w:r>
            <w:r w:rsidRPr="00B858AC">
              <w:rPr>
                <w:rFonts w:ascii="Arial" w:hAnsi="Arial" w:cs="Arial"/>
                <w:noProof/>
                <w:webHidden/>
                <w:sz w:val="24"/>
                <w:szCs w:val="24"/>
              </w:rPr>
              <w:fldChar w:fldCharType="end"/>
            </w:r>
          </w:hyperlink>
        </w:p>
        <w:p w14:paraId="0960335A" w14:textId="1952D985"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78" w:history="1">
            <w:r w:rsidRPr="00B858AC">
              <w:rPr>
                <w:rStyle w:val="Hipervnculo"/>
                <w:rFonts w:ascii="Arial" w:hAnsi="Arial" w:cs="Arial"/>
                <w:noProof/>
                <w:sz w:val="24"/>
                <w:szCs w:val="24"/>
              </w:rPr>
              <w:t>CAPÍTULO V. CONCLUSIONES Y RECOMENDACIONES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_Toc162085178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46</w:t>
            </w:r>
            <w:r w:rsidRPr="00B858AC">
              <w:rPr>
                <w:rFonts w:ascii="Arial" w:hAnsi="Arial" w:cs="Arial"/>
                <w:noProof/>
                <w:webHidden/>
                <w:sz w:val="24"/>
                <w:szCs w:val="24"/>
              </w:rPr>
              <w:fldChar w:fldCharType="end"/>
            </w:r>
          </w:hyperlink>
        </w:p>
        <w:p w14:paraId="4A9EA9D5" w14:textId="405864FD"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79" w:history="1">
            <w:r w:rsidRPr="00B858AC">
              <w:rPr>
                <w:rStyle w:val="Hipervnculo"/>
                <w:rFonts w:ascii="Arial" w:hAnsi="Arial" w:cs="Arial"/>
                <w:noProof/>
                <w:sz w:val="24"/>
                <w:szCs w:val="24"/>
              </w:rPr>
              <w:t>5.1 Conclusiones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_Toc162085179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46</w:t>
            </w:r>
            <w:r w:rsidRPr="00B858AC">
              <w:rPr>
                <w:rFonts w:ascii="Arial" w:hAnsi="Arial" w:cs="Arial"/>
                <w:noProof/>
                <w:webHidden/>
                <w:sz w:val="24"/>
                <w:szCs w:val="24"/>
              </w:rPr>
              <w:fldChar w:fldCharType="end"/>
            </w:r>
          </w:hyperlink>
        </w:p>
        <w:p w14:paraId="43E63BAD" w14:textId="686AF68F" w:rsidR="00B858AC" w:rsidRPr="00B858AC" w:rsidRDefault="00B858AC">
          <w:pPr>
            <w:pStyle w:val="TDC2"/>
            <w:tabs>
              <w:tab w:val="right" w:leader="dot" w:pos="9408"/>
            </w:tabs>
            <w:rPr>
              <w:rFonts w:ascii="Arial" w:eastAsiaTheme="minorEastAsia" w:hAnsi="Arial" w:cs="Arial"/>
              <w:noProof/>
              <w:kern w:val="2"/>
              <w:sz w:val="24"/>
              <w:szCs w:val="24"/>
              <w:lang w:eastAsia="es-HN"/>
              <w14:ligatures w14:val="standardContextual"/>
            </w:rPr>
          </w:pPr>
          <w:hyperlink w:anchor="_Toc162085180" w:history="1">
            <w:r w:rsidRPr="00B858AC">
              <w:rPr>
                <w:rStyle w:val="Hipervnculo"/>
                <w:rFonts w:ascii="Arial" w:hAnsi="Arial" w:cs="Arial"/>
                <w:noProof/>
                <w:sz w:val="24"/>
                <w:szCs w:val="24"/>
              </w:rPr>
              <w:t>5.2 Recomendaciones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_Toc162085180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46</w:t>
            </w:r>
            <w:r w:rsidRPr="00B858AC">
              <w:rPr>
                <w:rFonts w:ascii="Arial" w:hAnsi="Arial" w:cs="Arial"/>
                <w:noProof/>
                <w:webHidden/>
                <w:sz w:val="24"/>
                <w:szCs w:val="24"/>
              </w:rPr>
              <w:fldChar w:fldCharType="end"/>
            </w:r>
          </w:hyperlink>
        </w:p>
        <w:p w14:paraId="728C39E1" w14:textId="0D34ABDD"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81" w:history="1">
            <w:r w:rsidRPr="00B858AC">
              <w:rPr>
                <w:rStyle w:val="Hipervnculo"/>
                <w:rFonts w:ascii="Arial" w:hAnsi="Arial" w:cs="Arial"/>
                <w:noProof/>
                <w:sz w:val="24"/>
                <w:szCs w:val="24"/>
                <w:lang w:val="es-ES_tradnl"/>
              </w:rPr>
              <w:t>Bibliografía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_Toc162085181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48</w:t>
            </w:r>
            <w:r w:rsidRPr="00B858AC">
              <w:rPr>
                <w:rFonts w:ascii="Arial" w:hAnsi="Arial" w:cs="Arial"/>
                <w:noProof/>
                <w:webHidden/>
                <w:sz w:val="24"/>
                <w:szCs w:val="24"/>
              </w:rPr>
              <w:fldChar w:fldCharType="end"/>
            </w:r>
          </w:hyperlink>
        </w:p>
        <w:p w14:paraId="08956B5F" w14:textId="20B594C0"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82" w:history="1">
            <w:r w:rsidRPr="00B858AC">
              <w:rPr>
                <w:rStyle w:val="Hipervnculo"/>
                <w:rFonts w:ascii="Arial" w:hAnsi="Arial" w:cs="Arial"/>
                <w:noProof/>
                <w:sz w:val="24"/>
                <w:szCs w:val="24"/>
                <w:lang w:val="es-ES_tradnl"/>
              </w:rPr>
              <w:t>Anexos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_Toc162085182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50</w:t>
            </w:r>
            <w:r w:rsidRPr="00B858AC">
              <w:rPr>
                <w:rFonts w:ascii="Arial" w:hAnsi="Arial" w:cs="Arial"/>
                <w:noProof/>
                <w:webHidden/>
                <w:sz w:val="24"/>
                <w:szCs w:val="24"/>
              </w:rPr>
              <w:fldChar w:fldCharType="end"/>
            </w:r>
          </w:hyperlink>
        </w:p>
        <w:p w14:paraId="6744CE16" w14:textId="4D83C29E"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83" w:history="1">
            <w:r w:rsidRPr="00B858AC">
              <w:rPr>
                <w:rStyle w:val="Hipervnculo"/>
                <w:rFonts w:ascii="Arial" w:hAnsi="Arial" w:cs="Arial"/>
                <w:noProof/>
                <w:sz w:val="24"/>
                <w:szCs w:val="24"/>
                <w:lang w:val="es-ES_tradnl"/>
              </w:rPr>
              <w:t>Anexo 1. Encuesta clientes Soluciones Culinarias</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_Toc162085183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50</w:t>
            </w:r>
            <w:r w:rsidRPr="00B858AC">
              <w:rPr>
                <w:rFonts w:ascii="Arial" w:hAnsi="Arial" w:cs="Arial"/>
                <w:noProof/>
                <w:webHidden/>
                <w:sz w:val="24"/>
                <w:szCs w:val="24"/>
              </w:rPr>
              <w:fldChar w:fldCharType="end"/>
            </w:r>
          </w:hyperlink>
        </w:p>
        <w:p w14:paraId="55A31322" w14:textId="43155E36"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84" w:history="1">
            <w:r w:rsidRPr="00B858AC">
              <w:rPr>
                <w:rStyle w:val="Hipervnculo"/>
                <w:rFonts w:ascii="Arial" w:hAnsi="Arial" w:cs="Arial"/>
                <w:noProof/>
                <w:sz w:val="24"/>
                <w:szCs w:val="24"/>
                <w:lang w:val="es-ES_tradnl"/>
              </w:rPr>
              <w:t>Anexo 2. Entrevista al propietario</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_Toc162085184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54</w:t>
            </w:r>
            <w:r w:rsidRPr="00B858AC">
              <w:rPr>
                <w:rFonts w:ascii="Arial" w:hAnsi="Arial" w:cs="Arial"/>
                <w:noProof/>
                <w:webHidden/>
                <w:sz w:val="24"/>
                <w:szCs w:val="24"/>
              </w:rPr>
              <w:fldChar w:fldCharType="end"/>
            </w:r>
          </w:hyperlink>
        </w:p>
        <w:p w14:paraId="6C21E3D4" w14:textId="243657F3"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85" w:history="1">
            <w:r w:rsidRPr="00B858AC">
              <w:rPr>
                <w:rStyle w:val="Hipervnculo"/>
                <w:rFonts w:ascii="Arial" w:hAnsi="Arial" w:cs="Arial"/>
                <w:noProof/>
                <w:sz w:val="24"/>
                <w:szCs w:val="24"/>
                <w:lang w:val="es-ES_tradnl"/>
              </w:rPr>
              <w:t>Anexo 3. Análisis FODA</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_Toc162085185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56</w:t>
            </w:r>
            <w:r w:rsidRPr="00B858AC">
              <w:rPr>
                <w:rFonts w:ascii="Arial" w:hAnsi="Arial" w:cs="Arial"/>
                <w:noProof/>
                <w:webHidden/>
                <w:sz w:val="24"/>
                <w:szCs w:val="24"/>
              </w:rPr>
              <w:fldChar w:fldCharType="end"/>
            </w:r>
          </w:hyperlink>
        </w:p>
        <w:p w14:paraId="6B2E2C1B" w14:textId="404AE6B6" w:rsidR="00B858AC" w:rsidRPr="00B858AC" w:rsidRDefault="00B858AC">
          <w:pPr>
            <w:pStyle w:val="TDC3"/>
            <w:tabs>
              <w:tab w:val="right" w:leader="dot" w:pos="9408"/>
            </w:tabs>
            <w:rPr>
              <w:rFonts w:ascii="Arial" w:eastAsiaTheme="minorEastAsia" w:hAnsi="Arial" w:cs="Arial"/>
              <w:noProof/>
              <w:kern w:val="2"/>
              <w:sz w:val="24"/>
              <w:szCs w:val="24"/>
              <w:lang w:eastAsia="es-HN"/>
              <w14:ligatures w14:val="standardContextual"/>
            </w:rPr>
          </w:pPr>
          <w:hyperlink w:anchor="_Toc162085186" w:history="1">
            <w:r w:rsidRPr="00B858AC">
              <w:rPr>
                <w:rStyle w:val="Hipervnculo"/>
                <w:rFonts w:ascii="Arial" w:hAnsi="Arial" w:cs="Arial"/>
                <w:noProof/>
                <w:sz w:val="24"/>
                <w:szCs w:val="24"/>
                <w:lang w:val="es-ES_tradnl"/>
              </w:rPr>
              <w:t>Anexo 4. Benchmarking</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_Toc162085186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56</w:t>
            </w:r>
            <w:r w:rsidRPr="00B858AC">
              <w:rPr>
                <w:rFonts w:ascii="Arial" w:hAnsi="Arial" w:cs="Arial"/>
                <w:noProof/>
                <w:webHidden/>
                <w:sz w:val="24"/>
                <w:szCs w:val="24"/>
              </w:rPr>
              <w:fldChar w:fldCharType="end"/>
            </w:r>
          </w:hyperlink>
        </w:p>
        <w:p w14:paraId="655EFDD2" w14:textId="4D54A92D" w:rsidR="00B858AC" w:rsidRPr="00B858AC" w:rsidRDefault="00B858AC">
          <w:pPr>
            <w:pStyle w:val="TDC1"/>
            <w:tabs>
              <w:tab w:val="right" w:leader="dot" w:pos="9408"/>
            </w:tabs>
            <w:rPr>
              <w:rFonts w:ascii="Arial" w:eastAsiaTheme="minorEastAsia" w:hAnsi="Arial" w:cs="Arial"/>
              <w:noProof/>
              <w:kern w:val="2"/>
              <w:sz w:val="24"/>
              <w:szCs w:val="24"/>
              <w:lang w:eastAsia="es-HN"/>
              <w14:ligatures w14:val="standardContextual"/>
            </w:rPr>
          </w:pPr>
          <w:hyperlink w:anchor="_Toc162085187" w:history="1">
            <w:r w:rsidRPr="00B858AC">
              <w:rPr>
                <w:rStyle w:val="Hipervnculo"/>
                <w:rFonts w:ascii="Arial" w:hAnsi="Arial" w:cs="Arial"/>
                <w:bCs/>
                <w:noProof/>
                <w:sz w:val="24"/>
                <w:szCs w:val="24"/>
                <w:lang w:val="es-ES_tradnl"/>
              </w:rPr>
              <w:t>Glosario</w:t>
            </w:r>
            <w:r w:rsidRPr="00B858AC">
              <w:rPr>
                <w:rFonts w:ascii="Arial" w:hAnsi="Arial" w:cs="Arial"/>
                <w:noProof/>
                <w:webHidden/>
                <w:sz w:val="24"/>
                <w:szCs w:val="24"/>
              </w:rPr>
              <w:tab/>
            </w:r>
            <w:r w:rsidRPr="00B858AC">
              <w:rPr>
                <w:rFonts w:ascii="Arial" w:hAnsi="Arial" w:cs="Arial"/>
                <w:noProof/>
                <w:webHidden/>
                <w:sz w:val="24"/>
                <w:szCs w:val="24"/>
              </w:rPr>
              <w:fldChar w:fldCharType="begin"/>
            </w:r>
            <w:r w:rsidRPr="00B858AC">
              <w:rPr>
                <w:rFonts w:ascii="Arial" w:hAnsi="Arial" w:cs="Arial"/>
                <w:noProof/>
                <w:webHidden/>
                <w:sz w:val="24"/>
                <w:szCs w:val="24"/>
              </w:rPr>
              <w:instrText xml:space="preserve"> PAGEREF _Toc162085187 \h </w:instrText>
            </w:r>
            <w:r w:rsidRPr="00B858AC">
              <w:rPr>
                <w:rFonts w:ascii="Arial" w:hAnsi="Arial" w:cs="Arial"/>
                <w:noProof/>
                <w:webHidden/>
                <w:sz w:val="24"/>
                <w:szCs w:val="24"/>
              </w:rPr>
            </w:r>
            <w:r w:rsidRPr="00B858AC">
              <w:rPr>
                <w:rFonts w:ascii="Arial" w:hAnsi="Arial" w:cs="Arial"/>
                <w:noProof/>
                <w:webHidden/>
                <w:sz w:val="24"/>
                <w:szCs w:val="24"/>
              </w:rPr>
              <w:fldChar w:fldCharType="separate"/>
            </w:r>
            <w:r w:rsidR="00744805">
              <w:rPr>
                <w:rFonts w:ascii="Arial" w:hAnsi="Arial" w:cs="Arial"/>
                <w:noProof/>
                <w:webHidden/>
                <w:sz w:val="24"/>
                <w:szCs w:val="24"/>
              </w:rPr>
              <w:t>58</w:t>
            </w:r>
            <w:r w:rsidRPr="00B858AC">
              <w:rPr>
                <w:rFonts w:ascii="Arial" w:hAnsi="Arial" w:cs="Arial"/>
                <w:noProof/>
                <w:webHidden/>
                <w:sz w:val="24"/>
                <w:szCs w:val="24"/>
              </w:rPr>
              <w:fldChar w:fldCharType="end"/>
            </w:r>
          </w:hyperlink>
        </w:p>
        <w:p w14:paraId="63DA51BC" w14:textId="083C3E6E" w:rsidR="009C60EA" w:rsidRPr="00C11869" w:rsidRDefault="00130EB7" w:rsidP="009C60EA">
          <w:pPr>
            <w:rPr>
              <w:rFonts w:ascii="Arial" w:hAnsi="Arial" w:cs="Arial"/>
              <w:sz w:val="24"/>
              <w:szCs w:val="24"/>
              <w:lang w:val="es-ES_tradnl"/>
            </w:rPr>
          </w:pPr>
          <w:r w:rsidRPr="00B858AC">
            <w:rPr>
              <w:rFonts w:ascii="Arial" w:hAnsi="Arial" w:cs="Arial"/>
              <w:b/>
              <w:bCs/>
              <w:sz w:val="24"/>
              <w:szCs w:val="24"/>
              <w:lang w:val="es-ES_tradnl"/>
            </w:rPr>
            <w:fldChar w:fldCharType="end"/>
          </w:r>
        </w:p>
        <w:p w14:paraId="61A61F9A" w14:textId="29799AD3" w:rsidR="006601E8" w:rsidRPr="00C11869" w:rsidRDefault="00000000" w:rsidP="004C64A7">
          <w:pPr>
            <w:rPr>
              <w:rFonts w:ascii="Arial" w:hAnsi="Arial" w:cs="Arial"/>
              <w:sz w:val="24"/>
              <w:szCs w:val="24"/>
              <w:lang w:val="es-ES_tradnl"/>
            </w:rPr>
          </w:pPr>
        </w:p>
      </w:sdtContent>
    </w:sdt>
    <w:p w14:paraId="6141AAB0" w14:textId="20FF388A" w:rsidR="006601E8" w:rsidRPr="009C479B" w:rsidRDefault="006601E8" w:rsidP="009C479B">
      <w:pPr>
        <w:jc w:val="center"/>
        <w:rPr>
          <w:rFonts w:ascii="Arial" w:hAnsi="Arial" w:cs="Arial"/>
          <w:b/>
          <w:bCs/>
          <w:sz w:val="28"/>
          <w:szCs w:val="28"/>
          <w:lang w:val="es-ES_tradnl"/>
        </w:rPr>
      </w:pPr>
      <w:r w:rsidRPr="00880A31">
        <w:rPr>
          <w:rFonts w:ascii="Arial" w:hAnsi="Arial" w:cs="Arial"/>
          <w:b/>
          <w:bCs/>
          <w:sz w:val="28"/>
          <w:szCs w:val="28"/>
          <w:lang w:val="es-ES_tradnl"/>
        </w:rPr>
        <w:t>Índice de Tablas</w:t>
      </w:r>
    </w:p>
    <w:p w14:paraId="44C9206E" w14:textId="5E80D33B" w:rsidR="00B858AC" w:rsidRDefault="00983AB9">
      <w:pPr>
        <w:pStyle w:val="Tabladeilustraciones"/>
        <w:tabs>
          <w:tab w:val="right" w:leader="dot" w:pos="9408"/>
        </w:tabs>
        <w:rPr>
          <w:rFonts w:asciiTheme="minorHAnsi" w:eastAsiaTheme="minorEastAsia" w:hAnsiTheme="minorHAnsi"/>
          <w:noProof/>
          <w:kern w:val="2"/>
          <w:sz w:val="22"/>
          <w:lang w:eastAsia="es-HN"/>
          <w14:ligatures w14:val="standardContextual"/>
        </w:rPr>
      </w:pPr>
      <w:r w:rsidRPr="00880A31">
        <w:rPr>
          <w:rFonts w:cs="Arial"/>
          <w:b/>
          <w:bCs/>
          <w:sz w:val="28"/>
          <w:szCs w:val="28"/>
          <w:lang w:val="es-ES_tradnl"/>
        </w:rPr>
        <w:fldChar w:fldCharType="begin"/>
      </w:r>
      <w:r w:rsidRPr="00880A31">
        <w:rPr>
          <w:rFonts w:cs="Arial"/>
          <w:b/>
          <w:bCs/>
          <w:sz w:val="28"/>
          <w:szCs w:val="28"/>
          <w:lang w:val="es-ES_tradnl"/>
        </w:rPr>
        <w:instrText xml:space="preserve"> TOC \h \z \c "Tabla" </w:instrText>
      </w:r>
      <w:r w:rsidRPr="00880A31">
        <w:rPr>
          <w:rFonts w:cs="Arial"/>
          <w:b/>
          <w:bCs/>
          <w:sz w:val="28"/>
          <w:szCs w:val="28"/>
          <w:lang w:val="es-ES_tradnl"/>
        </w:rPr>
        <w:fldChar w:fldCharType="separate"/>
      </w:r>
      <w:hyperlink w:anchor="_Toc162085222" w:history="1">
        <w:r w:rsidR="00B858AC" w:rsidRPr="006203C6">
          <w:rPr>
            <w:rStyle w:val="Hipervnculo"/>
            <w:rFonts w:cs="Arial"/>
            <w:b/>
            <w:bCs/>
            <w:noProof/>
            <w:lang w:val="es-ES_tradnl"/>
          </w:rPr>
          <w:t>Tabla 1</w:t>
        </w:r>
        <w:r w:rsidR="00B858AC" w:rsidRPr="006203C6">
          <w:rPr>
            <w:rStyle w:val="Hipervnculo"/>
            <w:noProof/>
            <w:lang w:val="es-ES_tradnl"/>
          </w:rPr>
          <w:t xml:space="preserve"> </w:t>
        </w:r>
        <w:r w:rsidR="00B858AC" w:rsidRPr="006203C6">
          <w:rPr>
            <w:rStyle w:val="Hipervnculo"/>
            <w:rFonts w:cs="Arial"/>
            <w:noProof/>
            <w:lang w:val="es-ES_tradnl"/>
          </w:rPr>
          <w:t>Contactos de Soluciones Culinarias</w:t>
        </w:r>
        <w:r w:rsidR="00B858AC">
          <w:rPr>
            <w:noProof/>
            <w:webHidden/>
          </w:rPr>
          <w:tab/>
        </w:r>
        <w:r w:rsidR="00B858AC">
          <w:rPr>
            <w:noProof/>
            <w:webHidden/>
          </w:rPr>
          <w:fldChar w:fldCharType="begin"/>
        </w:r>
        <w:r w:rsidR="00B858AC">
          <w:rPr>
            <w:noProof/>
            <w:webHidden/>
          </w:rPr>
          <w:instrText xml:space="preserve"> PAGEREF _Toc162085222 \h </w:instrText>
        </w:r>
        <w:r w:rsidR="00B858AC">
          <w:rPr>
            <w:noProof/>
            <w:webHidden/>
          </w:rPr>
        </w:r>
        <w:r w:rsidR="00B858AC">
          <w:rPr>
            <w:noProof/>
            <w:webHidden/>
          </w:rPr>
          <w:fldChar w:fldCharType="separate"/>
        </w:r>
        <w:r w:rsidR="00744805">
          <w:rPr>
            <w:noProof/>
            <w:webHidden/>
          </w:rPr>
          <w:t>16</w:t>
        </w:r>
        <w:r w:rsidR="00B858AC">
          <w:rPr>
            <w:noProof/>
            <w:webHidden/>
          </w:rPr>
          <w:fldChar w:fldCharType="end"/>
        </w:r>
      </w:hyperlink>
    </w:p>
    <w:p w14:paraId="72EDED68" w14:textId="68C908F7"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3" w:history="1">
        <w:r w:rsidRPr="006203C6">
          <w:rPr>
            <w:rStyle w:val="Hipervnculo"/>
            <w:rFonts w:cs="Arial"/>
            <w:b/>
            <w:bCs/>
            <w:noProof/>
            <w:lang w:val="es-ES_tradnl"/>
          </w:rPr>
          <w:t>Tabla 2</w:t>
        </w:r>
        <w:r w:rsidRPr="006203C6">
          <w:rPr>
            <w:rStyle w:val="Hipervnculo"/>
            <w:rFonts w:cs="Arial"/>
            <w:noProof/>
            <w:lang w:val="es-ES_tradnl"/>
          </w:rPr>
          <w:t xml:space="preserve"> Operacionalización de las variables</w:t>
        </w:r>
        <w:r>
          <w:rPr>
            <w:noProof/>
            <w:webHidden/>
          </w:rPr>
          <w:tab/>
        </w:r>
        <w:r>
          <w:rPr>
            <w:noProof/>
            <w:webHidden/>
          </w:rPr>
          <w:fldChar w:fldCharType="begin"/>
        </w:r>
        <w:r>
          <w:rPr>
            <w:noProof/>
            <w:webHidden/>
          </w:rPr>
          <w:instrText xml:space="preserve"> PAGEREF _Toc162085223 \h </w:instrText>
        </w:r>
        <w:r>
          <w:rPr>
            <w:noProof/>
            <w:webHidden/>
          </w:rPr>
        </w:r>
        <w:r>
          <w:rPr>
            <w:noProof/>
            <w:webHidden/>
          </w:rPr>
          <w:fldChar w:fldCharType="separate"/>
        </w:r>
        <w:r w:rsidR="00744805">
          <w:rPr>
            <w:noProof/>
            <w:webHidden/>
          </w:rPr>
          <w:t>23</w:t>
        </w:r>
        <w:r>
          <w:rPr>
            <w:noProof/>
            <w:webHidden/>
          </w:rPr>
          <w:fldChar w:fldCharType="end"/>
        </w:r>
      </w:hyperlink>
    </w:p>
    <w:p w14:paraId="2CB999A1" w14:textId="1150A437"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4" w:history="1">
        <w:r w:rsidRPr="006203C6">
          <w:rPr>
            <w:rStyle w:val="Hipervnculo"/>
            <w:rFonts w:cs="Arial"/>
            <w:b/>
            <w:bCs/>
            <w:noProof/>
            <w:lang w:val="es-ES_tradnl"/>
          </w:rPr>
          <w:t>Tabla 3</w:t>
        </w:r>
        <w:r w:rsidRPr="006203C6">
          <w:rPr>
            <w:rStyle w:val="Hipervnculo"/>
            <w:rFonts w:cs="Arial"/>
            <w:noProof/>
            <w:lang w:val="es-ES_tradnl"/>
          </w:rPr>
          <w:t xml:space="preserve"> Plan de recolección</w:t>
        </w:r>
        <w:r>
          <w:rPr>
            <w:noProof/>
            <w:webHidden/>
          </w:rPr>
          <w:tab/>
        </w:r>
        <w:r>
          <w:rPr>
            <w:noProof/>
            <w:webHidden/>
          </w:rPr>
          <w:fldChar w:fldCharType="begin"/>
        </w:r>
        <w:r>
          <w:rPr>
            <w:noProof/>
            <w:webHidden/>
          </w:rPr>
          <w:instrText xml:space="preserve"> PAGEREF _Toc162085224 \h </w:instrText>
        </w:r>
        <w:r>
          <w:rPr>
            <w:noProof/>
            <w:webHidden/>
          </w:rPr>
        </w:r>
        <w:r>
          <w:rPr>
            <w:noProof/>
            <w:webHidden/>
          </w:rPr>
          <w:fldChar w:fldCharType="separate"/>
        </w:r>
        <w:r w:rsidR="00744805">
          <w:rPr>
            <w:noProof/>
            <w:webHidden/>
          </w:rPr>
          <w:t>27</w:t>
        </w:r>
        <w:r>
          <w:rPr>
            <w:noProof/>
            <w:webHidden/>
          </w:rPr>
          <w:fldChar w:fldCharType="end"/>
        </w:r>
      </w:hyperlink>
    </w:p>
    <w:p w14:paraId="67479039" w14:textId="0C4BFB03"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5" w:history="1">
        <w:r w:rsidRPr="006203C6">
          <w:rPr>
            <w:rStyle w:val="Hipervnculo"/>
            <w:rFonts w:cs="Arial"/>
            <w:b/>
            <w:bCs/>
            <w:noProof/>
          </w:rPr>
          <w:t>Tabla 4</w:t>
        </w:r>
        <w:r w:rsidRPr="006203C6">
          <w:rPr>
            <w:rStyle w:val="Hipervnculo"/>
            <w:rFonts w:cs="Arial"/>
            <w:noProof/>
          </w:rPr>
          <w:t xml:space="preserve"> Resultados Pregunta Edad</w:t>
        </w:r>
        <w:r>
          <w:rPr>
            <w:noProof/>
            <w:webHidden/>
          </w:rPr>
          <w:tab/>
        </w:r>
        <w:r>
          <w:rPr>
            <w:noProof/>
            <w:webHidden/>
          </w:rPr>
          <w:fldChar w:fldCharType="begin"/>
        </w:r>
        <w:r>
          <w:rPr>
            <w:noProof/>
            <w:webHidden/>
          </w:rPr>
          <w:instrText xml:space="preserve"> PAGEREF _Toc162085225 \h </w:instrText>
        </w:r>
        <w:r>
          <w:rPr>
            <w:noProof/>
            <w:webHidden/>
          </w:rPr>
        </w:r>
        <w:r>
          <w:rPr>
            <w:noProof/>
            <w:webHidden/>
          </w:rPr>
          <w:fldChar w:fldCharType="separate"/>
        </w:r>
        <w:r w:rsidR="00744805">
          <w:rPr>
            <w:noProof/>
            <w:webHidden/>
          </w:rPr>
          <w:t>28</w:t>
        </w:r>
        <w:r>
          <w:rPr>
            <w:noProof/>
            <w:webHidden/>
          </w:rPr>
          <w:fldChar w:fldCharType="end"/>
        </w:r>
      </w:hyperlink>
    </w:p>
    <w:p w14:paraId="3F74D9A3" w14:textId="6ABD683B"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6" w:history="1">
        <w:r w:rsidRPr="006203C6">
          <w:rPr>
            <w:rStyle w:val="Hipervnculo"/>
            <w:rFonts w:cs="Arial"/>
            <w:b/>
            <w:bCs/>
            <w:noProof/>
          </w:rPr>
          <w:t>Tabla 5</w:t>
        </w:r>
        <w:r w:rsidRPr="006203C6">
          <w:rPr>
            <w:rStyle w:val="Hipervnculo"/>
            <w:rFonts w:cs="Arial"/>
            <w:noProof/>
          </w:rPr>
          <w:t xml:space="preserve"> Resultados Pregunta Sexo</w:t>
        </w:r>
        <w:r>
          <w:rPr>
            <w:noProof/>
            <w:webHidden/>
          </w:rPr>
          <w:tab/>
        </w:r>
        <w:r>
          <w:rPr>
            <w:noProof/>
            <w:webHidden/>
          </w:rPr>
          <w:fldChar w:fldCharType="begin"/>
        </w:r>
        <w:r>
          <w:rPr>
            <w:noProof/>
            <w:webHidden/>
          </w:rPr>
          <w:instrText xml:space="preserve"> PAGEREF _Toc162085226 \h </w:instrText>
        </w:r>
        <w:r>
          <w:rPr>
            <w:noProof/>
            <w:webHidden/>
          </w:rPr>
        </w:r>
        <w:r>
          <w:rPr>
            <w:noProof/>
            <w:webHidden/>
          </w:rPr>
          <w:fldChar w:fldCharType="separate"/>
        </w:r>
        <w:r w:rsidR="00744805">
          <w:rPr>
            <w:noProof/>
            <w:webHidden/>
          </w:rPr>
          <w:t>29</w:t>
        </w:r>
        <w:r>
          <w:rPr>
            <w:noProof/>
            <w:webHidden/>
          </w:rPr>
          <w:fldChar w:fldCharType="end"/>
        </w:r>
      </w:hyperlink>
    </w:p>
    <w:p w14:paraId="00CE1085" w14:textId="67A619A0"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7" w:history="1">
        <w:r w:rsidRPr="006203C6">
          <w:rPr>
            <w:rStyle w:val="Hipervnculo"/>
            <w:rFonts w:cs="Arial"/>
            <w:b/>
            <w:bCs/>
            <w:noProof/>
          </w:rPr>
          <w:t>Tabla 6</w:t>
        </w:r>
        <w:r w:rsidRPr="006203C6">
          <w:rPr>
            <w:rStyle w:val="Hipervnculo"/>
            <w:rFonts w:cs="Arial"/>
            <w:noProof/>
          </w:rPr>
          <w:t xml:space="preserve"> Resultados Pregunta Estado Civil</w:t>
        </w:r>
        <w:r>
          <w:rPr>
            <w:noProof/>
            <w:webHidden/>
          </w:rPr>
          <w:tab/>
        </w:r>
        <w:r>
          <w:rPr>
            <w:noProof/>
            <w:webHidden/>
          </w:rPr>
          <w:fldChar w:fldCharType="begin"/>
        </w:r>
        <w:r>
          <w:rPr>
            <w:noProof/>
            <w:webHidden/>
          </w:rPr>
          <w:instrText xml:space="preserve"> PAGEREF _Toc162085227 \h </w:instrText>
        </w:r>
        <w:r>
          <w:rPr>
            <w:noProof/>
            <w:webHidden/>
          </w:rPr>
        </w:r>
        <w:r>
          <w:rPr>
            <w:noProof/>
            <w:webHidden/>
          </w:rPr>
          <w:fldChar w:fldCharType="separate"/>
        </w:r>
        <w:r w:rsidR="00744805">
          <w:rPr>
            <w:noProof/>
            <w:webHidden/>
          </w:rPr>
          <w:t>30</w:t>
        </w:r>
        <w:r>
          <w:rPr>
            <w:noProof/>
            <w:webHidden/>
          </w:rPr>
          <w:fldChar w:fldCharType="end"/>
        </w:r>
      </w:hyperlink>
    </w:p>
    <w:p w14:paraId="7C5C6AAC" w14:textId="196C8A44"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8" w:history="1">
        <w:r w:rsidRPr="006203C6">
          <w:rPr>
            <w:rStyle w:val="Hipervnculo"/>
            <w:rFonts w:cs="Arial"/>
            <w:b/>
            <w:bCs/>
            <w:noProof/>
          </w:rPr>
          <w:t>Tabla 7</w:t>
        </w:r>
        <w:r w:rsidRPr="006203C6">
          <w:rPr>
            <w:rStyle w:val="Hipervnculo"/>
            <w:rFonts w:cs="Arial"/>
            <w:noProof/>
          </w:rPr>
          <w:t xml:space="preserve"> Resultados Pregunta Cliente</w:t>
        </w:r>
        <w:r>
          <w:rPr>
            <w:noProof/>
            <w:webHidden/>
          </w:rPr>
          <w:tab/>
        </w:r>
        <w:r>
          <w:rPr>
            <w:noProof/>
            <w:webHidden/>
          </w:rPr>
          <w:fldChar w:fldCharType="begin"/>
        </w:r>
        <w:r>
          <w:rPr>
            <w:noProof/>
            <w:webHidden/>
          </w:rPr>
          <w:instrText xml:space="preserve"> PAGEREF _Toc162085228 \h </w:instrText>
        </w:r>
        <w:r>
          <w:rPr>
            <w:noProof/>
            <w:webHidden/>
          </w:rPr>
        </w:r>
        <w:r>
          <w:rPr>
            <w:noProof/>
            <w:webHidden/>
          </w:rPr>
          <w:fldChar w:fldCharType="separate"/>
        </w:r>
        <w:r w:rsidR="00744805">
          <w:rPr>
            <w:noProof/>
            <w:webHidden/>
          </w:rPr>
          <w:t>31</w:t>
        </w:r>
        <w:r>
          <w:rPr>
            <w:noProof/>
            <w:webHidden/>
          </w:rPr>
          <w:fldChar w:fldCharType="end"/>
        </w:r>
      </w:hyperlink>
    </w:p>
    <w:p w14:paraId="007536B6" w14:textId="66DB1E6F"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9" w:history="1">
        <w:r w:rsidRPr="006203C6">
          <w:rPr>
            <w:rStyle w:val="Hipervnculo"/>
            <w:rFonts w:cs="Arial"/>
            <w:b/>
            <w:bCs/>
            <w:noProof/>
          </w:rPr>
          <w:t>Tabla 8</w:t>
        </w:r>
        <w:r w:rsidRPr="006203C6">
          <w:rPr>
            <w:rStyle w:val="Hipervnculo"/>
            <w:rFonts w:cs="Arial"/>
            <w:noProof/>
          </w:rPr>
          <w:t xml:space="preserve"> Resultados Pregunta Clientes por</w:t>
        </w:r>
        <w:r>
          <w:rPr>
            <w:noProof/>
            <w:webHidden/>
          </w:rPr>
          <w:tab/>
        </w:r>
        <w:r>
          <w:rPr>
            <w:noProof/>
            <w:webHidden/>
          </w:rPr>
          <w:fldChar w:fldCharType="begin"/>
        </w:r>
        <w:r>
          <w:rPr>
            <w:noProof/>
            <w:webHidden/>
          </w:rPr>
          <w:instrText xml:space="preserve"> PAGEREF _Toc162085229 \h </w:instrText>
        </w:r>
        <w:r>
          <w:rPr>
            <w:noProof/>
            <w:webHidden/>
          </w:rPr>
        </w:r>
        <w:r>
          <w:rPr>
            <w:noProof/>
            <w:webHidden/>
          </w:rPr>
          <w:fldChar w:fldCharType="separate"/>
        </w:r>
        <w:r w:rsidR="00744805">
          <w:rPr>
            <w:noProof/>
            <w:webHidden/>
          </w:rPr>
          <w:t>32</w:t>
        </w:r>
        <w:r>
          <w:rPr>
            <w:noProof/>
            <w:webHidden/>
          </w:rPr>
          <w:fldChar w:fldCharType="end"/>
        </w:r>
      </w:hyperlink>
    </w:p>
    <w:p w14:paraId="2BC08443" w14:textId="3EA6B3D4"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0" w:history="1">
        <w:r w:rsidRPr="006203C6">
          <w:rPr>
            <w:rStyle w:val="Hipervnculo"/>
            <w:b/>
            <w:bCs/>
            <w:noProof/>
          </w:rPr>
          <w:t>Tabla 9</w:t>
        </w:r>
        <w:r w:rsidRPr="006203C6">
          <w:rPr>
            <w:rStyle w:val="Hipervnculo"/>
            <w:noProof/>
          </w:rPr>
          <w:t xml:space="preserve"> Resultados Pregunta Servicio</w:t>
        </w:r>
        <w:r>
          <w:rPr>
            <w:noProof/>
            <w:webHidden/>
          </w:rPr>
          <w:tab/>
        </w:r>
        <w:r>
          <w:rPr>
            <w:noProof/>
            <w:webHidden/>
          </w:rPr>
          <w:fldChar w:fldCharType="begin"/>
        </w:r>
        <w:r>
          <w:rPr>
            <w:noProof/>
            <w:webHidden/>
          </w:rPr>
          <w:instrText xml:space="preserve"> PAGEREF _Toc162085230 \h </w:instrText>
        </w:r>
        <w:r>
          <w:rPr>
            <w:noProof/>
            <w:webHidden/>
          </w:rPr>
        </w:r>
        <w:r>
          <w:rPr>
            <w:noProof/>
            <w:webHidden/>
          </w:rPr>
          <w:fldChar w:fldCharType="separate"/>
        </w:r>
        <w:r w:rsidR="00744805">
          <w:rPr>
            <w:noProof/>
            <w:webHidden/>
          </w:rPr>
          <w:t>33</w:t>
        </w:r>
        <w:r>
          <w:rPr>
            <w:noProof/>
            <w:webHidden/>
          </w:rPr>
          <w:fldChar w:fldCharType="end"/>
        </w:r>
      </w:hyperlink>
    </w:p>
    <w:p w14:paraId="139ED543" w14:textId="66823B07"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1" w:history="1">
        <w:r w:rsidRPr="006203C6">
          <w:rPr>
            <w:rStyle w:val="Hipervnculo"/>
            <w:rFonts w:cs="Arial"/>
            <w:b/>
            <w:bCs/>
            <w:noProof/>
          </w:rPr>
          <w:t>Tabla 10</w:t>
        </w:r>
        <w:r w:rsidRPr="006203C6">
          <w:rPr>
            <w:rStyle w:val="Hipervnculo"/>
            <w:rFonts w:cs="Arial"/>
            <w:noProof/>
          </w:rPr>
          <w:t xml:space="preserve"> Resultados Pregunta Producto</w:t>
        </w:r>
        <w:r>
          <w:rPr>
            <w:noProof/>
            <w:webHidden/>
          </w:rPr>
          <w:tab/>
        </w:r>
        <w:r>
          <w:rPr>
            <w:noProof/>
            <w:webHidden/>
          </w:rPr>
          <w:fldChar w:fldCharType="begin"/>
        </w:r>
        <w:r>
          <w:rPr>
            <w:noProof/>
            <w:webHidden/>
          </w:rPr>
          <w:instrText xml:space="preserve"> PAGEREF _Toc162085231 \h </w:instrText>
        </w:r>
        <w:r>
          <w:rPr>
            <w:noProof/>
            <w:webHidden/>
          </w:rPr>
        </w:r>
        <w:r>
          <w:rPr>
            <w:noProof/>
            <w:webHidden/>
          </w:rPr>
          <w:fldChar w:fldCharType="separate"/>
        </w:r>
        <w:r w:rsidR="00744805">
          <w:rPr>
            <w:noProof/>
            <w:webHidden/>
          </w:rPr>
          <w:t>34</w:t>
        </w:r>
        <w:r>
          <w:rPr>
            <w:noProof/>
            <w:webHidden/>
          </w:rPr>
          <w:fldChar w:fldCharType="end"/>
        </w:r>
      </w:hyperlink>
    </w:p>
    <w:p w14:paraId="4F681EED" w14:textId="2757940D"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2" w:history="1">
        <w:r w:rsidRPr="006203C6">
          <w:rPr>
            <w:rStyle w:val="Hipervnculo"/>
            <w:rFonts w:cs="Arial"/>
            <w:b/>
            <w:bCs/>
            <w:noProof/>
          </w:rPr>
          <w:t>Tabla 11</w:t>
        </w:r>
        <w:r w:rsidRPr="006203C6">
          <w:rPr>
            <w:rStyle w:val="Hipervnculo"/>
            <w:rFonts w:cs="Arial"/>
            <w:noProof/>
          </w:rPr>
          <w:t xml:space="preserve"> Resultados Pregunta Precio</w:t>
        </w:r>
        <w:r>
          <w:rPr>
            <w:noProof/>
            <w:webHidden/>
          </w:rPr>
          <w:tab/>
        </w:r>
        <w:r>
          <w:rPr>
            <w:noProof/>
            <w:webHidden/>
          </w:rPr>
          <w:fldChar w:fldCharType="begin"/>
        </w:r>
        <w:r>
          <w:rPr>
            <w:noProof/>
            <w:webHidden/>
          </w:rPr>
          <w:instrText xml:space="preserve"> PAGEREF _Toc162085232 \h </w:instrText>
        </w:r>
        <w:r>
          <w:rPr>
            <w:noProof/>
            <w:webHidden/>
          </w:rPr>
        </w:r>
        <w:r>
          <w:rPr>
            <w:noProof/>
            <w:webHidden/>
          </w:rPr>
          <w:fldChar w:fldCharType="separate"/>
        </w:r>
        <w:r w:rsidR="00744805">
          <w:rPr>
            <w:noProof/>
            <w:webHidden/>
          </w:rPr>
          <w:t>35</w:t>
        </w:r>
        <w:r>
          <w:rPr>
            <w:noProof/>
            <w:webHidden/>
          </w:rPr>
          <w:fldChar w:fldCharType="end"/>
        </w:r>
      </w:hyperlink>
    </w:p>
    <w:p w14:paraId="68775967" w14:textId="150EECD2"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3" w:history="1">
        <w:r w:rsidRPr="006203C6">
          <w:rPr>
            <w:rStyle w:val="Hipervnculo"/>
            <w:rFonts w:cs="Arial"/>
            <w:b/>
            <w:bCs/>
            <w:noProof/>
          </w:rPr>
          <w:t>Tabla 12</w:t>
        </w:r>
        <w:r w:rsidRPr="006203C6">
          <w:rPr>
            <w:rStyle w:val="Hipervnculo"/>
            <w:rFonts w:cs="Arial"/>
            <w:noProof/>
          </w:rPr>
          <w:t xml:space="preserve"> Resultados Pregunta Pago</w:t>
        </w:r>
        <w:r>
          <w:rPr>
            <w:noProof/>
            <w:webHidden/>
          </w:rPr>
          <w:tab/>
        </w:r>
        <w:r>
          <w:rPr>
            <w:noProof/>
            <w:webHidden/>
          </w:rPr>
          <w:fldChar w:fldCharType="begin"/>
        </w:r>
        <w:r>
          <w:rPr>
            <w:noProof/>
            <w:webHidden/>
          </w:rPr>
          <w:instrText xml:space="preserve"> PAGEREF _Toc162085233 \h </w:instrText>
        </w:r>
        <w:r>
          <w:rPr>
            <w:noProof/>
            <w:webHidden/>
          </w:rPr>
        </w:r>
        <w:r>
          <w:rPr>
            <w:noProof/>
            <w:webHidden/>
          </w:rPr>
          <w:fldChar w:fldCharType="separate"/>
        </w:r>
        <w:r w:rsidR="00744805">
          <w:rPr>
            <w:noProof/>
            <w:webHidden/>
          </w:rPr>
          <w:t>36</w:t>
        </w:r>
        <w:r>
          <w:rPr>
            <w:noProof/>
            <w:webHidden/>
          </w:rPr>
          <w:fldChar w:fldCharType="end"/>
        </w:r>
      </w:hyperlink>
    </w:p>
    <w:p w14:paraId="45ADAAC5" w14:textId="2C9EB871"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4" w:history="1">
        <w:r w:rsidRPr="006203C6">
          <w:rPr>
            <w:rStyle w:val="Hipervnculo"/>
            <w:rFonts w:cs="Arial"/>
            <w:b/>
            <w:bCs/>
            <w:noProof/>
          </w:rPr>
          <w:t>Tabla 13</w:t>
        </w:r>
        <w:r w:rsidRPr="006203C6">
          <w:rPr>
            <w:rStyle w:val="Hipervnculo"/>
            <w:rFonts w:cs="Arial"/>
            <w:noProof/>
          </w:rPr>
          <w:t xml:space="preserve"> Resultados Pregunta Proyección</w:t>
        </w:r>
        <w:r>
          <w:rPr>
            <w:noProof/>
            <w:webHidden/>
          </w:rPr>
          <w:tab/>
        </w:r>
        <w:r>
          <w:rPr>
            <w:noProof/>
            <w:webHidden/>
          </w:rPr>
          <w:fldChar w:fldCharType="begin"/>
        </w:r>
        <w:r>
          <w:rPr>
            <w:noProof/>
            <w:webHidden/>
          </w:rPr>
          <w:instrText xml:space="preserve"> PAGEREF _Toc162085234 \h </w:instrText>
        </w:r>
        <w:r>
          <w:rPr>
            <w:noProof/>
            <w:webHidden/>
          </w:rPr>
        </w:r>
        <w:r>
          <w:rPr>
            <w:noProof/>
            <w:webHidden/>
          </w:rPr>
          <w:fldChar w:fldCharType="separate"/>
        </w:r>
        <w:r w:rsidR="00744805">
          <w:rPr>
            <w:noProof/>
            <w:webHidden/>
          </w:rPr>
          <w:t>37</w:t>
        </w:r>
        <w:r>
          <w:rPr>
            <w:noProof/>
            <w:webHidden/>
          </w:rPr>
          <w:fldChar w:fldCharType="end"/>
        </w:r>
      </w:hyperlink>
    </w:p>
    <w:p w14:paraId="327D260D" w14:textId="5C97B9FC"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5" w:history="1">
        <w:r w:rsidRPr="006203C6">
          <w:rPr>
            <w:rStyle w:val="Hipervnculo"/>
            <w:rFonts w:cs="Arial"/>
            <w:b/>
            <w:bCs/>
            <w:noProof/>
          </w:rPr>
          <w:t>Tabla 14</w:t>
        </w:r>
        <w:r w:rsidRPr="006203C6">
          <w:rPr>
            <w:rStyle w:val="Hipervnculo"/>
            <w:rFonts w:cs="Arial"/>
            <w:noProof/>
          </w:rPr>
          <w:t xml:space="preserve"> Resultados Pregunta Recomendación</w:t>
        </w:r>
        <w:r>
          <w:rPr>
            <w:noProof/>
            <w:webHidden/>
          </w:rPr>
          <w:tab/>
        </w:r>
        <w:r>
          <w:rPr>
            <w:noProof/>
            <w:webHidden/>
          </w:rPr>
          <w:fldChar w:fldCharType="begin"/>
        </w:r>
        <w:r>
          <w:rPr>
            <w:noProof/>
            <w:webHidden/>
          </w:rPr>
          <w:instrText xml:space="preserve"> PAGEREF _Toc162085235 \h </w:instrText>
        </w:r>
        <w:r>
          <w:rPr>
            <w:noProof/>
            <w:webHidden/>
          </w:rPr>
        </w:r>
        <w:r>
          <w:rPr>
            <w:noProof/>
            <w:webHidden/>
          </w:rPr>
          <w:fldChar w:fldCharType="separate"/>
        </w:r>
        <w:r w:rsidR="00744805">
          <w:rPr>
            <w:noProof/>
            <w:webHidden/>
          </w:rPr>
          <w:t>39</w:t>
        </w:r>
        <w:r>
          <w:rPr>
            <w:noProof/>
            <w:webHidden/>
          </w:rPr>
          <w:fldChar w:fldCharType="end"/>
        </w:r>
      </w:hyperlink>
    </w:p>
    <w:p w14:paraId="06299C70" w14:textId="404511D3"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6" w:history="1">
        <w:r w:rsidRPr="006203C6">
          <w:rPr>
            <w:rStyle w:val="Hipervnculo"/>
            <w:rFonts w:cs="Arial"/>
            <w:b/>
            <w:bCs/>
            <w:noProof/>
          </w:rPr>
          <w:t>Tabla 15</w:t>
        </w:r>
        <w:r w:rsidRPr="006203C6">
          <w:rPr>
            <w:rStyle w:val="Hipervnculo"/>
            <w:rFonts w:cs="Arial"/>
            <w:noProof/>
          </w:rPr>
          <w:t xml:space="preserve"> Resultados Pregunta de Variables</w:t>
        </w:r>
        <w:r>
          <w:rPr>
            <w:noProof/>
            <w:webHidden/>
          </w:rPr>
          <w:tab/>
        </w:r>
        <w:r>
          <w:rPr>
            <w:noProof/>
            <w:webHidden/>
          </w:rPr>
          <w:fldChar w:fldCharType="begin"/>
        </w:r>
        <w:r>
          <w:rPr>
            <w:noProof/>
            <w:webHidden/>
          </w:rPr>
          <w:instrText xml:space="preserve"> PAGEREF _Toc162085236 \h </w:instrText>
        </w:r>
        <w:r>
          <w:rPr>
            <w:noProof/>
            <w:webHidden/>
          </w:rPr>
        </w:r>
        <w:r>
          <w:rPr>
            <w:noProof/>
            <w:webHidden/>
          </w:rPr>
          <w:fldChar w:fldCharType="separate"/>
        </w:r>
        <w:r w:rsidR="00744805">
          <w:rPr>
            <w:noProof/>
            <w:webHidden/>
          </w:rPr>
          <w:t>40</w:t>
        </w:r>
        <w:r>
          <w:rPr>
            <w:noProof/>
            <w:webHidden/>
          </w:rPr>
          <w:fldChar w:fldCharType="end"/>
        </w:r>
      </w:hyperlink>
    </w:p>
    <w:p w14:paraId="056334C1" w14:textId="345AC16A"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7" w:history="1">
        <w:r w:rsidRPr="006203C6">
          <w:rPr>
            <w:rStyle w:val="Hipervnculo"/>
            <w:rFonts w:cs="Arial"/>
            <w:b/>
            <w:bCs/>
            <w:noProof/>
          </w:rPr>
          <w:t>Tabla 16</w:t>
        </w:r>
        <w:r w:rsidRPr="006203C6">
          <w:rPr>
            <w:rStyle w:val="Hipervnculo"/>
            <w:rFonts w:cs="Arial"/>
            <w:noProof/>
          </w:rPr>
          <w:t xml:space="preserve"> Resultados Pregunta Cruce de Variables</w:t>
        </w:r>
        <w:r>
          <w:rPr>
            <w:noProof/>
            <w:webHidden/>
          </w:rPr>
          <w:tab/>
        </w:r>
        <w:r>
          <w:rPr>
            <w:noProof/>
            <w:webHidden/>
          </w:rPr>
          <w:fldChar w:fldCharType="begin"/>
        </w:r>
        <w:r>
          <w:rPr>
            <w:noProof/>
            <w:webHidden/>
          </w:rPr>
          <w:instrText xml:space="preserve"> PAGEREF _Toc162085237 \h </w:instrText>
        </w:r>
        <w:r>
          <w:rPr>
            <w:noProof/>
            <w:webHidden/>
          </w:rPr>
        </w:r>
        <w:r>
          <w:rPr>
            <w:noProof/>
            <w:webHidden/>
          </w:rPr>
          <w:fldChar w:fldCharType="separate"/>
        </w:r>
        <w:r w:rsidR="00744805">
          <w:rPr>
            <w:noProof/>
            <w:webHidden/>
          </w:rPr>
          <w:t>40</w:t>
        </w:r>
        <w:r>
          <w:rPr>
            <w:noProof/>
            <w:webHidden/>
          </w:rPr>
          <w:fldChar w:fldCharType="end"/>
        </w:r>
      </w:hyperlink>
    </w:p>
    <w:p w14:paraId="49EB8F34" w14:textId="537BB9A4"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8" w:history="1">
        <w:r w:rsidRPr="006203C6">
          <w:rPr>
            <w:rStyle w:val="Hipervnculo"/>
            <w:rFonts w:cs="Arial"/>
            <w:b/>
            <w:bCs/>
            <w:noProof/>
          </w:rPr>
          <w:t>Tabla 17</w:t>
        </w:r>
        <w:r w:rsidRPr="006203C6">
          <w:rPr>
            <w:rStyle w:val="Hipervnculo"/>
            <w:rFonts w:cs="Arial"/>
            <w:noProof/>
          </w:rPr>
          <w:t xml:space="preserve"> Resultados Pregunta cruce de variables</w:t>
        </w:r>
        <w:r>
          <w:rPr>
            <w:noProof/>
            <w:webHidden/>
          </w:rPr>
          <w:tab/>
        </w:r>
        <w:r>
          <w:rPr>
            <w:noProof/>
            <w:webHidden/>
          </w:rPr>
          <w:fldChar w:fldCharType="begin"/>
        </w:r>
        <w:r>
          <w:rPr>
            <w:noProof/>
            <w:webHidden/>
          </w:rPr>
          <w:instrText xml:space="preserve"> PAGEREF _Toc162085238 \h </w:instrText>
        </w:r>
        <w:r>
          <w:rPr>
            <w:noProof/>
            <w:webHidden/>
          </w:rPr>
        </w:r>
        <w:r>
          <w:rPr>
            <w:noProof/>
            <w:webHidden/>
          </w:rPr>
          <w:fldChar w:fldCharType="separate"/>
        </w:r>
        <w:r w:rsidR="00744805">
          <w:rPr>
            <w:noProof/>
            <w:webHidden/>
          </w:rPr>
          <w:t>41</w:t>
        </w:r>
        <w:r>
          <w:rPr>
            <w:noProof/>
            <w:webHidden/>
          </w:rPr>
          <w:fldChar w:fldCharType="end"/>
        </w:r>
      </w:hyperlink>
    </w:p>
    <w:p w14:paraId="6CE1957B" w14:textId="71BC279C"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39" w:history="1">
        <w:r w:rsidRPr="006203C6">
          <w:rPr>
            <w:rStyle w:val="Hipervnculo"/>
            <w:rFonts w:cs="Arial"/>
            <w:b/>
            <w:bCs/>
            <w:noProof/>
          </w:rPr>
          <w:t>Tabla 18</w:t>
        </w:r>
        <w:r w:rsidRPr="006203C6">
          <w:rPr>
            <w:rStyle w:val="Hipervnculo"/>
            <w:rFonts w:cs="Arial"/>
            <w:noProof/>
          </w:rPr>
          <w:t xml:space="preserve"> Cálculo de ROI</w:t>
        </w:r>
        <w:r>
          <w:rPr>
            <w:noProof/>
            <w:webHidden/>
          </w:rPr>
          <w:tab/>
        </w:r>
        <w:r>
          <w:rPr>
            <w:noProof/>
            <w:webHidden/>
          </w:rPr>
          <w:fldChar w:fldCharType="begin"/>
        </w:r>
        <w:r>
          <w:rPr>
            <w:noProof/>
            <w:webHidden/>
          </w:rPr>
          <w:instrText xml:space="preserve"> PAGEREF _Toc162085239 \h </w:instrText>
        </w:r>
        <w:r>
          <w:rPr>
            <w:noProof/>
            <w:webHidden/>
          </w:rPr>
        </w:r>
        <w:r>
          <w:rPr>
            <w:noProof/>
            <w:webHidden/>
          </w:rPr>
          <w:fldChar w:fldCharType="separate"/>
        </w:r>
        <w:r w:rsidR="00744805">
          <w:rPr>
            <w:noProof/>
            <w:webHidden/>
          </w:rPr>
          <w:t>43</w:t>
        </w:r>
        <w:r>
          <w:rPr>
            <w:noProof/>
            <w:webHidden/>
          </w:rPr>
          <w:fldChar w:fldCharType="end"/>
        </w:r>
      </w:hyperlink>
    </w:p>
    <w:p w14:paraId="09784817" w14:textId="2530767D" w:rsidR="00383164" w:rsidRDefault="00983AB9" w:rsidP="009C479B">
      <w:pPr>
        <w:rPr>
          <w:rFonts w:ascii="Arial" w:hAnsi="Arial" w:cs="Arial"/>
          <w:b/>
          <w:bCs/>
          <w:sz w:val="28"/>
          <w:szCs w:val="28"/>
          <w:lang w:val="es-ES_tradnl"/>
        </w:rPr>
      </w:pPr>
      <w:r w:rsidRPr="00880A31">
        <w:rPr>
          <w:rFonts w:ascii="Arial" w:hAnsi="Arial" w:cs="Arial"/>
          <w:b/>
          <w:bCs/>
          <w:sz w:val="28"/>
          <w:szCs w:val="28"/>
          <w:lang w:val="es-ES_tradnl"/>
        </w:rPr>
        <w:fldChar w:fldCharType="end"/>
      </w:r>
    </w:p>
    <w:p w14:paraId="49E458C4" w14:textId="25207747" w:rsidR="00383164" w:rsidRPr="00880A31" w:rsidRDefault="00464A9B" w:rsidP="00464A9B">
      <w:pPr>
        <w:tabs>
          <w:tab w:val="left" w:pos="7950"/>
        </w:tabs>
        <w:rPr>
          <w:rFonts w:ascii="Arial" w:hAnsi="Arial" w:cs="Arial"/>
          <w:b/>
          <w:bCs/>
          <w:sz w:val="28"/>
          <w:szCs w:val="28"/>
          <w:lang w:val="es-ES_tradnl"/>
        </w:rPr>
      </w:pPr>
      <w:r>
        <w:rPr>
          <w:rFonts w:ascii="Arial" w:hAnsi="Arial" w:cs="Arial"/>
          <w:b/>
          <w:bCs/>
          <w:sz w:val="28"/>
          <w:szCs w:val="28"/>
          <w:lang w:val="es-ES_tradnl"/>
        </w:rPr>
        <w:tab/>
      </w:r>
    </w:p>
    <w:p w14:paraId="31CEC786" w14:textId="1D5A2CED" w:rsidR="006601E8" w:rsidRPr="00880A31" w:rsidRDefault="006601E8" w:rsidP="009C479B">
      <w:pPr>
        <w:jc w:val="center"/>
        <w:rPr>
          <w:rFonts w:ascii="Arial" w:hAnsi="Arial" w:cs="Arial"/>
          <w:b/>
          <w:bCs/>
          <w:sz w:val="28"/>
          <w:szCs w:val="28"/>
          <w:lang w:val="es-ES_tradnl"/>
        </w:rPr>
      </w:pPr>
      <w:r w:rsidRPr="00880A31">
        <w:rPr>
          <w:rFonts w:ascii="Arial" w:hAnsi="Arial" w:cs="Arial"/>
          <w:b/>
          <w:bCs/>
          <w:sz w:val="28"/>
          <w:szCs w:val="28"/>
          <w:lang w:val="es-ES_tradnl"/>
        </w:rPr>
        <w:t xml:space="preserve">Índice de </w:t>
      </w:r>
      <w:r w:rsidR="003442EF">
        <w:rPr>
          <w:rFonts w:ascii="Arial" w:hAnsi="Arial" w:cs="Arial"/>
          <w:b/>
          <w:bCs/>
          <w:sz w:val="28"/>
          <w:szCs w:val="28"/>
          <w:lang w:val="es-ES_tradnl"/>
        </w:rPr>
        <w:t>Figuras</w:t>
      </w:r>
    </w:p>
    <w:p w14:paraId="5294DD75" w14:textId="27D5540B" w:rsidR="00B858AC" w:rsidRDefault="009B50B6">
      <w:pPr>
        <w:pStyle w:val="Tabladeilustraciones"/>
        <w:tabs>
          <w:tab w:val="right" w:leader="dot" w:pos="9408"/>
        </w:tabs>
        <w:rPr>
          <w:rFonts w:asciiTheme="minorHAnsi" w:eastAsiaTheme="minorEastAsia" w:hAnsiTheme="minorHAnsi"/>
          <w:noProof/>
          <w:kern w:val="2"/>
          <w:sz w:val="22"/>
          <w:lang w:eastAsia="es-HN"/>
          <w14:ligatures w14:val="standardContextual"/>
        </w:rPr>
      </w:pPr>
      <w:r w:rsidRPr="00EA2D25">
        <w:rPr>
          <w:b/>
          <w:lang w:val="es-ES_tradnl"/>
        </w:rPr>
        <w:fldChar w:fldCharType="begin"/>
      </w:r>
      <w:r w:rsidRPr="00EA2D25">
        <w:rPr>
          <w:b/>
          <w:lang w:val="es-ES_tradnl"/>
        </w:rPr>
        <w:instrText xml:space="preserve"> TOC \h \z \c "Ilustración" </w:instrText>
      </w:r>
      <w:r w:rsidRPr="00EA2D25">
        <w:rPr>
          <w:b/>
          <w:lang w:val="es-ES_tradnl"/>
        </w:rPr>
        <w:fldChar w:fldCharType="separate"/>
      </w:r>
      <w:hyperlink w:anchor="_Toc162085206" w:history="1">
        <w:r w:rsidR="00B858AC" w:rsidRPr="00366F4B">
          <w:rPr>
            <w:rStyle w:val="Hipervnculo"/>
            <w:rFonts w:cs="Arial"/>
            <w:b/>
            <w:bCs/>
            <w:noProof/>
            <w:lang w:val="es-ES_tradnl"/>
          </w:rPr>
          <w:t>Figura 1</w:t>
        </w:r>
        <w:r w:rsidR="00B858AC" w:rsidRPr="00366F4B">
          <w:rPr>
            <w:rStyle w:val="Hipervnculo"/>
            <w:rFonts w:cs="Arial"/>
            <w:noProof/>
            <w:lang w:val="es-ES_tradnl"/>
          </w:rPr>
          <w:t xml:space="preserve"> Organigrama Soluciones Culinarias</w:t>
        </w:r>
        <w:r w:rsidR="00B858AC">
          <w:rPr>
            <w:noProof/>
            <w:webHidden/>
          </w:rPr>
          <w:tab/>
        </w:r>
        <w:r w:rsidR="00B858AC">
          <w:rPr>
            <w:noProof/>
            <w:webHidden/>
          </w:rPr>
          <w:fldChar w:fldCharType="begin"/>
        </w:r>
        <w:r w:rsidR="00B858AC">
          <w:rPr>
            <w:noProof/>
            <w:webHidden/>
          </w:rPr>
          <w:instrText xml:space="preserve"> PAGEREF _Toc162085206 \h </w:instrText>
        </w:r>
        <w:r w:rsidR="00B858AC">
          <w:rPr>
            <w:noProof/>
            <w:webHidden/>
          </w:rPr>
        </w:r>
        <w:r w:rsidR="00B858AC">
          <w:rPr>
            <w:noProof/>
            <w:webHidden/>
          </w:rPr>
          <w:fldChar w:fldCharType="separate"/>
        </w:r>
        <w:r w:rsidR="00744805">
          <w:rPr>
            <w:noProof/>
            <w:webHidden/>
          </w:rPr>
          <w:t>16</w:t>
        </w:r>
        <w:r w:rsidR="00B858AC">
          <w:rPr>
            <w:noProof/>
            <w:webHidden/>
          </w:rPr>
          <w:fldChar w:fldCharType="end"/>
        </w:r>
      </w:hyperlink>
    </w:p>
    <w:p w14:paraId="3400B05D" w14:textId="05B4729A"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07" w:history="1">
        <w:r w:rsidRPr="00366F4B">
          <w:rPr>
            <w:rStyle w:val="Hipervnculo"/>
            <w:rFonts w:cs="Arial"/>
            <w:b/>
            <w:bCs/>
            <w:noProof/>
          </w:rPr>
          <w:t>Figura 2</w:t>
        </w:r>
        <w:r w:rsidRPr="00366F4B">
          <w:rPr>
            <w:rStyle w:val="Hipervnculo"/>
            <w:rFonts w:cs="Arial"/>
            <w:noProof/>
          </w:rPr>
          <w:t xml:space="preserve"> Buyer Persona</w:t>
        </w:r>
        <w:r>
          <w:rPr>
            <w:noProof/>
            <w:webHidden/>
          </w:rPr>
          <w:tab/>
        </w:r>
        <w:r>
          <w:rPr>
            <w:noProof/>
            <w:webHidden/>
          </w:rPr>
          <w:fldChar w:fldCharType="begin"/>
        </w:r>
        <w:r>
          <w:rPr>
            <w:noProof/>
            <w:webHidden/>
          </w:rPr>
          <w:instrText xml:space="preserve"> PAGEREF _Toc162085207 \h </w:instrText>
        </w:r>
        <w:r>
          <w:rPr>
            <w:noProof/>
            <w:webHidden/>
          </w:rPr>
        </w:r>
        <w:r>
          <w:rPr>
            <w:noProof/>
            <w:webHidden/>
          </w:rPr>
          <w:fldChar w:fldCharType="separate"/>
        </w:r>
        <w:r w:rsidR="00744805">
          <w:rPr>
            <w:noProof/>
            <w:webHidden/>
          </w:rPr>
          <w:t>17</w:t>
        </w:r>
        <w:r>
          <w:rPr>
            <w:noProof/>
            <w:webHidden/>
          </w:rPr>
          <w:fldChar w:fldCharType="end"/>
        </w:r>
      </w:hyperlink>
    </w:p>
    <w:p w14:paraId="197AB7FA" w14:textId="07EDE8DE"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08" w:history="1">
        <w:r w:rsidRPr="00366F4B">
          <w:rPr>
            <w:rStyle w:val="Hipervnculo"/>
            <w:rFonts w:cs="Arial"/>
            <w:b/>
            <w:bCs/>
            <w:noProof/>
          </w:rPr>
          <w:t>Figura 3</w:t>
        </w:r>
        <w:r w:rsidRPr="00366F4B">
          <w:rPr>
            <w:rStyle w:val="Hipervnculo"/>
            <w:rFonts w:cs="Arial"/>
            <w:noProof/>
          </w:rPr>
          <w:t xml:space="preserve"> Buyer Persona sector Corporativo</w:t>
        </w:r>
        <w:r>
          <w:rPr>
            <w:noProof/>
            <w:webHidden/>
          </w:rPr>
          <w:tab/>
        </w:r>
        <w:r>
          <w:rPr>
            <w:noProof/>
            <w:webHidden/>
          </w:rPr>
          <w:fldChar w:fldCharType="begin"/>
        </w:r>
        <w:r>
          <w:rPr>
            <w:noProof/>
            <w:webHidden/>
          </w:rPr>
          <w:instrText xml:space="preserve"> PAGEREF _Toc162085208 \h </w:instrText>
        </w:r>
        <w:r>
          <w:rPr>
            <w:noProof/>
            <w:webHidden/>
          </w:rPr>
        </w:r>
        <w:r>
          <w:rPr>
            <w:noProof/>
            <w:webHidden/>
          </w:rPr>
          <w:fldChar w:fldCharType="separate"/>
        </w:r>
        <w:r w:rsidR="00744805">
          <w:rPr>
            <w:noProof/>
            <w:webHidden/>
          </w:rPr>
          <w:t>18</w:t>
        </w:r>
        <w:r>
          <w:rPr>
            <w:noProof/>
            <w:webHidden/>
          </w:rPr>
          <w:fldChar w:fldCharType="end"/>
        </w:r>
      </w:hyperlink>
    </w:p>
    <w:p w14:paraId="13F0C3A5" w14:textId="4282AA7D"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09" w:history="1">
        <w:r w:rsidRPr="00366F4B">
          <w:rPr>
            <w:rStyle w:val="Hipervnculo"/>
            <w:rFonts w:cs="Arial"/>
            <w:b/>
            <w:bCs/>
            <w:noProof/>
            <w:lang w:val="es-ES_tradnl"/>
          </w:rPr>
          <w:t>Figura 4</w:t>
        </w:r>
        <w:r w:rsidRPr="00366F4B">
          <w:rPr>
            <w:rStyle w:val="Hipervnculo"/>
            <w:rFonts w:cs="Arial"/>
            <w:noProof/>
            <w:lang w:val="es-ES_tradnl"/>
          </w:rPr>
          <w:t xml:space="preserve"> Cálculo de Población</w:t>
        </w:r>
        <w:r>
          <w:rPr>
            <w:noProof/>
            <w:webHidden/>
          </w:rPr>
          <w:tab/>
        </w:r>
        <w:r>
          <w:rPr>
            <w:noProof/>
            <w:webHidden/>
          </w:rPr>
          <w:fldChar w:fldCharType="begin"/>
        </w:r>
        <w:r>
          <w:rPr>
            <w:noProof/>
            <w:webHidden/>
          </w:rPr>
          <w:instrText xml:space="preserve"> PAGEREF _Toc162085209 \h </w:instrText>
        </w:r>
        <w:r>
          <w:rPr>
            <w:noProof/>
            <w:webHidden/>
          </w:rPr>
        </w:r>
        <w:r>
          <w:rPr>
            <w:noProof/>
            <w:webHidden/>
          </w:rPr>
          <w:fldChar w:fldCharType="separate"/>
        </w:r>
        <w:r w:rsidR="00744805">
          <w:rPr>
            <w:noProof/>
            <w:webHidden/>
          </w:rPr>
          <w:t>26</w:t>
        </w:r>
        <w:r>
          <w:rPr>
            <w:noProof/>
            <w:webHidden/>
          </w:rPr>
          <w:fldChar w:fldCharType="end"/>
        </w:r>
      </w:hyperlink>
    </w:p>
    <w:p w14:paraId="168E51E8" w14:textId="2B76878B"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0" w:history="1">
        <w:r w:rsidRPr="00366F4B">
          <w:rPr>
            <w:rStyle w:val="Hipervnculo"/>
            <w:rFonts w:cs="Arial"/>
            <w:b/>
            <w:bCs/>
            <w:noProof/>
          </w:rPr>
          <w:t>Figura 5</w:t>
        </w:r>
        <w:r w:rsidRPr="00366F4B">
          <w:rPr>
            <w:rStyle w:val="Hipervnculo"/>
            <w:rFonts w:cs="Arial"/>
            <w:noProof/>
          </w:rPr>
          <w:t xml:space="preserve"> Resultados Pregunta Edad</w:t>
        </w:r>
        <w:r>
          <w:rPr>
            <w:noProof/>
            <w:webHidden/>
          </w:rPr>
          <w:tab/>
        </w:r>
        <w:r>
          <w:rPr>
            <w:noProof/>
            <w:webHidden/>
          </w:rPr>
          <w:fldChar w:fldCharType="begin"/>
        </w:r>
        <w:r>
          <w:rPr>
            <w:noProof/>
            <w:webHidden/>
          </w:rPr>
          <w:instrText xml:space="preserve"> PAGEREF _Toc162085210 \h </w:instrText>
        </w:r>
        <w:r>
          <w:rPr>
            <w:noProof/>
            <w:webHidden/>
          </w:rPr>
        </w:r>
        <w:r>
          <w:rPr>
            <w:noProof/>
            <w:webHidden/>
          </w:rPr>
          <w:fldChar w:fldCharType="separate"/>
        </w:r>
        <w:r w:rsidR="00744805">
          <w:rPr>
            <w:noProof/>
            <w:webHidden/>
          </w:rPr>
          <w:t>28</w:t>
        </w:r>
        <w:r>
          <w:rPr>
            <w:noProof/>
            <w:webHidden/>
          </w:rPr>
          <w:fldChar w:fldCharType="end"/>
        </w:r>
      </w:hyperlink>
    </w:p>
    <w:p w14:paraId="6CE8F743" w14:textId="50DF2A2C"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1" w:history="1">
        <w:r w:rsidRPr="00366F4B">
          <w:rPr>
            <w:rStyle w:val="Hipervnculo"/>
            <w:rFonts w:cs="Arial"/>
            <w:b/>
            <w:bCs/>
            <w:noProof/>
          </w:rPr>
          <w:t>Figura 6</w:t>
        </w:r>
        <w:r w:rsidRPr="00366F4B">
          <w:rPr>
            <w:rStyle w:val="Hipervnculo"/>
            <w:rFonts w:cs="Arial"/>
            <w:noProof/>
          </w:rPr>
          <w:t xml:space="preserve"> Resultados Pregunta Sexo</w:t>
        </w:r>
        <w:r>
          <w:rPr>
            <w:noProof/>
            <w:webHidden/>
          </w:rPr>
          <w:tab/>
        </w:r>
        <w:r>
          <w:rPr>
            <w:noProof/>
            <w:webHidden/>
          </w:rPr>
          <w:fldChar w:fldCharType="begin"/>
        </w:r>
        <w:r>
          <w:rPr>
            <w:noProof/>
            <w:webHidden/>
          </w:rPr>
          <w:instrText xml:space="preserve"> PAGEREF _Toc162085211 \h </w:instrText>
        </w:r>
        <w:r>
          <w:rPr>
            <w:noProof/>
            <w:webHidden/>
          </w:rPr>
        </w:r>
        <w:r>
          <w:rPr>
            <w:noProof/>
            <w:webHidden/>
          </w:rPr>
          <w:fldChar w:fldCharType="separate"/>
        </w:r>
        <w:r w:rsidR="00744805">
          <w:rPr>
            <w:noProof/>
            <w:webHidden/>
          </w:rPr>
          <w:t>29</w:t>
        </w:r>
        <w:r>
          <w:rPr>
            <w:noProof/>
            <w:webHidden/>
          </w:rPr>
          <w:fldChar w:fldCharType="end"/>
        </w:r>
      </w:hyperlink>
    </w:p>
    <w:p w14:paraId="4062B835" w14:textId="6C6769DF"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2" w:history="1">
        <w:r w:rsidRPr="00366F4B">
          <w:rPr>
            <w:rStyle w:val="Hipervnculo"/>
            <w:rFonts w:cs="Arial"/>
            <w:b/>
            <w:bCs/>
            <w:noProof/>
          </w:rPr>
          <w:t>Figura 7</w:t>
        </w:r>
        <w:r w:rsidRPr="00366F4B">
          <w:rPr>
            <w:rStyle w:val="Hipervnculo"/>
            <w:rFonts w:cs="Arial"/>
            <w:noProof/>
          </w:rPr>
          <w:t xml:space="preserve"> Resultados Pregunta Estado Civil</w:t>
        </w:r>
        <w:r>
          <w:rPr>
            <w:noProof/>
            <w:webHidden/>
          </w:rPr>
          <w:tab/>
        </w:r>
        <w:r>
          <w:rPr>
            <w:noProof/>
            <w:webHidden/>
          </w:rPr>
          <w:fldChar w:fldCharType="begin"/>
        </w:r>
        <w:r>
          <w:rPr>
            <w:noProof/>
            <w:webHidden/>
          </w:rPr>
          <w:instrText xml:space="preserve"> PAGEREF _Toc162085212 \h </w:instrText>
        </w:r>
        <w:r>
          <w:rPr>
            <w:noProof/>
            <w:webHidden/>
          </w:rPr>
        </w:r>
        <w:r>
          <w:rPr>
            <w:noProof/>
            <w:webHidden/>
          </w:rPr>
          <w:fldChar w:fldCharType="separate"/>
        </w:r>
        <w:r w:rsidR="00744805">
          <w:rPr>
            <w:noProof/>
            <w:webHidden/>
          </w:rPr>
          <w:t>30</w:t>
        </w:r>
        <w:r>
          <w:rPr>
            <w:noProof/>
            <w:webHidden/>
          </w:rPr>
          <w:fldChar w:fldCharType="end"/>
        </w:r>
      </w:hyperlink>
    </w:p>
    <w:p w14:paraId="26418E44" w14:textId="2A7C2BE3"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3" w:history="1">
        <w:r w:rsidRPr="00366F4B">
          <w:rPr>
            <w:rStyle w:val="Hipervnculo"/>
            <w:rFonts w:cs="Arial"/>
            <w:b/>
            <w:bCs/>
            <w:noProof/>
          </w:rPr>
          <w:t>Figura 8</w:t>
        </w:r>
        <w:r w:rsidRPr="00366F4B">
          <w:rPr>
            <w:rStyle w:val="Hipervnculo"/>
            <w:rFonts w:cs="Arial"/>
            <w:noProof/>
          </w:rPr>
          <w:t xml:space="preserve"> Resultados Pregunta Clientes por ser</w:t>
        </w:r>
        <w:r>
          <w:rPr>
            <w:noProof/>
            <w:webHidden/>
          </w:rPr>
          <w:tab/>
        </w:r>
        <w:r>
          <w:rPr>
            <w:noProof/>
            <w:webHidden/>
          </w:rPr>
          <w:fldChar w:fldCharType="begin"/>
        </w:r>
        <w:r>
          <w:rPr>
            <w:noProof/>
            <w:webHidden/>
          </w:rPr>
          <w:instrText xml:space="preserve"> PAGEREF _Toc162085213 \h </w:instrText>
        </w:r>
        <w:r>
          <w:rPr>
            <w:noProof/>
            <w:webHidden/>
          </w:rPr>
        </w:r>
        <w:r>
          <w:rPr>
            <w:noProof/>
            <w:webHidden/>
          </w:rPr>
          <w:fldChar w:fldCharType="separate"/>
        </w:r>
        <w:r w:rsidR="00744805">
          <w:rPr>
            <w:noProof/>
            <w:webHidden/>
          </w:rPr>
          <w:t>31</w:t>
        </w:r>
        <w:r>
          <w:rPr>
            <w:noProof/>
            <w:webHidden/>
          </w:rPr>
          <w:fldChar w:fldCharType="end"/>
        </w:r>
      </w:hyperlink>
    </w:p>
    <w:p w14:paraId="3BFB8558" w14:textId="0819FB82"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4" w:history="1">
        <w:r w:rsidRPr="00366F4B">
          <w:rPr>
            <w:rStyle w:val="Hipervnculo"/>
            <w:rFonts w:cs="Arial"/>
            <w:b/>
            <w:bCs/>
            <w:noProof/>
          </w:rPr>
          <w:t>Figura 9</w:t>
        </w:r>
        <w:r w:rsidRPr="00366F4B">
          <w:rPr>
            <w:rStyle w:val="Hipervnculo"/>
            <w:rFonts w:cs="Arial"/>
            <w:noProof/>
          </w:rPr>
          <w:t xml:space="preserve"> Resultados Pregunta Servicio</w:t>
        </w:r>
        <w:r>
          <w:rPr>
            <w:noProof/>
            <w:webHidden/>
          </w:rPr>
          <w:tab/>
        </w:r>
        <w:r>
          <w:rPr>
            <w:noProof/>
            <w:webHidden/>
          </w:rPr>
          <w:fldChar w:fldCharType="begin"/>
        </w:r>
        <w:r>
          <w:rPr>
            <w:noProof/>
            <w:webHidden/>
          </w:rPr>
          <w:instrText xml:space="preserve"> PAGEREF _Toc162085214 \h </w:instrText>
        </w:r>
        <w:r>
          <w:rPr>
            <w:noProof/>
            <w:webHidden/>
          </w:rPr>
        </w:r>
        <w:r>
          <w:rPr>
            <w:noProof/>
            <w:webHidden/>
          </w:rPr>
          <w:fldChar w:fldCharType="separate"/>
        </w:r>
        <w:r w:rsidR="00744805">
          <w:rPr>
            <w:noProof/>
            <w:webHidden/>
          </w:rPr>
          <w:t>33</w:t>
        </w:r>
        <w:r>
          <w:rPr>
            <w:noProof/>
            <w:webHidden/>
          </w:rPr>
          <w:fldChar w:fldCharType="end"/>
        </w:r>
      </w:hyperlink>
    </w:p>
    <w:p w14:paraId="3B37551D" w14:textId="0DF401F6"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5" w:history="1">
        <w:r w:rsidRPr="00366F4B">
          <w:rPr>
            <w:rStyle w:val="Hipervnculo"/>
            <w:rFonts w:cs="Arial"/>
            <w:b/>
            <w:bCs/>
            <w:noProof/>
          </w:rPr>
          <w:t>Figura 10</w:t>
        </w:r>
        <w:r w:rsidRPr="00366F4B">
          <w:rPr>
            <w:rStyle w:val="Hipervnculo"/>
            <w:rFonts w:cs="Arial"/>
            <w:noProof/>
          </w:rPr>
          <w:t xml:space="preserve"> Resultados Pregunta Producto</w:t>
        </w:r>
        <w:r>
          <w:rPr>
            <w:noProof/>
            <w:webHidden/>
          </w:rPr>
          <w:tab/>
        </w:r>
        <w:r>
          <w:rPr>
            <w:noProof/>
            <w:webHidden/>
          </w:rPr>
          <w:fldChar w:fldCharType="begin"/>
        </w:r>
        <w:r>
          <w:rPr>
            <w:noProof/>
            <w:webHidden/>
          </w:rPr>
          <w:instrText xml:space="preserve"> PAGEREF _Toc162085215 \h </w:instrText>
        </w:r>
        <w:r>
          <w:rPr>
            <w:noProof/>
            <w:webHidden/>
          </w:rPr>
        </w:r>
        <w:r>
          <w:rPr>
            <w:noProof/>
            <w:webHidden/>
          </w:rPr>
          <w:fldChar w:fldCharType="separate"/>
        </w:r>
        <w:r w:rsidR="00744805">
          <w:rPr>
            <w:noProof/>
            <w:webHidden/>
          </w:rPr>
          <w:t>34</w:t>
        </w:r>
        <w:r>
          <w:rPr>
            <w:noProof/>
            <w:webHidden/>
          </w:rPr>
          <w:fldChar w:fldCharType="end"/>
        </w:r>
      </w:hyperlink>
    </w:p>
    <w:p w14:paraId="54C912B3" w14:textId="2F958C81"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6" w:history="1">
        <w:r w:rsidRPr="00366F4B">
          <w:rPr>
            <w:rStyle w:val="Hipervnculo"/>
            <w:rFonts w:cs="Arial"/>
            <w:b/>
            <w:bCs/>
            <w:noProof/>
          </w:rPr>
          <w:t>Figura 11</w:t>
        </w:r>
        <w:r w:rsidRPr="00366F4B">
          <w:rPr>
            <w:rStyle w:val="Hipervnculo"/>
            <w:rFonts w:cs="Arial"/>
            <w:noProof/>
          </w:rPr>
          <w:t xml:space="preserve"> Resultados Pregunta Precio</w:t>
        </w:r>
        <w:r>
          <w:rPr>
            <w:noProof/>
            <w:webHidden/>
          </w:rPr>
          <w:tab/>
        </w:r>
        <w:r>
          <w:rPr>
            <w:noProof/>
            <w:webHidden/>
          </w:rPr>
          <w:fldChar w:fldCharType="begin"/>
        </w:r>
        <w:r>
          <w:rPr>
            <w:noProof/>
            <w:webHidden/>
          </w:rPr>
          <w:instrText xml:space="preserve"> PAGEREF _Toc162085216 \h </w:instrText>
        </w:r>
        <w:r>
          <w:rPr>
            <w:noProof/>
            <w:webHidden/>
          </w:rPr>
        </w:r>
        <w:r>
          <w:rPr>
            <w:noProof/>
            <w:webHidden/>
          </w:rPr>
          <w:fldChar w:fldCharType="separate"/>
        </w:r>
        <w:r w:rsidR="00744805">
          <w:rPr>
            <w:noProof/>
            <w:webHidden/>
          </w:rPr>
          <w:t>35</w:t>
        </w:r>
        <w:r>
          <w:rPr>
            <w:noProof/>
            <w:webHidden/>
          </w:rPr>
          <w:fldChar w:fldCharType="end"/>
        </w:r>
      </w:hyperlink>
    </w:p>
    <w:p w14:paraId="40DF3CB6" w14:textId="74317B8B"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7" w:history="1">
        <w:r w:rsidRPr="00366F4B">
          <w:rPr>
            <w:rStyle w:val="Hipervnculo"/>
            <w:rFonts w:cs="Arial"/>
            <w:b/>
            <w:bCs/>
            <w:noProof/>
          </w:rPr>
          <w:t>Figura 12</w:t>
        </w:r>
        <w:r w:rsidRPr="00366F4B">
          <w:rPr>
            <w:rStyle w:val="Hipervnculo"/>
            <w:rFonts w:cs="Arial"/>
            <w:noProof/>
          </w:rPr>
          <w:t xml:space="preserve"> Resultados Pregunta Pago</w:t>
        </w:r>
        <w:r>
          <w:rPr>
            <w:noProof/>
            <w:webHidden/>
          </w:rPr>
          <w:tab/>
        </w:r>
        <w:r>
          <w:rPr>
            <w:noProof/>
            <w:webHidden/>
          </w:rPr>
          <w:fldChar w:fldCharType="begin"/>
        </w:r>
        <w:r>
          <w:rPr>
            <w:noProof/>
            <w:webHidden/>
          </w:rPr>
          <w:instrText xml:space="preserve"> PAGEREF _Toc162085217 \h </w:instrText>
        </w:r>
        <w:r>
          <w:rPr>
            <w:noProof/>
            <w:webHidden/>
          </w:rPr>
        </w:r>
        <w:r>
          <w:rPr>
            <w:noProof/>
            <w:webHidden/>
          </w:rPr>
          <w:fldChar w:fldCharType="separate"/>
        </w:r>
        <w:r w:rsidR="00744805">
          <w:rPr>
            <w:noProof/>
            <w:webHidden/>
          </w:rPr>
          <w:t>36</w:t>
        </w:r>
        <w:r>
          <w:rPr>
            <w:noProof/>
            <w:webHidden/>
          </w:rPr>
          <w:fldChar w:fldCharType="end"/>
        </w:r>
      </w:hyperlink>
    </w:p>
    <w:p w14:paraId="4F28EA3B" w14:textId="03AEFA7C"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8" w:history="1">
        <w:r w:rsidRPr="00366F4B">
          <w:rPr>
            <w:rStyle w:val="Hipervnculo"/>
            <w:rFonts w:cs="Arial"/>
            <w:b/>
            <w:bCs/>
            <w:noProof/>
          </w:rPr>
          <w:t>Figura 13</w:t>
        </w:r>
        <w:r w:rsidRPr="00366F4B">
          <w:rPr>
            <w:rStyle w:val="Hipervnculo"/>
            <w:rFonts w:cs="Arial"/>
            <w:noProof/>
          </w:rPr>
          <w:t xml:space="preserve"> Resultados Pregunta Proyección</w:t>
        </w:r>
        <w:r>
          <w:rPr>
            <w:noProof/>
            <w:webHidden/>
          </w:rPr>
          <w:tab/>
        </w:r>
        <w:r>
          <w:rPr>
            <w:noProof/>
            <w:webHidden/>
          </w:rPr>
          <w:fldChar w:fldCharType="begin"/>
        </w:r>
        <w:r>
          <w:rPr>
            <w:noProof/>
            <w:webHidden/>
          </w:rPr>
          <w:instrText xml:space="preserve"> PAGEREF _Toc162085218 \h </w:instrText>
        </w:r>
        <w:r>
          <w:rPr>
            <w:noProof/>
            <w:webHidden/>
          </w:rPr>
        </w:r>
        <w:r>
          <w:rPr>
            <w:noProof/>
            <w:webHidden/>
          </w:rPr>
          <w:fldChar w:fldCharType="separate"/>
        </w:r>
        <w:r w:rsidR="00744805">
          <w:rPr>
            <w:noProof/>
            <w:webHidden/>
          </w:rPr>
          <w:t>37</w:t>
        </w:r>
        <w:r>
          <w:rPr>
            <w:noProof/>
            <w:webHidden/>
          </w:rPr>
          <w:fldChar w:fldCharType="end"/>
        </w:r>
      </w:hyperlink>
    </w:p>
    <w:p w14:paraId="6FAECAA6" w14:textId="33AF3204"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19" w:history="1">
        <w:r w:rsidRPr="00366F4B">
          <w:rPr>
            <w:rStyle w:val="Hipervnculo"/>
            <w:rFonts w:cs="Arial"/>
            <w:b/>
            <w:bCs/>
            <w:noProof/>
          </w:rPr>
          <w:t>Figura 14</w:t>
        </w:r>
        <w:r w:rsidRPr="00366F4B">
          <w:rPr>
            <w:rStyle w:val="Hipervnculo"/>
            <w:rFonts w:cs="Arial"/>
            <w:noProof/>
          </w:rPr>
          <w:t xml:space="preserve"> Resultados Red Social</w:t>
        </w:r>
        <w:r>
          <w:rPr>
            <w:noProof/>
            <w:webHidden/>
          </w:rPr>
          <w:tab/>
        </w:r>
        <w:r>
          <w:rPr>
            <w:noProof/>
            <w:webHidden/>
          </w:rPr>
          <w:fldChar w:fldCharType="begin"/>
        </w:r>
        <w:r>
          <w:rPr>
            <w:noProof/>
            <w:webHidden/>
          </w:rPr>
          <w:instrText xml:space="preserve"> PAGEREF _Toc162085219 \h </w:instrText>
        </w:r>
        <w:r>
          <w:rPr>
            <w:noProof/>
            <w:webHidden/>
          </w:rPr>
        </w:r>
        <w:r>
          <w:rPr>
            <w:noProof/>
            <w:webHidden/>
          </w:rPr>
          <w:fldChar w:fldCharType="separate"/>
        </w:r>
        <w:r w:rsidR="00744805">
          <w:rPr>
            <w:noProof/>
            <w:webHidden/>
          </w:rPr>
          <w:t>38</w:t>
        </w:r>
        <w:r>
          <w:rPr>
            <w:noProof/>
            <w:webHidden/>
          </w:rPr>
          <w:fldChar w:fldCharType="end"/>
        </w:r>
      </w:hyperlink>
    </w:p>
    <w:p w14:paraId="1FA12DC1" w14:textId="26F2AA07"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0" w:history="1">
        <w:r w:rsidRPr="00366F4B">
          <w:rPr>
            <w:rStyle w:val="Hipervnculo"/>
            <w:rFonts w:cs="Arial"/>
            <w:b/>
            <w:bCs/>
            <w:noProof/>
          </w:rPr>
          <w:t>Figura 15</w:t>
        </w:r>
        <w:r w:rsidRPr="00366F4B">
          <w:rPr>
            <w:rStyle w:val="Hipervnculo"/>
            <w:rFonts w:cs="Arial"/>
            <w:noProof/>
          </w:rPr>
          <w:t xml:space="preserve"> Resultados Pregunta Recomendación</w:t>
        </w:r>
        <w:r>
          <w:rPr>
            <w:noProof/>
            <w:webHidden/>
          </w:rPr>
          <w:tab/>
        </w:r>
        <w:r>
          <w:rPr>
            <w:noProof/>
            <w:webHidden/>
          </w:rPr>
          <w:fldChar w:fldCharType="begin"/>
        </w:r>
        <w:r>
          <w:rPr>
            <w:noProof/>
            <w:webHidden/>
          </w:rPr>
          <w:instrText xml:space="preserve"> PAGEREF _Toc162085220 \h </w:instrText>
        </w:r>
        <w:r>
          <w:rPr>
            <w:noProof/>
            <w:webHidden/>
          </w:rPr>
        </w:r>
        <w:r>
          <w:rPr>
            <w:noProof/>
            <w:webHidden/>
          </w:rPr>
          <w:fldChar w:fldCharType="separate"/>
        </w:r>
        <w:r w:rsidR="00744805">
          <w:rPr>
            <w:noProof/>
            <w:webHidden/>
          </w:rPr>
          <w:t>39</w:t>
        </w:r>
        <w:r>
          <w:rPr>
            <w:noProof/>
            <w:webHidden/>
          </w:rPr>
          <w:fldChar w:fldCharType="end"/>
        </w:r>
      </w:hyperlink>
    </w:p>
    <w:p w14:paraId="05650AE0" w14:textId="0BBE09AE" w:rsidR="00B858AC" w:rsidRDefault="00B858AC">
      <w:pPr>
        <w:pStyle w:val="Tabladeilustraciones"/>
        <w:tabs>
          <w:tab w:val="right" w:leader="dot" w:pos="9408"/>
        </w:tabs>
        <w:rPr>
          <w:rFonts w:asciiTheme="minorHAnsi" w:eastAsiaTheme="minorEastAsia" w:hAnsiTheme="minorHAnsi"/>
          <w:noProof/>
          <w:kern w:val="2"/>
          <w:sz w:val="22"/>
          <w:lang w:eastAsia="es-HN"/>
          <w14:ligatures w14:val="standardContextual"/>
        </w:rPr>
      </w:pPr>
      <w:hyperlink w:anchor="_Toc162085221" w:history="1">
        <w:r w:rsidRPr="00366F4B">
          <w:rPr>
            <w:rStyle w:val="Hipervnculo"/>
            <w:rFonts w:cs="Arial"/>
            <w:b/>
            <w:bCs/>
            <w:noProof/>
          </w:rPr>
          <w:t>Figura 16</w:t>
        </w:r>
        <w:r w:rsidRPr="00366F4B">
          <w:rPr>
            <w:rStyle w:val="Hipervnculo"/>
            <w:rFonts w:cs="Arial"/>
            <w:noProof/>
          </w:rPr>
          <w:t xml:space="preserve"> Cronograma de Aplicación</w:t>
        </w:r>
        <w:r>
          <w:rPr>
            <w:noProof/>
            <w:webHidden/>
          </w:rPr>
          <w:tab/>
        </w:r>
        <w:r>
          <w:rPr>
            <w:noProof/>
            <w:webHidden/>
          </w:rPr>
          <w:fldChar w:fldCharType="begin"/>
        </w:r>
        <w:r>
          <w:rPr>
            <w:noProof/>
            <w:webHidden/>
          </w:rPr>
          <w:instrText xml:space="preserve"> PAGEREF _Toc162085221 \h </w:instrText>
        </w:r>
        <w:r>
          <w:rPr>
            <w:noProof/>
            <w:webHidden/>
          </w:rPr>
        </w:r>
        <w:r>
          <w:rPr>
            <w:noProof/>
            <w:webHidden/>
          </w:rPr>
          <w:fldChar w:fldCharType="separate"/>
        </w:r>
        <w:r w:rsidR="00744805">
          <w:rPr>
            <w:noProof/>
            <w:webHidden/>
          </w:rPr>
          <w:t>44</w:t>
        </w:r>
        <w:r>
          <w:rPr>
            <w:noProof/>
            <w:webHidden/>
          </w:rPr>
          <w:fldChar w:fldCharType="end"/>
        </w:r>
      </w:hyperlink>
    </w:p>
    <w:p w14:paraId="58B88692" w14:textId="105EEAFA" w:rsidR="009B50B6" w:rsidRDefault="009B50B6" w:rsidP="009C479B">
      <w:pPr>
        <w:pStyle w:val="Ttulo1"/>
        <w:jc w:val="center"/>
        <w:rPr>
          <w:rFonts w:eastAsiaTheme="minorHAnsi" w:cstheme="minorBidi"/>
          <w:b w:val="0"/>
          <w:sz w:val="24"/>
          <w:szCs w:val="22"/>
          <w:lang w:val="es-ES_tradnl"/>
        </w:rPr>
      </w:pPr>
      <w:r w:rsidRPr="00EA2D25">
        <w:rPr>
          <w:rFonts w:eastAsiaTheme="minorHAnsi" w:cstheme="minorBidi"/>
          <w:b w:val="0"/>
          <w:sz w:val="24"/>
          <w:szCs w:val="22"/>
          <w:lang w:val="es-ES_tradnl"/>
        </w:rPr>
        <w:fldChar w:fldCharType="end"/>
      </w:r>
    </w:p>
    <w:p w14:paraId="081465ED" w14:textId="77777777" w:rsidR="006507A7" w:rsidRDefault="006507A7" w:rsidP="006507A7">
      <w:pPr>
        <w:rPr>
          <w:lang w:val="es-ES_tradnl"/>
        </w:rPr>
      </w:pPr>
    </w:p>
    <w:p w14:paraId="63E11288" w14:textId="77777777" w:rsidR="006507A7" w:rsidRDefault="006507A7" w:rsidP="006507A7">
      <w:pPr>
        <w:rPr>
          <w:lang w:val="es-ES_tradnl"/>
        </w:rPr>
      </w:pPr>
    </w:p>
    <w:p w14:paraId="6BBD5318" w14:textId="77777777" w:rsidR="006507A7" w:rsidRDefault="006507A7" w:rsidP="006507A7">
      <w:pPr>
        <w:rPr>
          <w:lang w:val="es-ES_tradnl"/>
        </w:rPr>
      </w:pPr>
    </w:p>
    <w:p w14:paraId="31D9F0BA" w14:textId="77777777" w:rsidR="006507A7" w:rsidRDefault="006507A7" w:rsidP="006507A7">
      <w:pPr>
        <w:rPr>
          <w:lang w:val="es-ES_tradnl"/>
        </w:rPr>
      </w:pPr>
    </w:p>
    <w:p w14:paraId="1C526DD9" w14:textId="77777777" w:rsidR="006507A7" w:rsidRDefault="006507A7" w:rsidP="006507A7">
      <w:pPr>
        <w:rPr>
          <w:lang w:val="es-ES_tradnl"/>
        </w:rPr>
      </w:pPr>
    </w:p>
    <w:p w14:paraId="1D8D5846" w14:textId="77777777" w:rsidR="006507A7" w:rsidRDefault="006507A7" w:rsidP="006507A7">
      <w:pPr>
        <w:rPr>
          <w:lang w:val="es-ES_tradnl"/>
        </w:rPr>
      </w:pPr>
    </w:p>
    <w:p w14:paraId="1E6287C5" w14:textId="77777777" w:rsidR="006507A7" w:rsidRDefault="006507A7" w:rsidP="006507A7">
      <w:pPr>
        <w:rPr>
          <w:lang w:val="es-ES_tradnl"/>
        </w:rPr>
      </w:pPr>
    </w:p>
    <w:p w14:paraId="0FC28D18" w14:textId="77777777" w:rsidR="006507A7" w:rsidRPr="006507A7" w:rsidRDefault="006507A7" w:rsidP="006507A7">
      <w:pPr>
        <w:rPr>
          <w:lang w:val="es-ES_tradnl"/>
        </w:rPr>
      </w:pPr>
    </w:p>
    <w:p w14:paraId="768CE245" w14:textId="5D150C88" w:rsidR="022B9B0D" w:rsidRDefault="022B9B0D" w:rsidP="022B9B0D">
      <w:pPr>
        <w:rPr>
          <w:lang w:val="es-ES"/>
        </w:rPr>
      </w:pPr>
    </w:p>
    <w:p w14:paraId="6899F5D3" w14:textId="2EB9CD90" w:rsidR="00F711BB" w:rsidRPr="00880A31" w:rsidRDefault="00F711BB" w:rsidP="009C60EA">
      <w:pPr>
        <w:pStyle w:val="Ttulo1"/>
        <w:jc w:val="center"/>
        <w:rPr>
          <w:lang w:val="es-ES_tradnl"/>
        </w:rPr>
      </w:pPr>
      <w:bookmarkStart w:id="3" w:name="_Toc162085140"/>
      <w:r w:rsidRPr="00880A31">
        <w:rPr>
          <w:lang w:val="es-ES_tradnl"/>
        </w:rPr>
        <w:lastRenderedPageBreak/>
        <w:t>RESUMEN EJECUTIVO</w:t>
      </w:r>
      <w:bookmarkEnd w:id="3"/>
    </w:p>
    <w:p w14:paraId="14BA2706" w14:textId="35DF540C" w:rsidR="77ABFEF4" w:rsidRPr="00880A31" w:rsidRDefault="77ABFEF4" w:rsidP="77ABFEF4">
      <w:pPr>
        <w:tabs>
          <w:tab w:val="left" w:pos="3165"/>
        </w:tabs>
        <w:spacing w:after="0" w:line="360" w:lineRule="auto"/>
        <w:jc w:val="center"/>
        <w:rPr>
          <w:rFonts w:ascii="Arial" w:eastAsia="Arial" w:hAnsi="Arial" w:cs="Arial"/>
          <w:b/>
          <w:bCs/>
          <w:sz w:val="28"/>
          <w:szCs w:val="28"/>
          <w:lang w:val="es-ES_tradnl"/>
        </w:rPr>
      </w:pPr>
    </w:p>
    <w:p w14:paraId="19167F5F" w14:textId="7FAFDF5C" w:rsidR="0001291A" w:rsidRPr="00880A31" w:rsidRDefault="040816EC" w:rsidP="77ABFEF4">
      <w:pPr>
        <w:spacing w:after="0" w:line="360" w:lineRule="auto"/>
        <w:ind w:firstLine="708"/>
        <w:jc w:val="both"/>
        <w:rPr>
          <w:rFonts w:ascii="Arial" w:eastAsia="Arial" w:hAnsi="Arial" w:cs="Arial"/>
          <w:sz w:val="24"/>
          <w:szCs w:val="24"/>
          <w:lang w:val="es-ES_tradnl"/>
        </w:rPr>
      </w:pPr>
      <w:r w:rsidRPr="7C1804C9">
        <w:rPr>
          <w:rFonts w:ascii="Arial" w:eastAsia="Arial" w:hAnsi="Arial" w:cs="Arial"/>
          <w:sz w:val="24"/>
          <w:szCs w:val="24"/>
          <w:lang w:val="es-ES"/>
        </w:rPr>
        <w:t>El objetivo de esta investigación ha sido analizar y evaluar las métricas de marketing que actualmente la empresa Soluciones Culinarias ha utilizado, y cuál es la más relevante para medir el desempeño de las estrategias de marketing de la empresa, proporcionando los resultados deseados.</w:t>
      </w:r>
    </w:p>
    <w:p w14:paraId="22A2A7AB" w14:textId="5BAF43D5" w:rsidR="7C1804C9" w:rsidRDefault="7C1804C9" w:rsidP="7C1804C9">
      <w:pPr>
        <w:spacing w:after="0" w:line="360" w:lineRule="auto"/>
        <w:ind w:firstLine="708"/>
        <w:jc w:val="both"/>
        <w:rPr>
          <w:rFonts w:ascii="Arial" w:eastAsia="Arial" w:hAnsi="Arial" w:cs="Arial"/>
          <w:sz w:val="24"/>
          <w:szCs w:val="24"/>
          <w:lang w:val="es-ES"/>
        </w:rPr>
      </w:pPr>
    </w:p>
    <w:p w14:paraId="3A5055E3" w14:textId="1F4A7D82" w:rsidR="009C60EA" w:rsidRDefault="040816EC" w:rsidP="7C1804C9">
      <w:pPr>
        <w:spacing w:after="0" w:line="360" w:lineRule="auto"/>
        <w:ind w:firstLine="708"/>
        <w:jc w:val="both"/>
        <w:rPr>
          <w:rFonts w:ascii="Arial" w:eastAsia="Arial" w:hAnsi="Arial" w:cs="Arial"/>
          <w:sz w:val="24"/>
          <w:szCs w:val="24"/>
          <w:lang w:val="es-ES"/>
        </w:rPr>
      </w:pPr>
      <w:r w:rsidRPr="022B9B0D">
        <w:rPr>
          <w:rFonts w:ascii="Arial" w:eastAsia="Arial" w:hAnsi="Arial" w:cs="Arial"/>
          <w:sz w:val="24"/>
          <w:szCs w:val="24"/>
          <w:lang w:val="es-ES"/>
        </w:rPr>
        <w:t xml:space="preserve">Como objetivo se puede identificar, el conocer los resultados del estudio para que la empresa pueda trabajar en unas estrategias de marketing para el siguiente semestre del año donde se </w:t>
      </w:r>
      <w:r w:rsidR="00A044EF">
        <w:rPr>
          <w:rFonts w:ascii="Arial" w:eastAsia="Arial" w:hAnsi="Arial" w:cs="Arial"/>
          <w:sz w:val="24"/>
          <w:szCs w:val="24"/>
          <w:lang w:val="es-ES"/>
        </w:rPr>
        <w:t>podrá</w:t>
      </w:r>
      <w:r w:rsidRPr="022B9B0D">
        <w:rPr>
          <w:rFonts w:ascii="Arial" w:eastAsia="Arial" w:hAnsi="Arial" w:cs="Arial"/>
          <w:sz w:val="24"/>
          <w:szCs w:val="24"/>
          <w:lang w:val="es-ES"/>
        </w:rPr>
        <w:t xml:space="preserve"> en práctica las sugerencias de mejora que salgan de la investigación.</w:t>
      </w:r>
      <w:r w:rsidR="13D74DBF" w:rsidRPr="022B9B0D">
        <w:rPr>
          <w:rFonts w:ascii="Arial" w:eastAsia="Arial" w:hAnsi="Arial" w:cs="Arial"/>
          <w:sz w:val="24"/>
          <w:szCs w:val="24"/>
          <w:lang w:val="es-ES"/>
        </w:rPr>
        <w:t xml:space="preserve"> </w:t>
      </w:r>
      <w:r w:rsidRPr="022B9B0D">
        <w:rPr>
          <w:rFonts w:ascii="Arial" w:eastAsia="Arial" w:hAnsi="Arial" w:cs="Arial"/>
          <w:sz w:val="24"/>
          <w:szCs w:val="24"/>
          <w:lang w:val="es-ES"/>
        </w:rPr>
        <w:t>Dentro de la naturaleza del problema se puede encontrar que las métricas de marketing son herramientas poco utilizadas y desconocidas por el personal de la empresa, donde se considera que no han recibido capacitaciones o una orientación sobre el tema, perjudicando los ingresos de la empresa de manera directa</w:t>
      </w:r>
      <w:r w:rsidR="00D7112C" w:rsidRPr="022B9B0D">
        <w:rPr>
          <w:rFonts w:ascii="Arial" w:eastAsia="Arial" w:hAnsi="Arial" w:cs="Arial"/>
          <w:sz w:val="24"/>
          <w:szCs w:val="24"/>
          <w:lang w:val="es-ES"/>
        </w:rPr>
        <w:t>. S</w:t>
      </w:r>
      <w:r w:rsidRPr="022B9B0D">
        <w:rPr>
          <w:rFonts w:ascii="Arial" w:eastAsia="Arial" w:hAnsi="Arial" w:cs="Arial"/>
          <w:sz w:val="24"/>
          <w:szCs w:val="24"/>
          <w:lang w:val="es-ES"/>
        </w:rPr>
        <w:t>e puede mencionar también que a falta de una correcta dirección del departamento de mercadeo no ha tenido un plan de mercadotecnia o lineamientos de publicidad</w:t>
      </w:r>
      <w:r w:rsidR="00D7112C" w:rsidRPr="022B9B0D">
        <w:rPr>
          <w:rFonts w:ascii="Arial" w:eastAsia="Arial" w:hAnsi="Arial" w:cs="Arial"/>
          <w:sz w:val="24"/>
          <w:szCs w:val="24"/>
          <w:lang w:val="es-ES"/>
        </w:rPr>
        <w:t xml:space="preserve"> adecuad</w:t>
      </w:r>
      <w:r w:rsidR="00A07FB3" w:rsidRPr="022B9B0D">
        <w:rPr>
          <w:rFonts w:ascii="Arial" w:eastAsia="Arial" w:hAnsi="Arial" w:cs="Arial"/>
          <w:sz w:val="24"/>
          <w:szCs w:val="24"/>
          <w:lang w:val="es-ES"/>
        </w:rPr>
        <w:t xml:space="preserve">os </w:t>
      </w:r>
      <w:r w:rsidRPr="022B9B0D">
        <w:rPr>
          <w:rFonts w:ascii="Arial" w:eastAsia="Arial" w:hAnsi="Arial" w:cs="Arial"/>
          <w:sz w:val="24"/>
          <w:szCs w:val="24"/>
          <w:lang w:val="es-ES"/>
        </w:rPr>
        <w:t xml:space="preserve">que puedan </w:t>
      </w:r>
      <w:r w:rsidR="00A07FB3" w:rsidRPr="022B9B0D">
        <w:rPr>
          <w:rFonts w:ascii="Arial" w:eastAsia="Arial" w:hAnsi="Arial" w:cs="Arial"/>
          <w:sz w:val="24"/>
          <w:szCs w:val="24"/>
          <w:lang w:val="es-ES"/>
        </w:rPr>
        <w:t>a</w:t>
      </w:r>
      <w:r w:rsidRPr="022B9B0D">
        <w:rPr>
          <w:rFonts w:ascii="Arial" w:eastAsia="Arial" w:hAnsi="Arial" w:cs="Arial"/>
          <w:sz w:val="24"/>
          <w:szCs w:val="24"/>
          <w:lang w:val="es-ES"/>
        </w:rPr>
        <w:t xml:space="preserve">portar un crecimiento en el mercado en cuanto a publicidad </w:t>
      </w:r>
      <w:r w:rsidR="00A044EF">
        <w:rPr>
          <w:rFonts w:ascii="Arial" w:eastAsia="Arial" w:hAnsi="Arial" w:cs="Arial"/>
          <w:sz w:val="24"/>
          <w:szCs w:val="24"/>
          <w:lang w:val="es-ES"/>
        </w:rPr>
        <w:t xml:space="preserve">y posicionamiento </w:t>
      </w:r>
      <w:r w:rsidR="00A07FB3" w:rsidRPr="022B9B0D">
        <w:rPr>
          <w:rFonts w:ascii="Arial" w:eastAsia="Arial" w:hAnsi="Arial" w:cs="Arial"/>
          <w:sz w:val="24"/>
          <w:szCs w:val="24"/>
          <w:lang w:val="es-ES"/>
        </w:rPr>
        <w:t>se refiere</w:t>
      </w:r>
      <w:r w:rsidRPr="022B9B0D">
        <w:rPr>
          <w:rFonts w:ascii="Arial" w:eastAsia="Arial" w:hAnsi="Arial" w:cs="Arial"/>
          <w:sz w:val="24"/>
          <w:szCs w:val="24"/>
          <w:lang w:val="es-ES"/>
        </w:rPr>
        <w:t>.</w:t>
      </w:r>
      <w:r w:rsidR="0EE8B420" w:rsidRPr="022B9B0D">
        <w:rPr>
          <w:rFonts w:ascii="Arial" w:eastAsia="Arial" w:hAnsi="Arial" w:cs="Arial"/>
          <w:sz w:val="24"/>
          <w:szCs w:val="24"/>
          <w:lang w:val="es-ES"/>
        </w:rPr>
        <w:t xml:space="preserve"> </w:t>
      </w:r>
    </w:p>
    <w:p w14:paraId="0F3548C8" w14:textId="7B31F5A0" w:rsidR="00CD323D" w:rsidRPr="00880A31" w:rsidRDefault="00CD323D" w:rsidP="00CD323D">
      <w:pPr>
        <w:spacing w:after="0" w:line="360" w:lineRule="auto"/>
        <w:jc w:val="both"/>
        <w:rPr>
          <w:rFonts w:ascii="Arial" w:eastAsia="Arial" w:hAnsi="Arial" w:cs="Arial"/>
          <w:sz w:val="24"/>
          <w:szCs w:val="24"/>
          <w:lang w:val="es-ES"/>
        </w:rPr>
      </w:pPr>
      <w:r>
        <w:rPr>
          <w:rFonts w:ascii="Arial" w:eastAsia="Arial" w:hAnsi="Arial" w:cs="Arial"/>
          <w:sz w:val="24"/>
          <w:szCs w:val="24"/>
          <w:lang w:val="es-ES"/>
        </w:rPr>
        <w:t>la falta de redes sociales y plataformas digitales que apoyen la publicidad de la empresa han sido influyentes grandes para no tener un crecimiento en el medio.</w:t>
      </w:r>
    </w:p>
    <w:p w14:paraId="7D93B74D" w14:textId="47DC78C6" w:rsidR="009C60EA" w:rsidRPr="00880A31" w:rsidRDefault="009C60EA" w:rsidP="7C1804C9">
      <w:pPr>
        <w:spacing w:after="0" w:line="360" w:lineRule="auto"/>
        <w:ind w:firstLine="708"/>
        <w:jc w:val="both"/>
        <w:rPr>
          <w:rFonts w:ascii="Arial" w:eastAsia="Arial" w:hAnsi="Arial" w:cs="Arial"/>
          <w:sz w:val="24"/>
          <w:szCs w:val="24"/>
          <w:lang w:val="es-ES"/>
        </w:rPr>
      </w:pPr>
    </w:p>
    <w:p w14:paraId="6896138B" w14:textId="5B8F5873" w:rsidR="008E3DFA" w:rsidRDefault="040816EC" w:rsidP="00384043">
      <w:pPr>
        <w:spacing w:after="0" w:line="360" w:lineRule="auto"/>
        <w:ind w:firstLine="708"/>
        <w:jc w:val="both"/>
        <w:rPr>
          <w:rFonts w:ascii="Arial" w:eastAsia="Arial" w:hAnsi="Arial" w:cs="Arial"/>
          <w:sz w:val="24"/>
          <w:szCs w:val="24"/>
          <w:lang w:val="es-ES"/>
        </w:rPr>
      </w:pPr>
      <w:r w:rsidRPr="7C1804C9">
        <w:rPr>
          <w:rFonts w:ascii="Arial" w:eastAsia="Arial" w:hAnsi="Arial" w:cs="Arial"/>
          <w:sz w:val="24"/>
          <w:szCs w:val="24"/>
          <w:lang w:val="es-ES"/>
        </w:rPr>
        <w:t>No se ha llevado ningún tipo de control de rentabilidad, un plan anual, de eficacia o estratégico para poder conocer los indicadores que puedan determinar</w:t>
      </w:r>
      <w:r w:rsidR="0069218E" w:rsidRPr="7C1804C9">
        <w:rPr>
          <w:rFonts w:ascii="Arial" w:eastAsia="Arial" w:hAnsi="Arial" w:cs="Arial"/>
          <w:sz w:val="24"/>
          <w:szCs w:val="24"/>
          <w:lang w:val="es-ES"/>
        </w:rPr>
        <w:t xml:space="preserve"> y</w:t>
      </w:r>
      <w:r w:rsidRPr="7C1804C9">
        <w:rPr>
          <w:rFonts w:ascii="Arial" w:eastAsia="Arial" w:hAnsi="Arial" w:cs="Arial"/>
          <w:sz w:val="24"/>
          <w:szCs w:val="24"/>
          <w:lang w:val="es-ES"/>
        </w:rPr>
        <w:t xml:space="preserve"> llevar un correcto plan de marketing para obtener el uso efectivo de las métricas</w:t>
      </w:r>
      <w:r w:rsidR="0069218E" w:rsidRPr="7C1804C9">
        <w:rPr>
          <w:rFonts w:ascii="Arial" w:eastAsia="Arial" w:hAnsi="Arial" w:cs="Arial"/>
          <w:sz w:val="24"/>
          <w:szCs w:val="24"/>
          <w:lang w:val="es-ES"/>
        </w:rPr>
        <w:t xml:space="preserve"> de </w:t>
      </w:r>
      <w:r w:rsidR="00443E5D" w:rsidRPr="7C1804C9">
        <w:rPr>
          <w:rFonts w:ascii="Arial" w:eastAsia="Arial" w:hAnsi="Arial" w:cs="Arial"/>
          <w:sz w:val="24"/>
          <w:szCs w:val="24"/>
          <w:lang w:val="es-ES"/>
        </w:rPr>
        <w:t>marketing.</w:t>
      </w:r>
      <w:r w:rsidR="19B9B201" w:rsidRPr="7C1804C9">
        <w:rPr>
          <w:rFonts w:ascii="Arial" w:eastAsia="Arial" w:hAnsi="Arial" w:cs="Arial"/>
          <w:sz w:val="24"/>
          <w:szCs w:val="24"/>
          <w:lang w:val="es-ES"/>
        </w:rPr>
        <w:t xml:space="preserve"> </w:t>
      </w:r>
      <w:r w:rsidR="0A6EAD50" w:rsidRPr="7C1804C9">
        <w:rPr>
          <w:rFonts w:ascii="Arial" w:eastAsia="Arial" w:hAnsi="Arial" w:cs="Arial"/>
          <w:sz w:val="24"/>
          <w:szCs w:val="24"/>
          <w:lang w:val="es-ES"/>
        </w:rPr>
        <w:t>También</w:t>
      </w:r>
      <w:r w:rsidRPr="7C1804C9">
        <w:rPr>
          <w:rFonts w:ascii="Arial" w:eastAsia="Arial" w:hAnsi="Arial" w:cs="Arial"/>
          <w:sz w:val="24"/>
          <w:szCs w:val="24"/>
          <w:lang w:val="es-ES"/>
        </w:rPr>
        <w:t xml:space="preserve"> se puede mencionar que parte de las respuestas o conclusiones que nos proporcion</w:t>
      </w:r>
      <w:r w:rsidR="00CD323D">
        <w:rPr>
          <w:rFonts w:ascii="Arial" w:eastAsia="Arial" w:hAnsi="Arial" w:cs="Arial"/>
          <w:sz w:val="24"/>
          <w:szCs w:val="24"/>
          <w:lang w:val="es-ES"/>
        </w:rPr>
        <w:t>a</w:t>
      </w:r>
      <w:r w:rsidRPr="7C1804C9">
        <w:rPr>
          <w:rFonts w:ascii="Arial" w:eastAsia="Arial" w:hAnsi="Arial" w:cs="Arial"/>
          <w:sz w:val="24"/>
          <w:szCs w:val="24"/>
          <w:lang w:val="es-ES"/>
        </w:rPr>
        <w:t xml:space="preserve"> la investigación, s</w:t>
      </w:r>
      <w:r w:rsidR="00CD323D">
        <w:rPr>
          <w:rFonts w:ascii="Arial" w:eastAsia="Arial" w:hAnsi="Arial" w:cs="Arial"/>
          <w:sz w:val="24"/>
          <w:szCs w:val="24"/>
          <w:lang w:val="es-ES"/>
        </w:rPr>
        <w:t>on</w:t>
      </w:r>
      <w:r w:rsidRPr="7C1804C9">
        <w:rPr>
          <w:rFonts w:ascii="Arial" w:eastAsia="Arial" w:hAnsi="Arial" w:cs="Arial"/>
          <w:sz w:val="24"/>
          <w:szCs w:val="24"/>
          <w:lang w:val="es-ES"/>
        </w:rPr>
        <w:t xml:space="preserve"> obtenidas mediante </w:t>
      </w:r>
      <w:r w:rsidR="00947144">
        <w:rPr>
          <w:rFonts w:ascii="Arial" w:eastAsia="Arial" w:hAnsi="Arial" w:cs="Arial"/>
          <w:sz w:val="24"/>
          <w:szCs w:val="24"/>
          <w:lang w:val="es-ES"/>
        </w:rPr>
        <w:t>el instrumento</w:t>
      </w:r>
      <w:r w:rsidRPr="7C1804C9">
        <w:rPr>
          <w:rFonts w:ascii="Arial" w:eastAsia="Arial" w:hAnsi="Arial" w:cs="Arial"/>
          <w:sz w:val="24"/>
          <w:szCs w:val="24"/>
          <w:lang w:val="es-ES"/>
        </w:rPr>
        <w:t xml:space="preserve"> de la encuesta que se</w:t>
      </w:r>
      <w:r w:rsidR="00947144">
        <w:rPr>
          <w:rFonts w:ascii="Arial" w:eastAsia="Arial" w:hAnsi="Arial" w:cs="Arial"/>
          <w:sz w:val="24"/>
          <w:szCs w:val="24"/>
          <w:lang w:val="es-ES"/>
        </w:rPr>
        <w:t xml:space="preserve"> </w:t>
      </w:r>
      <w:r w:rsidRPr="7C1804C9">
        <w:rPr>
          <w:rFonts w:ascii="Arial" w:eastAsia="Arial" w:hAnsi="Arial" w:cs="Arial"/>
          <w:sz w:val="24"/>
          <w:szCs w:val="24"/>
          <w:lang w:val="es-ES"/>
        </w:rPr>
        <w:t>basa en las opciones de los clientes habituales como eventuales que tiene la empresa, ya sea por visita a la sucursal</w:t>
      </w:r>
      <w:r w:rsidR="00947144">
        <w:rPr>
          <w:rFonts w:ascii="Arial" w:eastAsia="Arial" w:hAnsi="Arial" w:cs="Arial"/>
          <w:sz w:val="24"/>
          <w:szCs w:val="24"/>
          <w:lang w:val="es-ES"/>
        </w:rPr>
        <w:t>,</w:t>
      </w:r>
      <w:r w:rsidRPr="7C1804C9">
        <w:rPr>
          <w:rFonts w:ascii="Arial" w:eastAsia="Arial" w:hAnsi="Arial" w:cs="Arial"/>
          <w:sz w:val="24"/>
          <w:szCs w:val="24"/>
          <w:lang w:val="es-ES"/>
        </w:rPr>
        <w:t xml:space="preserve"> por contratación de evento privado</w:t>
      </w:r>
      <w:r w:rsidR="00947144">
        <w:rPr>
          <w:rFonts w:ascii="Arial" w:eastAsia="Arial" w:hAnsi="Arial" w:cs="Arial"/>
          <w:sz w:val="24"/>
          <w:szCs w:val="24"/>
          <w:lang w:val="es-ES"/>
        </w:rPr>
        <w:t xml:space="preserve"> u otro de los servicios ofrecidos.</w:t>
      </w:r>
    </w:p>
    <w:p w14:paraId="3DF87921" w14:textId="77777777" w:rsidR="009C479B" w:rsidRDefault="009C479B" w:rsidP="00384043">
      <w:pPr>
        <w:spacing w:after="0" w:line="360" w:lineRule="auto"/>
        <w:ind w:firstLine="708"/>
        <w:jc w:val="both"/>
        <w:rPr>
          <w:rFonts w:ascii="Arial" w:eastAsia="Arial" w:hAnsi="Arial" w:cs="Arial"/>
          <w:sz w:val="24"/>
          <w:szCs w:val="24"/>
          <w:lang w:val="es-ES"/>
        </w:rPr>
      </w:pPr>
    </w:p>
    <w:p w14:paraId="1D41569E" w14:textId="77777777" w:rsidR="009C479B" w:rsidRDefault="009C479B" w:rsidP="00947144">
      <w:pPr>
        <w:spacing w:after="0" w:line="360" w:lineRule="auto"/>
        <w:jc w:val="both"/>
        <w:rPr>
          <w:rFonts w:ascii="Arial" w:eastAsia="Arial" w:hAnsi="Arial" w:cs="Arial"/>
          <w:sz w:val="24"/>
          <w:szCs w:val="24"/>
          <w:lang w:val="es-ES"/>
        </w:rPr>
      </w:pPr>
    </w:p>
    <w:p w14:paraId="395341B8" w14:textId="77777777" w:rsidR="009C479B" w:rsidRPr="00384043" w:rsidRDefault="009C479B" w:rsidP="00384043">
      <w:pPr>
        <w:spacing w:after="0" w:line="360" w:lineRule="auto"/>
        <w:ind w:firstLine="708"/>
        <w:jc w:val="both"/>
        <w:rPr>
          <w:rFonts w:ascii="Arial" w:eastAsia="Arial" w:hAnsi="Arial" w:cs="Arial"/>
          <w:sz w:val="24"/>
          <w:szCs w:val="24"/>
          <w:lang w:val="es-ES"/>
        </w:rPr>
      </w:pPr>
    </w:p>
    <w:p w14:paraId="27962E47" w14:textId="040C981F" w:rsidR="009545B3" w:rsidRDefault="39CBF62C" w:rsidP="00254310">
      <w:pPr>
        <w:pStyle w:val="Ttulo1"/>
        <w:spacing w:line="360" w:lineRule="auto"/>
        <w:rPr>
          <w:lang w:val="es-ES_tradnl"/>
        </w:rPr>
      </w:pPr>
      <w:bookmarkStart w:id="4" w:name="_Toc162085141"/>
      <w:r w:rsidRPr="00880A31">
        <w:rPr>
          <w:lang w:val="es-ES_tradnl"/>
        </w:rPr>
        <w:lastRenderedPageBreak/>
        <w:t>C</w:t>
      </w:r>
      <w:r w:rsidR="0072190B">
        <w:rPr>
          <w:lang w:val="es-ES_tradnl"/>
        </w:rPr>
        <w:t>APÍTULO</w:t>
      </w:r>
      <w:r w:rsidRPr="00880A31">
        <w:rPr>
          <w:lang w:val="es-ES_tradnl"/>
        </w:rPr>
        <w:t xml:space="preserve"> </w:t>
      </w:r>
      <w:r w:rsidR="5EFAA157" w:rsidRPr="00880A31">
        <w:rPr>
          <w:lang w:val="es-ES_tradnl"/>
        </w:rPr>
        <w:t>I P</w:t>
      </w:r>
      <w:r w:rsidR="0072190B">
        <w:rPr>
          <w:lang w:val="es-ES_tradnl"/>
        </w:rPr>
        <w:t>LANTEAMIENTO DE LA INVESTIGACIÓN</w:t>
      </w:r>
      <w:bookmarkEnd w:id="4"/>
    </w:p>
    <w:p w14:paraId="671FC321" w14:textId="77777777" w:rsidR="00254310" w:rsidRPr="00254310" w:rsidRDefault="00254310" w:rsidP="00254310">
      <w:pPr>
        <w:rPr>
          <w:lang w:val="es-ES_tradnl"/>
        </w:rPr>
      </w:pPr>
    </w:p>
    <w:p w14:paraId="1214342E" w14:textId="301331AB" w:rsidR="00442CC9" w:rsidRPr="00880A31" w:rsidRDefault="3C981239" w:rsidP="003274AC">
      <w:pPr>
        <w:pStyle w:val="Ttulo2"/>
        <w:spacing w:line="360" w:lineRule="auto"/>
        <w:rPr>
          <w:lang w:val="es-ES_tradnl"/>
        </w:rPr>
      </w:pPr>
      <w:bookmarkStart w:id="5" w:name="_Toc162085142"/>
      <w:r w:rsidRPr="00880A31">
        <w:rPr>
          <w:lang w:val="es-ES_tradnl"/>
        </w:rPr>
        <w:t xml:space="preserve">1.1 </w:t>
      </w:r>
      <w:r w:rsidR="01F3F92F" w:rsidRPr="00880A31">
        <w:rPr>
          <w:lang w:val="es-ES_tradnl"/>
        </w:rPr>
        <w:t>Introducción</w:t>
      </w:r>
      <w:bookmarkEnd w:id="5"/>
    </w:p>
    <w:p w14:paraId="1AD2D7B7" w14:textId="3E4958BB" w:rsidR="00442CC9" w:rsidRPr="00880A31" w:rsidRDefault="007D0FEE"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El propósito de esta investigación es poder conocer las causas </w:t>
      </w:r>
      <w:r w:rsidR="00AB487F" w:rsidRPr="00880A31">
        <w:rPr>
          <w:rFonts w:ascii="Arial" w:hAnsi="Arial" w:cs="Arial"/>
          <w:sz w:val="24"/>
          <w:szCs w:val="24"/>
          <w:lang w:val="es-ES_tradnl"/>
        </w:rPr>
        <w:t>que han hecho que la empresa</w:t>
      </w:r>
      <w:r w:rsidR="5A91EC30" w:rsidRPr="00880A31">
        <w:rPr>
          <w:rFonts w:ascii="Arial" w:hAnsi="Arial" w:cs="Arial"/>
          <w:sz w:val="24"/>
          <w:szCs w:val="24"/>
          <w:lang w:val="es-ES_tradnl"/>
        </w:rPr>
        <w:t xml:space="preserve"> S</w:t>
      </w:r>
      <w:r w:rsidR="00AB487F" w:rsidRPr="00880A31">
        <w:rPr>
          <w:rFonts w:ascii="Arial" w:hAnsi="Arial" w:cs="Arial"/>
          <w:sz w:val="24"/>
          <w:szCs w:val="24"/>
          <w:lang w:val="es-ES_tradnl"/>
        </w:rPr>
        <w:t xml:space="preserve">oluciones </w:t>
      </w:r>
      <w:r w:rsidR="36119231" w:rsidRPr="00880A31">
        <w:rPr>
          <w:rFonts w:ascii="Arial" w:hAnsi="Arial" w:cs="Arial"/>
          <w:sz w:val="24"/>
          <w:szCs w:val="24"/>
          <w:lang w:val="es-ES_tradnl"/>
        </w:rPr>
        <w:t>C</w:t>
      </w:r>
      <w:r w:rsidR="00AB487F" w:rsidRPr="00880A31">
        <w:rPr>
          <w:rFonts w:ascii="Arial" w:hAnsi="Arial" w:cs="Arial"/>
          <w:sz w:val="24"/>
          <w:szCs w:val="24"/>
          <w:lang w:val="es-ES_tradnl"/>
        </w:rPr>
        <w:t>ulinarias tenga una variación considerable en sus ingresos</w:t>
      </w:r>
      <w:r w:rsidR="00A044EF">
        <w:rPr>
          <w:rFonts w:ascii="Arial" w:hAnsi="Arial" w:cs="Arial"/>
          <w:sz w:val="24"/>
          <w:szCs w:val="24"/>
          <w:lang w:val="es-ES_tradnl"/>
        </w:rPr>
        <w:t>,</w:t>
      </w:r>
      <w:r w:rsidR="00AB487F" w:rsidRPr="00880A31">
        <w:rPr>
          <w:rFonts w:ascii="Arial" w:hAnsi="Arial" w:cs="Arial"/>
          <w:sz w:val="24"/>
          <w:szCs w:val="24"/>
          <w:lang w:val="es-ES_tradnl"/>
        </w:rPr>
        <w:t xml:space="preserve"> que probablemente </w:t>
      </w:r>
      <w:r w:rsidR="00AA7939" w:rsidRPr="00880A31">
        <w:rPr>
          <w:rFonts w:ascii="Arial" w:hAnsi="Arial" w:cs="Arial"/>
          <w:sz w:val="24"/>
          <w:szCs w:val="24"/>
          <w:lang w:val="es-ES_tradnl"/>
        </w:rPr>
        <w:t>uno de los factores sea</w:t>
      </w:r>
      <w:r w:rsidR="00803FD1" w:rsidRPr="00880A31">
        <w:rPr>
          <w:rFonts w:ascii="Arial" w:hAnsi="Arial" w:cs="Arial"/>
          <w:sz w:val="24"/>
          <w:szCs w:val="24"/>
          <w:lang w:val="es-ES_tradnl"/>
        </w:rPr>
        <w:t xml:space="preserve"> las pocas ventas que se han reportado en el </w:t>
      </w:r>
      <w:r w:rsidR="00960B49">
        <w:rPr>
          <w:rFonts w:ascii="Arial" w:hAnsi="Arial" w:cs="Arial"/>
          <w:sz w:val="24"/>
          <w:szCs w:val="24"/>
          <w:lang w:val="es-ES_tradnl"/>
        </w:rPr>
        <w:t>último trimestre</w:t>
      </w:r>
      <w:r w:rsidR="00803FD1" w:rsidRPr="00880A31">
        <w:rPr>
          <w:rFonts w:ascii="Arial" w:hAnsi="Arial" w:cs="Arial"/>
          <w:sz w:val="24"/>
          <w:szCs w:val="24"/>
          <w:lang w:val="es-ES_tradnl"/>
        </w:rPr>
        <w:t xml:space="preserve"> del año 2023 y actualmente en el 2024</w:t>
      </w:r>
      <w:r w:rsidR="00E2527B" w:rsidRPr="00880A31">
        <w:rPr>
          <w:rFonts w:ascii="Arial" w:hAnsi="Arial" w:cs="Arial"/>
          <w:sz w:val="24"/>
          <w:szCs w:val="24"/>
          <w:lang w:val="es-ES_tradnl"/>
        </w:rPr>
        <w:t>,</w:t>
      </w:r>
      <w:r w:rsidR="30A7D7D3" w:rsidRPr="00880A31">
        <w:rPr>
          <w:rFonts w:ascii="Arial" w:hAnsi="Arial" w:cs="Arial"/>
          <w:sz w:val="24"/>
          <w:szCs w:val="24"/>
          <w:lang w:val="es-ES_tradnl"/>
        </w:rPr>
        <w:t xml:space="preserve"> analizar las causas y que acciones </w:t>
      </w:r>
      <w:r w:rsidR="00E2527B" w:rsidRPr="00880A31">
        <w:rPr>
          <w:rFonts w:ascii="Arial" w:hAnsi="Arial" w:cs="Arial"/>
          <w:sz w:val="24"/>
          <w:szCs w:val="24"/>
          <w:lang w:val="es-ES_tradnl"/>
        </w:rPr>
        <w:t>se consideran</w:t>
      </w:r>
      <w:r w:rsidR="4D87EB88" w:rsidRPr="00880A31">
        <w:rPr>
          <w:rFonts w:ascii="Arial" w:hAnsi="Arial" w:cs="Arial"/>
          <w:sz w:val="24"/>
          <w:szCs w:val="24"/>
          <w:lang w:val="es-ES_tradnl"/>
        </w:rPr>
        <w:t xml:space="preserve"> </w:t>
      </w:r>
      <w:r w:rsidR="00960B49">
        <w:rPr>
          <w:rFonts w:ascii="Arial" w:hAnsi="Arial" w:cs="Arial"/>
          <w:sz w:val="24"/>
          <w:szCs w:val="24"/>
          <w:lang w:val="es-ES_tradnl"/>
        </w:rPr>
        <w:t>para</w:t>
      </w:r>
      <w:r w:rsidR="75B35368" w:rsidRPr="00880A31">
        <w:rPr>
          <w:rFonts w:ascii="Arial" w:hAnsi="Arial" w:cs="Arial"/>
          <w:sz w:val="24"/>
          <w:szCs w:val="24"/>
          <w:lang w:val="es-ES_tradnl"/>
        </w:rPr>
        <w:t xml:space="preserve"> lograr</w:t>
      </w:r>
      <w:r w:rsidR="00DF66B1" w:rsidRPr="00880A31">
        <w:rPr>
          <w:rFonts w:ascii="Arial" w:hAnsi="Arial" w:cs="Arial"/>
          <w:sz w:val="24"/>
          <w:szCs w:val="24"/>
          <w:lang w:val="es-ES_tradnl"/>
        </w:rPr>
        <w:t xml:space="preserve"> que la empresa pueda obtener un posicionamiento</w:t>
      </w:r>
      <w:r w:rsidR="3A3A9CDC" w:rsidRPr="00880A31">
        <w:rPr>
          <w:rFonts w:ascii="Arial" w:hAnsi="Arial" w:cs="Arial"/>
          <w:sz w:val="24"/>
          <w:szCs w:val="24"/>
          <w:lang w:val="es-ES_tradnl"/>
        </w:rPr>
        <w:t xml:space="preserve"> y que </w:t>
      </w:r>
      <w:r w:rsidR="00DF66B1" w:rsidRPr="00880A31">
        <w:rPr>
          <w:rFonts w:ascii="Arial" w:hAnsi="Arial" w:cs="Arial"/>
          <w:sz w:val="24"/>
          <w:szCs w:val="24"/>
          <w:lang w:val="es-ES_tradnl"/>
        </w:rPr>
        <w:t>ayude a</w:t>
      </w:r>
      <w:r w:rsidR="2D29071D" w:rsidRPr="00880A31">
        <w:rPr>
          <w:rFonts w:ascii="Arial" w:hAnsi="Arial" w:cs="Arial"/>
          <w:sz w:val="24"/>
          <w:szCs w:val="24"/>
          <w:lang w:val="es-ES_tradnl"/>
        </w:rPr>
        <w:t xml:space="preserve"> tener un crecimiento considerable en las ventas durante el primero semestre</w:t>
      </w:r>
      <w:r w:rsidR="00130EB7" w:rsidRPr="00880A31">
        <w:rPr>
          <w:rFonts w:ascii="Arial" w:hAnsi="Arial" w:cs="Arial"/>
          <w:sz w:val="24"/>
          <w:szCs w:val="24"/>
          <w:lang w:val="es-ES_tradnl"/>
        </w:rPr>
        <w:t xml:space="preserve"> del año. </w:t>
      </w:r>
    </w:p>
    <w:p w14:paraId="4E6E5FD5" w14:textId="35A843B5" w:rsidR="00442CC9" w:rsidRPr="00880A31" w:rsidRDefault="347941EB" w:rsidP="003274AC">
      <w:pPr>
        <w:pStyle w:val="Ttulo2"/>
        <w:spacing w:line="360" w:lineRule="auto"/>
        <w:rPr>
          <w:lang w:val="es-ES_tradnl"/>
        </w:rPr>
      </w:pPr>
      <w:bookmarkStart w:id="6" w:name="_Toc162085143"/>
      <w:r w:rsidRPr="00880A31">
        <w:rPr>
          <w:lang w:val="es-ES_tradnl"/>
        </w:rPr>
        <w:t xml:space="preserve">1.2 </w:t>
      </w:r>
      <w:r w:rsidR="01F3F92F" w:rsidRPr="00880A31">
        <w:rPr>
          <w:lang w:val="es-ES_tradnl"/>
        </w:rPr>
        <w:t>Antecedentes del pr</w:t>
      </w:r>
      <w:r w:rsidR="4A3EAB1F" w:rsidRPr="00880A31">
        <w:rPr>
          <w:lang w:val="es-ES_tradnl"/>
        </w:rPr>
        <w:t>oblema</w:t>
      </w:r>
      <w:bookmarkEnd w:id="6"/>
      <w:r w:rsidR="4A3EAB1F" w:rsidRPr="00880A31">
        <w:rPr>
          <w:lang w:val="es-ES_tradnl"/>
        </w:rPr>
        <w:t xml:space="preserve"> </w:t>
      </w:r>
    </w:p>
    <w:p w14:paraId="1D3FE063" w14:textId="16BAAC6F" w:rsidR="00442CC9" w:rsidRPr="00880A31" w:rsidRDefault="2EB16DFF" w:rsidP="003274AC">
      <w:pPr>
        <w:spacing w:line="360" w:lineRule="auto"/>
        <w:ind w:firstLine="708"/>
        <w:jc w:val="both"/>
        <w:rPr>
          <w:rFonts w:ascii="Arial" w:eastAsia="Arial" w:hAnsi="Arial" w:cs="Arial"/>
          <w:color w:val="000000" w:themeColor="text1"/>
          <w:sz w:val="24"/>
          <w:szCs w:val="24"/>
          <w:lang w:val="es-ES_tradnl"/>
        </w:rPr>
      </w:pPr>
      <w:r w:rsidRPr="00880A31">
        <w:rPr>
          <w:rFonts w:ascii="Arial" w:eastAsia="Arial" w:hAnsi="Arial" w:cs="Arial"/>
          <w:color w:val="000000" w:themeColor="text1"/>
          <w:sz w:val="24"/>
          <w:szCs w:val="24"/>
          <w:lang w:val="es-ES_tradnl"/>
        </w:rPr>
        <w:t xml:space="preserve">En la historia de la mayoría de las pequeñas empresas que tienen de 5 años de fundación, no se realizaban estudios que permitieran a los ejecutivos conocer los resultados concretos de cada área de la empresa, dado a que los costos de estos estudios generalmente son muy elevados para el presupuesto de una pequeña o mediana empresa o los propietarios no le otorgaban la importancia correspondiente. </w:t>
      </w:r>
    </w:p>
    <w:p w14:paraId="5FC52D1B" w14:textId="3D416AEB" w:rsidR="00442CC9" w:rsidRPr="00880A31" w:rsidRDefault="2EB16DFF" w:rsidP="003274AC">
      <w:pPr>
        <w:spacing w:line="360" w:lineRule="auto"/>
        <w:ind w:firstLine="708"/>
        <w:jc w:val="both"/>
        <w:rPr>
          <w:rFonts w:ascii="Arial" w:eastAsia="Arial" w:hAnsi="Arial" w:cs="Arial"/>
          <w:color w:val="000000" w:themeColor="text1"/>
          <w:sz w:val="24"/>
          <w:szCs w:val="24"/>
          <w:lang w:val="es-ES_tradnl"/>
        </w:rPr>
      </w:pPr>
      <w:r w:rsidRPr="00880A31">
        <w:rPr>
          <w:rFonts w:ascii="Arial" w:eastAsia="Arial" w:hAnsi="Arial" w:cs="Arial"/>
          <w:color w:val="000000" w:themeColor="text1"/>
          <w:sz w:val="24"/>
          <w:szCs w:val="24"/>
          <w:lang w:val="es-ES_tradnl"/>
        </w:rPr>
        <w:t xml:space="preserve">En la actualidad no ha cambiado mucho, pero es significativo el porcentaje de empresas que están realizando esfuerzos para poder costear un estudio como tal, como también consideran realizarlo internamente. </w:t>
      </w:r>
    </w:p>
    <w:p w14:paraId="3B56FFBD" w14:textId="7B82FBD3" w:rsidR="00442CC9" w:rsidRPr="00880A31" w:rsidRDefault="2EB16DFF" w:rsidP="003274AC">
      <w:pPr>
        <w:spacing w:line="360" w:lineRule="auto"/>
        <w:ind w:firstLine="708"/>
        <w:jc w:val="both"/>
        <w:rPr>
          <w:rFonts w:ascii="Arial" w:eastAsia="Arial" w:hAnsi="Arial" w:cs="Arial"/>
          <w:color w:val="000000" w:themeColor="text1"/>
          <w:sz w:val="24"/>
          <w:szCs w:val="24"/>
          <w:lang w:val="es-ES_tradnl"/>
        </w:rPr>
      </w:pPr>
      <w:r w:rsidRPr="00880A31">
        <w:rPr>
          <w:rFonts w:ascii="Arial" w:eastAsia="Arial" w:hAnsi="Arial" w:cs="Arial"/>
          <w:color w:val="000000" w:themeColor="text1"/>
          <w:sz w:val="24"/>
          <w:szCs w:val="24"/>
          <w:lang w:val="es-ES_tradnl"/>
        </w:rPr>
        <w:t>En particular en la empresa Soluciones Culinarias, ha sido una empresa que ha tenido poco presupuesto para poder realizar un estudio o un análisis correcto que le permita identificar la problemática que pueda tener la empresa y sus inicios, por lo que desconocen muchos resultados o información que puedan proporcionar las métricas de marketing.</w:t>
      </w:r>
    </w:p>
    <w:p w14:paraId="2861BF63" w14:textId="3318C08A" w:rsidR="00442CC9" w:rsidRPr="00880A31" w:rsidRDefault="403D4EA9" w:rsidP="003274AC">
      <w:pPr>
        <w:pStyle w:val="Ttulo2"/>
        <w:spacing w:line="360" w:lineRule="auto"/>
        <w:jc w:val="both"/>
        <w:rPr>
          <w:rFonts w:cs="Arial"/>
          <w:lang w:val="es-ES_tradnl"/>
        </w:rPr>
      </w:pPr>
      <w:bookmarkStart w:id="7" w:name="_Toc162085144"/>
      <w:r w:rsidRPr="00880A31">
        <w:rPr>
          <w:rFonts w:cs="Arial"/>
          <w:lang w:val="es-ES_tradnl"/>
        </w:rPr>
        <w:t xml:space="preserve">1.3 </w:t>
      </w:r>
      <w:r w:rsidR="4A3EAB1F" w:rsidRPr="00880A31">
        <w:rPr>
          <w:rFonts w:cs="Arial"/>
          <w:lang w:val="es-ES_tradnl"/>
        </w:rPr>
        <w:t>Definición del problema</w:t>
      </w:r>
      <w:bookmarkEnd w:id="7"/>
    </w:p>
    <w:p w14:paraId="22783A70" w14:textId="56C785C0" w:rsidR="00882E50" w:rsidRPr="00880A31" w:rsidRDefault="52C5896C"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La empresa Soluciones Culinarias presenta una reducción de ventas en el último año respecto a sus años anteriores, donde sus ingresos eran representativos para obtener el crecimiento deseado de su capital</w:t>
      </w:r>
      <w:r w:rsidR="00761044">
        <w:rPr>
          <w:rFonts w:ascii="Arial" w:hAnsi="Arial" w:cs="Arial"/>
          <w:sz w:val="24"/>
          <w:szCs w:val="24"/>
          <w:lang w:val="es-ES_tradnl"/>
        </w:rPr>
        <w:t xml:space="preserve"> y patrimonio.</w:t>
      </w:r>
    </w:p>
    <w:p w14:paraId="78122DB2" w14:textId="4B1BEC90" w:rsidR="00150BBA" w:rsidRDefault="69E051CA" w:rsidP="003274AC">
      <w:pPr>
        <w:spacing w:line="360" w:lineRule="auto"/>
        <w:ind w:firstLine="708"/>
        <w:jc w:val="both"/>
        <w:rPr>
          <w:rStyle w:val="Ttulo2Car"/>
        </w:rPr>
      </w:pPr>
      <w:r w:rsidRPr="022B9B0D">
        <w:rPr>
          <w:rFonts w:ascii="Arial" w:hAnsi="Arial" w:cs="Arial"/>
          <w:sz w:val="24"/>
          <w:szCs w:val="24"/>
          <w:lang w:val="es-ES"/>
        </w:rPr>
        <w:t xml:space="preserve">Se percibe que esto sea consecuencia del poco presupuesto destinado a la publicidad y al mercadeo de la empresa por el uso inadecuado de las estrategias de </w:t>
      </w:r>
      <w:r w:rsidRPr="022B9B0D">
        <w:rPr>
          <w:rFonts w:ascii="Arial" w:hAnsi="Arial" w:cs="Arial"/>
          <w:sz w:val="24"/>
          <w:szCs w:val="24"/>
          <w:lang w:val="es-ES"/>
        </w:rPr>
        <w:lastRenderedPageBreak/>
        <w:t>marketing en la compañía, como también se enfatiza el poco desarrollo de las diferentes plataformas, medios de comunicación</w:t>
      </w:r>
      <w:r w:rsidR="008E3DFA">
        <w:rPr>
          <w:rFonts w:ascii="Arial" w:hAnsi="Arial" w:cs="Arial"/>
          <w:sz w:val="24"/>
          <w:szCs w:val="24"/>
          <w:lang w:val="es-ES"/>
        </w:rPr>
        <w:t>, medios digitales</w:t>
      </w:r>
      <w:r w:rsidRPr="022B9B0D">
        <w:rPr>
          <w:rFonts w:ascii="Arial" w:hAnsi="Arial" w:cs="Arial"/>
          <w:sz w:val="24"/>
          <w:szCs w:val="24"/>
          <w:lang w:val="es-ES"/>
        </w:rPr>
        <w:t xml:space="preserve"> y publicidad existentes.</w:t>
      </w:r>
      <w:bookmarkStart w:id="8" w:name="_Hlk161080864"/>
    </w:p>
    <w:p w14:paraId="0999E018" w14:textId="4F59E4D7" w:rsidR="000D671C" w:rsidRPr="000D671C" w:rsidRDefault="000D671C" w:rsidP="000D671C">
      <w:pPr>
        <w:pStyle w:val="Ttulo2"/>
        <w:spacing w:line="360" w:lineRule="auto"/>
        <w:jc w:val="both"/>
        <w:rPr>
          <w:rStyle w:val="Ttulo2Car"/>
          <w:rFonts w:cs="Arial"/>
          <w:b/>
          <w:lang w:val="es-ES"/>
        </w:rPr>
      </w:pPr>
      <w:bookmarkStart w:id="9" w:name="_Toc162085145"/>
      <w:r w:rsidRPr="7C1804C9">
        <w:rPr>
          <w:rFonts w:cs="Arial"/>
          <w:lang w:val="es-ES"/>
        </w:rPr>
        <w:t>1.</w:t>
      </w:r>
      <w:r>
        <w:rPr>
          <w:rFonts w:cs="Arial"/>
          <w:lang w:val="es-ES"/>
        </w:rPr>
        <w:t>4 Preguntas de investigación</w:t>
      </w:r>
      <w:bookmarkEnd w:id="9"/>
      <w:r>
        <w:rPr>
          <w:rFonts w:cs="Arial"/>
          <w:lang w:val="es-ES"/>
        </w:rPr>
        <w:t xml:space="preserve"> </w:t>
      </w:r>
    </w:p>
    <w:p w14:paraId="40EEBFC1" w14:textId="3BA65B87" w:rsidR="00761044" w:rsidRPr="00150BBA" w:rsidRDefault="007D014B" w:rsidP="00150BBA">
      <w:pPr>
        <w:spacing w:line="360" w:lineRule="auto"/>
        <w:ind w:firstLine="708"/>
        <w:jc w:val="both"/>
        <w:rPr>
          <w:rFonts w:cs="Arial"/>
          <w:lang w:val="es-ES"/>
        </w:rPr>
      </w:pPr>
      <w:r w:rsidRPr="00761044">
        <w:rPr>
          <w:rFonts w:ascii="Arial" w:hAnsi="Arial" w:cs="Arial"/>
          <w:sz w:val="24"/>
          <w:szCs w:val="24"/>
          <w:lang w:val="es-ES"/>
        </w:rPr>
        <w:t>Es preciso para conocer las causas se puedan responder a la</w:t>
      </w:r>
      <w:r w:rsidR="22C892D6" w:rsidRPr="00761044">
        <w:rPr>
          <w:rFonts w:ascii="Arial" w:hAnsi="Arial" w:cs="Arial"/>
          <w:sz w:val="24"/>
          <w:szCs w:val="24"/>
          <w:lang w:val="es-ES"/>
        </w:rPr>
        <w:t xml:space="preserve"> </w:t>
      </w:r>
      <w:r w:rsidR="3D0F89D9" w:rsidRPr="00761044">
        <w:rPr>
          <w:rFonts w:ascii="Arial" w:hAnsi="Arial" w:cs="Arial"/>
          <w:sz w:val="24"/>
          <w:szCs w:val="24"/>
          <w:lang w:val="es-ES"/>
        </w:rPr>
        <w:t>siguiente</w:t>
      </w:r>
      <w:r w:rsidRPr="00761044">
        <w:rPr>
          <w:rFonts w:ascii="Arial" w:hAnsi="Arial" w:cs="Arial"/>
          <w:sz w:val="24"/>
          <w:szCs w:val="24"/>
          <w:lang w:val="es-ES"/>
        </w:rPr>
        <w:t xml:space="preserve"> pregunta</w:t>
      </w:r>
      <w:r w:rsidR="2E94A728" w:rsidRPr="00761044">
        <w:rPr>
          <w:rFonts w:ascii="Arial" w:hAnsi="Arial" w:cs="Arial"/>
          <w:sz w:val="24"/>
          <w:szCs w:val="24"/>
          <w:lang w:val="es-ES"/>
        </w:rPr>
        <w:t>:</w:t>
      </w:r>
      <w:r w:rsidRPr="00761044">
        <w:rPr>
          <w:rFonts w:ascii="Arial" w:hAnsi="Arial" w:cs="Arial"/>
          <w:sz w:val="24"/>
          <w:szCs w:val="24"/>
          <w:lang w:val="es-ES"/>
        </w:rPr>
        <w:t xml:space="preserve"> ¿</w:t>
      </w:r>
      <w:r w:rsidR="1F646D36" w:rsidRPr="00761044">
        <w:rPr>
          <w:rFonts w:ascii="Arial" w:hAnsi="Arial" w:cs="Arial"/>
          <w:sz w:val="24"/>
          <w:szCs w:val="24"/>
          <w:lang w:val="es-ES"/>
        </w:rPr>
        <w:t>El uso inadecuado de las métricas de marketing influye en los ingresos de la</w:t>
      </w:r>
      <w:r w:rsidR="42F1EE1B" w:rsidRPr="00761044">
        <w:rPr>
          <w:rFonts w:ascii="Arial" w:hAnsi="Arial" w:cs="Arial"/>
          <w:sz w:val="24"/>
          <w:szCs w:val="24"/>
          <w:lang w:val="es-ES"/>
        </w:rPr>
        <w:t xml:space="preserve"> empresa Soluciones</w:t>
      </w:r>
      <w:r w:rsidR="00761044" w:rsidRPr="00761044">
        <w:rPr>
          <w:rFonts w:ascii="Arial" w:hAnsi="Arial" w:cs="Arial"/>
          <w:sz w:val="24"/>
          <w:szCs w:val="24"/>
          <w:lang w:val="es-ES"/>
        </w:rPr>
        <w:t xml:space="preserve"> Culinarias? </w:t>
      </w:r>
    </w:p>
    <w:p w14:paraId="1A0F22A8" w14:textId="4AFAA0D6" w:rsidR="004C64A7" w:rsidRPr="00761044" w:rsidRDefault="69347B59" w:rsidP="00761044">
      <w:pPr>
        <w:spacing w:line="360" w:lineRule="auto"/>
        <w:ind w:firstLine="708"/>
        <w:jc w:val="both"/>
        <w:rPr>
          <w:rFonts w:ascii="Arial" w:hAnsi="Arial" w:cs="Arial"/>
          <w:sz w:val="24"/>
          <w:szCs w:val="24"/>
          <w:highlight w:val="yellow"/>
          <w:lang w:val="es-ES"/>
        </w:rPr>
      </w:pPr>
      <w:r w:rsidRPr="00761044">
        <w:rPr>
          <w:rFonts w:ascii="Arial" w:eastAsiaTheme="minorEastAsia" w:hAnsi="Arial" w:cs="Arial"/>
          <w:sz w:val="24"/>
          <w:szCs w:val="24"/>
          <w:lang w:val="es-ES"/>
        </w:rPr>
        <w:t>¿Cuál es la plataforma de redes sociales más utilizada por nuestro público objetivo y cómo podemos aprovecharla para aumentar los ingresos de la empresa Soluciones Culinarias?</w:t>
      </w:r>
      <w:r w:rsidR="004C64A7" w:rsidRPr="00761044">
        <w:rPr>
          <w:rFonts w:ascii="Arial" w:hAnsi="Arial" w:cs="Arial"/>
        </w:rPr>
        <w:br/>
      </w:r>
      <w:bookmarkEnd w:id="8"/>
      <w:r w:rsidR="004937A7" w:rsidRPr="00761044">
        <w:rPr>
          <w:rFonts w:ascii="Arial" w:hAnsi="Arial" w:cs="Arial"/>
          <w:sz w:val="24"/>
          <w:szCs w:val="24"/>
          <w:lang w:val="es-ES"/>
        </w:rPr>
        <w:t>Y al responder a est</w:t>
      </w:r>
      <w:r w:rsidR="4E84FA05" w:rsidRPr="00761044">
        <w:rPr>
          <w:rFonts w:ascii="Arial" w:hAnsi="Arial" w:cs="Arial"/>
          <w:sz w:val="24"/>
          <w:szCs w:val="24"/>
          <w:lang w:val="es-ES"/>
        </w:rPr>
        <w:t xml:space="preserve">o, se </w:t>
      </w:r>
      <w:r w:rsidR="618D2497" w:rsidRPr="00761044">
        <w:rPr>
          <w:rFonts w:ascii="Arial" w:hAnsi="Arial" w:cs="Arial"/>
          <w:sz w:val="24"/>
          <w:szCs w:val="24"/>
          <w:lang w:val="es-ES"/>
        </w:rPr>
        <w:t xml:space="preserve">obtendrá </w:t>
      </w:r>
      <w:r w:rsidR="004937A7" w:rsidRPr="00761044">
        <w:rPr>
          <w:rFonts w:ascii="Arial" w:hAnsi="Arial" w:cs="Arial"/>
          <w:sz w:val="24"/>
          <w:szCs w:val="24"/>
          <w:lang w:val="es-ES"/>
        </w:rPr>
        <w:t xml:space="preserve">la </w:t>
      </w:r>
      <w:r w:rsidR="00EC681E" w:rsidRPr="00761044">
        <w:rPr>
          <w:rFonts w:ascii="Arial" w:hAnsi="Arial" w:cs="Arial"/>
          <w:sz w:val="24"/>
          <w:szCs w:val="24"/>
          <w:lang w:val="es-ES"/>
        </w:rPr>
        <w:t>información</w:t>
      </w:r>
      <w:r w:rsidR="004937A7" w:rsidRPr="00761044">
        <w:rPr>
          <w:rFonts w:ascii="Arial" w:hAnsi="Arial" w:cs="Arial"/>
          <w:sz w:val="24"/>
          <w:szCs w:val="24"/>
          <w:lang w:val="es-ES"/>
        </w:rPr>
        <w:t xml:space="preserve"> </w:t>
      </w:r>
      <w:r w:rsidR="00EC681E" w:rsidRPr="00761044">
        <w:rPr>
          <w:rFonts w:ascii="Arial" w:hAnsi="Arial" w:cs="Arial"/>
          <w:sz w:val="24"/>
          <w:szCs w:val="24"/>
          <w:lang w:val="es-ES"/>
        </w:rPr>
        <w:t>que permita realizar los cambios.</w:t>
      </w:r>
    </w:p>
    <w:p w14:paraId="7E38E581" w14:textId="67D9860A" w:rsidR="00442CC9" w:rsidRPr="00880A31" w:rsidRDefault="279A6BB8" w:rsidP="7C1804C9">
      <w:pPr>
        <w:pStyle w:val="Ttulo2"/>
        <w:spacing w:line="360" w:lineRule="auto"/>
        <w:jc w:val="both"/>
        <w:rPr>
          <w:rFonts w:cs="Arial"/>
          <w:lang w:val="es-ES"/>
        </w:rPr>
      </w:pPr>
      <w:bookmarkStart w:id="10" w:name="_Toc162085146"/>
      <w:r w:rsidRPr="7C1804C9">
        <w:rPr>
          <w:rFonts w:cs="Arial"/>
          <w:lang w:val="es-ES"/>
        </w:rPr>
        <w:t>1</w:t>
      </w:r>
      <w:bookmarkStart w:id="11" w:name="_Hlk161080880"/>
      <w:r w:rsidRPr="7C1804C9">
        <w:rPr>
          <w:rFonts w:cs="Arial"/>
          <w:lang w:val="es-ES"/>
        </w:rPr>
        <w:t>.</w:t>
      </w:r>
      <w:r w:rsidR="125236D4" w:rsidRPr="7C1804C9">
        <w:rPr>
          <w:rFonts w:cs="Arial"/>
          <w:lang w:val="es-ES"/>
        </w:rPr>
        <w:t>5</w:t>
      </w:r>
      <w:r w:rsidRPr="7C1804C9">
        <w:rPr>
          <w:rFonts w:cs="Arial"/>
          <w:lang w:val="es-ES"/>
        </w:rPr>
        <w:t xml:space="preserve"> </w:t>
      </w:r>
      <w:r w:rsidR="4A3EAB1F" w:rsidRPr="7C1804C9">
        <w:rPr>
          <w:rFonts w:cs="Arial"/>
          <w:lang w:val="es-ES"/>
        </w:rPr>
        <w:t>Objetivos del proyecto</w:t>
      </w:r>
      <w:bookmarkEnd w:id="10"/>
      <w:r w:rsidR="4A3EAB1F" w:rsidRPr="7C1804C9">
        <w:rPr>
          <w:rFonts w:cs="Arial"/>
          <w:lang w:val="es-ES"/>
        </w:rPr>
        <w:t xml:space="preserve"> </w:t>
      </w:r>
    </w:p>
    <w:p w14:paraId="6E345001" w14:textId="400D5082" w:rsidR="00972697" w:rsidRPr="00880A31" w:rsidRDefault="00BB7BDC" w:rsidP="00BA1C90">
      <w:pPr>
        <w:pStyle w:val="Prrafodelista"/>
        <w:numPr>
          <w:ilvl w:val="0"/>
          <w:numId w:val="32"/>
        </w:numPr>
        <w:spacing w:line="360" w:lineRule="auto"/>
        <w:jc w:val="both"/>
        <w:rPr>
          <w:rFonts w:ascii="Arial" w:hAnsi="Arial" w:cs="Arial"/>
          <w:sz w:val="24"/>
          <w:szCs w:val="24"/>
          <w:lang w:val="es-ES_tradnl"/>
        </w:rPr>
      </w:pPr>
      <w:r w:rsidRPr="00880A31">
        <w:rPr>
          <w:rFonts w:ascii="Arial" w:hAnsi="Arial" w:cs="Arial"/>
          <w:sz w:val="24"/>
          <w:szCs w:val="24"/>
          <w:lang w:val="es-ES_tradnl"/>
        </w:rPr>
        <w:t>Objetivo General</w:t>
      </w:r>
    </w:p>
    <w:p w14:paraId="1E5794B9" w14:textId="7E369DFC" w:rsidR="00BB7BDC" w:rsidRPr="00880A31" w:rsidRDefault="43506021" w:rsidP="7C1804C9">
      <w:pPr>
        <w:spacing w:line="360" w:lineRule="auto"/>
        <w:ind w:left="360" w:firstLine="360"/>
        <w:jc w:val="both"/>
        <w:rPr>
          <w:rFonts w:ascii="Arial" w:hAnsi="Arial" w:cs="Arial"/>
          <w:sz w:val="24"/>
          <w:szCs w:val="24"/>
          <w:lang w:val="es-ES"/>
        </w:rPr>
      </w:pPr>
      <w:r w:rsidRPr="7C1804C9">
        <w:rPr>
          <w:rFonts w:ascii="Arial" w:hAnsi="Arial" w:cs="Arial"/>
          <w:sz w:val="24"/>
          <w:szCs w:val="24"/>
          <w:lang w:val="es-ES"/>
        </w:rPr>
        <w:t>Analizar el uso</w:t>
      </w:r>
      <w:r w:rsidR="7BC25A36" w:rsidRPr="7C1804C9">
        <w:rPr>
          <w:rFonts w:ascii="Arial" w:hAnsi="Arial" w:cs="Arial"/>
          <w:sz w:val="24"/>
          <w:szCs w:val="24"/>
          <w:lang w:val="es-ES"/>
        </w:rPr>
        <w:t xml:space="preserve"> </w:t>
      </w:r>
      <w:r w:rsidRPr="7C1804C9">
        <w:rPr>
          <w:rFonts w:ascii="Arial" w:hAnsi="Arial" w:cs="Arial"/>
          <w:sz w:val="24"/>
          <w:szCs w:val="24"/>
          <w:lang w:val="es-ES"/>
        </w:rPr>
        <w:t>de las estrategias de marketing de la empresa Soluciones Culinarias que influyen en el crecimiento de la compañía, investigando los problemas que lo están causando</w:t>
      </w:r>
      <w:r w:rsidR="008E3DFA">
        <w:rPr>
          <w:rFonts w:ascii="Arial" w:hAnsi="Arial" w:cs="Arial"/>
          <w:sz w:val="24"/>
          <w:szCs w:val="24"/>
          <w:lang w:val="es-ES"/>
        </w:rPr>
        <w:t xml:space="preserve"> y así </w:t>
      </w:r>
      <w:r w:rsidRPr="7C1804C9">
        <w:rPr>
          <w:rFonts w:ascii="Arial" w:hAnsi="Arial" w:cs="Arial"/>
          <w:sz w:val="24"/>
          <w:szCs w:val="24"/>
          <w:lang w:val="es-ES"/>
        </w:rPr>
        <w:t xml:space="preserve">trabajar en estas áreas de oportunidad </w:t>
      </w:r>
      <w:r w:rsidR="00150BBA">
        <w:rPr>
          <w:rFonts w:ascii="Arial" w:hAnsi="Arial" w:cs="Arial"/>
          <w:sz w:val="24"/>
          <w:szCs w:val="24"/>
          <w:lang w:val="es-ES"/>
        </w:rPr>
        <w:t xml:space="preserve">y </w:t>
      </w:r>
      <w:r w:rsidRPr="7C1804C9">
        <w:rPr>
          <w:rFonts w:ascii="Arial" w:hAnsi="Arial" w:cs="Arial"/>
          <w:sz w:val="24"/>
          <w:szCs w:val="24"/>
          <w:lang w:val="es-ES"/>
        </w:rPr>
        <w:t>p</w:t>
      </w:r>
      <w:r w:rsidR="00150BBA">
        <w:rPr>
          <w:rFonts w:ascii="Arial" w:hAnsi="Arial" w:cs="Arial"/>
          <w:sz w:val="24"/>
          <w:szCs w:val="24"/>
          <w:lang w:val="es-ES"/>
        </w:rPr>
        <w:t>oder</w:t>
      </w:r>
      <w:r w:rsidRPr="7C1804C9">
        <w:rPr>
          <w:rFonts w:ascii="Arial" w:hAnsi="Arial" w:cs="Arial"/>
          <w:sz w:val="24"/>
          <w:szCs w:val="24"/>
          <w:lang w:val="es-ES"/>
        </w:rPr>
        <w:t xml:space="preserve"> contrarrestarlas</w:t>
      </w:r>
      <w:r w:rsidR="00150BBA">
        <w:rPr>
          <w:rFonts w:ascii="Arial" w:hAnsi="Arial" w:cs="Arial"/>
          <w:sz w:val="24"/>
          <w:szCs w:val="24"/>
          <w:lang w:val="es-ES"/>
        </w:rPr>
        <w:t>, también que</w:t>
      </w:r>
      <w:r w:rsidRPr="7C1804C9">
        <w:rPr>
          <w:rFonts w:ascii="Arial" w:hAnsi="Arial" w:cs="Arial"/>
          <w:sz w:val="24"/>
          <w:szCs w:val="24"/>
          <w:lang w:val="es-ES"/>
        </w:rPr>
        <w:t xml:space="preserve"> </w:t>
      </w:r>
      <w:r w:rsidR="00150BBA" w:rsidRPr="7C1804C9">
        <w:rPr>
          <w:rFonts w:ascii="Arial" w:hAnsi="Arial" w:cs="Arial"/>
          <w:sz w:val="24"/>
          <w:szCs w:val="24"/>
          <w:lang w:val="es-ES"/>
        </w:rPr>
        <w:t>dichas estrategias de marketing puedan</w:t>
      </w:r>
      <w:r w:rsidRPr="7C1804C9">
        <w:rPr>
          <w:rFonts w:ascii="Arial" w:hAnsi="Arial" w:cs="Arial"/>
          <w:sz w:val="24"/>
          <w:szCs w:val="24"/>
          <w:lang w:val="es-ES"/>
        </w:rPr>
        <w:t xml:space="preserve"> proporcionar los resultados esperados</w:t>
      </w:r>
      <w:r w:rsidR="4015F862" w:rsidRPr="7C1804C9">
        <w:rPr>
          <w:rFonts w:ascii="Arial" w:hAnsi="Arial" w:cs="Arial"/>
          <w:sz w:val="24"/>
          <w:szCs w:val="24"/>
          <w:lang w:val="es-ES"/>
        </w:rPr>
        <w:t xml:space="preserve"> e</w:t>
      </w:r>
      <w:r w:rsidR="00150BBA">
        <w:rPr>
          <w:rFonts w:ascii="Arial" w:hAnsi="Arial" w:cs="Arial"/>
          <w:sz w:val="24"/>
          <w:szCs w:val="24"/>
          <w:lang w:val="es-ES"/>
        </w:rPr>
        <w:t xml:space="preserve">n </w:t>
      </w:r>
      <w:r w:rsidR="00384043">
        <w:rPr>
          <w:rFonts w:ascii="Arial" w:hAnsi="Arial" w:cs="Arial"/>
          <w:sz w:val="24"/>
          <w:szCs w:val="24"/>
          <w:lang w:val="es-ES"/>
        </w:rPr>
        <w:t>el segundo semestre del año</w:t>
      </w:r>
      <w:r w:rsidR="00150BBA">
        <w:rPr>
          <w:rFonts w:ascii="Arial" w:hAnsi="Arial" w:cs="Arial"/>
          <w:sz w:val="24"/>
          <w:szCs w:val="24"/>
          <w:lang w:val="es-ES"/>
        </w:rPr>
        <w:t>.</w:t>
      </w:r>
    </w:p>
    <w:p w14:paraId="38996D63" w14:textId="4DD57922" w:rsidR="00B07B06" w:rsidRPr="00880A31" w:rsidRDefault="00B07B06" w:rsidP="00B07B06">
      <w:pPr>
        <w:pStyle w:val="Prrafodelista"/>
        <w:numPr>
          <w:ilvl w:val="0"/>
          <w:numId w:val="32"/>
        </w:num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Objetivos específicos </w:t>
      </w:r>
    </w:p>
    <w:p w14:paraId="6935E6A4" w14:textId="0FF26A43" w:rsidR="00B07B06" w:rsidRPr="00880A31" w:rsidRDefault="00281D67" w:rsidP="00B07B06">
      <w:pPr>
        <w:pStyle w:val="Prrafodelista"/>
        <w:numPr>
          <w:ilvl w:val="0"/>
          <w:numId w:val="33"/>
        </w:numPr>
        <w:spacing w:line="360" w:lineRule="auto"/>
        <w:jc w:val="both"/>
        <w:rPr>
          <w:rFonts w:ascii="Arial" w:hAnsi="Arial" w:cs="Arial"/>
          <w:sz w:val="24"/>
          <w:szCs w:val="24"/>
          <w:lang w:val="es-ES_tradnl"/>
        </w:rPr>
      </w:pPr>
      <w:r w:rsidRPr="00880A31">
        <w:rPr>
          <w:rFonts w:ascii="Arial" w:hAnsi="Arial" w:cs="Arial"/>
          <w:sz w:val="24"/>
          <w:szCs w:val="24"/>
          <w:lang w:val="es-ES_tradnl"/>
        </w:rPr>
        <w:t>Determinar las causas que han evitado el crecimiento</w:t>
      </w:r>
      <w:r w:rsidR="00216AF1" w:rsidRPr="00880A31">
        <w:rPr>
          <w:rFonts w:ascii="Arial" w:hAnsi="Arial" w:cs="Arial"/>
          <w:sz w:val="24"/>
          <w:szCs w:val="24"/>
          <w:lang w:val="es-ES_tradnl"/>
        </w:rPr>
        <w:t xml:space="preserve"> financiero</w:t>
      </w:r>
      <w:r w:rsidRPr="00880A31">
        <w:rPr>
          <w:rFonts w:ascii="Arial" w:hAnsi="Arial" w:cs="Arial"/>
          <w:sz w:val="24"/>
          <w:szCs w:val="24"/>
          <w:lang w:val="es-ES_tradnl"/>
        </w:rPr>
        <w:t xml:space="preserve"> </w:t>
      </w:r>
      <w:r w:rsidR="00A8493C" w:rsidRPr="00880A31">
        <w:rPr>
          <w:rFonts w:ascii="Arial" w:hAnsi="Arial" w:cs="Arial"/>
          <w:sz w:val="24"/>
          <w:szCs w:val="24"/>
          <w:lang w:val="es-ES_tradnl"/>
        </w:rPr>
        <w:t xml:space="preserve">y flujo de efectivo </w:t>
      </w:r>
      <w:r w:rsidRPr="00880A31">
        <w:rPr>
          <w:rFonts w:ascii="Arial" w:hAnsi="Arial" w:cs="Arial"/>
          <w:sz w:val="24"/>
          <w:szCs w:val="24"/>
          <w:lang w:val="es-ES_tradnl"/>
        </w:rPr>
        <w:t xml:space="preserve">de la empresa Soluciones Culinarias </w:t>
      </w:r>
      <w:r w:rsidR="00216AF1" w:rsidRPr="00880A31">
        <w:rPr>
          <w:rFonts w:ascii="Arial" w:hAnsi="Arial" w:cs="Arial"/>
          <w:sz w:val="24"/>
          <w:szCs w:val="24"/>
          <w:lang w:val="es-ES_tradnl"/>
        </w:rPr>
        <w:t xml:space="preserve">mediante las herramientas que se puedan acoplar </w:t>
      </w:r>
      <w:r w:rsidR="00067438" w:rsidRPr="00880A31">
        <w:rPr>
          <w:rFonts w:ascii="Arial" w:hAnsi="Arial" w:cs="Arial"/>
          <w:sz w:val="24"/>
          <w:szCs w:val="24"/>
          <w:lang w:val="es-ES_tradnl"/>
        </w:rPr>
        <w:t xml:space="preserve">a la investigación </w:t>
      </w:r>
      <w:r w:rsidR="00A8493C" w:rsidRPr="00880A31">
        <w:rPr>
          <w:rFonts w:ascii="Arial" w:hAnsi="Arial" w:cs="Arial"/>
          <w:sz w:val="24"/>
          <w:szCs w:val="24"/>
          <w:lang w:val="es-ES_tradnl"/>
        </w:rPr>
        <w:t xml:space="preserve">con la finalidad </w:t>
      </w:r>
      <w:r w:rsidR="00EF63F2" w:rsidRPr="00880A31">
        <w:rPr>
          <w:rFonts w:ascii="Arial" w:hAnsi="Arial" w:cs="Arial"/>
          <w:sz w:val="24"/>
          <w:szCs w:val="24"/>
          <w:lang w:val="es-ES_tradnl"/>
        </w:rPr>
        <w:t xml:space="preserve">de poder solventarlas y </w:t>
      </w:r>
      <w:r w:rsidR="00B13CBD" w:rsidRPr="00880A31">
        <w:rPr>
          <w:rFonts w:ascii="Arial" w:hAnsi="Arial" w:cs="Arial"/>
          <w:sz w:val="24"/>
          <w:szCs w:val="24"/>
          <w:lang w:val="es-ES_tradnl"/>
        </w:rPr>
        <w:t>mejorarlas</w:t>
      </w:r>
      <w:r w:rsidR="000D3DDB" w:rsidRPr="00880A31">
        <w:rPr>
          <w:rFonts w:ascii="Arial" w:hAnsi="Arial" w:cs="Arial"/>
          <w:sz w:val="24"/>
          <w:szCs w:val="24"/>
          <w:lang w:val="es-ES_tradnl"/>
        </w:rPr>
        <w:t xml:space="preserve"> durante el </w:t>
      </w:r>
      <w:r w:rsidR="00384043">
        <w:rPr>
          <w:rFonts w:ascii="Arial" w:hAnsi="Arial" w:cs="Arial"/>
          <w:sz w:val="24"/>
          <w:szCs w:val="24"/>
          <w:lang w:val="es-ES_tradnl"/>
        </w:rPr>
        <w:t>segundo</w:t>
      </w:r>
      <w:r w:rsidR="000D3DDB" w:rsidRPr="00880A31">
        <w:rPr>
          <w:rFonts w:ascii="Arial" w:hAnsi="Arial" w:cs="Arial"/>
          <w:sz w:val="24"/>
          <w:szCs w:val="24"/>
          <w:lang w:val="es-ES_tradnl"/>
        </w:rPr>
        <w:t xml:space="preserve"> semestre del año. </w:t>
      </w:r>
    </w:p>
    <w:p w14:paraId="6DF347BE" w14:textId="0F04497F" w:rsidR="198606B9" w:rsidRPr="00880A31" w:rsidRDefault="198606B9" w:rsidP="77ABFEF4">
      <w:pPr>
        <w:pStyle w:val="Prrafodelista"/>
        <w:numPr>
          <w:ilvl w:val="0"/>
          <w:numId w:val="33"/>
        </w:num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Analizar </w:t>
      </w:r>
      <w:r w:rsidR="52EB4988" w:rsidRPr="00880A31">
        <w:rPr>
          <w:rFonts w:ascii="Arial" w:hAnsi="Arial" w:cs="Arial"/>
          <w:sz w:val="24"/>
          <w:szCs w:val="24"/>
          <w:lang w:val="es-ES_tradnl"/>
        </w:rPr>
        <w:t>cuál es el uso adecuado de las</w:t>
      </w:r>
      <w:r w:rsidRPr="00880A31">
        <w:rPr>
          <w:rFonts w:ascii="Arial" w:hAnsi="Arial" w:cs="Arial"/>
          <w:sz w:val="24"/>
          <w:szCs w:val="24"/>
          <w:lang w:val="es-ES_tradnl"/>
        </w:rPr>
        <w:t xml:space="preserve"> estrategias</w:t>
      </w:r>
      <w:r w:rsidR="3E86B6C7" w:rsidRPr="00880A31">
        <w:rPr>
          <w:rFonts w:ascii="Arial" w:hAnsi="Arial" w:cs="Arial"/>
          <w:sz w:val="24"/>
          <w:szCs w:val="24"/>
          <w:lang w:val="es-ES_tradnl"/>
        </w:rPr>
        <w:t xml:space="preserve"> de marketing </w:t>
      </w:r>
      <w:r w:rsidRPr="00880A31">
        <w:rPr>
          <w:rFonts w:ascii="Arial" w:hAnsi="Arial" w:cs="Arial"/>
          <w:sz w:val="24"/>
          <w:szCs w:val="24"/>
          <w:lang w:val="es-ES_tradnl"/>
        </w:rPr>
        <w:t xml:space="preserve">utilizadas para promover los productos de la empresa para mejorarlas y crearlas si están ausentes y proporcionar los resultados esperados durante el </w:t>
      </w:r>
      <w:r w:rsidR="00384043">
        <w:rPr>
          <w:rFonts w:ascii="Arial" w:hAnsi="Arial" w:cs="Arial"/>
          <w:sz w:val="24"/>
          <w:szCs w:val="24"/>
          <w:lang w:val="es-ES_tradnl"/>
        </w:rPr>
        <w:t>segundo</w:t>
      </w:r>
      <w:r w:rsidRPr="00880A31">
        <w:rPr>
          <w:rFonts w:ascii="Arial" w:hAnsi="Arial" w:cs="Arial"/>
          <w:sz w:val="24"/>
          <w:szCs w:val="24"/>
          <w:lang w:val="es-ES_tradnl"/>
        </w:rPr>
        <w:t xml:space="preserve"> periodo del año.</w:t>
      </w:r>
    </w:p>
    <w:p w14:paraId="60F49541" w14:textId="2F238A1E" w:rsidR="0011144F" w:rsidRPr="00880A31" w:rsidRDefault="1ECFEDB3" w:rsidP="7C1804C9">
      <w:pPr>
        <w:pStyle w:val="Ttulo2"/>
        <w:spacing w:line="360" w:lineRule="auto"/>
        <w:jc w:val="both"/>
        <w:rPr>
          <w:rFonts w:cs="Arial"/>
          <w:lang w:val="es-ES"/>
        </w:rPr>
      </w:pPr>
      <w:bookmarkStart w:id="12" w:name="_Toc162085147"/>
      <w:bookmarkEnd w:id="11"/>
      <w:r w:rsidRPr="7C1804C9">
        <w:rPr>
          <w:rFonts w:cs="Arial"/>
          <w:lang w:val="es-ES"/>
        </w:rPr>
        <w:t>1.</w:t>
      </w:r>
      <w:r w:rsidR="1FF17501" w:rsidRPr="7C1804C9">
        <w:rPr>
          <w:rFonts w:cs="Arial"/>
          <w:lang w:val="es-ES"/>
        </w:rPr>
        <w:t>6</w:t>
      </w:r>
      <w:r w:rsidRPr="7C1804C9">
        <w:rPr>
          <w:rFonts w:cs="Arial"/>
          <w:lang w:val="es-ES"/>
        </w:rPr>
        <w:t xml:space="preserve"> </w:t>
      </w:r>
      <w:r w:rsidR="601F9B32" w:rsidRPr="7C1804C9">
        <w:rPr>
          <w:rFonts w:cs="Arial"/>
          <w:lang w:val="es-ES"/>
        </w:rPr>
        <w:t>Justificación</w:t>
      </w:r>
      <w:bookmarkEnd w:id="12"/>
      <w:r w:rsidR="601F9B32" w:rsidRPr="7C1804C9">
        <w:rPr>
          <w:rFonts w:cs="Arial"/>
          <w:lang w:val="es-ES"/>
        </w:rPr>
        <w:t xml:space="preserve"> </w:t>
      </w:r>
    </w:p>
    <w:p w14:paraId="7C2631D8" w14:textId="563B426A" w:rsidR="004F1590" w:rsidRPr="00880A31" w:rsidRDefault="6212B7F7" w:rsidP="77ABFEF4">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La importancia de la investigación del uso inadecuado de las estrategias del área de marketing de la empresa Soluciones Culinarias es poder obtener los resultados que </w:t>
      </w:r>
      <w:r w:rsidRPr="00880A31">
        <w:rPr>
          <w:rFonts w:ascii="Arial" w:hAnsi="Arial" w:cs="Arial"/>
          <w:sz w:val="24"/>
          <w:szCs w:val="24"/>
          <w:lang w:val="es-ES_tradnl"/>
        </w:rPr>
        <w:lastRenderedPageBreak/>
        <w:t>permitan conocer del porque ha bajado su nivel de ventas e ingresos en el último año, ya que hay que conocer estos datos que ayudan a trabajar en las áreas de oportunidad de la empresa y así no tener los resultados que están obteniendo.</w:t>
      </w:r>
      <w:r w:rsidR="00A241CB" w:rsidRPr="00880A31">
        <w:rPr>
          <w:rFonts w:ascii="Arial" w:hAnsi="Arial" w:cs="Arial"/>
          <w:sz w:val="24"/>
          <w:szCs w:val="24"/>
          <w:lang w:val="es-ES_tradnl"/>
        </w:rPr>
        <w:t xml:space="preserve"> </w:t>
      </w:r>
    </w:p>
    <w:p w14:paraId="09F41972" w14:textId="237BD875" w:rsidR="00E530C1" w:rsidRPr="00880A31" w:rsidRDefault="52641211" w:rsidP="77ABFEF4">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La investigación permite positivamente, ya que muestra las herramientas que le permitirán a la empresa tener el crecimiento económico deseado, el posicionamiento del mercado que desea provocando así un crecimiento en las ventas que mejore la situación financiera de la empresa.</w:t>
      </w:r>
      <w:r w:rsidR="000F1EB3" w:rsidRPr="00880A31">
        <w:rPr>
          <w:rFonts w:ascii="Arial" w:hAnsi="Arial" w:cs="Arial"/>
          <w:sz w:val="24"/>
          <w:szCs w:val="24"/>
          <w:lang w:val="es-ES_tradnl"/>
        </w:rPr>
        <w:t xml:space="preserve"> </w:t>
      </w:r>
    </w:p>
    <w:p w14:paraId="3D59DEBB" w14:textId="6CFD79CC" w:rsidR="009C60EA" w:rsidRPr="00880A31" w:rsidRDefault="000F1EB3" w:rsidP="77ABFEF4">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De esta manera la empresa obtendrá </w:t>
      </w:r>
      <w:r w:rsidR="00A5198F" w:rsidRPr="00880A31">
        <w:rPr>
          <w:rFonts w:ascii="Arial" w:hAnsi="Arial" w:cs="Arial"/>
          <w:sz w:val="24"/>
          <w:szCs w:val="24"/>
          <w:lang w:val="es-ES_tradnl"/>
        </w:rPr>
        <w:t>sus beneficios cualitativos</w:t>
      </w:r>
      <w:r w:rsidR="0AEB4DA3" w:rsidRPr="00880A31">
        <w:rPr>
          <w:rFonts w:ascii="Arial" w:hAnsi="Arial" w:cs="Arial"/>
          <w:sz w:val="24"/>
          <w:szCs w:val="24"/>
          <w:lang w:val="es-ES_tradnl"/>
        </w:rPr>
        <w:t xml:space="preserve"> y cuantitativ</w:t>
      </w:r>
      <w:r w:rsidR="00DA6BBD">
        <w:rPr>
          <w:rFonts w:ascii="Arial" w:hAnsi="Arial" w:cs="Arial"/>
          <w:sz w:val="24"/>
          <w:szCs w:val="24"/>
          <w:lang w:val="es-ES_tradnl"/>
        </w:rPr>
        <w:t>o</w:t>
      </w:r>
      <w:r w:rsidR="0AEB4DA3" w:rsidRPr="00880A31">
        <w:rPr>
          <w:rFonts w:ascii="Arial" w:hAnsi="Arial" w:cs="Arial"/>
          <w:sz w:val="24"/>
          <w:szCs w:val="24"/>
          <w:lang w:val="es-ES_tradnl"/>
        </w:rPr>
        <w:t>s</w:t>
      </w:r>
      <w:r w:rsidR="00A5198F" w:rsidRPr="00880A31">
        <w:rPr>
          <w:rFonts w:ascii="Arial" w:hAnsi="Arial" w:cs="Arial"/>
          <w:sz w:val="24"/>
          <w:szCs w:val="24"/>
          <w:lang w:val="es-ES_tradnl"/>
        </w:rPr>
        <w:t xml:space="preserve"> en el mercado. </w:t>
      </w:r>
    </w:p>
    <w:p w14:paraId="3D7E46BF" w14:textId="228CB01C" w:rsidR="00934673" w:rsidRPr="00880A31" w:rsidRDefault="1BDECDE5" w:rsidP="00934673">
      <w:pPr>
        <w:pStyle w:val="Ttulo1"/>
        <w:rPr>
          <w:rFonts w:cs="Arial"/>
          <w:b w:val="0"/>
          <w:bCs/>
          <w:szCs w:val="28"/>
          <w:lang w:val="es-ES_tradnl"/>
        </w:rPr>
      </w:pPr>
      <w:bookmarkStart w:id="13" w:name="_Toc162085148"/>
      <w:r w:rsidRPr="00880A31">
        <w:rPr>
          <w:rFonts w:cs="Arial"/>
          <w:bCs/>
          <w:szCs w:val="28"/>
          <w:lang w:val="es-ES_tradnl"/>
        </w:rPr>
        <w:t>C</w:t>
      </w:r>
      <w:r w:rsidR="0072190B">
        <w:rPr>
          <w:rFonts w:cs="Arial"/>
          <w:bCs/>
          <w:szCs w:val="28"/>
          <w:lang w:val="es-ES_tradnl"/>
        </w:rPr>
        <w:t>APÍTULO</w:t>
      </w:r>
      <w:r w:rsidR="00EF013D" w:rsidRPr="00880A31">
        <w:rPr>
          <w:rFonts w:cs="Arial"/>
          <w:bCs/>
          <w:szCs w:val="28"/>
          <w:lang w:val="es-ES_tradnl"/>
        </w:rPr>
        <w:t xml:space="preserve"> II M</w:t>
      </w:r>
      <w:r w:rsidR="0072190B">
        <w:rPr>
          <w:rFonts w:cs="Arial"/>
          <w:bCs/>
          <w:szCs w:val="28"/>
          <w:lang w:val="es-ES_tradnl"/>
        </w:rPr>
        <w:t>ARCO TÉORICO</w:t>
      </w:r>
      <w:bookmarkEnd w:id="13"/>
    </w:p>
    <w:p w14:paraId="306CDADD" w14:textId="77777777" w:rsidR="00934673" w:rsidRPr="00880A31" w:rsidRDefault="00934673" w:rsidP="003274AC">
      <w:pPr>
        <w:pStyle w:val="Ttulo1"/>
        <w:spacing w:line="360" w:lineRule="auto"/>
        <w:rPr>
          <w:rFonts w:cs="Arial"/>
          <w:lang w:val="es-ES_tradnl"/>
        </w:rPr>
      </w:pPr>
    </w:p>
    <w:p w14:paraId="76B5A3C0" w14:textId="6C6FF5D4" w:rsidR="00150BBA" w:rsidRPr="00150BBA" w:rsidRDefault="00934673" w:rsidP="003274AC">
      <w:pPr>
        <w:pStyle w:val="Ttulo2"/>
        <w:spacing w:line="360" w:lineRule="auto"/>
        <w:rPr>
          <w:lang w:val="es-ES_tradnl"/>
        </w:rPr>
      </w:pPr>
      <w:bookmarkStart w:id="14" w:name="_Toc162085149"/>
      <w:r w:rsidRPr="00880A31">
        <w:rPr>
          <w:lang w:val="es-ES_tradnl"/>
        </w:rPr>
        <w:t>2.1 Análisis de la situación actual</w:t>
      </w:r>
      <w:bookmarkEnd w:id="14"/>
    </w:p>
    <w:p w14:paraId="54EFAB74" w14:textId="77777777" w:rsidR="00934673" w:rsidRPr="00880A31" w:rsidRDefault="00934673"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La empresa Soluciones Culinarias tiene varias fortalezas que pueden ayudarle a tener éxito en su industria. El análisis de su situación actual inicia con una experiencia de 7 años en el mercado de servicios alimenticios, la empresa ha demostrado durabilidad y conocimientos en la industria. Además, ofrecen una amplia gama de servicios, lo que les permite atender a diferentes segmentos de mercado, desde eventos privados y corporativos hasta hospitales y restaurantes.</w:t>
      </w:r>
    </w:p>
    <w:p w14:paraId="09915E48" w14:textId="44A9C89E" w:rsidR="00934673" w:rsidRPr="00880A31" w:rsidRDefault="6174EBD1"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En el entorno de la empresa se puede comentar que es una ventaja, a lugar estratégico de la sede principal en el Hospital Medical Center, ya que le da acceso a un público objetivo clave, como los visitantes del hospital y los residentes de Tegucigalpa.</w:t>
      </w:r>
      <w:r w:rsidR="00934673" w:rsidRPr="00880A31">
        <w:rPr>
          <w:rFonts w:ascii="Arial" w:hAnsi="Arial" w:cs="Arial"/>
          <w:sz w:val="24"/>
          <w:szCs w:val="24"/>
          <w:lang w:val="es-ES_tradnl"/>
        </w:rPr>
        <w:t xml:space="preserve"> </w:t>
      </w:r>
      <w:r w:rsidR="2FC86942" w:rsidRPr="00880A31">
        <w:rPr>
          <w:rFonts w:ascii="Arial" w:hAnsi="Arial" w:cs="Arial"/>
          <w:sz w:val="24"/>
          <w:szCs w:val="24"/>
          <w:lang w:val="es-ES_tradnl"/>
        </w:rPr>
        <w:t>Además, que el propietario sea un chef con sólidos conocimientos culinarios es una fortaleza adicional, ya que garantiza la calidad y el sabor de los productos y servicios ofrecidos.</w:t>
      </w:r>
    </w:p>
    <w:p w14:paraId="28DA9B2B" w14:textId="77777777" w:rsidR="00934673" w:rsidRPr="00880A31" w:rsidRDefault="00934673"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El ambiente en el que se desarrollan las actividades es agradable para los clientes que los visitan ya que es un área segura, con aire acondicionado y que puede proporcionar una estadía placentera a sus visitantes. </w:t>
      </w:r>
    </w:p>
    <w:p w14:paraId="657F7E23" w14:textId="4BF0B321" w:rsidR="00934673" w:rsidRPr="00880A31" w:rsidRDefault="00934673" w:rsidP="003274AC">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lastRenderedPageBreak/>
        <w:t xml:space="preserve">Sin embargo, también hay algunas debilidades y amenazas que la empresa debe abordar. </w:t>
      </w:r>
      <w:r w:rsidR="74247CDB" w:rsidRPr="00880A31">
        <w:rPr>
          <w:rFonts w:ascii="Arial" w:hAnsi="Arial" w:cs="Arial"/>
          <w:sz w:val="24"/>
          <w:szCs w:val="24"/>
          <w:lang w:val="es-ES_tradnl"/>
        </w:rPr>
        <w:t>En el área el aire acondicionado es central con todo el hospital y muchas veces es muy frio para ancianos, causando incomodidad en estos clientes, también se puede mencionar que la falta de presencia en redes sociales y página web limita su capacidad para alcanzar y atraer a un público más amplio o proporcionar otro tipo de servicios a sus clientes frecuentes.</w:t>
      </w:r>
      <w:r w:rsidRPr="00880A31">
        <w:rPr>
          <w:rFonts w:ascii="Arial" w:hAnsi="Arial" w:cs="Arial"/>
          <w:sz w:val="24"/>
          <w:szCs w:val="24"/>
          <w:lang w:val="es-ES_tradnl"/>
        </w:rPr>
        <w:t xml:space="preserve"> </w:t>
      </w:r>
    </w:p>
    <w:p w14:paraId="6716E36C" w14:textId="77777777"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Es importante tener una presencia en línea hoy en día, ya que muchas personas buscan servicios de catering y eventos a través de Internet. Además, la falta de promociones y publicidad efectivas puede dificultar la generación de conciencia y el aumento de la visibilidad de la empresa.</w:t>
      </w:r>
    </w:p>
    <w:p w14:paraId="741F96D9" w14:textId="4DF155CD" w:rsidR="00934673" w:rsidRPr="00880A31" w:rsidRDefault="00934673" w:rsidP="77ABFEF4">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La competencia local, directamente no tiene dentro de las instalaciones, pero indirectamente si tiene Espresso americano que vende café y algunas golosinas, </w:t>
      </w:r>
      <w:r w:rsidR="3059DDF5" w:rsidRPr="00880A31">
        <w:rPr>
          <w:rFonts w:ascii="Arial" w:hAnsi="Arial" w:cs="Arial"/>
          <w:sz w:val="24"/>
          <w:szCs w:val="24"/>
          <w:lang w:val="es-ES_tradnl"/>
        </w:rPr>
        <w:t>F</w:t>
      </w:r>
      <w:r w:rsidRPr="00880A31">
        <w:rPr>
          <w:rFonts w:ascii="Arial" w:hAnsi="Arial" w:cs="Arial"/>
          <w:sz w:val="24"/>
          <w:szCs w:val="24"/>
          <w:lang w:val="es-ES_tradnl"/>
        </w:rPr>
        <w:t>ru</w:t>
      </w:r>
      <w:r w:rsidR="4919AD84" w:rsidRPr="00880A31">
        <w:rPr>
          <w:rFonts w:ascii="Arial" w:hAnsi="Arial" w:cs="Arial"/>
          <w:sz w:val="24"/>
          <w:szCs w:val="24"/>
          <w:lang w:val="es-ES_tradnl"/>
        </w:rPr>
        <w:t>c</w:t>
      </w:r>
      <w:r w:rsidRPr="00880A31">
        <w:rPr>
          <w:rFonts w:ascii="Arial" w:hAnsi="Arial" w:cs="Arial"/>
          <w:sz w:val="24"/>
          <w:szCs w:val="24"/>
          <w:lang w:val="es-ES_tradnl"/>
        </w:rPr>
        <w:t>tilicious que vende algunas de las opciones que se tienen en el menú de soluciones culinarias.</w:t>
      </w:r>
    </w:p>
    <w:p w14:paraId="7AEB0342" w14:textId="77777777" w:rsidR="00934673" w:rsidRPr="00880A31" w:rsidRDefault="00934673" w:rsidP="77ABFEF4">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Desde una perspectiva de oportunidades, hay un potencial crecimiento en el mercado de servicios de catering y eventos debido a la creciente demanda de reuniones familiares y corporativas. Además, el aumento de la conciencia sobre la importancia de una alimentación saludable y de calidad puede beneficiar a la empresa, ya que se especializa en proporcionar servicios culinarios de alta calidad y saludables.</w:t>
      </w:r>
    </w:p>
    <w:p w14:paraId="63F99D83" w14:textId="7A6C88C1" w:rsidR="7DC952C2" w:rsidRPr="00880A31" w:rsidRDefault="7DC952C2" w:rsidP="003274AC">
      <w:pPr>
        <w:pStyle w:val="Ttulo2"/>
        <w:spacing w:line="360" w:lineRule="auto"/>
        <w:rPr>
          <w:lang w:val="es-ES_tradnl"/>
        </w:rPr>
      </w:pPr>
    </w:p>
    <w:p w14:paraId="4C64E248" w14:textId="4A62727A" w:rsidR="004C64A7" w:rsidRPr="00880A31" w:rsidRDefault="00934673" w:rsidP="003274AC">
      <w:pPr>
        <w:pStyle w:val="Ttulo3"/>
        <w:spacing w:line="360" w:lineRule="auto"/>
        <w:rPr>
          <w:lang w:val="es-ES_tradnl"/>
        </w:rPr>
      </w:pPr>
      <w:bookmarkStart w:id="15" w:name="_Toc162085150"/>
      <w:r w:rsidRPr="00880A31">
        <w:rPr>
          <w:lang w:val="es-ES_tradnl"/>
        </w:rPr>
        <w:t>2.1.1. Antecedentes de la empresa</w:t>
      </w:r>
      <w:bookmarkEnd w:id="15"/>
    </w:p>
    <w:p w14:paraId="1527916E" w14:textId="77777777" w:rsidR="00934673" w:rsidRPr="00880A31" w:rsidRDefault="00934673" w:rsidP="003274AC">
      <w:pPr>
        <w:spacing w:line="360" w:lineRule="auto"/>
        <w:ind w:firstLine="708"/>
        <w:jc w:val="both"/>
        <w:rPr>
          <w:rFonts w:ascii="Arial" w:hAnsi="Arial" w:cs="Arial"/>
          <w:sz w:val="24"/>
          <w:szCs w:val="24"/>
          <w:lang w:val="es-ES"/>
        </w:rPr>
      </w:pPr>
      <w:bookmarkStart w:id="16" w:name="_Int_BPkuxRki"/>
      <w:r w:rsidRPr="022B9B0D">
        <w:rPr>
          <w:rFonts w:ascii="Arial" w:hAnsi="Arial" w:cs="Arial"/>
          <w:sz w:val="24"/>
          <w:szCs w:val="24"/>
          <w:lang w:val="es-ES"/>
        </w:rPr>
        <w:t>La razón social de la empresa es Soluciones Culinarias, donde en sus inicios utilizaban el nombre de cafetería Dos Cielos, pero muchos proveedores se confundían por lo que el propietario decidió utilizar únicamente el nombre de la razón social, actualmente su sede principal es en Hospital Medical Center, Calle Las Minitas.</w:t>
      </w:r>
      <w:bookmarkEnd w:id="16"/>
      <w:r w:rsidRPr="022B9B0D">
        <w:rPr>
          <w:rFonts w:ascii="Arial" w:hAnsi="Arial" w:cs="Arial"/>
          <w:sz w:val="24"/>
          <w:szCs w:val="24"/>
          <w:lang w:val="es-ES"/>
        </w:rPr>
        <w:t xml:space="preserve"> Tegucigalpa, Honduras </w:t>
      </w:r>
    </w:p>
    <w:p w14:paraId="2A02F70A" w14:textId="77777777" w:rsidR="00934673" w:rsidRPr="00880A31" w:rsidRDefault="00934673" w:rsidP="003274AC">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Tiene una antigüedad en el mercado de 7 años, y fue fundada en el 2017. </w:t>
      </w:r>
    </w:p>
    <w:p w14:paraId="36181199" w14:textId="198AADD0" w:rsidR="7DC952C2" w:rsidRPr="00880A31" w:rsidRDefault="00934673" w:rsidP="77ABFEF4">
      <w:pPr>
        <w:spacing w:line="360" w:lineRule="auto"/>
        <w:ind w:firstLine="708"/>
        <w:jc w:val="both"/>
        <w:rPr>
          <w:rFonts w:ascii="Arial" w:hAnsi="Arial" w:cs="Arial"/>
          <w:lang w:val="es-ES_tradnl"/>
        </w:rPr>
      </w:pPr>
      <w:r w:rsidRPr="00880A31">
        <w:rPr>
          <w:rFonts w:ascii="Arial" w:hAnsi="Arial" w:cs="Arial"/>
          <w:sz w:val="24"/>
          <w:szCs w:val="24"/>
          <w:lang w:val="es-ES_tradnl"/>
        </w:rPr>
        <w:t xml:space="preserve">Actualmente cuenta con 10 empleados permanentes más el personal eventual variado según ocupación o evento que realicen. </w:t>
      </w:r>
    </w:p>
    <w:p w14:paraId="31B74D24" w14:textId="7C5E483E" w:rsidR="7DC952C2" w:rsidRPr="00880A31" w:rsidRDefault="7DC952C2" w:rsidP="003274AC">
      <w:pPr>
        <w:pStyle w:val="Ttulo3"/>
        <w:spacing w:line="360" w:lineRule="auto"/>
        <w:rPr>
          <w:lang w:val="es-ES_tradnl"/>
        </w:rPr>
      </w:pPr>
    </w:p>
    <w:p w14:paraId="0999258A" w14:textId="1DE08BDD" w:rsidR="004C64A7" w:rsidRPr="00880A31" w:rsidRDefault="00934673" w:rsidP="003274AC">
      <w:pPr>
        <w:pStyle w:val="Ttulo4"/>
        <w:spacing w:line="360" w:lineRule="auto"/>
        <w:rPr>
          <w:lang w:val="es-ES_tradnl"/>
        </w:rPr>
      </w:pPr>
      <w:r w:rsidRPr="00880A31">
        <w:rPr>
          <w:lang w:val="es-ES_tradnl"/>
        </w:rPr>
        <w:t>2.1.1.1. Breve descripción históri</w:t>
      </w:r>
      <w:r w:rsidR="004C64A7" w:rsidRPr="00880A31">
        <w:rPr>
          <w:lang w:val="es-ES_tradnl"/>
        </w:rPr>
        <w:t>ca</w:t>
      </w:r>
    </w:p>
    <w:p w14:paraId="608D4648" w14:textId="1E36C313" w:rsidR="022B9B0D" w:rsidRDefault="7DA1D86C" w:rsidP="003274AC">
      <w:pPr>
        <w:spacing w:line="360" w:lineRule="auto"/>
        <w:ind w:firstLine="708"/>
        <w:jc w:val="both"/>
        <w:rPr>
          <w:rFonts w:ascii="Arial" w:hAnsi="Arial" w:cs="Arial"/>
          <w:sz w:val="24"/>
          <w:szCs w:val="24"/>
          <w:lang w:val="es-ES"/>
        </w:rPr>
      </w:pPr>
      <w:r w:rsidRPr="022B9B0D">
        <w:rPr>
          <w:rFonts w:ascii="Arial" w:hAnsi="Arial" w:cs="Arial"/>
          <w:sz w:val="24"/>
          <w:szCs w:val="24"/>
          <w:lang w:val="es-ES"/>
        </w:rPr>
        <w:t>En 2017 la empresa Soluciones Culinarias es una empresa familiar fundada por el Chef y propietario José Efraín Fernández Coello para solucionar las necesidades de alimentación en eventos privados o corporativos, también se enfoca en el mercado de la alimentación para hospitales, cafeterías y restaurantes brindando sus servicios culinarios.</w:t>
      </w:r>
      <w:r w:rsidR="00934673" w:rsidRPr="022B9B0D">
        <w:rPr>
          <w:rFonts w:ascii="Arial" w:hAnsi="Arial" w:cs="Arial"/>
          <w:sz w:val="24"/>
          <w:szCs w:val="24"/>
          <w:lang w:val="es-ES"/>
        </w:rPr>
        <w:t xml:space="preserve"> La empresa actualmente participa en licitaciones de servicios culinarios para grandes empresas privadas como gubernamentales.</w:t>
      </w:r>
    </w:p>
    <w:p w14:paraId="2B609ABB" w14:textId="77777777" w:rsidR="00934673" w:rsidRPr="00880A31" w:rsidRDefault="00934673" w:rsidP="003274AC">
      <w:pPr>
        <w:pStyle w:val="Ttulo4"/>
        <w:spacing w:line="360" w:lineRule="auto"/>
        <w:rPr>
          <w:lang w:val="es-ES_tradnl"/>
        </w:rPr>
      </w:pPr>
      <w:r w:rsidRPr="00880A31">
        <w:rPr>
          <w:lang w:val="es-ES_tradnl"/>
        </w:rPr>
        <w:t>2.1.1.2. Productos que elabora o servicios que ofrece</w:t>
      </w:r>
    </w:p>
    <w:p w14:paraId="341CBF57" w14:textId="77777777" w:rsidR="00934673" w:rsidRPr="00880A31" w:rsidRDefault="00934673" w:rsidP="003274AC">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Los productos que actualmente ofrece al mercado son: </w:t>
      </w:r>
    </w:p>
    <w:p w14:paraId="4DE54A6A" w14:textId="1E045F05" w:rsidR="00934673" w:rsidRPr="00880A31" w:rsidRDefault="00934673" w:rsidP="003274AC">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Servicio de cafetería</w:t>
      </w:r>
    </w:p>
    <w:p w14:paraId="7064AE3B" w14:textId="4DA48676"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Servicios de repostería variada</w:t>
      </w:r>
    </w:p>
    <w:p w14:paraId="617CF296" w14:textId="47E45A17"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Servicios de alimentación libre de gluten o dietas personales con menú saludable</w:t>
      </w:r>
    </w:p>
    <w:p w14:paraId="117346BA" w14:textId="317CD839"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Servicios alimenticios para hospitales</w:t>
      </w:r>
    </w:p>
    <w:p w14:paraId="0E6D0612" w14:textId="19523161"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Servicio de alimentación para eventos privados a domicilio</w:t>
      </w:r>
    </w:p>
    <w:p w14:paraId="078E925F" w14:textId="1FB43AB5"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Organización de eventos corporativos y sociales</w:t>
      </w:r>
    </w:p>
    <w:p w14:paraId="0391F1F9" w14:textId="0BE3FC23" w:rsidR="00934673" w:rsidRPr="00880A31" w:rsidRDefault="00934673" w:rsidP="006507A7">
      <w:pPr>
        <w:pStyle w:val="Prrafodelista"/>
        <w:numPr>
          <w:ilvl w:val="1"/>
          <w:numId w:val="36"/>
        </w:numPr>
        <w:spacing w:line="360" w:lineRule="auto"/>
        <w:jc w:val="both"/>
        <w:rPr>
          <w:rFonts w:ascii="Arial" w:hAnsi="Arial" w:cs="Arial"/>
          <w:sz w:val="24"/>
          <w:szCs w:val="24"/>
          <w:lang w:val="es-ES_tradnl"/>
        </w:rPr>
      </w:pPr>
      <w:r w:rsidRPr="00880A31">
        <w:rPr>
          <w:rFonts w:ascii="Arial" w:hAnsi="Arial" w:cs="Arial"/>
          <w:sz w:val="24"/>
          <w:szCs w:val="24"/>
          <w:lang w:val="es-ES_tradnl"/>
        </w:rPr>
        <w:t>Asesorías culinarias y de administración de restaurantes</w:t>
      </w:r>
    </w:p>
    <w:p w14:paraId="7A456249" w14:textId="542B562F" w:rsidR="7DC952C2" w:rsidRDefault="00934673" w:rsidP="006507A7">
      <w:pPr>
        <w:pStyle w:val="Prrafodelista"/>
        <w:numPr>
          <w:ilvl w:val="1"/>
          <w:numId w:val="36"/>
        </w:numPr>
        <w:spacing w:line="360" w:lineRule="auto"/>
        <w:jc w:val="both"/>
        <w:rPr>
          <w:rFonts w:ascii="Arial" w:hAnsi="Arial" w:cs="Arial"/>
          <w:sz w:val="24"/>
          <w:szCs w:val="24"/>
          <w:lang w:val="es-ES"/>
        </w:rPr>
      </w:pPr>
      <w:r w:rsidRPr="022B9B0D">
        <w:rPr>
          <w:rFonts w:ascii="Arial" w:hAnsi="Arial" w:cs="Arial"/>
          <w:sz w:val="24"/>
          <w:szCs w:val="24"/>
          <w:lang w:val="es-ES"/>
        </w:rPr>
        <w:t xml:space="preserve">Asesorías hospitalarias de certificación </w:t>
      </w:r>
      <w:proofErr w:type="spellStart"/>
      <w:r w:rsidRPr="022B9B0D">
        <w:rPr>
          <w:rFonts w:ascii="Arial" w:hAnsi="Arial" w:cs="Arial"/>
          <w:sz w:val="24"/>
          <w:szCs w:val="24"/>
          <w:lang w:val="es-ES"/>
        </w:rPr>
        <w:t>ServeSafe</w:t>
      </w:r>
      <w:proofErr w:type="spellEnd"/>
    </w:p>
    <w:p w14:paraId="38BB72CB" w14:textId="77777777" w:rsidR="006507A7" w:rsidRDefault="006507A7" w:rsidP="006507A7">
      <w:pPr>
        <w:spacing w:line="360" w:lineRule="auto"/>
        <w:jc w:val="both"/>
        <w:rPr>
          <w:rFonts w:ascii="Arial" w:hAnsi="Arial" w:cs="Arial"/>
          <w:sz w:val="24"/>
          <w:szCs w:val="24"/>
          <w:lang w:val="es-ES"/>
        </w:rPr>
      </w:pPr>
    </w:p>
    <w:p w14:paraId="2DDEA465" w14:textId="77777777" w:rsidR="006507A7" w:rsidRDefault="006507A7" w:rsidP="006507A7">
      <w:pPr>
        <w:spacing w:line="360" w:lineRule="auto"/>
        <w:jc w:val="both"/>
        <w:rPr>
          <w:rFonts w:ascii="Arial" w:hAnsi="Arial" w:cs="Arial"/>
          <w:sz w:val="24"/>
          <w:szCs w:val="24"/>
          <w:lang w:val="es-ES"/>
        </w:rPr>
      </w:pPr>
    </w:p>
    <w:p w14:paraId="588E3A7C" w14:textId="77777777" w:rsidR="006507A7" w:rsidRDefault="006507A7" w:rsidP="006507A7">
      <w:pPr>
        <w:spacing w:line="360" w:lineRule="auto"/>
        <w:jc w:val="both"/>
        <w:rPr>
          <w:rFonts w:ascii="Arial" w:hAnsi="Arial" w:cs="Arial"/>
          <w:sz w:val="24"/>
          <w:szCs w:val="24"/>
          <w:lang w:val="es-ES"/>
        </w:rPr>
      </w:pPr>
    </w:p>
    <w:p w14:paraId="70E6998E" w14:textId="77777777" w:rsidR="006507A7" w:rsidRDefault="006507A7" w:rsidP="006507A7">
      <w:pPr>
        <w:spacing w:line="360" w:lineRule="auto"/>
        <w:jc w:val="both"/>
        <w:rPr>
          <w:rFonts w:ascii="Arial" w:hAnsi="Arial" w:cs="Arial"/>
          <w:sz w:val="24"/>
          <w:szCs w:val="24"/>
          <w:lang w:val="es-ES"/>
        </w:rPr>
      </w:pPr>
    </w:p>
    <w:p w14:paraId="13D954FF" w14:textId="77777777" w:rsidR="006507A7" w:rsidRDefault="006507A7" w:rsidP="006507A7">
      <w:pPr>
        <w:spacing w:line="360" w:lineRule="auto"/>
        <w:jc w:val="both"/>
        <w:rPr>
          <w:rFonts w:ascii="Arial" w:hAnsi="Arial" w:cs="Arial"/>
          <w:sz w:val="24"/>
          <w:szCs w:val="24"/>
          <w:lang w:val="es-ES"/>
        </w:rPr>
      </w:pPr>
    </w:p>
    <w:p w14:paraId="44069143" w14:textId="77777777" w:rsidR="006507A7" w:rsidRDefault="006507A7" w:rsidP="006507A7">
      <w:pPr>
        <w:spacing w:line="360" w:lineRule="auto"/>
        <w:jc w:val="both"/>
        <w:rPr>
          <w:rFonts w:ascii="Arial" w:hAnsi="Arial" w:cs="Arial"/>
          <w:sz w:val="24"/>
          <w:szCs w:val="24"/>
          <w:lang w:val="es-ES"/>
        </w:rPr>
      </w:pPr>
    </w:p>
    <w:p w14:paraId="4968C3C5" w14:textId="77777777" w:rsidR="006507A7" w:rsidRDefault="006507A7" w:rsidP="006507A7">
      <w:pPr>
        <w:spacing w:line="360" w:lineRule="auto"/>
        <w:jc w:val="both"/>
        <w:rPr>
          <w:rFonts w:ascii="Arial" w:hAnsi="Arial" w:cs="Arial"/>
          <w:sz w:val="24"/>
          <w:szCs w:val="24"/>
          <w:lang w:val="es-ES"/>
        </w:rPr>
      </w:pPr>
    </w:p>
    <w:p w14:paraId="3D9C10E4" w14:textId="77777777" w:rsidR="006507A7" w:rsidRPr="006507A7" w:rsidRDefault="006507A7" w:rsidP="006507A7">
      <w:pPr>
        <w:spacing w:line="360" w:lineRule="auto"/>
        <w:jc w:val="both"/>
        <w:rPr>
          <w:rFonts w:ascii="Arial" w:hAnsi="Arial" w:cs="Arial"/>
          <w:sz w:val="24"/>
          <w:szCs w:val="24"/>
          <w:lang w:val="es-ES"/>
        </w:rPr>
      </w:pPr>
    </w:p>
    <w:p w14:paraId="15CCFBF3" w14:textId="4248062A" w:rsidR="00852E6F" w:rsidRDefault="00934673" w:rsidP="00852E6F">
      <w:pPr>
        <w:pStyle w:val="Ttulo4"/>
        <w:rPr>
          <w:lang w:val="es-ES_tradnl"/>
        </w:rPr>
      </w:pPr>
      <w:r w:rsidRPr="00880A31">
        <w:rPr>
          <w:lang w:val="es-ES_tradnl"/>
        </w:rPr>
        <w:lastRenderedPageBreak/>
        <w:t>2.1.1.3. Cualquier otra información relevante sobre la empresa</w:t>
      </w:r>
      <w:bookmarkStart w:id="17" w:name="_Toc159878462"/>
    </w:p>
    <w:p w14:paraId="18C8612B" w14:textId="77777777" w:rsidR="003442EF" w:rsidRPr="003442EF" w:rsidRDefault="003442EF" w:rsidP="003442EF">
      <w:pPr>
        <w:rPr>
          <w:lang w:val="es-ES_tradnl"/>
        </w:rPr>
      </w:pPr>
    </w:p>
    <w:p w14:paraId="17CFF3C0" w14:textId="09EAA867" w:rsidR="006601E8" w:rsidRPr="003442EF" w:rsidRDefault="003442EF" w:rsidP="006601E8">
      <w:pPr>
        <w:pStyle w:val="Descripcin"/>
        <w:keepNext/>
        <w:jc w:val="both"/>
        <w:rPr>
          <w:rFonts w:ascii="Arial" w:hAnsi="Arial" w:cs="Arial"/>
          <w:i w:val="0"/>
          <w:iCs w:val="0"/>
          <w:color w:val="1F3864" w:themeColor="accent5" w:themeShade="80"/>
          <w:lang w:val="es-ES_tradnl"/>
        </w:rPr>
      </w:pPr>
      <w:bookmarkStart w:id="18" w:name="_Toc159879562"/>
      <w:bookmarkStart w:id="19" w:name="_Toc162085206"/>
      <w:r w:rsidRPr="003442EF">
        <w:rPr>
          <w:rFonts w:ascii="Arial" w:hAnsi="Arial" w:cs="Arial"/>
          <w:b/>
          <w:bCs/>
          <w:i w:val="0"/>
          <w:iCs w:val="0"/>
          <w:color w:val="1F3864" w:themeColor="accent5" w:themeShade="80"/>
          <w:lang w:val="es-ES_tradnl"/>
        </w:rPr>
        <w:t>Figura</w:t>
      </w:r>
      <w:r w:rsidR="004C64A7" w:rsidRPr="003442EF">
        <w:rPr>
          <w:rFonts w:ascii="Arial" w:hAnsi="Arial" w:cs="Arial"/>
          <w:b/>
          <w:bCs/>
          <w:i w:val="0"/>
          <w:iCs w:val="0"/>
          <w:color w:val="1F3864" w:themeColor="accent5" w:themeShade="80"/>
          <w:lang w:val="es-ES_tradnl"/>
        </w:rPr>
        <w:t xml:space="preserve"> </w:t>
      </w:r>
      <w:r w:rsidR="00CC5207">
        <w:rPr>
          <w:rFonts w:ascii="Arial" w:hAnsi="Arial" w:cs="Arial"/>
          <w:b/>
          <w:bCs/>
          <w:i w:val="0"/>
          <w:iCs w:val="0"/>
          <w:color w:val="1F3864" w:themeColor="accent5" w:themeShade="80"/>
          <w:lang w:val="es-ES_tradnl"/>
        </w:rPr>
        <w:fldChar w:fldCharType="begin"/>
      </w:r>
      <w:r w:rsidR="00CC5207">
        <w:rPr>
          <w:rFonts w:ascii="Arial" w:hAnsi="Arial" w:cs="Arial"/>
          <w:b/>
          <w:bCs/>
          <w:i w:val="0"/>
          <w:iCs w:val="0"/>
          <w:color w:val="1F3864" w:themeColor="accent5" w:themeShade="80"/>
          <w:lang w:val="es-ES_tradnl"/>
        </w:rPr>
        <w:instrText xml:space="preserve"> SEQ Ilustración \* ARABIC </w:instrText>
      </w:r>
      <w:r w:rsidR="00CC5207">
        <w:rPr>
          <w:rFonts w:ascii="Arial" w:hAnsi="Arial" w:cs="Arial"/>
          <w:b/>
          <w:bCs/>
          <w:i w:val="0"/>
          <w:iCs w:val="0"/>
          <w:color w:val="1F3864" w:themeColor="accent5" w:themeShade="80"/>
          <w:lang w:val="es-ES_tradnl"/>
        </w:rPr>
        <w:fldChar w:fldCharType="separate"/>
      </w:r>
      <w:r w:rsidR="00744805">
        <w:rPr>
          <w:rFonts w:ascii="Arial" w:hAnsi="Arial" w:cs="Arial"/>
          <w:b/>
          <w:bCs/>
          <w:i w:val="0"/>
          <w:iCs w:val="0"/>
          <w:noProof/>
          <w:color w:val="1F3864" w:themeColor="accent5" w:themeShade="80"/>
          <w:lang w:val="es-ES_tradnl"/>
        </w:rPr>
        <w:t>1</w:t>
      </w:r>
      <w:r w:rsidR="00CC5207">
        <w:rPr>
          <w:rFonts w:ascii="Arial" w:hAnsi="Arial" w:cs="Arial"/>
          <w:b/>
          <w:bCs/>
          <w:i w:val="0"/>
          <w:iCs w:val="0"/>
          <w:color w:val="1F3864" w:themeColor="accent5" w:themeShade="80"/>
          <w:lang w:val="es-ES_tradnl"/>
        </w:rPr>
        <w:fldChar w:fldCharType="end"/>
      </w:r>
      <w:r w:rsidR="004C64A7" w:rsidRPr="003442EF">
        <w:rPr>
          <w:rFonts w:ascii="Arial" w:hAnsi="Arial" w:cs="Arial"/>
          <w:i w:val="0"/>
          <w:iCs w:val="0"/>
          <w:color w:val="1F3864" w:themeColor="accent5" w:themeShade="80"/>
          <w:lang w:val="es-ES_tradnl"/>
        </w:rPr>
        <w:t xml:space="preserve"> Organigrama Soluciones Culinarias</w:t>
      </w:r>
      <w:bookmarkEnd w:id="17"/>
      <w:bookmarkEnd w:id="18"/>
      <w:bookmarkEnd w:id="19"/>
    </w:p>
    <w:p w14:paraId="02A337A6" w14:textId="10B9FAB4" w:rsidR="004C64A7" w:rsidRPr="00880A31" w:rsidRDefault="007B0D53" w:rsidP="004C64A7">
      <w:pPr>
        <w:keepNext/>
        <w:spacing w:line="360" w:lineRule="auto"/>
        <w:jc w:val="both"/>
        <w:rPr>
          <w:lang w:val="es-ES_tradnl"/>
        </w:rPr>
      </w:pPr>
      <w:r w:rsidRPr="00880A31">
        <w:rPr>
          <w:rFonts w:ascii="Times New Roman" w:hAnsi="Times New Roman" w:cs="Times New Roman"/>
          <w:bCs/>
          <w:noProof/>
          <w:color w:val="000000" w:themeColor="text1"/>
          <w:szCs w:val="24"/>
          <w:lang w:val="es-ES_tradnl" w:eastAsia="es-HN"/>
        </w:rPr>
        <w:drawing>
          <wp:anchor distT="0" distB="0" distL="114300" distR="114300" simplePos="0" relativeHeight="251665920" behindDoc="0" locked="0" layoutInCell="1" allowOverlap="1" wp14:anchorId="5AB7EDB1" wp14:editId="33772EA1">
            <wp:simplePos x="0" y="0"/>
            <wp:positionH relativeFrom="margin">
              <wp:posOffset>-635</wp:posOffset>
            </wp:positionH>
            <wp:positionV relativeFrom="paragraph">
              <wp:posOffset>104140</wp:posOffset>
            </wp:positionV>
            <wp:extent cx="5524500" cy="3671570"/>
            <wp:effectExtent l="0" t="0" r="0" b="5080"/>
            <wp:wrapSquare wrapText="bothSides"/>
            <wp:docPr id="1768917924" name="Picture 1" descr="A diagram of a company&#10;&#10;Description automatically generated" title="Figura 1 Estructura Organizacional de la empres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917924" name="Picture 1" descr="A diagram of a company&#10;&#10;Description automatically generated"/>
                    <pic:cNvPicPr/>
                  </pic:nvPicPr>
                  <pic:blipFill rotWithShape="1">
                    <a:blip r:embed="rId11">
                      <a:extLst>
                        <a:ext uri="{28A0092B-C50C-407E-A947-70E740481C1C}">
                          <a14:useLocalDpi xmlns:a14="http://schemas.microsoft.com/office/drawing/2010/main" val="0"/>
                        </a:ext>
                      </a:extLst>
                    </a:blip>
                    <a:srcRect t="8177" r="6575" b="9023"/>
                    <a:stretch/>
                  </pic:blipFill>
                  <pic:spPr bwMode="auto">
                    <a:xfrm>
                      <a:off x="0" y="0"/>
                      <a:ext cx="5524500" cy="3671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D950B6" w14:textId="63478429" w:rsidR="022B9B0D" w:rsidRDefault="022B9B0D" w:rsidP="022B9B0D">
      <w:pPr>
        <w:spacing w:line="360" w:lineRule="auto"/>
        <w:jc w:val="both"/>
        <w:rPr>
          <w:rFonts w:ascii="Arial" w:hAnsi="Arial" w:cs="Arial"/>
          <w:lang w:val="es-ES"/>
        </w:rPr>
      </w:pPr>
    </w:p>
    <w:p w14:paraId="0F188B8A" w14:textId="77777777" w:rsidR="009A49EA" w:rsidRDefault="009A49EA" w:rsidP="00983AB9">
      <w:pPr>
        <w:pStyle w:val="Descripcin"/>
        <w:keepNext/>
        <w:jc w:val="both"/>
        <w:rPr>
          <w:rFonts w:ascii="Arial" w:hAnsi="Arial" w:cs="Arial"/>
          <w:b/>
          <w:bCs/>
          <w:i w:val="0"/>
          <w:iCs w:val="0"/>
          <w:color w:val="auto"/>
          <w:lang w:val="es-ES_tradnl"/>
        </w:rPr>
      </w:pPr>
      <w:bookmarkStart w:id="20" w:name="_Toc159878129"/>
      <w:bookmarkStart w:id="21" w:name="_Toc159878235"/>
      <w:bookmarkStart w:id="22" w:name="_Toc159878301"/>
    </w:p>
    <w:p w14:paraId="19468A12" w14:textId="77777777" w:rsidR="009A49EA" w:rsidRDefault="009A49EA" w:rsidP="00983AB9">
      <w:pPr>
        <w:pStyle w:val="Descripcin"/>
        <w:keepNext/>
        <w:jc w:val="both"/>
        <w:rPr>
          <w:rFonts w:ascii="Arial" w:hAnsi="Arial" w:cs="Arial"/>
          <w:b/>
          <w:bCs/>
          <w:i w:val="0"/>
          <w:iCs w:val="0"/>
          <w:color w:val="auto"/>
          <w:lang w:val="es-ES_tradnl"/>
        </w:rPr>
      </w:pPr>
    </w:p>
    <w:p w14:paraId="1BB48BA0" w14:textId="77777777" w:rsidR="009A49EA" w:rsidRDefault="009A49EA" w:rsidP="00983AB9">
      <w:pPr>
        <w:pStyle w:val="Descripcin"/>
        <w:keepNext/>
        <w:jc w:val="both"/>
        <w:rPr>
          <w:rFonts w:ascii="Arial" w:hAnsi="Arial" w:cs="Arial"/>
          <w:b/>
          <w:bCs/>
          <w:i w:val="0"/>
          <w:iCs w:val="0"/>
          <w:color w:val="auto"/>
          <w:lang w:val="es-ES_tradnl"/>
        </w:rPr>
      </w:pPr>
    </w:p>
    <w:p w14:paraId="2DE02F71" w14:textId="77777777" w:rsidR="009A49EA" w:rsidRDefault="009A49EA" w:rsidP="00983AB9">
      <w:pPr>
        <w:pStyle w:val="Descripcin"/>
        <w:keepNext/>
        <w:jc w:val="both"/>
        <w:rPr>
          <w:rFonts w:ascii="Arial" w:hAnsi="Arial" w:cs="Arial"/>
          <w:b/>
          <w:bCs/>
          <w:i w:val="0"/>
          <w:iCs w:val="0"/>
          <w:color w:val="auto"/>
          <w:lang w:val="es-ES_tradnl"/>
        </w:rPr>
      </w:pPr>
    </w:p>
    <w:p w14:paraId="7574B905" w14:textId="77777777" w:rsidR="009A49EA" w:rsidRDefault="009A49EA" w:rsidP="00983AB9">
      <w:pPr>
        <w:pStyle w:val="Descripcin"/>
        <w:keepNext/>
        <w:jc w:val="both"/>
        <w:rPr>
          <w:rFonts w:ascii="Arial" w:hAnsi="Arial" w:cs="Arial"/>
          <w:b/>
          <w:bCs/>
          <w:i w:val="0"/>
          <w:iCs w:val="0"/>
          <w:color w:val="auto"/>
          <w:lang w:val="es-ES_tradnl"/>
        </w:rPr>
      </w:pPr>
    </w:p>
    <w:p w14:paraId="64A15FC1" w14:textId="77777777" w:rsidR="009A49EA" w:rsidRDefault="009A49EA" w:rsidP="00983AB9">
      <w:pPr>
        <w:pStyle w:val="Descripcin"/>
        <w:keepNext/>
        <w:jc w:val="both"/>
        <w:rPr>
          <w:rFonts w:ascii="Arial" w:hAnsi="Arial" w:cs="Arial"/>
          <w:b/>
          <w:bCs/>
          <w:i w:val="0"/>
          <w:iCs w:val="0"/>
          <w:color w:val="auto"/>
          <w:lang w:val="es-ES_tradnl"/>
        </w:rPr>
      </w:pPr>
    </w:p>
    <w:p w14:paraId="342D61E8" w14:textId="77777777" w:rsidR="009A49EA" w:rsidRDefault="009A49EA" w:rsidP="00983AB9">
      <w:pPr>
        <w:pStyle w:val="Descripcin"/>
        <w:keepNext/>
        <w:jc w:val="both"/>
        <w:rPr>
          <w:rFonts w:ascii="Arial" w:hAnsi="Arial" w:cs="Arial"/>
          <w:b/>
          <w:bCs/>
          <w:i w:val="0"/>
          <w:iCs w:val="0"/>
          <w:color w:val="auto"/>
          <w:lang w:val="es-ES_tradnl"/>
        </w:rPr>
      </w:pPr>
    </w:p>
    <w:p w14:paraId="6418A58B" w14:textId="77777777" w:rsidR="009A49EA" w:rsidRDefault="009A49EA" w:rsidP="00983AB9">
      <w:pPr>
        <w:pStyle w:val="Descripcin"/>
        <w:keepNext/>
        <w:jc w:val="both"/>
        <w:rPr>
          <w:rFonts w:ascii="Arial" w:hAnsi="Arial" w:cs="Arial"/>
          <w:b/>
          <w:bCs/>
          <w:i w:val="0"/>
          <w:iCs w:val="0"/>
          <w:color w:val="auto"/>
          <w:lang w:val="es-ES_tradnl"/>
        </w:rPr>
      </w:pPr>
    </w:p>
    <w:p w14:paraId="681044FB" w14:textId="77777777" w:rsidR="009A49EA" w:rsidRDefault="009A49EA" w:rsidP="00983AB9">
      <w:pPr>
        <w:pStyle w:val="Descripcin"/>
        <w:keepNext/>
        <w:jc w:val="both"/>
        <w:rPr>
          <w:rFonts w:ascii="Arial" w:hAnsi="Arial" w:cs="Arial"/>
          <w:b/>
          <w:bCs/>
          <w:i w:val="0"/>
          <w:iCs w:val="0"/>
          <w:color w:val="auto"/>
          <w:lang w:val="es-ES_tradnl"/>
        </w:rPr>
      </w:pPr>
    </w:p>
    <w:p w14:paraId="1344EDF3" w14:textId="30450406" w:rsidR="009A49EA" w:rsidRDefault="009A49EA" w:rsidP="00983AB9">
      <w:pPr>
        <w:pStyle w:val="Descripcin"/>
        <w:keepNext/>
        <w:jc w:val="both"/>
        <w:rPr>
          <w:rFonts w:ascii="Arial" w:hAnsi="Arial" w:cs="Arial"/>
          <w:b/>
          <w:bCs/>
          <w:i w:val="0"/>
          <w:iCs w:val="0"/>
          <w:color w:val="auto"/>
          <w:lang w:val="es-ES_tradnl"/>
        </w:rPr>
      </w:pPr>
      <w:r>
        <w:rPr>
          <w:rFonts w:ascii="Arial" w:hAnsi="Arial" w:cs="Arial"/>
          <w:b/>
          <w:bCs/>
          <w:i w:val="0"/>
          <w:iCs w:val="0"/>
          <w:color w:val="auto"/>
          <w:lang w:val="es-ES_tradnl"/>
        </w:rPr>
        <w:br/>
      </w:r>
      <w:r>
        <w:rPr>
          <w:rFonts w:ascii="Arial" w:hAnsi="Arial" w:cs="Arial"/>
          <w:b/>
          <w:bCs/>
          <w:i w:val="0"/>
          <w:iCs w:val="0"/>
          <w:color w:val="auto"/>
          <w:lang w:val="es-ES_tradnl"/>
        </w:rPr>
        <w:br/>
      </w:r>
    </w:p>
    <w:p w14:paraId="29253B1B" w14:textId="585C2AEC" w:rsidR="007B0D53" w:rsidRDefault="007B0D53" w:rsidP="007B0D53">
      <w:pPr>
        <w:rPr>
          <w:lang w:val="es-ES_tradnl"/>
        </w:rPr>
      </w:pPr>
    </w:p>
    <w:p w14:paraId="329B2818" w14:textId="46C99B4F" w:rsidR="009A49EA" w:rsidRDefault="007B0D53" w:rsidP="00205C32">
      <w:pPr>
        <w:rPr>
          <w:lang w:val="es-ES_tradnl"/>
        </w:rPr>
      </w:pPr>
      <w:r w:rsidRPr="00880A31">
        <w:rPr>
          <w:noProof/>
          <w:lang w:val="es-ES_tradnl"/>
        </w:rPr>
        <mc:AlternateContent>
          <mc:Choice Requires="wps">
            <w:drawing>
              <wp:anchor distT="0" distB="0" distL="114300" distR="114300" simplePos="0" relativeHeight="251667968" behindDoc="0" locked="0" layoutInCell="1" allowOverlap="1" wp14:anchorId="2798EFB4" wp14:editId="4B7A1DEE">
                <wp:simplePos x="0" y="0"/>
                <wp:positionH relativeFrom="margin">
                  <wp:align>left</wp:align>
                </wp:positionH>
                <wp:positionV relativeFrom="paragraph">
                  <wp:posOffset>138430</wp:posOffset>
                </wp:positionV>
                <wp:extent cx="2181225" cy="190500"/>
                <wp:effectExtent l="0" t="0" r="9525" b="0"/>
                <wp:wrapSquare wrapText="bothSides"/>
                <wp:docPr id="48227726" name="Text Box 1"/>
                <wp:cNvGraphicFramePr/>
                <a:graphic xmlns:a="http://schemas.openxmlformats.org/drawingml/2006/main">
                  <a:graphicData uri="http://schemas.microsoft.com/office/word/2010/wordprocessingShape">
                    <wps:wsp>
                      <wps:cNvSpPr txBox="1"/>
                      <wps:spPr>
                        <a:xfrm>
                          <a:off x="0" y="0"/>
                          <a:ext cx="2181225" cy="190500"/>
                        </a:xfrm>
                        <a:prstGeom prst="rect">
                          <a:avLst/>
                        </a:prstGeom>
                        <a:solidFill>
                          <a:prstClr val="white"/>
                        </a:solidFill>
                        <a:ln>
                          <a:noFill/>
                        </a:ln>
                      </wps:spPr>
                      <wps:txbx>
                        <w:txbxContent>
                          <w:p w14:paraId="7FBCBA7F" w14:textId="48D8F0A2" w:rsidR="00983AB9" w:rsidRPr="00D22964" w:rsidRDefault="00983AB9" w:rsidP="00983AB9">
                            <w:pPr>
                              <w:pStyle w:val="Descripcin"/>
                              <w:rPr>
                                <w:rFonts w:ascii="Times New Roman" w:hAnsi="Times New Roman" w:cs="Times New Roman"/>
                                <w:bCs/>
                                <w:noProof/>
                                <w:color w:val="000000" w:themeColor="text1"/>
                                <w:szCs w:val="24"/>
                                <w:lang w:eastAsia="es-HN"/>
                              </w:rPr>
                            </w:pPr>
                            <w:r w:rsidRPr="00983AB9">
                              <w:rPr>
                                <w:rFonts w:ascii="Arial" w:hAnsi="Arial" w:cs="Arial"/>
                                <w:b/>
                                <w:bCs/>
                                <w:i w:val="0"/>
                                <w:iCs w:val="0"/>
                              </w:rPr>
                              <w:t>Fuente:</w:t>
                            </w:r>
                            <w:r w:rsidRPr="00983AB9">
                              <w:rPr>
                                <w:rFonts w:ascii="Arial" w:hAnsi="Arial" w:cs="Arial"/>
                                <w:i w:val="0"/>
                                <w:iCs w:val="0"/>
                              </w:rPr>
                              <w:t xml:space="preserve"> Elaboración Propia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98EFB4" id="_x0000_t202" coordsize="21600,21600" o:spt="202" path="m,l,21600r21600,l21600,xe">
                <v:stroke joinstyle="miter"/>
                <v:path gradientshapeok="t" o:connecttype="rect"/>
              </v:shapetype>
              <v:shape id="Text Box 1" o:spid="_x0000_s1026" type="#_x0000_t202" style="position:absolute;margin-left:0;margin-top:10.9pt;width:171.75pt;height:15pt;z-index:251667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" stroked="f">
                <v:textbox inset="0,0,0,0">
                  <w:txbxContent>
                    <w:p w14:paraId="7FBCBA7F" w14:textId="48D8F0A2" w:rsidR="00983AB9" w:rsidRPr="00D22964" w:rsidRDefault="00983AB9" w:rsidP="00983AB9">
                      <w:pPr>
                        <w:pStyle w:val="Descripcin"/>
                        <w:rPr>
                          <w:rFonts w:ascii="Times New Roman" w:hAnsi="Times New Roman" w:cs="Times New Roman"/>
                          <w:bCs/>
                          <w:noProof/>
                          <w:color w:val="000000" w:themeColor="text1"/>
                          <w:szCs w:val="24"/>
                          <w:lang w:eastAsia="es-HN"/>
                        </w:rPr>
                      </w:pPr>
                      <w:r w:rsidRPr="00983AB9">
                        <w:rPr>
                          <w:rFonts w:ascii="Arial" w:hAnsi="Arial" w:cs="Arial"/>
                          <w:b/>
                          <w:bCs/>
                          <w:i w:val="0"/>
                          <w:iCs w:val="0"/>
                        </w:rPr>
                        <w:t>Fuente:</w:t>
                      </w:r>
                      <w:r w:rsidRPr="00983AB9">
                        <w:rPr>
                          <w:rFonts w:ascii="Arial" w:hAnsi="Arial" w:cs="Arial"/>
                          <w:i w:val="0"/>
                          <w:iCs w:val="0"/>
                        </w:rPr>
                        <w:t xml:space="preserve"> Elaboración Propia </w:t>
                      </w:r>
                    </w:p>
                  </w:txbxContent>
                </v:textbox>
                <w10:wrap type="square" anchorx="margin"/>
              </v:shape>
            </w:pict>
          </mc:Fallback>
        </mc:AlternateContent>
      </w:r>
    </w:p>
    <w:p w14:paraId="476071AB" w14:textId="77777777" w:rsidR="00205C32" w:rsidRPr="00205C32" w:rsidRDefault="00205C32" w:rsidP="00205C32">
      <w:pPr>
        <w:rPr>
          <w:lang w:val="es-ES_tradnl"/>
        </w:rPr>
      </w:pPr>
    </w:p>
    <w:p w14:paraId="1687276C" w14:textId="77CC8975" w:rsidR="00983AB9" w:rsidRDefault="004C64A7" w:rsidP="00983AB9">
      <w:pPr>
        <w:pStyle w:val="Descripcin"/>
        <w:keepNext/>
        <w:jc w:val="both"/>
        <w:rPr>
          <w:rFonts w:ascii="Arial" w:hAnsi="Arial" w:cs="Arial"/>
          <w:i w:val="0"/>
          <w:iCs w:val="0"/>
          <w:color w:val="1F3864" w:themeColor="accent5" w:themeShade="80"/>
          <w:lang w:val="es-ES_tradnl"/>
        </w:rPr>
      </w:pPr>
      <w:bookmarkStart w:id="23" w:name="_Toc162085222"/>
      <w:r w:rsidRPr="003442EF">
        <w:rPr>
          <w:rFonts w:ascii="Arial" w:hAnsi="Arial" w:cs="Arial"/>
          <w:b/>
          <w:bCs/>
          <w:i w:val="0"/>
          <w:iCs w:val="0"/>
          <w:color w:val="1F3864" w:themeColor="accent5" w:themeShade="80"/>
          <w:lang w:val="es-ES_tradnl"/>
        </w:rPr>
        <w:t xml:space="preserve">Tabla </w:t>
      </w:r>
      <w:r w:rsidRPr="003442EF">
        <w:rPr>
          <w:rFonts w:ascii="Arial" w:hAnsi="Arial" w:cs="Arial"/>
          <w:b/>
          <w:bCs/>
          <w:i w:val="0"/>
          <w:iCs w:val="0"/>
          <w:color w:val="1F3864" w:themeColor="accent5" w:themeShade="80"/>
          <w:lang w:val="es-ES_tradnl"/>
        </w:rPr>
        <w:fldChar w:fldCharType="begin"/>
      </w:r>
      <w:r w:rsidRPr="003442EF">
        <w:rPr>
          <w:rFonts w:ascii="Arial" w:hAnsi="Arial" w:cs="Arial"/>
          <w:b/>
          <w:bCs/>
          <w:i w:val="0"/>
          <w:iCs w:val="0"/>
          <w:color w:val="1F3864" w:themeColor="accent5" w:themeShade="80"/>
          <w:lang w:val="es-ES_tradnl"/>
        </w:rPr>
        <w:instrText xml:space="preserve"> SEQ Tabla \* ARABIC </w:instrText>
      </w:r>
      <w:r w:rsidRPr="003442EF">
        <w:rPr>
          <w:rFonts w:ascii="Arial" w:hAnsi="Arial" w:cs="Arial"/>
          <w:b/>
          <w:bCs/>
          <w:i w:val="0"/>
          <w:iCs w:val="0"/>
          <w:color w:val="1F3864" w:themeColor="accent5" w:themeShade="80"/>
          <w:lang w:val="es-ES_tradnl"/>
        </w:rPr>
        <w:fldChar w:fldCharType="separate"/>
      </w:r>
      <w:r w:rsidR="00744805">
        <w:rPr>
          <w:rFonts w:ascii="Arial" w:hAnsi="Arial" w:cs="Arial"/>
          <w:b/>
          <w:bCs/>
          <w:i w:val="0"/>
          <w:iCs w:val="0"/>
          <w:noProof/>
          <w:color w:val="1F3864" w:themeColor="accent5" w:themeShade="80"/>
          <w:lang w:val="es-ES_tradnl"/>
        </w:rPr>
        <w:t>1</w:t>
      </w:r>
      <w:r w:rsidRPr="003442EF">
        <w:rPr>
          <w:rFonts w:ascii="Arial" w:hAnsi="Arial" w:cs="Arial"/>
          <w:b/>
          <w:bCs/>
          <w:i w:val="0"/>
          <w:iCs w:val="0"/>
          <w:color w:val="1F3864" w:themeColor="accent5" w:themeShade="80"/>
          <w:lang w:val="es-ES_tradnl"/>
        </w:rPr>
        <w:fldChar w:fldCharType="end"/>
      </w:r>
      <w:r w:rsidRPr="003442EF">
        <w:rPr>
          <w:color w:val="1F3864" w:themeColor="accent5" w:themeShade="80"/>
          <w:lang w:val="es-ES_tradnl"/>
        </w:rPr>
        <w:t xml:space="preserve"> </w:t>
      </w:r>
      <w:r w:rsidRPr="003442EF">
        <w:rPr>
          <w:rFonts w:ascii="Arial" w:hAnsi="Arial" w:cs="Arial"/>
          <w:i w:val="0"/>
          <w:iCs w:val="0"/>
          <w:color w:val="1F3864" w:themeColor="accent5" w:themeShade="80"/>
          <w:lang w:val="es-ES_tradnl"/>
        </w:rPr>
        <w:t>Contactos de Soluciones Culinarias</w:t>
      </w:r>
      <w:bookmarkEnd w:id="20"/>
      <w:bookmarkEnd w:id="21"/>
      <w:bookmarkEnd w:id="22"/>
      <w:bookmarkEnd w:id="23"/>
    </w:p>
    <w:p w14:paraId="70124365" w14:textId="3721FD65" w:rsidR="00205C32" w:rsidRPr="00205C32" w:rsidRDefault="00205C32" w:rsidP="00205C32">
      <w:pPr>
        <w:rPr>
          <w:lang w:val="es-ES_tradnl"/>
        </w:rPr>
      </w:pPr>
      <w:r w:rsidRPr="007B0D53">
        <w:rPr>
          <w:noProof/>
        </w:rPr>
        <w:drawing>
          <wp:inline distT="0" distB="0" distL="0" distR="0" wp14:anchorId="63B23850" wp14:editId="47274707">
            <wp:extent cx="5572125" cy="838926"/>
            <wp:effectExtent l="0" t="0" r="0" b="0"/>
            <wp:docPr id="2457000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34613" cy="848334"/>
                    </a:xfrm>
                    <a:prstGeom prst="rect">
                      <a:avLst/>
                    </a:prstGeom>
                    <a:noFill/>
                    <a:ln>
                      <a:noFill/>
                    </a:ln>
                  </pic:spPr>
                </pic:pic>
              </a:graphicData>
            </a:graphic>
          </wp:inline>
        </w:drawing>
      </w:r>
    </w:p>
    <w:p w14:paraId="31FE2E15" w14:textId="507C3A64" w:rsidR="009A49EA" w:rsidRDefault="00983AB9" w:rsidP="00205C32">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Elaboración Propia </w:t>
      </w:r>
    </w:p>
    <w:p w14:paraId="61CE6546" w14:textId="77777777" w:rsidR="00205C32" w:rsidRDefault="00205C32" w:rsidP="00983AB9">
      <w:pPr>
        <w:rPr>
          <w:lang w:val="es-ES_tradnl"/>
        </w:rPr>
      </w:pPr>
    </w:p>
    <w:p w14:paraId="2BBB1122" w14:textId="77777777" w:rsidR="00205C32" w:rsidRDefault="00205C32" w:rsidP="00983AB9">
      <w:pPr>
        <w:rPr>
          <w:lang w:val="es-ES_tradnl"/>
        </w:rPr>
      </w:pPr>
    </w:p>
    <w:p w14:paraId="4C65FAF3" w14:textId="77777777" w:rsidR="006507A7" w:rsidRDefault="006507A7" w:rsidP="00983AB9">
      <w:pPr>
        <w:rPr>
          <w:lang w:val="es-ES_tradnl"/>
        </w:rPr>
      </w:pPr>
    </w:p>
    <w:p w14:paraId="18814543" w14:textId="77777777" w:rsidR="006507A7" w:rsidRDefault="006507A7" w:rsidP="00983AB9">
      <w:pPr>
        <w:rPr>
          <w:lang w:val="es-ES_tradnl"/>
        </w:rPr>
      </w:pPr>
    </w:p>
    <w:p w14:paraId="7C686886" w14:textId="77777777" w:rsidR="006507A7" w:rsidRDefault="006507A7" w:rsidP="00983AB9">
      <w:pPr>
        <w:rPr>
          <w:lang w:val="es-ES_tradnl"/>
        </w:rPr>
      </w:pPr>
    </w:p>
    <w:p w14:paraId="0CD517A0" w14:textId="55D621CE" w:rsidR="009A49EA" w:rsidRDefault="006507A7" w:rsidP="00983AB9">
      <w:pPr>
        <w:rPr>
          <w:lang w:val="es-ES_tradnl"/>
        </w:rPr>
      </w:pPr>
      <w:r w:rsidRPr="00880A31">
        <w:rPr>
          <w:noProof/>
          <w:lang w:val="es-ES_tradnl" w:eastAsia="es-HN"/>
        </w:rPr>
        <w:lastRenderedPageBreak/>
        <w:drawing>
          <wp:anchor distT="0" distB="0" distL="114300" distR="114300" simplePos="0" relativeHeight="251709952" behindDoc="0" locked="0" layoutInCell="1" allowOverlap="1" wp14:anchorId="6ADAE255" wp14:editId="3BE3FFDA">
            <wp:simplePos x="0" y="0"/>
            <wp:positionH relativeFrom="margin">
              <wp:align>left</wp:align>
            </wp:positionH>
            <wp:positionV relativeFrom="margin">
              <wp:posOffset>362041</wp:posOffset>
            </wp:positionV>
            <wp:extent cx="6203950" cy="4650740"/>
            <wp:effectExtent l="0" t="0" r="6350" b="0"/>
            <wp:wrapSquare wrapText="bothSides"/>
            <wp:docPr id="1343807031" name="Picture 2" descr="A diagram of a person's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807031" name="Picture 2" descr="A diagram of a person's face&#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03950" cy="4650740"/>
                    </a:xfrm>
                    <a:prstGeom prst="rect">
                      <a:avLst/>
                    </a:prstGeom>
                  </pic:spPr>
                </pic:pic>
              </a:graphicData>
            </a:graphic>
            <wp14:sizeRelH relativeFrom="margin">
              <wp14:pctWidth>0</wp14:pctWidth>
            </wp14:sizeRelH>
            <wp14:sizeRelV relativeFrom="margin">
              <wp14:pctHeight>0</wp14:pctHeight>
            </wp14:sizeRelV>
          </wp:anchor>
        </w:drawing>
      </w:r>
      <w:r w:rsidR="00205C32" w:rsidRPr="00880A31">
        <w:rPr>
          <w:noProof/>
          <w:lang w:val="es-ES_tradnl"/>
        </w:rPr>
        <mc:AlternateContent>
          <mc:Choice Requires="wps">
            <w:drawing>
              <wp:anchor distT="0" distB="0" distL="114300" distR="114300" simplePos="0" relativeHeight="251674112" behindDoc="0" locked="0" layoutInCell="1" allowOverlap="1" wp14:anchorId="76152967" wp14:editId="15F5474A">
                <wp:simplePos x="0" y="0"/>
                <wp:positionH relativeFrom="column">
                  <wp:posOffset>158311</wp:posOffset>
                </wp:positionH>
                <wp:positionV relativeFrom="paragraph">
                  <wp:posOffset>97350</wp:posOffset>
                </wp:positionV>
                <wp:extent cx="4239260" cy="148590"/>
                <wp:effectExtent l="0" t="0" r="8890" b="3810"/>
                <wp:wrapSquare wrapText="bothSides"/>
                <wp:docPr id="35349637" name="Text Box 1"/>
                <wp:cNvGraphicFramePr/>
                <a:graphic xmlns:a="http://schemas.openxmlformats.org/drawingml/2006/main">
                  <a:graphicData uri="http://schemas.microsoft.com/office/word/2010/wordprocessingShape">
                    <wps:wsp>
                      <wps:cNvSpPr txBox="1"/>
                      <wps:spPr>
                        <a:xfrm>
                          <a:off x="0" y="0"/>
                          <a:ext cx="4239260" cy="148590"/>
                        </a:xfrm>
                        <a:prstGeom prst="rect">
                          <a:avLst/>
                        </a:prstGeom>
                        <a:solidFill>
                          <a:prstClr val="white"/>
                        </a:solidFill>
                        <a:ln>
                          <a:noFill/>
                        </a:ln>
                      </wps:spPr>
                      <wps:txbx>
                        <w:txbxContent>
                          <w:p w14:paraId="2DEF2249" w14:textId="660393CE" w:rsidR="009B50B6" w:rsidRDefault="003442EF" w:rsidP="009B50B6">
                            <w:pPr>
                              <w:pStyle w:val="Descripcin"/>
                              <w:rPr>
                                <w:rFonts w:ascii="Arial" w:hAnsi="Arial" w:cs="Arial"/>
                                <w:i w:val="0"/>
                                <w:iCs w:val="0"/>
                                <w:color w:val="1F3864" w:themeColor="accent5" w:themeShade="80"/>
                              </w:rPr>
                            </w:pPr>
                            <w:bookmarkStart w:id="24" w:name="_Toc162085207"/>
                            <w:r>
                              <w:rPr>
                                <w:rFonts w:ascii="Arial" w:hAnsi="Arial" w:cs="Arial"/>
                                <w:b/>
                                <w:bCs/>
                                <w:i w:val="0"/>
                                <w:iCs w:val="0"/>
                                <w:color w:val="1F3864" w:themeColor="accent5" w:themeShade="80"/>
                              </w:rPr>
                              <w:t>Figura</w:t>
                            </w:r>
                            <w:r w:rsidR="009B50B6" w:rsidRPr="007B0D53">
                              <w:rPr>
                                <w:rFonts w:ascii="Arial" w:hAnsi="Arial" w:cs="Arial"/>
                                <w:b/>
                                <w:bCs/>
                                <w:i w:val="0"/>
                                <w:iCs w:val="0"/>
                                <w:color w:val="1F3864" w:themeColor="accent5" w:themeShade="80"/>
                              </w:rPr>
                              <w:t xml:space="preserve"> </w:t>
                            </w:r>
                            <w:r w:rsidR="00CC5207">
                              <w:rPr>
                                <w:rFonts w:ascii="Arial" w:hAnsi="Arial" w:cs="Arial"/>
                                <w:b/>
                                <w:bCs/>
                                <w:i w:val="0"/>
                                <w:iCs w:val="0"/>
                                <w:color w:val="1F3864" w:themeColor="accent5" w:themeShade="80"/>
                              </w:rPr>
                              <w:fldChar w:fldCharType="begin"/>
                            </w:r>
                            <w:r w:rsidR="00CC5207">
                              <w:rPr>
                                <w:rFonts w:ascii="Arial" w:hAnsi="Arial" w:cs="Arial"/>
                                <w:b/>
                                <w:bCs/>
                                <w:i w:val="0"/>
                                <w:iCs w:val="0"/>
                                <w:color w:val="1F3864" w:themeColor="accent5" w:themeShade="80"/>
                              </w:rPr>
                              <w:instrText xml:space="preserve"> SEQ Ilustración \* ARABIC </w:instrText>
                            </w:r>
                            <w:r w:rsidR="00CC5207">
                              <w:rPr>
                                <w:rFonts w:ascii="Arial" w:hAnsi="Arial" w:cs="Arial"/>
                                <w:b/>
                                <w:bCs/>
                                <w:i w:val="0"/>
                                <w:iCs w:val="0"/>
                                <w:color w:val="1F3864" w:themeColor="accent5" w:themeShade="80"/>
                              </w:rPr>
                              <w:fldChar w:fldCharType="separate"/>
                            </w:r>
                            <w:r w:rsidR="00744805">
                              <w:rPr>
                                <w:rFonts w:ascii="Arial" w:hAnsi="Arial" w:cs="Arial"/>
                                <w:b/>
                                <w:bCs/>
                                <w:i w:val="0"/>
                                <w:iCs w:val="0"/>
                                <w:noProof/>
                                <w:color w:val="1F3864" w:themeColor="accent5" w:themeShade="80"/>
                              </w:rPr>
                              <w:t>2</w:t>
                            </w:r>
                            <w:r w:rsidR="00CC5207">
                              <w:rPr>
                                <w:rFonts w:ascii="Arial" w:hAnsi="Arial" w:cs="Arial"/>
                                <w:b/>
                                <w:bCs/>
                                <w:i w:val="0"/>
                                <w:iCs w:val="0"/>
                                <w:color w:val="1F3864" w:themeColor="accent5" w:themeShade="80"/>
                              </w:rPr>
                              <w:fldChar w:fldCharType="end"/>
                            </w:r>
                            <w:r w:rsidR="009B50B6" w:rsidRPr="007B0D53">
                              <w:rPr>
                                <w:rFonts w:ascii="Arial" w:hAnsi="Arial" w:cs="Arial"/>
                                <w:i w:val="0"/>
                                <w:iCs w:val="0"/>
                                <w:color w:val="1F3864" w:themeColor="accent5" w:themeShade="80"/>
                              </w:rPr>
                              <w:t xml:space="preserve"> Buyer Persona</w:t>
                            </w:r>
                            <w:bookmarkEnd w:id="24"/>
                          </w:p>
                          <w:p w14:paraId="3906E297" w14:textId="77777777" w:rsidR="00205C32" w:rsidRPr="00205C32" w:rsidRDefault="00205C32" w:rsidP="00205C32"/>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6152967" id="_x0000_t202" coordsize="21600,21600" o:spt="202" path="m,l,21600r21600,l21600,xe">
                <v:stroke joinstyle="miter"/>
                <v:path gradientshapeok="t" o:connecttype="rect"/>
              </v:shapetype>
              <v:shape id="_x0000_s1027" type="#_x0000_t202" style="position:absolute;margin-left:12.45pt;margin-top:7.65pt;width:333.8pt;height:11.7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" stroked="f">
                <v:textbox inset="0,0,0,0">
                  <w:txbxContent>
                    <w:p w14:paraId="2DEF2249" w14:textId="660393CE" w:rsidR="009B50B6" w:rsidRDefault="003442EF" w:rsidP="009B50B6">
                      <w:pPr>
                        <w:pStyle w:val="Descripcin"/>
                        <w:rPr>
                          <w:rFonts w:ascii="Arial" w:hAnsi="Arial" w:cs="Arial"/>
                          <w:i w:val="0"/>
                          <w:iCs w:val="0"/>
                          <w:color w:val="1F3864" w:themeColor="accent5" w:themeShade="80"/>
                        </w:rPr>
                      </w:pPr>
                      <w:bookmarkStart w:id="25" w:name="_Toc162085207"/>
                      <w:r>
                        <w:rPr>
                          <w:rFonts w:ascii="Arial" w:hAnsi="Arial" w:cs="Arial"/>
                          <w:b/>
                          <w:bCs/>
                          <w:i w:val="0"/>
                          <w:iCs w:val="0"/>
                          <w:color w:val="1F3864" w:themeColor="accent5" w:themeShade="80"/>
                        </w:rPr>
                        <w:t>Figura</w:t>
                      </w:r>
                      <w:r w:rsidR="009B50B6" w:rsidRPr="007B0D53">
                        <w:rPr>
                          <w:rFonts w:ascii="Arial" w:hAnsi="Arial" w:cs="Arial"/>
                          <w:b/>
                          <w:bCs/>
                          <w:i w:val="0"/>
                          <w:iCs w:val="0"/>
                          <w:color w:val="1F3864" w:themeColor="accent5" w:themeShade="80"/>
                        </w:rPr>
                        <w:t xml:space="preserve"> </w:t>
                      </w:r>
                      <w:r w:rsidR="00CC5207">
                        <w:rPr>
                          <w:rFonts w:ascii="Arial" w:hAnsi="Arial" w:cs="Arial"/>
                          <w:b/>
                          <w:bCs/>
                          <w:i w:val="0"/>
                          <w:iCs w:val="0"/>
                          <w:color w:val="1F3864" w:themeColor="accent5" w:themeShade="80"/>
                        </w:rPr>
                        <w:fldChar w:fldCharType="begin"/>
                      </w:r>
                      <w:r w:rsidR="00CC5207">
                        <w:rPr>
                          <w:rFonts w:ascii="Arial" w:hAnsi="Arial" w:cs="Arial"/>
                          <w:b/>
                          <w:bCs/>
                          <w:i w:val="0"/>
                          <w:iCs w:val="0"/>
                          <w:color w:val="1F3864" w:themeColor="accent5" w:themeShade="80"/>
                        </w:rPr>
                        <w:instrText xml:space="preserve"> SEQ Ilustración \* ARABIC </w:instrText>
                      </w:r>
                      <w:r w:rsidR="00CC5207">
                        <w:rPr>
                          <w:rFonts w:ascii="Arial" w:hAnsi="Arial" w:cs="Arial"/>
                          <w:b/>
                          <w:bCs/>
                          <w:i w:val="0"/>
                          <w:iCs w:val="0"/>
                          <w:color w:val="1F3864" w:themeColor="accent5" w:themeShade="80"/>
                        </w:rPr>
                        <w:fldChar w:fldCharType="separate"/>
                      </w:r>
                      <w:r w:rsidR="00744805">
                        <w:rPr>
                          <w:rFonts w:ascii="Arial" w:hAnsi="Arial" w:cs="Arial"/>
                          <w:b/>
                          <w:bCs/>
                          <w:i w:val="0"/>
                          <w:iCs w:val="0"/>
                          <w:noProof/>
                          <w:color w:val="1F3864" w:themeColor="accent5" w:themeShade="80"/>
                        </w:rPr>
                        <w:t>2</w:t>
                      </w:r>
                      <w:r w:rsidR="00CC5207">
                        <w:rPr>
                          <w:rFonts w:ascii="Arial" w:hAnsi="Arial" w:cs="Arial"/>
                          <w:b/>
                          <w:bCs/>
                          <w:i w:val="0"/>
                          <w:iCs w:val="0"/>
                          <w:color w:val="1F3864" w:themeColor="accent5" w:themeShade="80"/>
                        </w:rPr>
                        <w:fldChar w:fldCharType="end"/>
                      </w:r>
                      <w:r w:rsidR="009B50B6" w:rsidRPr="007B0D53">
                        <w:rPr>
                          <w:rFonts w:ascii="Arial" w:hAnsi="Arial" w:cs="Arial"/>
                          <w:i w:val="0"/>
                          <w:iCs w:val="0"/>
                          <w:color w:val="1F3864" w:themeColor="accent5" w:themeShade="80"/>
                        </w:rPr>
                        <w:t xml:space="preserve"> Buyer Persona</w:t>
                      </w:r>
                      <w:bookmarkEnd w:id="25"/>
                    </w:p>
                    <w:p w14:paraId="3906E297" w14:textId="77777777" w:rsidR="00205C32" w:rsidRPr="00205C32" w:rsidRDefault="00205C32" w:rsidP="00205C32"/>
                  </w:txbxContent>
                </v:textbox>
                <w10:wrap type="square"/>
              </v:shape>
            </w:pict>
          </mc:Fallback>
        </mc:AlternateContent>
      </w:r>
    </w:p>
    <w:p w14:paraId="681F56CB" w14:textId="1847777A" w:rsidR="00205C32" w:rsidRDefault="00205C32" w:rsidP="00983AB9">
      <w:pPr>
        <w:rPr>
          <w:lang w:val="es-ES_tradnl"/>
        </w:rPr>
      </w:pPr>
    </w:p>
    <w:p w14:paraId="2A2B5994" w14:textId="08BF3D65" w:rsidR="00205C32" w:rsidRDefault="006507A7" w:rsidP="00983AB9">
      <w:pPr>
        <w:rPr>
          <w:lang w:val="es-ES_tradnl"/>
        </w:rPr>
      </w:pPr>
      <w:r w:rsidRPr="00880A31">
        <w:rPr>
          <w:noProof/>
          <w:lang w:val="es-ES_tradnl"/>
        </w:rPr>
        <mc:AlternateContent>
          <mc:Choice Requires="wps">
            <w:drawing>
              <wp:anchor distT="0" distB="0" distL="114300" distR="114300" simplePos="0" relativeHeight="251676160" behindDoc="0" locked="0" layoutInCell="1" allowOverlap="1" wp14:anchorId="3A05E6DF" wp14:editId="2BA2F667">
                <wp:simplePos x="0" y="0"/>
                <wp:positionH relativeFrom="margin">
                  <wp:align>left</wp:align>
                </wp:positionH>
                <wp:positionV relativeFrom="paragraph">
                  <wp:posOffset>10341</wp:posOffset>
                </wp:positionV>
                <wp:extent cx="4239260" cy="635"/>
                <wp:effectExtent l="0" t="0" r="8890" b="8255"/>
                <wp:wrapSquare wrapText="bothSides"/>
                <wp:docPr id="166313057" name="Text Box 1"/>
                <wp:cNvGraphicFramePr/>
                <a:graphic xmlns:a="http://schemas.openxmlformats.org/drawingml/2006/main">
                  <a:graphicData uri="http://schemas.microsoft.com/office/word/2010/wordprocessingShape">
                    <wps:wsp>
                      <wps:cNvSpPr txBox="1"/>
                      <wps:spPr>
                        <a:xfrm>
                          <a:off x="0" y="0"/>
                          <a:ext cx="4239260" cy="635"/>
                        </a:xfrm>
                        <a:prstGeom prst="rect">
                          <a:avLst/>
                        </a:prstGeom>
                        <a:solidFill>
                          <a:prstClr val="white"/>
                        </a:solidFill>
                        <a:ln>
                          <a:noFill/>
                        </a:ln>
                      </wps:spPr>
                      <wps:txbx>
                        <w:txbxContent>
                          <w:p w14:paraId="29303129" w14:textId="5B3D0F2E" w:rsidR="009B50B6" w:rsidRPr="007B0D53" w:rsidRDefault="009B50B6" w:rsidP="009B50B6">
                            <w:pPr>
                              <w:pStyle w:val="Descripcin"/>
                              <w:rPr>
                                <w:rFonts w:ascii="Arial" w:hAnsi="Arial" w:cs="Arial"/>
                                <w:i w:val="0"/>
                                <w:iCs w:val="0"/>
                                <w:noProof/>
                                <w:color w:val="1F3864" w:themeColor="accent5" w:themeShade="80"/>
                                <w:lang w:eastAsia="es-HN"/>
                              </w:rPr>
                            </w:pPr>
                            <w:r w:rsidRPr="007B0D53">
                              <w:rPr>
                                <w:rFonts w:ascii="Arial" w:hAnsi="Arial" w:cs="Arial"/>
                                <w:b/>
                                <w:bCs/>
                                <w:i w:val="0"/>
                                <w:iCs w:val="0"/>
                                <w:color w:val="1F3864" w:themeColor="accent5" w:themeShade="80"/>
                              </w:rPr>
                              <w:t>Fuente:</w:t>
                            </w:r>
                            <w:r w:rsidRPr="007B0D53">
                              <w:rPr>
                                <w:rFonts w:ascii="Arial" w:hAnsi="Arial" w:cs="Arial"/>
                                <w:i w:val="0"/>
                                <w:iCs w:val="0"/>
                                <w:color w:val="1F3864" w:themeColor="accent5" w:themeShade="80"/>
                              </w:rPr>
                              <w:t xml:space="preserve"> Elaboración Propia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3A05E6DF" id="_x0000_s1028" type="#_x0000_t202" style="position:absolute;margin-left:0;margin-top:.8pt;width:333.8pt;height:.05pt;z-index:2516761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" stroked="f">
                <v:textbox style="mso-fit-shape-to-text:t" inset="0,0,0,0">
                  <w:txbxContent>
                    <w:p w14:paraId="29303129" w14:textId="5B3D0F2E" w:rsidR="009B50B6" w:rsidRPr="007B0D53" w:rsidRDefault="009B50B6" w:rsidP="009B50B6">
                      <w:pPr>
                        <w:pStyle w:val="Descripcin"/>
                        <w:rPr>
                          <w:rFonts w:ascii="Arial" w:hAnsi="Arial" w:cs="Arial"/>
                          <w:i w:val="0"/>
                          <w:iCs w:val="0"/>
                          <w:noProof/>
                          <w:color w:val="1F3864" w:themeColor="accent5" w:themeShade="80"/>
                          <w:lang w:eastAsia="es-HN"/>
                        </w:rPr>
                      </w:pPr>
                      <w:r w:rsidRPr="007B0D53">
                        <w:rPr>
                          <w:rFonts w:ascii="Arial" w:hAnsi="Arial" w:cs="Arial"/>
                          <w:b/>
                          <w:bCs/>
                          <w:i w:val="0"/>
                          <w:iCs w:val="0"/>
                          <w:color w:val="1F3864" w:themeColor="accent5" w:themeShade="80"/>
                        </w:rPr>
                        <w:t>Fuente:</w:t>
                      </w:r>
                      <w:r w:rsidRPr="007B0D53">
                        <w:rPr>
                          <w:rFonts w:ascii="Arial" w:hAnsi="Arial" w:cs="Arial"/>
                          <w:i w:val="0"/>
                          <w:iCs w:val="0"/>
                          <w:color w:val="1F3864" w:themeColor="accent5" w:themeShade="80"/>
                        </w:rPr>
                        <w:t xml:space="preserve"> Elaboración Propia </w:t>
                      </w:r>
                    </w:p>
                  </w:txbxContent>
                </v:textbox>
                <w10:wrap type="square" anchorx="margin"/>
              </v:shape>
            </w:pict>
          </mc:Fallback>
        </mc:AlternateContent>
      </w:r>
    </w:p>
    <w:p w14:paraId="38D2E886" w14:textId="77777777" w:rsidR="006507A7" w:rsidRDefault="006507A7" w:rsidP="00983AB9">
      <w:pPr>
        <w:rPr>
          <w:lang w:val="es-ES_tradnl"/>
        </w:rPr>
      </w:pPr>
    </w:p>
    <w:p w14:paraId="428DD209" w14:textId="77777777" w:rsidR="006507A7" w:rsidRDefault="006507A7" w:rsidP="00983AB9">
      <w:pPr>
        <w:rPr>
          <w:lang w:val="es-ES_tradnl"/>
        </w:rPr>
      </w:pPr>
    </w:p>
    <w:p w14:paraId="2C1BA4C5" w14:textId="77777777" w:rsidR="006507A7" w:rsidRDefault="006507A7" w:rsidP="00983AB9">
      <w:pPr>
        <w:rPr>
          <w:lang w:val="es-ES_tradnl"/>
        </w:rPr>
      </w:pPr>
    </w:p>
    <w:p w14:paraId="289697A3" w14:textId="77777777" w:rsidR="006507A7" w:rsidRDefault="006507A7" w:rsidP="00983AB9">
      <w:pPr>
        <w:rPr>
          <w:lang w:val="es-ES_tradnl"/>
        </w:rPr>
      </w:pPr>
    </w:p>
    <w:p w14:paraId="76F72EC2" w14:textId="77777777" w:rsidR="006507A7" w:rsidRDefault="006507A7" w:rsidP="00983AB9">
      <w:pPr>
        <w:rPr>
          <w:lang w:val="es-ES_tradnl"/>
        </w:rPr>
      </w:pPr>
    </w:p>
    <w:p w14:paraId="7004C2DE" w14:textId="77777777" w:rsidR="006507A7" w:rsidRDefault="006507A7" w:rsidP="00983AB9">
      <w:pPr>
        <w:rPr>
          <w:lang w:val="es-ES_tradnl"/>
        </w:rPr>
      </w:pPr>
    </w:p>
    <w:p w14:paraId="0CD6F0B5" w14:textId="77777777" w:rsidR="006507A7" w:rsidRDefault="006507A7" w:rsidP="00983AB9">
      <w:pPr>
        <w:rPr>
          <w:lang w:val="es-ES_tradnl"/>
        </w:rPr>
      </w:pPr>
    </w:p>
    <w:p w14:paraId="3897D728" w14:textId="77777777" w:rsidR="006507A7" w:rsidRDefault="006507A7" w:rsidP="00983AB9">
      <w:pPr>
        <w:rPr>
          <w:lang w:val="es-ES_tradnl"/>
        </w:rPr>
      </w:pPr>
    </w:p>
    <w:p w14:paraId="771B715D" w14:textId="2CDD15BE" w:rsidR="009A49EA" w:rsidRDefault="0093586A" w:rsidP="00983AB9">
      <w:pPr>
        <w:rPr>
          <w:lang w:val="es-ES_tradnl"/>
        </w:rPr>
      </w:pPr>
      <w:r w:rsidRPr="00880A31">
        <w:rPr>
          <w:noProof/>
          <w:lang w:val="es-ES_tradnl"/>
        </w:rPr>
        <w:lastRenderedPageBreak/>
        <mc:AlternateContent>
          <mc:Choice Requires="wps">
            <w:drawing>
              <wp:anchor distT="0" distB="0" distL="114300" distR="114300" simplePos="0" relativeHeight="251680256" behindDoc="0" locked="0" layoutInCell="1" allowOverlap="1" wp14:anchorId="22FA6FBC" wp14:editId="6EAEA790">
                <wp:simplePos x="0" y="0"/>
                <wp:positionH relativeFrom="column">
                  <wp:posOffset>50458</wp:posOffset>
                </wp:positionH>
                <wp:positionV relativeFrom="paragraph">
                  <wp:posOffset>261620</wp:posOffset>
                </wp:positionV>
                <wp:extent cx="3837940" cy="148590"/>
                <wp:effectExtent l="0" t="0" r="0" b="3810"/>
                <wp:wrapSquare wrapText="bothSides"/>
                <wp:docPr id="401879693" name="Text Box 1"/>
                <wp:cNvGraphicFramePr/>
                <a:graphic xmlns:a="http://schemas.openxmlformats.org/drawingml/2006/main">
                  <a:graphicData uri="http://schemas.microsoft.com/office/word/2010/wordprocessingShape">
                    <wps:wsp>
                      <wps:cNvSpPr txBox="1"/>
                      <wps:spPr>
                        <a:xfrm>
                          <a:off x="0" y="0"/>
                          <a:ext cx="3837940" cy="148590"/>
                        </a:xfrm>
                        <a:prstGeom prst="rect">
                          <a:avLst/>
                        </a:prstGeom>
                        <a:solidFill>
                          <a:prstClr val="white"/>
                        </a:solidFill>
                        <a:ln>
                          <a:noFill/>
                        </a:ln>
                      </wps:spPr>
                      <wps:txbx>
                        <w:txbxContent>
                          <w:p w14:paraId="7D33EBA3" w14:textId="4E4EC7A8" w:rsidR="009B50B6" w:rsidRPr="007B0D53" w:rsidRDefault="003442EF" w:rsidP="009B50B6">
                            <w:pPr>
                              <w:pStyle w:val="Descripcin"/>
                              <w:rPr>
                                <w:rFonts w:ascii="Arial" w:hAnsi="Arial" w:cs="Arial"/>
                                <w:i w:val="0"/>
                                <w:iCs w:val="0"/>
                                <w:noProof/>
                                <w:color w:val="1F3864" w:themeColor="accent5" w:themeShade="80"/>
                              </w:rPr>
                            </w:pPr>
                            <w:bookmarkStart w:id="26" w:name="_Toc162085208"/>
                            <w:r>
                              <w:rPr>
                                <w:rFonts w:ascii="Arial" w:hAnsi="Arial" w:cs="Arial"/>
                                <w:b/>
                                <w:bCs/>
                                <w:i w:val="0"/>
                                <w:iCs w:val="0"/>
                                <w:color w:val="1F3864" w:themeColor="accent5" w:themeShade="80"/>
                              </w:rPr>
                              <w:t>Figura</w:t>
                            </w:r>
                            <w:r w:rsidR="009B50B6" w:rsidRPr="007B0D53">
                              <w:rPr>
                                <w:rFonts w:ascii="Arial" w:hAnsi="Arial" w:cs="Arial"/>
                                <w:b/>
                                <w:bCs/>
                                <w:i w:val="0"/>
                                <w:iCs w:val="0"/>
                                <w:color w:val="1F3864" w:themeColor="accent5" w:themeShade="80"/>
                              </w:rPr>
                              <w:t xml:space="preserve"> </w:t>
                            </w:r>
                            <w:r w:rsidR="00CC5207">
                              <w:rPr>
                                <w:rFonts w:ascii="Arial" w:hAnsi="Arial" w:cs="Arial"/>
                                <w:b/>
                                <w:bCs/>
                                <w:i w:val="0"/>
                                <w:iCs w:val="0"/>
                                <w:color w:val="1F3864" w:themeColor="accent5" w:themeShade="80"/>
                              </w:rPr>
                              <w:fldChar w:fldCharType="begin"/>
                            </w:r>
                            <w:r w:rsidR="00CC5207">
                              <w:rPr>
                                <w:rFonts w:ascii="Arial" w:hAnsi="Arial" w:cs="Arial"/>
                                <w:b/>
                                <w:bCs/>
                                <w:i w:val="0"/>
                                <w:iCs w:val="0"/>
                                <w:color w:val="1F3864" w:themeColor="accent5" w:themeShade="80"/>
                              </w:rPr>
                              <w:instrText xml:space="preserve"> SEQ Ilustración \* ARABIC </w:instrText>
                            </w:r>
                            <w:r w:rsidR="00CC5207">
                              <w:rPr>
                                <w:rFonts w:ascii="Arial" w:hAnsi="Arial" w:cs="Arial"/>
                                <w:b/>
                                <w:bCs/>
                                <w:i w:val="0"/>
                                <w:iCs w:val="0"/>
                                <w:color w:val="1F3864" w:themeColor="accent5" w:themeShade="80"/>
                              </w:rPr>
                              <w:fldChar w:fldCharType="separate"/>
                            </w:r>
                            <w:r w:rsidR="00744805">
                              <w:rPr>
                                <w:rFonts w:ascii="Arial" w:hAnsi="Arial" w:cs="Arial"/>
                                <w:b/>
                                <w:bCs/>
                                <w:i w:val="0"/>
                                <w:iCs w:val="0"/>
                                <w:noProof/>
                                <w:color w:val="1F3864" w:themeColor="accent5" w:themeShade="80"/>
                              </w:rPr>
                              <w:t>3</w:t>
                            </w:r>
                            <w:r w:rsidR="00CC5207">
                              <w:rPr>
                                <w:rFonts w:ascii="Arial" w:hAnsi="Arial" w:cs="Arial"/>
                                <w:b/>
                                <w:bCs/>
                                <w:i w:val="0"/>
                                <w:iCs w:val="0"/>
                                <w:color w:val="1F3864" w:themeColor="accent5" w:themeShade="80"/>
                              </w:rPr>
                              <w:fldChar w:fldCharType="end"/>
                            </w:r>
                            <w:r w:rsidR="009B50B6" w:rsidRPr="007B0D53">
                              <w:rPr>
                                <w:rFonts w:ascii="Arial" w:hAnsi="Arial" w:cs="Arial"/>
                                <w:i w:val="0"/>
                                <w:iCs w:val="0"/>
                                <w:color w:val="1F3864" w:themeColor="accent5" w:themeShade="80"/>
                              </w:rPr>
                              <w:t xml:space="preserve"> Buyer Persona sector Corporativo</w:t>
                            </w:r>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FA6FBC" id="_x0000_s1029" type="#_x0000_t202" style="position:absolute;margin-left:3.95pt;margin-top:20.6pt;width:302.2pt;height:11.7pt;z-index:251680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" stroked="f">
                <v:textbox inset="0,0,0,0">
                  <w:txbxContent>
                    <w:p w14:paraId="7D33EBA3" w14:textId="4E4EC7A8" w:rsidR="009B50B6" w:rsidRPr="007B0D53" w:rsidRDefault="003442EF" w:rsidP="009B50B6">
                      <w:pPr>
                        <w:pStyle w:val="Descripcin"/>
                        <w:rPr>
                          <w:rFonts w:ascii="Arial" w:hAnsi="Arial" w:cs="Arial"/>
                          <w:i w:val="0"/>
                          <w:iCs w:val="0"/>
                          <w:noProof/>
                          <w:color w:val="1F3864" w:themeColor="accent5" w:themeShade="80"/>
                        </w:rPr>
                      </w:pPr>
                      <w:bookmarkStart w:id="27" w:name="_Toc162085208"/>
                      <w:r>
                        <w:rPr>
                          <w:rFonts w:ascii="Arial" w:hAnsi="Arial" w:cs="Arial"/>
                          <w:b/>
                          <w:bCs/>
                          <w:i w:val="0"/>
                          <w:iCs w:val="0"/>
                          <w:color w:val="1F3864" w:themeColor="accent5" w:themeShade="80"/>
                        </w:rPr>
                        <w:t>Figura</w:t>
                      </w:r>
                      <w:r w:rsidR="009B50B6" w:rsidRPr="007B0D53">
                        <w:rPr>
                          <w:rFonts w:ascii="Arial" w:hAnsi="Arial" w:cs="Arial"/>
                          <w:b/>
                          <w:bCs/>
                          <w:i w:val="0"/>
                          <w:iCs w:val="0"/>
                          <w:color w:val="1F3864" w:themeColor="accent5" w:themeShade="80"/>
                        </w:rPr>
                        <w:t xml:space="preserve"> </w:t>
                      </w:r>
                      <w:r w:rsidR="00CC5207">
                        <w:rPr>
                          <w:rFonts w:ascii="Arial" w:hAnsi="Arial" w:cs="Arial"/>
                          <w:b/>
                          <w:bCs/>
                          <w:i w:val="0"/>
                          <w:iCs w:val="0"/>
                          <w:color w:val="1F3864" w:themeColor="accent5" w:themeShade="80"/>
                        </w:rPr>
                        <w:fldChar w:fldCharType="begin"/>
                      </w:r>
                      <w:r w:rsidR="00CC5207">
                        <w:rPr>
                          <w:rFonts w:ascii="Arial" w:hAnsi="Arial" w:cs="Arial"/>
                          <w:b/>
                          <w:bCs/>
                          <w:i w:val="0"/>
                          <w:iCs w:val="0"/>
                          <w:color w:val="1F3864" w:themeColor="accent5" w:themeShade="80"/>
                        </w:rPr>
                        <w:instrText xml:space="preserve"> SEQ Ilustración \* ARABIC </w:instrText>
                      </w:r>
                      <w:r w:rsidR="00CC5207">
                        <w:rPr>
                          <w:rFonts w:ascii="Arial" w:hAnsi="Arial" w:cs="Arial"/>
                          <w:b/>
                          <w:bCs/>
                          <w:i w:val="0"/>
                          <w:iCs w:val="0"/>
                          <w:color w:val="1F3864" w:themeColor="accent5" w:themeShade="80"/>
                        </w:rPr>
                        <w:fldChar w:fldCharType="separate"/>
                      </w:r>
                      <w:r w:rsidR="00744805">
                        <w:rPr>
                          <w:rFonts w:ascii="Arial" w:hAnsi="Arial" w:cs="Arial"/>
                          <w:b/>
                          <w:bCs/>
                          <w:i w:val="0"/>
                          <w:iCs w:val="0"/>
                          <w:noProof/>
                          <w:color w:val="1F3864" w:themeColor="accent5" w:themeShade="80"/>
                        </w:rPr>
                        <w:t>3</w:t>
                      </w:r>
                      <w:r w:rsidR="00CC5207">
                        <w:rPr>
                          <w:rFonts w:ascii="Arial" w:hAnsi="Arial" w:cs="Arial"/>
                          <w:b/>
                          <w:bCs/>
                          <w:i w:val="0"/>
                          <w:iCs w:val="0"/>
                          <w:color w:val="1F3864" w:themeColor="accent5" w:themeShade="80"/>
                        </w:rPr>
                        <w:fldChar w:fldCharType="end"/>
                      </w:r>
                      <w:r w:rsidR="009B50B6" w:rsidRPr="007B0D53">
                        <w:rPr>
                          <w:rFonts w:ascii="Arial" w:hAnsi="Arial" w:cs="Arial"/>
                          <w:i w:val="0"/>
                          <w:iCs w:val="0"/>
                          <w:color w:val="1F3864" w:themeColor="accent5" w:themeShade="80"/>
                        </w:rPr>
                        <w:t xml:space="preserve"> Buyer Persona sector Corporativo</w:t>
                      </w:r>
                      <w:bookmarkEnd w:id="27"/>
                    </w:p>
                  </w:txbxContent>
                </v:textbox>
                <w10:wrap type="square"/>
              </v:shape>
            </w:pict>
          </mc:Fallback>
        </mc:AlternateContent>
      </w:r>
    </w:p>
    <w:p w14:paraId="1C08CC52" w14:textId="00D5B7BA" w:rsidR="00205C32" w:rsidRDefault="006507A7" w:rsidP="022B9B0D">
      <w:pPr>
        <w:rPr>
          <w:noProof/>
          <w:lang w:val="es-ES_tradnl" w:eastAsia="es-HN"/>
        </w:rPr>
      </w:pPr>
      <w:r w:rsidRPr="00880A31">
        <w:rPr>
          <w:noProof/>
          <w:lang w:val="es-ES_tradnl" w:eastAsia="es-HN"/>
        </w:rPr>
        <w:drawing>
          <wp:anchor distT="0" distB="0" distL="114300" distR="114300" simplePos="0" relativeHeight="251712000" behindDoc="0" locked="0" layoutInCell="1" allowOverlap="1" wp14:anchorId="293FB998" wp14:editId="0D986EBC">
            <wp:simplePos x="0" y="0"/>
            <wp:positionH relativeFrom="margin">
              <wp:posOffset>-635</wp:posOffset>
            </wp:positionH>
            <wp:positionV relativeFrom="margin">
              <wp:posOffset>603341</wp:posOffset>
            </wp:positionV>
            <wp:extent cx="6031865" cy="4598035"/>
            <wp:effectExtent l="0" t="0" r="6985" b="0"/>
            <wp:wrapSquare wrapText="bothSides"/>
            <wp:docPr id="1188384026" name="Picture 1" descr="A person with her arms cross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384026" name="Picture 1" descr="A person with her arms crossed&#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031865" cy="4598035"/>
                    </a:xfrm>
                    <a:prstGeom prst="rect">
                      <a:avLst/>
                    </a:prstGeom>
                  </pic:spPr>
                </pic:pic>
              </a:graphicData>
            </a:graphic>
            <wp14:sizeRelH relativeFrom="margin">
              <wp14:pctWidth>0</wp14:pctWidth>
            </wp14:sizeRelH>
            <wp14:sizeRelV relativeFrom="margin">
              <wp14:pctHeight>0</wp14:pctHeight>
            </wp14:sizeRelV>
          </wp:anchor>
        </w:drawing>
      </w:r>
    </w:p>
    <w:p w14:paraId="3A2D190F" w14:textId="21F618B0" w:rsidR="009A49EA" w:rsidRDefault="006507A7" w:rsidP="022B9B0D">
      <w:pPr>
        <w:rPr>
          <w:noProof/>
          <w:lang w:val="es-ES_tradnl" w:eastAsia="es-HN"/>
        </w:rPr>
      </w:pPr>
      <w:r w:rsidRPr="00880A31">
        <w:rPr>
          <w:noProof/>
          <w:lang w:val="es-ES_tradnl"/>
        </w:rPr>
        <mc:AlternateContent>
          <mc:Choice Requires="wps">
            <w:drawing>
              <wp:anchor distT="0" distB="0" distL="114300" distR="114300" simplePos="0" relativeHeight="251678208" behindDoc="0" locked="0" layoutInCell="1" allowOverlap="1" wp14:anchorId="68C36B6F" wp14:editId="284709F3">
                <wp:simplePos x="0" y="0"/>
                <wp:positionH relativeFrom="margin">
                  <wp:posOffset>141061</wp:posOffset>
                </wp:positionH>
                <wp:positionV relativeFrom="paragraph">
                  <wp:posOffset>4667340</wp:posOffset>
                </wp:positionV>
                <wp:extent cx="1666875" cy="258445"/>
                <wp:effectExtent l="0" t="0" r="9525" b="8255"/>
                <wp:wrapSquare wrapText="bothSides"/>
                <wp:docPr id="1337050136" name="Text Box 1"/>
                <wp:cNvGraphicFramePr/>
                <a:graphic xmlns:a="http://schemas.openxmlformats.org/drawingml/2006/main">
                  <a:graphicData uri="http://schemas.microsoft.com/office/word/2010/wordprocessingShape">
                    <wps:wsp>
                      <wps:cNvSpPr txBox="1"/>
                      <wps:spPr>
                        <a:xfrm>
                          <a:off x="0" y="0"/>
                          <a:ext cx="1666875" cy="258445"/>
                        </a:xfrm>
                        <a:prstGeom prst="rect">
                          <a:avLst/>
                        </a:prstGeom>
                        <a:solidFill>
                          <a:prstClr val="white"/>
                        </a:solidFill>
                        <a:ln>
                          <a:noFill/>
                        </a:ln>
                      </wps:spPr>
                      <wps:txbx>
                        <w:txbxContent>
                          <w:p w14:paraId="4DD625F8" w14:textId="50D6CB2B" w:rsidR="009B50B6" w:rsidRPr="007B0D53" w:rsidRDefault="009B50B6" w:rsidP="009B50B6">
                            <w:pPr>
                              <w:pStyle w:val="Descripcin"/>
                              <w:rPr>
                                <w:rFonts w:ascii="Arial" w:hAnsi="Arial" w:cs="Arial"/>
                                <w:i w:val="0"/>
                                <w:iCs w:val="0"/>
                                <w:noProof/>
                                <w:color w:val="1F3864" w:themeColor="accent5" w:themeShade="80"/>
                                <w:lang w:eastAsia="es-HN"/>
                              </w:rPr>
                            </w:pPr>
                            <w:r w:rsidRPr="007B0D53">
                              <w:rPr>
                                <w:rFonts w:ascii="Arial" w:hAnsi="Arial" w:cs="Arial"/>
                                <w:b/>
                                <w:bCs/>
                                <w:i w:val="0"/>
                                <w:iCs w:val="0"/>
                                <w:color w:val="1F3864" w:themeColor="accent5" w:themeShade="80"/>
                              </w:rPr>
                              <w:t>Fuente:</w:t>
                            </w:r>
                            <w:r w:rsidRPr="007B0D53">
                              <w:rPr>
                                <w:rFonts w:ascii="Arial" w:hAnsi="Arial" w:cs="Arial"/>
                                <w:i w:val="0"/>
                                <w:iCs w:val="0"/>
                                <w:color w:val="1F3864" w:themeColor="accent5" w:themeShade="80"/>
                              </w:rPr>
                              <w:t xml:space="preserve"> Elaboración Propia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C36B6F" id="_x0000_s1030" type="#_x0000_t202" style="position:absolute;margin-left:11.1pt;margin-top:367.5pt;width:131.25pt;height:20.35pt;z-index:2516782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" stroked="f">
                <v:textbox style="mso-fit-shape-to-text:t" inset="0,0,0,0">
                  <w:txbxContent>
                    <w:p w14:paraId="4DD625F8" w14:textId="50D6CB2B" w:rsidR="009B50B6" w:rsidRPr="007B0D53" w:rsidRDefault="009B50B6" w:rsidP="009B50B6">
                      <w:pPr>
                        <w:pStyle w:val="Descripcin"/>
                        <w:rPr>
                          <w:rFonts w:ascii="Arial" w:hAnsi="Arial" w:cs="Arial"/>
                          <w:i w:val="0"/>
                          <w:iCs w:val="0"/>
                          <w:noProof/>
                          <w:color w:val="1F3864" w:themeColor="accent5" w:themeShade="80"/>
                          <w:lang w:eastAsia="es-HN"/>
                        </w:rPr>
                      </w:pPr>
                      <w:r w:rsidRPr="007B0D53">
                        <w:rPr>
                          <w:rFonts w:ascii="Arial" w:hAnsi="Arial" w:cs="Arial"/>
                          <w:b/>
                          <w:bCs/>
                          <w:i w:val="0"/>
                          <w:iCs w:val="0"/>
                          <w:color w:val="1F3864" w:themeColor="accent5" w:themeShade="80"/>
                        </w:rPr>
                        <w:t>Fuente:</w:t>
                      </w:r>
                      <w:r w:rsidRPr="007B0D53">
                        <w:rPr>
                          <w:rFonts w:ascii="Arial" w:hAnsi="Arial" w:cs="Arial"/>
                          <w:i w:val="0"/>
                          <w:iCs w:val="0"/>
                          <w:color w:val="1F3864" w:themeColor="accent5" w:themeShade="80"/>
                        </w:rPr>
                        <w:t xml:space="preserve"> Elaboración Propia </w:t>
                      </w:r>
                    </w:p>
                  </w:txbxContent>
                </v:textbox>
                <w10:wrap type="square" anchorx="margin"/>
              </v:shape>
            </w:pict>
          </mc:Fallback>
        </mc:AlternateContent>
      </w:r>
      <w:r w:rsidR="00205C32" w:rsidRPr="00205C32">
        <w:rPr>
          <w:noProof/>
          <w:lang w:val="es-ES_tradnl" w:eastAsia="es-HN"/>
        </w:rPr>
        <w:t xml:space="preserve"> </w:t>
      </w:r>
    </w:p>
    <w:p w14:paraId="10106866" w14:textId="77777777" w:rsidR="006507A7" w:rsidRPr="00205C32" w:rsidRDefault="006507A7" w:rsidP="003274AC">
      <w:pPr>
        <w:spacing w:line="276" w:lineRule="auto"/>
        <w:rPr>
          <w:lang w:val="es-ES_tradnl"/>
        </w:rPr>
      </w:pPr>
    </w:p>
    <w:p w14:paraId="41F07879" w14:textId="5DD22C46" w:rsidR="00934673" w:rsidRPr="00880A31" w:rsidRDefault="00934673" w:rsidP="003274AC">
      <w:pPr>
        <w:pStyle w:val="Ttulo2"/>
        <w:spacing w:line="276" w:lineRule="auto"/>
        <w:rPr>
          <w:lang w:val="es-ES_tradnl"/>
        </w:rPr>
      </w:pPr>
      <w:bookmarkStart w:id="28" w:name="_Toc162085151"/>
      <w:r w:rsidRPr="00880A31">
        <w:rPr>
          <w:lang w:val="es-ES_tradnl"/>
        </w:rPr>
        <w:t>2.2. Proceso actual</w:t>
      </w:r>
      <w:bookmarkEnd w:id="28"/>
    </w:p>
    <w:p w14:paraId="414A99F1" w14:textId="463819DD" w:rsidR="00934673" w:rsidRPr="00880A31" w:rsidRDefault="4C40190B" w:rsidP="003274AC">
      <w:pPr>
        <w:spacing w:line="276" w:lineRule="auto"/>
        <w:ind w:firstLine="708"/>
        <w:jc w:val="both"/>
        <w:rPr>
          <w:rFonts w:ascii="Arial" w:hAnsi="Arial" w:cs="Arial"/>
          <w:sz w:val="24"/>
          <w:szCs w:val="24"/>
          <w:lang w:val="es-ES_tradnl"/>
        </w:rPr>
      </w:pPr>
      <w:r w:rsidRPr="00880A31">
        <w:rPr>
          <w:rFonts w:ascii="Arial" w:hAnsi="Arial" w:cs="Arial"/>
          <w:sz w:val="24"/>
          <w:szCs w:val="24"/>
          <w:lang w:val="es-ES_tradnl"/>
        </w:rPr>
        <w:t>En las diferentes áreas de oportunidad de la empresa en las que se enfoca el uso de las estrategias de mercadeo y las influencias de la empresa, dado a la situación actual de la empresa se ve que también hay factores que la están afectando, como la economía del país, el valor de la canasta básica ha aumentado en los últimos años en donde afecta el presupuesto y los costos operacionales de los productos ofrecidos, dado a que hay un menú con precios establecidos y son permanentes durante el contrato de la empresa con el hospital.</w:t>
      </w:r>
      <w:r w:rsidR="00934673" w:rsidRPr="00880A31">
        <w:rPr>
          <w:rFonts w:ascii="Arial" w:hAnsi="Arial" w:cs="Arial"/>
          <w:sz w:val="24"/>
          <w:szCs w:val="24"/>
          <w:lang w:val="es-ES_tradnl"/>
        </w:rPr>
        <w:t xml:space="preserve"> </w:t>
      </w:r>
    </w:p>
    <w:p w14:paraId="6600802D" w14:textId="3F508F7C" w:rsidR="00934673" w:rsidRPr="00880A31" w:rsidRDefault="047E67D9"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Otro factor que influye y no menos importante es el clima, ya que cuando hay clima muy lluvioso o frío es notoria la poca afluencia de las personas visitantes al local, pese a estar dentro del hospital.</w:t>
      </w:r>
      <w:r w:rsidR="00934673" w:rsidRPr="00880A31">
        <w:rPr>
          <w:rFonts w:ascii="Arial" w:hAnsi="Arial" w:cs="Arial"/>
          <w:sz w:val="24"/>
          <w:szCs w:val="24"/>
          <w:lang w:val="es-ES_tradnl"/>
        </w:rPr>
        <w:t xml:space="preserve"> </w:t>
      </w:r>
    </w:p>
    <w:p w14:paraId="3C421F15" w14:textId="66CA49A6"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lastRenderedPageBreak/>
        <w:t>El ambiente político es un factor que afecta indirectamente, pero a la vez favorece ya que la empresa atiende a organizaciones gubernamentales y en el incremento de las situaciones delicadas se incrementan las reuniones políticas y es donde se tiene una alta demanda de los productos ofrecidos, así como también en temporadas sensibles de salud atraen prospectos de clientes al hospital, generando esto una mayor afluencia de personas en el área de la cafetería.</w:t>
      </w:r>
    </w:p>
    <w:p w14:paraId="4FAF2F36" w14:textId="77777777"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También se detecta el problema en las métricas que han sido erróneamente utilizadas, como en:</w:t>
      </w:r>
    </w:p>
    <w:p w14:paraId="58C77F9C" w14:textId="77777777" w:rsidR="007B0D53" w:rsidRDefault="00934673" w:rsidP="022B9B0D">
      <w:pPr>
        <w:spacing w:line="360" w:lineRule="auto"/>
        <w:jc w:val="both"/>
        <w:rPr>
          <w:rFonts w:ascii="Arial" w:hAnsi="Arial" w:cs="Arial"/>
          <w:sz w:val="24"/>
          <w:szCs w:val="24"/>
          <w:lang w:val="es-ES_tradnl"/>
        </w:rPr>
      </w:pPr>
      <w:r w:rsidRPr="00880A31">
        <w:rPr>
          <w:rFonts w:ascii="Arial" w:hAnsi="Arial" w:cs="Arial"/>
          <w:sz w:val="24"/>
          <w:szCs w:val="24"/>
          <w:lang w:val="es-ES_tradnl"/>
        </w:rPr>
        <w:t>•</w:t>
      </w:r>
      <w:r w:rsidR="00852E6F" w:rsidRPr="00880A31">
        <w:rPr>
          <w:rFonts w:ascii="Arial" w:hAnsi="Arial" w:cs="Arial"/>
          <w:sz w:val="24"/>
          <w:szCs w:val="24"/>
          <w:lang w:val="es-ES_tradnl"/>
        </w:rPr>
        <w:t xml:space="preserve"> </w:t>
      </w:r>
      <w:r w:rsidRPr="00880A31">
        <w:rPr>
          <w:rFonts w:ascii="Arial" w:hAnsi="Arial" w:cs="Arial"/>
          <w:sz w:val="24"/>
          <w:szCs w:val="24"/>
          <w:lang w:val="es-ES_tradnl"/>
        </w:rPr>
        <w:t xml:space="preserve">Las generales del área </w:t>
      </w:r>
    </w:p>
    <w:p w14:paraId="69D2C3D5" w14:textId="456BEF48" w:rsidR="00934673" w:rsidRPr="007B0D53" w:rsidRDefault="00934673" w:rsidP="022B9B0D">
      <w:pPr>
        <w:spacing w:line="360" w:lineRule="auto"/>
        <w:jc w:val="both"/>
        <w:rPr>
          <w:rFonts w:ascii="Arial" w:hAnsi="Arial" w:cs="Arial"/>
          <w:sz w:val="24"/>
          <w:szCs w:val="24"/>
          <w:lang w:val="es-ES_tradnl"/>
        </w:rPr>
      </w:pPr>
      <w:r w:rsidRPr="022B9B0D">
        <w:rPr>
          <w:rFonts w:ascii="Arial" w:hAnsi="Arial" w:cs="Arial"/>
          <w:sz w:val="24"/>
          <w:szCs w:val="24"/>
          <w:lang w:val="es-ES"/>
        </w:rPr>
        <w:t xml:space="preserve">La empresa actualmente no </w:t>
      </w:r>
      <w:r w:rsidR="45D05E30" w:rsidRPr="022B9B0D">
        <w:rPr>
          <w:rFonts w:ascii="Arial" w:hAnsi="Arial" w:cs="Arial"/>
          <w:sz w:val="24"/>
          <w:szCs w:val="24"/>
          <w:lang w:val="es-ES"/>
        </w:rPr>
        <w:t>ha</w:t>
      </w:r>
      <w:r w:rsidRPr="022B9B0D">
        <w:rPr>
          <w:rFonts w:ascii="Arial" w:hAnsi="Arial" w:cs="Arial"/>
          <w:sz w:val="24"/>
          <w:szCs w:val="24"/>
          <w:lang w:val="es-ES"/>
        </w:rPr>
        <w:t xml:space="preserve"> realizado inversiones en el departamento por diferentes razones, ya que, si está proyectada la inversión a realizar diferentes mejoras en el negocio, pero la fluides del ingreso ha sido poca y desean poder mejorar las ventas para poder realizar inversiones en publicidad, remodelación del mobiliario del local, como también la adquisición de alguna maquinaria de uso de cocina para poder mejorar en los tiempos de producción de sus productos.</w:t>
      </w:r>
    </w:p>
    <w:p w14:paraId="4FA4374C" w14:textId="7C7E33F8" w:rsidR="022B9B0D" w:rsidRPr="00205C32" w:rsidRDefault="00934673" w:rsidP="022B9B0D">
      <w:pPr>
        <w:spacing w:line="360" w:lineRule="auto"/>
        <w:jc w:val="both"/>
        <w:rPr>
          <w:rFonts w:ascii="Arial" w:hAnsi="Arial" w:cs="Arial"/>
          <w:sz w:val="24"/>
          <w:szCs w:val="24"/>
          <w:lang w:val="es-ES_tradnl"/>
        </w:rPr>
      </w:pPr>
      <w:r w:rsidRPr="022B9B0D">
        <w:rPr>
          <w:rFonts w:ascii="Arial" w:hAnsi="Arial" w:cs="Arial"/>
          <w:sz w:val="24"/>
          <w:szCs w:val="24"/>
          <w:lang w:val="es-ES"/>
        </w:rPr>
        <w:t>Donde la empresa también no ha considerado conocer el retorno de la inversión real de lo que realiza.</w:t>
      </w:r>
    </w:p>
    <w:p w14:paraId="4E537324" w14:textId="4B7437F3"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w:t>
      </w:r>
      <w:r w:rsidR="00852E6F" w:rsidRPr="00880A31">
        <w:rPr>
          <w:rFonts w:ascii="Arial" w:hAnsi="Arial" w:cs="Arial"/>
          <w:sz w:val="24"/>
          <w:szCs w:val="24"/>
          <w:lang w:val="es-ES_tradnl"/>
        </w:rPr>
        <w:t xml:space="preserve"> </w:t>
      </w:r>
      <w:r w:rsidRPr="00880A31">
        <w:rPr>
          <w:rFonts w:ascii="Arial" w:hAnsi="Arial" w:cs="Arial"/>
          <w:sz w:val="24"/>
          <w:szCs w:val="24"/>
          <w:lang w:val="es-ES_tradnl"/>
        </w:rPr>
        <w:t>Las de campaña</w:t>
      </w:r>
    </w:p>
    <w:p w14:paraId="72751E44" w14:textId="77777777"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Están de manera carente las estrategias de campañas para la incrementación de las ventas en el local principal donde la remodelación que desean realizar es importante para poder ofrecer una nueva cara a la empresa.</w:t>
      </w:r>
    </w:p>
    <w:p w14:paraId="12171004" w14:textId="33620692"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w:t>
      </w:r>
      <w:r w:rsidR="00852E6F" w:rsidRPr="00880A31">
        <w:rPr>
          <w:rFonts w:ascii="Arial" w:hAnsi="Arial" w:cs="Arial"/>
          <w:sz w:val="24"/>
          <w:szCs w:val="24"/>
          <w:lang w:val="es-ES_tradnl"/>
        </w:rPr>
        <w:t xml:space="preserve"> </w:t>
      </w:r>
      <w:r w:rsidRPr="00880A31">
        <w:rPr>
          <w:rFonts w:ascii="Arial" w:hAnsi="Arial" w:cs="Arial"/>
          <w:sz w:val="24"/>
          <w:szCs w:val="24"/>
          <w:lang w:val="es-ES_tradnl"/>
        </w:rPr>
        <w:t>Las de producto</w:t>
      </w:r>
    </w:p>
    <w:p w14:paraId="19CE1FEE" w14:textId="683BF82D" w:rsidR="00934673" w:rsidRPr="00880A31" w:rsidRDefault="71451E70"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El rendimiento del producto es bueno, pero no siguieron lineamientos de tiempos de producción como la comunicación del menú con sus clientes ha sido poca, solo por medio de WhatsApp.</w:t>
      </w:r>
      <w:r w:rsidR="00934673" w:rsidRPr="00880A31">
        <w:rPr>
          <w:rFonts w:ascii="Arial" w:hAnsi="Arial" w:cs="Arial"/>
          <w:sz w:val="24"/>
          <w:szCs w:val="24"/>
          <w:lang w:val="es-ES_tradnl"/>
        </w:rPr>
        <w:t xml:space="preserve"> </w:t>
      </w:r>
    </w:p>
    <w:p w14:paraId="13ABA2F6" w14:textId="3E869816" w:rsidR="00934673" w:rsidRPr="00880A31" w:rsidRDefault="00934673" w:rsidP="00934673">
      <w:pPr>
        <w:spacing w:line="360" w:lineRule="auto"/>
        <w:jc w:val="both"/>
        <w:rPr>
          <w:rFonts w:ascii="Arial" w:hAnsi="Arial" w:cs="Arial"/>
          <w:sz w:val="24"/>
          <w:szCs w:val="24"/>
          <w:lang w:val="es-ES_tradnl"/>
        </w:rPr>
      </w:pPr>
      <w:r w:rsidRPr="00880A31">
        <w:rPr>
          <w:rFonts w:ascii="Arial" w:hAnsi="Arial" w:cs="Arial"/>
          <w:sz w:val="24"/>
          <w:szCs w:val="24"/>
          <w:lang w:val="es-ES_tradnl"/>
        </w:rPr>
        <w:t>•</w:t>
      </w:r>
      <w:r w:rsidR="00852E6F" w:rsidRPr="00880A31">
        <w:rPr>
          <w:rFonts w:ascii="Arial" w:hAnsi="Arial" w:cs="Arial"/>
          <w:sz w:val="24"/>
          <w:szCs w:val="24"/>
          <w:lang w:val="es-ES_tradnl"/>
        </w:rPr>
        <w:t xml:space="preserve"> </w:t>
      </w:r>
      <w:r w:rsidRPr="00880A31">
        <w:rPr>
          <w:rFonts w:ascii="Arial" w:hAnsi="Arial" w:cs="Arial"/>
          <w:sz w:val="24"/>
          <w:szCs w:val="24"/>
          <w:lang w:val="es-ES_tradnl"/>
        </w:rPr>
        <w:t xml:space="preserve">Las digitales </w:t>
      </w:r>
    </w:p>
    <w:p w14:paraId="61E4445C" w14:textId="3CA32B96" w:rsidR="00934673" w:rsidRPr="00880A31" w:rsidRDefault="00934673" w:rsidP="006507A7">
      <w:pPr>
        <w:spacing w:line="360" w:lineRule="auto"/>
        <w:jc w:val="both"/>
        <w:rPr>
          <w:rFonts w:ascii="Arial" w:hAnsi="Arial" w:cs="Arial"/>
          <w:sz w:val="24"/>
          <w:szCs w:val="24"/>
          <w:lang w:val="es-ES"/>
        </w:rPr>
      </w:pPr>
      <w:bookmarkStart w:id="29" w:name="_Int_HRxNBN26"/>
      <w:r w:rsidRPr="022B9B0D">
        <w:rPr>
          <w:rFonts w:ascii="Arial" w:hAnsi="Arial" w:cs="Arial"/>
          <w:sz w:val="24"/>
          <w:szCs w:val="24"/>
          <w:lang w:val="es-ES"/>
        </w:rPr>
        <w:lastRenderedPageBreak/>
        <w:t xml:space="preserve">Actualmente la empresa no ha realizado de manera correcta las actividades digitales que pueden incrementar sus ventas o frecuencia de clientes ya que no poseen un perfil en las diferentes plataformas que pueden apoyarles en el proceso, han realizado comunicados desde el perfil personal de los propietarios donde no hay una relación directa con la empresa ya que los dueños poseen otras empresas y los clientes no saben a </w:t>
      </w:r>
      <w:r w:rsidR="577F9047" w:rsidRPr="022B9B0D">
        <w:rPr>
          <w:rFonts w:ascii="Arial" w:hAnsi="Arial" w:cs="Arial"/>
          <w:sz w:val="24"/>
          <w:szCs w:val="24"/>
          <w:lang w:val="es-ES"/>
        </w:rPr>
        <w:t>qué</w:t>
      </w:r>
      <w:r w:rsidRPr="022B9B0D">
        <w:rPr>
          <w:rFonts w:ascii="Arial" w:hAnsi="Arial" w:cs="Arial"/>
          <w:sz w:val="24"/>
          <w:szCs w:val="24"/>
          <w:lang w:val="es-ES"/>
        </w:rPr>
        <w:t xml:space="preserve"> empresa relacionar la promoción realizada.</w:t>
      </w:r>
      <w:bookmarkEnd w:id="29"/>
      <w:r w:rsidRPr="022B9B0D">
        <w:rPr>
          <w:rFonts w:ascii="Arial" w:hAnsi="Arial" w:cs="Arial"/>
          <w:sz w:val="24"/>
          <w:szCs w:val="24"/>
          <w:lang w:val="es-ES"/>
        </w:rPr>
        <w:t xml:space="preserve"> </w:t>
      </w:r>
    </w:p>
    <w:p w14:paraId="4062DC2E" w14:textId="7FE9F909" w:rsidR="004C64A7" w:rsidRPr="00880A31" w:rsidRDefault="00934673" w:rsidP="006507A7">
      <w:pPr>
        <w:pStyle w:val="Ttulo3"/>
        <w:spacing w:line="360" w:lineRule="auto"/>
        <w:rPr>
          <w:lang w:val="es-ES_tradnl"/>
        </w:rPr>
      </w:pPr>
      <w:bookmarkStart w:id="30" w:name="_Toc162085152"/>
      <w:r w:rsidRPr="00880A31">
        <w:rPr>
          <w:lang w:val="es-ES_tradnl"/>
        </w:rPr>
        <w:t>2.2.1. Descripción de los procesos relacionados con el problema</w:t>
      </w:r>
      <w:bookmarkEnd w:id="30"/>
    </w:p>
    <w:p w14:paraId="068870DA" w14:textId="12CB8ECE" w:rsidR="00852E6F" w:rsidRPr="00880A31" w:rsidRDefault="00934673"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En este proceso se puede describir la falta de publicidad en ATL y BTL que carece la empresa para poder comunicar de su existencia y de los productos que ofrecen al público actualmente, como también se puede describir la falta de cumplimiento de los procedimientos ya que carecen de los manuales de protocolo y servicio como también las fichas técnicas culinarias.</w:t>
      </w:r>
    </w:p>
    <w:p w14:paraId="150DD4BA" w14:textId="4E03D238" w:rsidR="004C64A7" w:rsidRPr="00880A31" w:rsidRDefault="00934673" w:rsidP="006507A7">
      <w:pPr>
        <w:pStyle w:val="Ttulo2"/>
        <w:spacing w:line="360" w:lineRule="auto"/>
        <w:rPr>
          <w:lang w:val="es-ES_tradnl"/>
        </w:rPr>
      </w:pPr>
      <w:bookmarkStart w:id="31" w:name="_Toc162085153"/>
      <w:r w:rsidRPr="00880A31">
        <w:rPr>
          <w:lang w:val="es-ES_tradnl"/>
        </w:rPr>
        <w:t>2.3. Teoría que sustenta la investigación</w:t>
      </w:r>
      <w:bookmarkEnd w:id="31"/>
    </w:p>
    <w:p w14:paraId="4055AE04" w14:textId="3A77CE31" w:rsidR="00934673" w:rsidRPr="00880A31" w:rsidRDefault="00934673"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En investigaciones previas al tema de estudio se puede mencionar la teoría de las restricciones (TOC) del Doctor Goldratt que permite enfocar al a campañas en lo esencial para poder alcanzar mejores resultados financieros, en como hacen las empresas en pro de los recursos para mejorar su rentabilidad, </w:t>
      </w:r>
      <w:r w:rsidR="00B968A5" w:rsidRPr="00880A31">
        <w:rPr>
          <w:rFonts w:ascii="Arial" w:hAnsi="Arial" w:cs="Arial"/>
          <w:sz w:val="24"/>
          <w:szCs w:val="24"/>
          <w:lang w:val="es-ES_tradnl"/>
        </w:rPr>
        <w:t>más</w:t>
      </w:r>
      <w:r w:rsidRPr="00880A31">
        <w:rPr>
          <w:rFonts w:ascii="Arial" w:hAnsi="Arial" w:cs="Arial"/>
          <w:sz w:val="24"/>
          <w:szCs w:val="24"/>
          <w:lang w:val="es-ES_tradnl"/>
        </w:rPr>
        <w:t xml:space="preserve"> si son limitados de recursos. </w:t>
      </w:r>
    </w:p>
    <w:p w14:paraId="3201B7E8" w14:textId="4833B0B0" w:rsidR="00934673" w:rsidRPr="00880A31" w:rsidRDefault="3CBCB6A6"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También se observa que un tema débil del porque no se hace el uso adecuado de las estrategias de mercadeo</w:t>
      </w:r>
      <w:r w:rsidR="2275BFA3" w:rsidRPr="00880A31">
        <w:rPr>
          <w:rFonts w:ascii="Arial" w:hAnsi="Arial" w:cs="Arial"/>
          <w:sz w:val="24"/>
          <w:szCs w:val="24"/>
          <w:lang w:val="es-ES_tradnl"/>
        </w:rPr>
        <w:t>,</w:t>
      </w:r>
      <w:r w:rsidRPr="00880A31">
        <w:rPr>
          <w:rFonts w:ascii="Arial" w:hAnsi="Arial" w:cs="Arial"/>
          <w:sz w:val="24"/>
          <w:szCs w:val="24"/>
          <w:lang w:val="es-ES_tradnl"/>
        </w:rPr>
        <w:t xml:space="preserve"> es porque el personal no conoce de ellas, ni de su existencia, no han tenido capacitación en el tema que fortalece esta área y evite la problemática actual.</w:t>
      </w:r>
    </w:p>
    <w:p w14:paraId="18B68071" w14:textId="6C541C0A" w:rsidR="00934673" w:rsidRDefault="3A068109" w:rsidP="006507A7">
      <w:pPr>
        <w:spacing w:after="0" w:line="360" w:lineRule="auto"/>
        <w:rPr>
          <w:rFonts w:ascii="Arial" w:hAnsi="Arial" w:cs="Arial"/>
          <w:sz w:val="24"/>
          <w:szCs w:val="24"/>
          <w:lang w:val="es-ES_tradnl"/>
        </w:rPr>
      </w:pPr>
      <w:r w:rsidRPr="00880A31">
        <w:rPr>
          <w:rFonts w:ascii="Arial" w:hAnsi="Arial" w:cs="Arial"/>
          <w:sz w:val="24"/>
          <w:szCs w:val="24"/>
          <w:lang w:val="es-ES_tradnl"/>
        </w:rPr>
        <w:t>En entrevista verbal con los colaboradores se indago en el conocimiento de los procesos, como también el uso adecuado de las estrategias de mercadeo para realizar con mayor objetividad sus funciones y las atenciones a los clientes y su respuesta fue que no las conocían.</w:t>
      </w:r>
      <w:r w:rsidR="00934673" w:rsidRPr="00880A31">
        <w:rPr>
          <w:rFonts w:ascii="Arial" w:hAnsi="Arial" w:cs="Arial"/>
          <w:sz w:val="24"/>
          <w:szCs w:val="24"/>
          <w:lang w:val="es-ES_tradnl"/>
        </w:rPr>
        <w:t xml:space="preserve"> </w:t>
      </w:r>
    </w:p>
    <w:p w14:paraId="33E5B12D" w14:textId="77777777" w:rsidR="001922FF" w:rsidRDefault="001922FF" w:rsidP="006507A7">
      <w:pPr>
        <w:spacing w:after="0" w:line="360" w:lineRule="auto"/>
        <w:rPr>
          <w:rFonts w:ascii="Arial" w:hAnsi="Arial" w:cs="Arial"/>
          <w:sz w:val="24"/>
          <w:szCs w:val="24"/>
          <w:lang w:val="es-ES_tradnl"/>
        </w:rPr>
      </w:pPr>
    </w:p>
    <w:p w14:paraId="390413ED" w14:textId="77777777" w:rsidR="001922FF" w:rsidRPr="00880A31" w:rsidRDefault="001922FF" w:rsidP="006507A7">
      <w:pPr>
        <w:spacing w:after="0" w:line="360" w:lineRule="auto"/>
        <w:rPr>
          <w:rFonts w:ascii="Arial" w:eastAsia="Arial" w:hAnsi="Arial" w:cs="Arial"/>
          <w:color w:val="000000" w:themeColor="text1"/>
          <w:sz w:val="28"/>
          <w:szCs w:val="28"/>
          <w:lang w:val="es-ES_tradnl"/>
        </w:rPr>
      </w:pPr>
    </w:p>
    <w:p w14:paraId="057C7469" w14:textId="6C83E21C" w:rsidR="00934673" w:rsidRPr="00880A31" w:rsidRDefault="00934673" w:rsidP="006507A7">
      <w:pPr>
        <w:pStyle w:val="Ttulo3"/>
        <w:spacing w:line="360" w:lineRule="auto"/>
        <w:rPr>
          <w:rFonts w:cs="Arial"/>
          <w:highlight w:val="yellow"/>
          <w:lang w:val="es-ES_tradnl"/>
        </w:rPr>
      </w:pPr>
      <w:bookmarkStart w:id="32" w:name="_Toc162085154"/>
      <w:r w:rsidRPr="00880A31">
        <w:rPr>
          <w:rFonts w:eastAsiaTheme="minorEastAsia"/>
          <w:lang w:val="es-ES_tradnl"/>
        </w:rPr>
        <w:lastRenderedPageBreak/>
        <w:t>2.3.1. Antecedentes de estudios previos</w:t>
      </w:r>
      <w:bookmarkEnd w:id="32"/>
    </w:p>
    <w:p w14:paraId="45D73FAA" w14:textId="77777777" w:rsidR="001922FF" w:rsidRDefault="32E8CBF0" w:rsidP="022B9B0D">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Para el desarrollo de la investigación se realizaron algunos análisis de estudios relacionados y se evidencio que: </w:t>
      </w:r>
    </w:p>
    <w:p w14:paraId="6A7ECDE5" w14:textId="476697B8" w:rsidR="007B0D53" w:rsidRPr="0006756A" w:rsidRDefault="00934673" w:rsidP="022B9B0D">
      <w:pPr>
        <w:spacing w:line="360" w:lineRule="auto"/>
        <w:jc w:val="both"/>
        <w:rPr>
          <w:rFonts w:ascii="Arial" w:hAnsi="Arial" w:cs="Arial"/>
          <w:sz w:val="24"/>
          <w:szCs w:val="24"/>
          <w:lang w:val="es-ES_tradnl"/>
        </w:rPr>
      </w:pPr>
      <w:r>
        <w:br/>
      </w:r>
      <w:r>
        <w:tab/>
      </w:r>
      <w:r w:rsidR="32E8CBF0" w:rsidRPr="022B9B0D">
        <w:rPr>
          <w:rFonts w:ascii="Arial" w:hAnsi="Arial" w:cs="Arial"/>
          <w:sz w:val="24"/>
          <w:szCs w:val="24"/>
          <w:lang w:val="es-ES"/>
        </w:rPr>
        <w:t>En México, Durango García, J. (2019) se realizó una investigación y de acuerdo con los resultados obtenidos de la auditoría realizada en la empresa Casa Abuela Restaurant Galería, se determinó que la problemática principal es la ausencia de gestión en el área de marketing, que priva a la empresa de información veraz y actualizada del comportamiento del mercado y las tendencias, necesidades y gustos de los clientes</w:t>
      </w:r>
      <w:r w:rsidR="264DBF96" w:rsidRPr="022B9B0D">
        <w:rPr>
          <w:rFonts w:ascii="Arial" w:hAnsi="Arial" w:cs="Arial"/>
          <w:sz w:val="24"/>
          <w:szCs w:val="24"/>
          <w:lang w:val="es-ES"/>
        </w:rPr>
        <w:t xml:space="preserve">. </w:t>
      </w:r>
      <w:r w:rsidR="32E8CBF0" w:rsidRPr="022B9B0D">
        <w:rPr>
          <w:rFonts w:ascii="Arial" w:hAnsi="Arial" w:cs="Arial"/>
          <w:sz w:val="24"/>
          <w:szCs w:val="24"/>
          <w:lang w:val="es-ES"/>
        </w:rPr>
        <w:t xml:space="preserve">El enfoque del problema son las pérdidas económicas y de clientes, la dependencia de clientes estacionales del restaurante, una tasa de deserción y retención con resultados negativos. </w:t>
      </w:r>
      <w:bookmarkStart w:id="33" w:name="_Int_GZQ6E5iC"/>
      <w:r w:rsidR="32E8CBF0" w:rsidRPr="022B9B0D">
        <w:rPr>
          <w:rFonts w:ascii="Arial" w:hAnsi="Arial" w:cs="Arial"/>
          <w:sz w:val="24"/>
          <w:szCs w:val="24"/>
          <w:lang w:val="es-ES"/>
        </w:rPr>
        <w:t xml:space="preserve">Las causas que generaron el problema son que el departamento a cargo de la </w:t>
      </w:r>
      <w:r w:rsidR="6E0F70C8" w:rsidRPr="022B9B0D">
        <w:rPr>
          <w:rFonts w:ascii="Arial" w:hAnsi="Arial" w:cs="Arial"/>
          <w:sz w:val="24"/>
          <w:szCs w:val="24"/>
          <w:lang w:val="es-ES"/>
        </w:rPr>
        <w:t>administración</w:t>
      </w:r>
      <w:r w:rsidR="32E8CBF0" w:rsidRPr="022B9B0D">
        <w:rPr>
          <w:rFonts w:ascii="Arial" w:hAnsi="Arial" w:cs="Arial"/>
          <w:sz w:val="24"/>
          <w:szCs w:val="24"/>
          <w:lang w:val="es-ES"/>
        </w:rPr>
        <w:t xml:space="preserve"> no cuenta con la capacitación técnica para su desarrollo y prioriza las actividades administrativas sin supervisar o controlar el área de marketing y sus resultados, esto se deriva del desconocimiento del impacto negativo que se refleja en todas las áreas al no considerar el comportamiento del mercado y de los clientes.</w:t>
      </w:r>
      <w:bookmarkEnd w:id="33"/>
    </w:p>
    <w:p w14:paraId="7F94B9DE" w14:textId="1DADCD51" w:rsidR="022B9B0D" w:rsidRPr="007B0D53" w:rsidRDefault="00934673" w:rsidP="006507A7">
      <w:pPr>
        <w:spacing w:line="360" w:lineRule="auto"/>
        <w:jc w:val="both"/>
        <w:rPr>
          <w:rFonts w:ascii="Arial" w:hAnsi="Arial" w:cs="Arial"/>
          <w:sz w:val="24"/>
          <w:szCs w:val="24"/>
          <w:highlight w:val="yellow"/>
          <w:lang w:val="es-ES"/>
        </w:rPr>
      </w:pPr>
      <w:r>
        <w:br/>
      </w:r>
      <w:r w:rsidR="32E8CBF0" w:rsidRPr="022B9B0D">
        <w:rPr>
          <w:rFonts w:ascii="Arial" w:hAnsi="Arial" w:cs="Arial"/>
          <w:sz w:val="24"/>
          <w:szCs w:val="24"/>
          <w:lang w:val="es-ES"/>
        </w:rPr>
        <w:t xml:space="preserve"> </w:t>
      </w:r>
      <w:r>
        <w:tab/>
      </w:r>
      <w:r w:rsidR="32E8CBF0" w:rsidRPr="022B9B0D">
        <w:rPr>
          <w:rFonts w:ascii="Arial" w:hAnsi="Arial" w:cs="Arial"/>
          <w:sz w:val="24"/>
          <w:szCs w:val="24"/>
          <w:lang w:val="es-ES"/>
        </w:rPr>
        <w:t xml:space="preserve">En Ecuador, Guayaquil Mora, X. (2019) realizo una investigación se obtuvo las siguientes conclusiones el restaurante Bahía Azul no ha implementado estrategias de comunicación por lo que muchos comensales no conocen del establecimiento y a consecuencia ha obtenido </w:t>
      </w:r>
      <w:r w:rsidR="6840AD3B" w:rsidRPr="022B9B0D">
        <w:rPr>
          <w:rFonts w:ascii="Arial" w:hAnsi="Arial" w:cs="Arial"/>
          <w:sz w:val="24"/>
          <w:szCs w:val="24"/>
          <w:lang w:val="es-ES"/>
        </w:rPr>
        <w:t xml:space="preserve">bajas </w:t>
      </w:r>
      <w:r w:rsidR="32E8CBF0" w:rsidRPr="022B9B0D">
        <w:rPr>
          <w:rFonts w:ascii="Arial" w:hAnsi="Arial" w:cs="Arial"/>
          <w:sz w:val="24"/>
          <w:szCs w:val="24"/>
          <w:lang w:val="es-ES"/>
        </w:rPr>
        <w:t>ventas. Mediante la investigación que realizó Mora se obtuvo información cualitativa del servicio que ofrece el restaurante Bahía Azul en el cual refleja que existe aceptación por parte de los clientes, el establecimiento según los comensales es considerado de buena calidad y un servicio óptimo. Es importante que la empresa se concentre en la comunicación externa, aplicando estrategias digitales que ayuden a comunicar el servicio que presta Bahía Azul. Se planteo como solución la implementación de estrategias digitales tales como Facebook, Instagram y YouTube, esperando estos medios ayuden al restaurante a incrementar la cartera clientes y obtener reconocimiento en el mercado.</w:t>
      </w:r>
    </w:p>
    <w:p w14:paraId="5735C607" w14:textId="7F458198" w:rsidR="00934673" w:rsidRDefault="00934673" w:rsidP="006507A7">
      <w:pPr>
        <w:pStyle w:val="Ttulo3"/>
        <w:spacing w:line="360" w:lineRule="auto"/>
        <w:rPr>
          <w:rFonts w:cs="Arial"/>
          <w:highlight w:val="yellow"/>
          <w:lang w:val="es-ES"/>
        </w:rPr>
      </w:pPr>
      <w:bookmarkStart w:id="34" w:name="_Toc162085155"/>
      <w:r w:rsidRPr="022B9B0D">
        <w:rPr>
          <w:rFonts w:cs="Arial"/>
          <w:lang w:val="es-ES"/>
        </w:rPr>
        <w:lastRenderedPageBreak/>
        <w:t>2.3.2. Hipótesis de la investigación</w:t>
      </w:r>
      <w:bookmarkEnd w:id="34"/>
    </w:p>
    <w:p w14:paraId="59EDFAFC" w14:textId="6DB24415" w:rsidR="00FE5707" w:rsidRDefault="403C80D0" w:rsidP="006507A7">
      <w:pPr>
        <w:spacing w:line="360" w:lineRule="auto"/>
        <w:jc w:val="both"/>
        <w:rPr>
          <w:rFonts w:ascii="Arial" w:eastAsia="Arial" w:hAnsi="Arial" w:cs="Arial"/>
          <w:sz w:val="24"/>
          <w:szCs w:val="24"/>
          <w:lang w:val="es-ES"/>
        </w:rPr>
      </w:pPr>
      <w:r w:rsidRPr="022B9B0D">
        <w:rPr>
          <w:rFonts w:ascii="Arial" w:eastAsia="Arial" w:hAnsi="Arial" w:cs="Arial"/>
          <w:sz w:val="24"/>
          <w:szCs w:val="24"/>
          <w:lang w:val="es-ES"/>
        </w:rPr>
        <w:t xml:space="preserve">1. </w:t>
      </w:r>
      <w:r w:rsidR="1B9F79A2" w:rsidRPr="022B9B0D">
        <w:rPr>
          <w:rFonts w:ascii="Arial" w:eastAsia="Arial" w:hAnsi="Arial" w:cs="Arial"/>
          <w:sz w:val="24"/>
          <w:szCs w:val="24"/>
          <w:lang w:val="es-ES"/>
        </w:rPr>
        <w:t xml:space="preserve">Hipótesis alternativa (H1): </w:t>
      </w:r>
      <w:r w:rsidR="3CACC1F1" w:rsidRPr="022B9B0D">
        <w:rPr>
          <w:rFonts w:ascii="Arial" w:eastAsia="Arial" w:hAnsi="Arial" w:cs="Arial"/>
          <w:sz w:val="24"/>
          <w:szCs w:val="24"/>
          <w:lang w:val="es-ES"/>
        </w:rPr>
        <w:t xml:space="preserve">Las </w:t>
      </w:r>
      <w:r w:rsidR="45A866A6" w:rsidRPr="022B9B0D">
        <w:rPr>
          <w:rFonts w:ascii="Arial" w:eastAsia="Arial" w:hAnsi="Arial" w:cs="Arial"/>
          <w:sz w:val="24"/>
          <w:szCs w:val="24"/>
          <w:lang w:val="es-ES"/>
        </w:rPr>
        <w:t>métricas</w:t>
      </w:r>
      <w:r w:rsidR="2D32AEC4" w:rsidRPr="022B9B0D">
        <w:rPr>
          <w:rFonts w:ascii="Arial" w:eastAsia="Arial" w:hAnsi="Arial" w:cs="Arial"/>
          <w:sz w:val="24"/>
          <w:szCs w:val="24"/>
          <w:lang w:val="es-ES"/>
        </w:rPr>
        <w:t xml:space="preserve"> de mercadeo </w:t>
      </w:r>
      <w:r w:rsidR="3CACC1F1" w:rsidRPr="022B9B0D">
        <w:rPr>
          <w:rFonts w:ascii="Arial" w:eastAsia="Arial" w:hAnsi="Arial" w:cs="Arial"/>
          <w:sz w:val="24"/>
          <w:szCs w:val="24"/>
          <w:lang w:val="es-ES"/>
        </w:rPr>
        <w:t xml:space="preserve">no se cumplen en Soluciones Culinarias porque no se ha capacitado </w:t>
      </w:r>
      <w:r w:rsidR="137804AE" w:rsidRPr="022B9B0D">
        <w:rPr>
          <w:rFonts w:ascii="Arial" w:eastAsia="Arial" w:hAnsi="Arial" w:cs="Arial"/>
          <w:sz w:val="24"/>
          <w:szCs w:val="24"/>
          <w:lang w:val="es-ES"/>
        </w:rPr>
        <w:t xml:space="preserve">al </w:t>
      </w:r>
      <w:r w:rsidR="3CACC1F1" w:rsidRPr="022B9B0D">
        <w:rPr>
          <w:rFonts w:ascii="Arial" w:eastAsia="Arial" w:hAnsi="Arial" w:cs="Arial"/>
          <w:sz w:val="24"/>
          <w:szCs w:val="24"/>
          <w:lang w:val="es-ES"/>
        </w:rPr>
        <w:t>personal, ya que no se han comunicado correctamente con</w:t>
      </w:r>
      <w:r w:rsidR="27504A82" w:rsidRPr="022B9B0D">
        <w:rPr>
          <w:rFonts w:ascii="Arial" w:eastAsia="Arial" w:hAnsi="Arial" w:cs="Arial"/>
          <w:sz w:val="24"/>
          <w:szCs w:val="24"/>
          <w:lang w:val="es-ES"/>
        </w:rPr>
        <w:t xml:space="preserve"> los</w:t>
      </w:r>
      <w:r w:rsidR="3CACC1F1" w:rsidRPr="022B9B0D">
        <w:rPr>
          <w:rFonts w:ascii="Arial" w:eastAsia="Arial" w:hAnsi="Arial" w:cs="Arial"/>
          <w:sz w:val="24"/>
          <w:szCs w:val="24"/>
          <w:lang w:val="es-ES"/>
        </w:rPr>
        <w:t xml:space="preserve"> colaboradores, clientes frecuentes y clientes habituales.</w:t>
      </w:r>
    </w:p>
    <w:p w14:paraId="05691FF0" w14:textId="7D199820" w:rsidR="403C80D0" w:rsidRDefault="0B907C03" w:rsidP="006507A7">
      <w:pPr>
        <w:spacing w:line="360" w:lineRule="auto"/>
        <w:jc w:val="both"/>
        <w:rPr>
          <w:rFonts w:ascii="Arial" w:eastAsia="Arial" w:hAnsi="Arial" w:cs="Arial"/>
          <w:color w:val="0D0D0D" w:themeColor="text1" w:themeTint="F2"/>
          <w:sz w:val="24"/>
          <w:szCs w:val="24"/>
          <w:lang w:val="es-ES"/>
        </w:rPr>
      </w:pPr>
      <w:r w:rsidRPr="022B9B0D">
        <w:rPr>
          <w:rFonts w:ascii="Arial" w:eastAsia="Arial" w:hAnsi="Arial" w:cs="Arial"/>
          <w:sz w:val="24"/>
          <w:szCs w:val="24"/>
          <w:lang w:val="es-ES"/>
        </w:rPr>
        <w:t>Hipótesis alternativa (H2):</w:t>
      </w:r>
      <w:r w:rsidR="5718302E" w:rsidRPr="022B9B0D">
        <w:rPr>
          <w:rFonts w:ascii="Arial" w:eastAsia="Arial" w:hAnsi="Arial" w:cs="Arial"/>
          <w:sz w:val="24"/>
          <w:szCs w:val="24"/>
          <w:lang w:val="es-ES"/>
        </w:rPr>
        <w:t xml:space="preserve"> </w:t>
      </w:r>
      <w:r w:rsidR="62A6471F" w:rsidRPr="022B9B0D">
        <w:rPr>
          <w:rFonts w:ascii="Arial" w:eastAsia="Arial" w:hAnsi="Arial" w:cs="Arial"/>
          <w:sz w:val="24"/>
          <w:szCs w:val="24"/>
          <w:lang w:val="es-ES"/>
        </w:rPr>
        <w:t>Existe una correlación</w:t>
      </w:r>
      <w:r w:rsidR="520BAF29" w:rsidRPr="022B9B0D">
        <w:rPr>
          <w:rFonts w:ascii="Arial" w:eastAsia="Arial" w:hAnsi="Arial" w:cs="Arial"/>
          <w:sz w:val="24"/>
          <w:szCs w:val="24"/>
          <w:lang w:val="es-ES"/>
        </w:rPr>
        <w:t xml:space="preserve"> con </w:t>
      </w:r>
      <w:r w:rsidR="520BAF29" w:rsidRPr="022B9B0D">
        <w:rPr>
          <w:rFonts w:ascii="Arial" w:eastAsia="Arial" w:hAnsi="Arial" w:cs="Arial"/>
          <w:color w:val="0D0D0D" w:themeColor="text1" w:themeTint="F2"/>
          <w:sz w:val="24"/>
          <w:szCs w:val="24"/>
          <w:lang w:val="es-ES"/>
        </w:rPr>
        <w:t xml:space="preserve">el uso de </w:t>
      </w:r>
      <w:r w:rsidR="1116C723" w:rsidRPr="022B9B0D">
        <w:rPr>
          <w:rFonts w:ascii="Arial" w:eastAsia="Arial" w:hAnsi="Arial" w:cs="Arial"/>
          <w:color w:val="0D0D0D" w:themeColor="text1" w:themeTint="F2"/>
          <w:sz w:val="24"/>
          <w:szCs w:val="24"/>
          <w:lang w:val="es-ES"/>
        </w:rPr>
        <w:t xml:space="preserve">métricas inadecuadas </w:t>
      </w:r>
      <w:r w:rsidR="74F27069" w:rsidRPr="022B9B0D">
        <w:rPr>
          <w:rFonts w:ascii="Arial" w:eastAsia="Arial" w:hAnsi="Arial" w:cs="Arial"/>
          <w:color w:val="0D0D0D" w:themeColor="text1" w:themeTint="F2"/>
          <w:sz w:val="24"/>
          <w:szCs w:val="24"/>
          <w:lang w:val="es-ES"/>
        </w:rPr>
        <w:t>e</w:t>
      </w:r>
      <w:r w:rsidR="1116C723" w:rsidRPr="022B9B0D">
        <w:rPr>
          <w:rFonts w:ascii="Arial" w:eastAsia="Arial" w:hAnsi="Arial" w:cs="Arial"/>
          <w:color w:val="0D0D0D" w:themeColor="text1" w:themeTint="F2"/>
          <w:sz w:val="24"/>
          <w:szCs w:val="24"/>
          <w:lang w:val="es-ES"/>
        </w:rPr>
        <w:t xml:space="preserve"> interpreta</w:t>
      </w:r>
      <w:r w:rsidR="03D80F50" w:rsidRPr="022B9B0D">
        <w:rPr>
          <w:rFonts w:ascii="Arial" w:eastAsia="Arial" w:hAnsi="Arial" w:cs="Arial"/>
          <w:color w:val="0D0D0D" w:themeColor="text1" w:themeTint="F2"/>
          <w:sz w:val="24"/>
          <w:szCs w:val="24"/>
          <w:lang w:val="es-ES"/>
        </w:rPr>
        <w:t>r</w:t>
      </w:r>
      <w:r w:rsidR="1116C723" w:rsidRPr="022B9B0D">
        <w:rPr>
          <w:rFonts w:ascii="Arial" w:eastAsia="Arial" w:hAnsi="Arial" w:cs="Arial"/>
          <w:color w:val="0D0D0D" w:themeColor="text1" w:themeTint="F2"/>
          <w:sz w:val="24"/>
          <w:szCs w:val="24"/>
          <w:lang w:val="es-ES"/>
        </w:rPr>
        <w:t xml:space="preserve"> incorrectamente los datos obtenidos de estas métricas, </w:t>
      </w:r>
      <w:r w:rsidR="290D6333" w:rsidRPr="022B9B0D">
        <w:rPr>
          <w:rFonts w:ascii="Arial" w:eastAsia="Arial" w:hAnsi="Arial" w:cs="Arial"/>
          <w:color w:val="0D0D0D" w:themeColor="text1" w:themeTint="F2"/>
          <w:sz w:val="24"/>
          <w:szCs w:val="24"/>
          <w:lang w:val="es-ES"/>
        </w:rPr>
        <w:t xml:space="preserve">el cual </w:t>
      </w:r>
      <w:r w:rsidR="1116C723" w:rsidRPr="022B9B0D">
        <w:rPr>
          <w:rFonts w:ascii="Arial" w:eastAsia="Arial" w:hAnsi="Arial" w:cs="Arial"/>
          <w:color w:val="0D0D0D" w:themeColor="text1" w:themeTint="F2"/>
          <w:sz w:val="24"/>
          <w:szCs w:val="24"/>
          <w:lang w:val="es-ES"/>
        </w:rPr>
        <w:t xml:space="preserve">puede tomar decisiones erróneas que no solo desperdicien recursos, sino que también podrían perjudicar el rendimiento general de las estrategias de marketing. Por lo tanto, es </w:t>
      </w:r>
      <w:r w:rsidR="4CF1345E" w:rsidRPr="022B9B0D">
        <w:rPr>
          <w:rFonts w:ascii="Arial" w:eastAsia="Arial" w:hAnsi="Arial" w:cs="Arial"/>
          <w:color w:val="0D0D0D" w:themeColor="text1" w:themeTint="F2"/>
          <w:sz w:val="24"/>
          <w:szCs w:val="24"/>
          <w:lang w:val="es-ES"/>
        </w:rPr>
        <w:t xml:space="preserve">crucial que </w:t>
      </w:r>
      <w:r w:rsidR="1116C723" w:rsidRPr="022B9B0D">
        <w:rPr>
          <w:rFonts w:ascii="Arial" w:eastAsia="Arial" w:hAnsi="Arial" w:cs="Arial"/>
          <w:color w:val="0D0D0D" w:themeColor="text1" w:themeTint="F2"/>
          <w:sz w:val="24"/>
          <w:szCs w:val="24"/>
          <w:lang w:val="es-ES"/>
        </w:rPr>
        <w:t>Soluciones Culinarias utili</w:t>
      </w:r>
      <w:r w:rsidR="4F2E8D16" w:rsidRPr="022B9B0D">
        <w:rPr>
          <w:rFonts w:ascii="Arial" w:eastAsia="Arial" w:hAnsi="Arial" w:cs="Arial"/>
          <w:color w:val="0D0D0D" w:themeColor="text1" w:themeTint="F2"/>
          <w:sz w:val="24"/>
          <w:szCs w:val="24"/>
          <w:lang w:val="es-ES"/>
        </w:rPr>
        <w:t>ce</w:t>
      </w:r>
      <w:r w:rsidR="1116C723" w:rsidRPr="022B9B0D">
        <w:rPr>
          <w:rFonts w:ascii="Arial" w:eastAsia="Arial" w:hAnsi="Arial" w:cs="Arial"/>
          <w:color w:val="0D0D0D" w:themeColor="text1" w:themeTint="F2"/>
          <w:sz w:val="24"/>
          <w:szCs w:val="24"/>
          <w:lang w:val="es-ES"/>
        </w:rPr>
        <w:t xml:space="preserve"> </w:t>
      </w:r>
      <w:r w:rsidR="7352CB02" w:rsidRPr="022B9B0D">
        <w:rPr>
          <w:rFonts w:ascii="Arial" w:eastAsia="Arial" w:hAnsi="Arial" w:cs="Arial"/>
          <w:color w:val="0D0D0D" w:themeColor="text1" w:themeTint="F2"/>
          <w:sz w:val="24"/>
          <w:szCs w:val="24"/>
          <w:lang w:val="es-ES"/>
        </w:rPr>
        <w:t xml:space="preserve">las </w:t>
      </w:r>
      <w:r w:rsidR="1116C723" w:rsidRPr="022B9B0D">
        <w:rPr>
          <w:rFonts w:ascii="Arial" w:eastAsia="Arial" w:hAnsi="Arial" w:cs="Arial"/>
          <w:color w:val="0D0D0D" w:themeColor="text1" w:themeTint="F2"/>
          <w:sz w:val="24"/>
          <w:szCs w:val="24"/>
          <w:lang w:val="es-ES"/>
        </w:rPr>
        <w:t>métricas de marketing</w:t>
      </w:r>
      <w:r w:rsidR="63BCB4B3" w:rsidRPr="022B9B0D">
        <w:rPr>
          <w:rFonts w:ascii="Arial" w:eastAsia="Arial" w:hAnsi="Arial" w:cs="Arial"/>
          <w:color w:val="0D0D0D" w:themeColor="text1" w:themeTint="F2"/>
          <w:sz w:val="24"/>
          <w:szCs w:val="24"/>
          <w:lang w:val="es-ES"/>
        </w:rPr>
        <w:t xml:space="preserve"> </w:t>
      </w:r>
      <w:r w:rsidR="1116C723" w:rsidRPr="022B9B0D">
        <w:rPr>
          <w:rFonts w:ascii="Arial" w:eastAsia="Arial" w:hAnsi="Arial" w:cs="Arial"/>
          <w:color w:val="0D0D0D" w:themeColor="text1" w:themeTint="F2"/>
          <w:sz w:val="24"/>
          <w:szCs w:val="24"/>
          <w:lang w:val="es-ES"/>
        </w:rPr>
        <w:t>adecuad</w:t>
      </w:r>
      <w:r w:rsidR="7D5D6C12" w:rsidRPr="022B9B0D">
        <w:rPr>
          <w:rFonts w:ascii="Arial" w:eastAsia="Arial" w:hAnsi="Arial" w:cs="Arial"/>
          <w:color w:val="0D0D0D" w:themeColor="text1" w:themeTint="F2"/>
          <w:sz w:val="24"/>
          <w:szCs w:val="24"/>
          <w:lang w:val="es-ES"/>
        </w:rPr>
        <w:t>a</w:t>
      </w:r>
      <w:r w:rsidR="1116C723" w:rsidRPr="022B9B0D">
        <w:rPr>
          <w:rFonts w:ascii="Arial" w:eastAsia="Arial" w:hAnsi="Arial" w:cs="Arial"/>
          <w:color w:val="0D0D0D" w:themeColor="text1" w:themeTint="F2"/>
          <w:sz w:val="24"/>
          <w:szCs w:val="24"/>
          <w:lang w:val="es-ES"/>
        </w:rPr>
        <w:t>s para tomar decisiones efectivas y maximizar los ingresos.</w:t>
      </w:r>
    </w:p>
    <w:p w14:paraId="3D1450B9" w14:textId="304A6DAB" w:rsidR="43E5B139" w:rsidRDefault="43E5B139" w:rsidP="006507A7">
      <w:pPr>
        <w:spacing w:line="360" w:lineRule="auto"/>
        <w:jc w:val="both"/>
        <w:rPr>
          <w:rFonts w:ascii="Arial" w:eastAsia="Arial" w:hAnsi="Arial" w:cs="Arial"/>
          <w:sz w:val="24"/>
          <w:szCs w:val="24"/>
          <w:lang w:val="es-ES"/>
        </w:rPr>
      </w:pPr>
      <w:r w:rsidRPr="022B9B0D">
        <w:rPr>
          <w:rFonts w:ascii="Arial" w:eastAsia="Arial" w:hAnsi="Arial" w:cs="Arial"/>
          <w:sz w:val="24"/>
          <w:szCs w:val="24"/>
          <w:lang w:val="es-ES"/>
        </w:rPr>
        <w:t xml:space="preserve">2. </w:t>
      </w:r>
      <w:r w:rsidR="22DAE449" w:rsidRPr="022B9B0D">
        <w:rPr>
          <w:rFonts w:ascii="Arial" w:eastAsia="Arial" w:hAnsi="Arial" w:cs="Arial"/>
          <w:sz w:val="24"/>
          <w:szCs w:val="24"/>
          <w:lang w:val="es-ES"/>
        </w:rPr>
        <w:t xml:space="preserve">Hipótesis alternativa (H1): </w:t>
      </w:r>
      <w:r w:rsidR="73D85F3D" w:rsidRPr="022B9B0D">
        <w:rPr>
          <w:rFonts w:ascii="Arial" w:eastAsia="Arial" w:hAnsi="Arial" w:cs="Arial"/>
          <w:sz w:val="24"/>
          <w:szCs w:val="24"/>
          <w:lang w:val="es-ES"/>
        </w:rPr>
        <w:t xml:space="preserve">La implementación de campañas de marketing en </w:t>
      </w:r>
      <w:r w:rsidR="36B9E511" w:rsidRPr="022B9B0D">
        <w:rPr>
          <w:rFonts w:ascii="Arial" w:eastAsia="Arial" w:hAnsi="Arial" w:cs="Arial"/>
          <w:sz w:val="24"/>
          <w:szCs w:val="24"/>
          <w:lang w:val="es-ES"/>
        </w:rPr>
        <w:t>la</w:t>
      </w:r>
      <w:r>
        <w:tab/>
      </w:r>
      <w:r w:rsidR="73D85F3D" w:rsidRPr="022B9B0D">
        <w:rPr>
          <w:rFonts w:ascii="Arial" w:eastAsia="Arial" w:hAnsi="Arial" w:cs="Arial"/>
          <w:sz w:val="24"/>
          <w:szCs w:val="24"/>
          <w:lang w:val="es-ES"/>
        </w:rPr>
        <w:t>red social</w:t>
      </w:r>
      <w:r w:rsidR="634C8E99" w:rsidRPr="022B9B0D">
        <w:rPr>
          <w:rFonts w:ascii="Arial" w:eastAsia="Arial" w:hAnsi="Arial" w:cs="Arial"/>
          <w:sz w:val="24"/>
          <w:szCs w:val="24"/>
          <w:lang w:val="es-ES"/>
        </w:rPr>
        <w:t xml:space="preserve"> de </w:t>
      </w:r>
      <w:r w:rsidR="584A43FA" w:rsidRPr="022B9B0D">
        <w:rPr>
          <w:rFonts w:ascii="Arial" w:eastAsia="Arial" w:hAnsi="Arial" w:cs="Arial"/>
          <w:sz w:val="24"/>
          <w:szCs w:val="24"/>
          <w:lang w:val="es-ES"/>
        </w:rPr>
        <w:t>Instagram</w:t>
      </w:r>
      <w:r w:rsidR="73D85F3D" w:rsidRPr="022B9B0D">
        <w:rPr>
          <w:rFonts w:ascii="Arial" w:eastAsia="Arial" w:hAnsi="Arial" w:cs="Arial"/>
          <w:sz w:val="24"/>
          <w:szCs w:val="24"/>
          <w:lang w:val="es-ES"/>
        </w:rPr>
        <w:t xml:space="preserve"> aumentará la visibilidad y la clientela de </w:t>
      </w:r>
      <w:r w:rsidR="15895A56" w:rsidRPr="022B9B0D">
        <w:rPr>
          <w:rFonts w:ascii="Arial" w:eastAsia="Arial" w:hAnsi="Arial" w:cs="Arial"/>
          <w:sz w:val="24"/>
          <w:szCs w:val="24"/>
          <w:lang w:val="es-ES"/>
        </w:rPr>
        <w:t>Soluciones Culinaria</w:t>
      </w:r>
      <w:r w:rsidR="44D25024" w:rsidRPr="022B9B0D">
        <w:rPr>
          <w:rFonts w:ascii="Arial" w:eastAsia="Arial" w:hAnsi="Arial" w:cs="Arial"/>
          <w:sz w:val="24"/>
          <w:szCs w:val="24"/>
          <w:lang w:val="es-ES"/>
        </w:rPr>
        <w:t>s</w:t>
      </w:r>
      <w:r w:rsidR="73D85F3D" w:rsidRPr="022B9B0D">
        <w:rPr>
          <w:rFonts w:ascii="Arial" w:eastAsia="Arial" w:hAnsi="Arial" w:cs="Arial"/>
          <w:sz w:val="24"/>
          <w:szCs w:val="24"/>
          <w:lang w:val="es-ES"/>
        </w:rPr>
        <w:t>, impactando positivamente en sus ingresos.</w:t>
      </w:r>
    </w:p>
    <w:p w14:paraId="69FC0CA4" w14:textId="586EE9B7" w:rsidR="2DF626C9" w:rsidRDefault="2DF626C9" w:rsidP="006507A7">
      <w:pPr>
        <w:spacing w:line="360" w:lineRule="auto"/>
        <w:jc w:val="both"/>
        <w:rPr>
          <w:rFonts w:ascii="Arial" w:eastAsia="Arial" w:hAnsi="Arial" w:cs="Arial"/>
          <w:sz w:val="24"/>
          <w:szCs w:val="24"/>
          <w:lang w:val="es-ES"/>
        </w:rPr>
      </w:pPr>
      <w:r w:rsidRPr="022B9B0D">
        <w:rPr>
          <w:rFonts w:ascii="Arial" w:eastAsia="Arial" w:hAnsi="Arial" w:cs="Arial"/>
          <w:sz w:val="24"/>
          <w:szCs w:val="24"/>
          <w:lang w:val="es-ES"/>
        </w:rPr>
        <w:t>Hipótesis alternativa (H2):</w:t>
      </w:r>
      <w:r w:rsidR="5BF0FF59" w:rsidRPr="022B9B0D">
        <w:rPr>
          <w:rFonts w:ascii="Arial" w:eastAsia="Arial" w:hAnsi="Arial" w:cs="Arial"/>
          <w:sz w:val="24"/>
          <w:szCs w:val="24"/>
          <w:lang w:val="es-ES"/>
        </w:rPr>
        <w:t xml:space="preserve"> Existe una relación entre la cantidad de publicaciones positivas en las plataformas digitales y el incremento de ingresos en Soluciones Culinarias.</w:t>
      </w:r>
      <w:r>
        <w:br/>
      </w:r>
    </w:p>
    <w:p w14:paraId="62CF6A22" w14:textId="559A7A64" w:rsidR="006601E8" w:rsidRPr="00880A31" w:rsidRDefault="006601E8" w:rsidP="022B9B0D">
      <w:pPr>
        <w:spacing w:line="360" w:lineRule="auto"/>
        <w:jc w:val="both"/>
        <w:rPr>
          <w:rFonts w:ascii="Arial" w:hAnsi="Arial" w:cs="Arial"/>
          <w:sz w:val="24"/>
          <w:szCs w:val="24"/>
          <w:lang w:val="es-ES"/>
        </w:rPr>
        <w:sectPr w:rsidR="006601E8" w:rsidRPr="00880A31" w:rsidSect="00D360D4">
          <w:footerReference w:type="default" r:id="rId15"/>
          <w:footerReference w:type="first" r:id="rId16"/>
          <w:pgSz w:w="12240" w:h="15840" w:code="1"/>
          <w:pgMar w:top="1411" w:right="1411" w:bottom="1411" w:left="1411" w:header="706" w:footer="706" w:gutter="0"/>
          <w:pgNumType w:start="1"/>
          <w:cols w:space="708"/>
          <w:titlePg/>
          <w:docGrid w:linePitch="360"/>
        </w:sectPr>
      </w:pPr>
    </w:p>
    <w:p w14:paraId="5AE114A1" w14:textId="77777777" w:rsidR="004C64A7" w:rsidRPr="00880A31" w:rsidRDefault="00934673" w:rsidP="7DC952C2">
      <w:pPr>
        <w:spacing w:line="360" w:lineRule="auto"/>
        <w:jc w:val="both"/>
        <w:rPr>
          <w:rStyle w:val="Ttulo3Car"/>
          <w:lang w:val="es-ES_tradnl"/>
        </w:rPr>
      </w:pPr>
      <w:bookmarkStart w:id="35" w:name="_Toc162085156"/>
      <w:r w:rsidRPr="00880A31">
        <w:rPr>
          <w:rStyle w:val="Ttulo3Car"/>
          <w:lang w:val="es-ES_tradnl"/>
        </w:rPr>
        <w:lastRenderedPageBreak/>
        <w:t>2.3.3. Operacionalización de las variables</w:t>
      </w:r>
      <w:bookmarkEnd w:id="35"/>
    </w:p>
    <w:p w14:paraId="1F70E760" w14:textId="012E7BFF" w:rsidR="004C64A7" w:rsidRPr="00947144" w:rsidRDefault="004C64A7" w:rsidP="004C64A7">
      <w:pPr>
        <w:pStyle w:val="Descripcin"/>
        <w:keepNext/>
        <w:jc w:val="both"/>
        <w:rPr>
          <w:rFonts w:ascii="Arial" w:hAnsi="Arial" w:cs="Arial"/>
          <w:i w:val="0"/>
          <w:iCs w:val="0"/>
          <w:color w:val="1F3864" w:themeColor="accent5" w:themeShade="80"/>
          <w:lang w:val="es-ES_tradnl"/>
        </w:rPr>
      </w:pPr>
      <w:bookmarkStart w:id="36" w:name="_Toc159878130"/>
      <w:bookmarkStart w:id="37" w:name="_Toc159878236"/>
      <w:bookmarkStart w:id="38" w:name="_Toc159878302"/>
      <w:bookmarkStart w:id="39" w:name="_Toc162085223"/>
      <w:r w:rsidRPr="00947144">
        <w:rPr>
          <w:rFonts w:ascii="Arial" w:hAnsi="Arial" w:cs="Arial"/>
          <w:b/>
          <w:bCs/>
          <w:i w:val="0"/>
          <w:iCs w:val="0"/>
          <w:color w:val="1F3864" w:themeColor="accent5" w:themeShade="80"/>
          <w:lang w:val="es-ES_tradnl"/>
        </w:rPr>
        <w:t xml:space="preserve">Tabla </w:t>
      </w:r>
      <w:r w:rsidRPr="00947144">
        <w:rPr>
          <w:rFonts w:ascii="Arial" w:hAnsi="Arial" w:cs="Arial"/>
          <w:b/>
          <w:bCs/>
          <w:i w:val="0"/>
          <w:iCs w:val="0"/>
          <w:color w:val="1F3864" w:themeColor="accent5" w:themeShade="80"/>
          <w:lang w:val="es-ES_tradnl"/>
        </w:rPr>
        <w:fldChar w:fldCharType="begin"/>
      </w:r>
      <w:r w:rsidRPr="00947144">
        <w:rPr>
          <w:rFonts w:ascii="Arial" w:hAnsi="Arial" w:cs="Arial"/>
          <w:b/>
          <w:bCs/>
          <w:i w:val="0"/>
          <w:iCs w:val="0"/>
          <w:color w:val="1F3864" w:themeColor="accent5" w:themeShade="80"/>
          <w:lang w:val="es-ES_tradnl"/>
        </w:rPr>
        <w:instrText xml:space="preserve"> SEQ Tabla \* ARABIC </w:instrText>
      </w:r>
      <w:r w:rsidRPr="00947144">
        <w:rPr>
          <w:rFonts w:ascii="Arial" w:hAnsi="Arial" w:cs="Arial"/>
          <w:b/>
          <w:bCs/>
          <w:i w:val="0"/>
          <w:iCs w:val="0"/>
          <w:color w:val="1F3864" w:themeColor="accent5" w:themeShade="80"/>
          <w:lang w:val="es-ES_tradnl"/>
        </w:rPr>
        <w:fldChar w:fldCharType="separate"/>
      </w:r>
      <w:r w:rsidR="00744805">
        <w:rPr>
          <w:rFonts w:ascii="Arial" w:hAnsi="Arial" w:cs="Arial"/>
          <w:b/>
          <w:bCs/>
          <w:i w:val="0"/>
          <w:iCs w:val="0"/>
          <w:noProof/>
          <w:color w:val="1F3864" w:themeColor="accent5" w:themeShade="80"/>
          <w:lang w:val="es-ES_tradnl"/>
        </w:rPr>
        <w:t>2</w:t>
      </w:r>
      <w:r w:rsidRPr="00947144">
        <w:rPr>
          <w:rFonts w:ascii="Arial" w:hAnsi="Arial" w:cs="Arial"/>
          <w:b/>
          <w:bCs/>
          <w:i w:val="0"/>
          <w:iCs w:val="0"/>
          <w:color w:val="1F3864" w:themeColor="accent5" w:themeShade="80"/>
          <w:lang w:val="es-ES_tradnl"/>
        </w:rPr>
        <w:fldChar w:fldCharType="end"/>
      </w:r>
      <w:r w:rsidRPr="00947144">
        <w:rPr>
          <w:rFonts w:ascii="Arial" w:hAnsi="Arial" w:cs="Arial"/>
          <w:i w:val="0"/>
          <w:iCs w:val="0"/>
          <w:color w:val="1F3864" w:themeColor="accent5" w:themeShade="80"/>
          <w:lang w:val="es-ES_tradnl"/>
        </w:rPr>
        <w:t xml:space="preserve"> Operacionalización de las variables</w:t>
      </w:r>
      <w:bookmarkEnd w:id="36"/>
      <w:bookmarkEnd w:id="37"/>
      <w:bookmarkEnd w:id="38"/>
      <w:bookmarkEnd w:id="39"/>
    </w:p>
    <w:p w14:paraId="017C1F89" w14:textId="77777777" w:rsidR="00983AB9" w:rsidRPr="00880A31" w:rsidRDefault="137222B9" w:rsidP="00983AB9">
      <w:pPr>
        <w:keepNext/>
        <w:spacing w:line="360" w:lineRule="auto"/>
        <w:jc w:val="both"/>
        <w:rPr>
          <w:lang w:val="es-ES_tradnl"/>
        </w:rPr>
      </w:pPr>
      <w:r w:rsidRPr="00880A31">
        <w:rPr>
          <w:noProof/>
          <w:lang w:val="es-ES_tradnl"/>
        </w:rPr>
        <w:drawing>
          <wp:inline distT="0" distB="0" distL="0" distR="0" wp14:anchorId="3E202824" wp14:editId="1FFE52C3">
            <wp:extent cx="7572375" cy="5016097"/>
            <wp:effectExtent l="0" t="0" r="0" b="0"/>
            <wp:docPr id="858328145" name="Picture 858328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7633493" cy="5056583"/>
                    </a:xfrm>
                    <a:prstGeom prst="rect">
                      <a:avLst/>
                    </a:prstGeom>
                  </pic:spPr>
                </pic:pic>
              </a:graphicData>
            </a:graphic>
          </wp:inline>
        </w:drawing>
      </w:r>
    </w:p>
    <w:p w14:paraId="6E9DDB64" w14:textId="3318F8E7" w:rsidR="006601E8" w:rsidRPr="00880A31" w:rsidRDefault="00983AB9" w:rsidP="00983AB9">
      <w:pPr>
        <w:pStyle w:val="Descripcin"/>
        <w:jc w:val="both"/>
        <w:rPr>
          <w:rFonts w:ascii="Arial" w:hAnsi="Arial" w:cs="Arial"/>
          <w:i w:val="0"/>
          <w:iCs w:val="0"/>
          <w:lang w:val="es-ES_tradnl"/>
        </w:rPr>
        <w:sectPr w:rsidR="006601E8" w:rsidRPr="00880A31" w:rsidSect="00D360D4">
          <w:headerReference w:type="first" r:id="rId18"/>
          <w:pgSz w:w="15840" w:h="12240" w:orient="landscape" w:code="1"/>
          <w:pgMar w:top="1411" w:right="1411" w:bottom="1411" w:left="1411" w:header="706" w:footer="706" w:gutter="0"/>
          <w:cols w:space="708"/>
          <w:titlePg/>
          <w:docGrid w:linePitch="360"/>
        </w:sectPr>
      </w:pPr>
      <w:r w:rsidRPr="00880A31">
        <w:rPr>
          <w:rFonts w:ascii="Arial" w:hAnsi="Arial" w:cs="Arial"/>
          <w:b/>
          <w:bCs/>
          <w:i w:val="0"/>
          <w:iCs w:val="0"/>
          <w:lang w:val="es-ES_tradnl"/>
        </w:rPr>
        <w:t>Fuente:</w:t>
      </w:r>
      <w:r w:rsidRPr="00880A31">
        <w:rPr>
          <w:rFonts w:ascii="Arial" w:hAnsi="Arial" w:cs="Arial"/>
          <w:i w:val="0"/>
          <w:iCs w:val="0"/>
          <w:lang w:val="es-ES_tradnl"/>
        </w:rPr>
        <w:t xml:space="preserve"> Elaboración Propi</w:t>
      </w:r>
      <w:r w:rsidR="001922FF">
        <w:rPr>
          <w:rFonts w:ascii="Arial" w:hAnsi="Arial" w:cs="Arial"/>
          <w:i w:val="0"/>
          <w:iCs w:val="0"/>
          <w:lang w:val="es-ES_tradnl"/>
        </w:rPr>
        <w:t>a</w:t>
      </w:r>
    </w:p>
    <w:p w14:paraId="31823F63" w14:textId="17A72255" w:rsidR="77ABFEF4" w:rsidRPr="00880A31" w:rsidRDefault="77ABFEF4" w:rsidP="006507A7">
      <w:pPr>
        <w:spacing w:line="360" w:lineRule="auto"/>
        <w:jc w:val="both"/>
        <w:rPr>
          <w:rFonts w:ascii="Arial" w:hAnsi="Arial" w:cs="Arial"/>
          <w:lang w:val="es-ES_tradnl"/>
        </w:rPr>
      </w:pPr>
    </w:p>
    <w:p w14:paraId="62A79C0B" w14:textId="77777777" w:rsidR="00934673" w:rsidRPr="00880A31" w:rsidRDefault="00934673" w:rsidP="006507A7">
      <w:pPr>
        <w:pStyle w:val="Ttulo2"/>
        <w:spacing w:line="360" w:lineRule="auto"/>
        <w:rPr>
          <w:lang w:val="es-ES"/>
        </w:rPr>
      </w:pPr>
      <w:bookmarkStart w:id="40" w:name="_Toc162085157"/>
      <w:r w:rsidRPr="022B9B0D">
        <w:rPr>
          <w:lang w:val="es-ES"/>
        </w:rPr>
        <w:t>2.4. Conceptualización</w:t>
      </w:r>
      <w:bookmarkEnd w:id="40"/>
    </w:p>
    <w:p w14:paraId="5A4AF837" w14:textId="77777777" w:rsidR="001922FF" w:rsidRDefault="00934673" w:rsidP="001922FF">
      <w:pPr>
        <w:shd w:val="clear" w:color="auto" w:fill="FFFFFF" w:themeFill="background1"/>
        <w:spacing w:line="360" w:lineRule="auto"/>
        <w:ind w:firstLine="708"/>
        <w:jc w:val="both"/>
        <w:rPr>
          <w:rFonts w:ascii="Arial" w:eastAsia="Arial" w:hAnsi="Arial" w:cs="Arial"/>
          <w:color w:val="0D0D0D" w:themeColor="text1" w:themeTint="F2"/>
          <w:sz w:val="24"/>
          <w:szCs w:val="24"/>
          <w:lang w:val="es-ES"/>
        </w:rPr>
      </w:pPr>
      <w:bookmarkStart w:id="41" w:name="_Int_HAVglnN8"/>
      <w:r w:rsidRPr="022B9B0D">
        <w:rPr>
          <w:rFonts w:ascii="Arial" w:eastAsia="Arial" w:hAnsi="Arial" w:cs="Arial"/>
          <w:b/>
          <w:bCs/>
          <w:sz w:val="24"/>
          <w:szCs w:val="24"/>
          <w:lang w:val="es-ES"/>
        </w:rPr>
        <w:t xml:space="preserve">Métrica en Marketing: </w:t>
      </w:r>
      <w:r w:rsidRPr="022B9B0D">
        <w:rPr>
          <w:rFonts w:ascii="Arial" w:eastAsia="Arial" w:hAnsi="Arial" w:cs="Arial"/>
          <w:sz w:val="24"/>
          <w:szCs w:val="24"/>
          <w:lang w:val="es-ES"/>
        </w:rPr>
        <w:t>Una métrica en marketing e</w:t>
      </w:r>
      <w:r w:rsidR="0717DCD6" w:rsidRPr="022B9B0D">
        <w:rPr>
          <w:rFonts w:ascii="Arial" w:eastAsia="Arial" w:hAnsi="Arial" w:cs="Arial"/>
          <w:sz w:val="24"/>
          <w:szCs w:val="24"/>
          <w:lang w:val="es-ES"/>
        </w:rPr>
        <w:t xml:space="preserve">s una medida cuantitativa es decir brinda </w:t>
      </w:r>
      <w:r w:rsidRPr="022B9B0D">
        <w:rPr>
          <w:rFonts w:ascii="Arial" w:eastAsia="Arial" w:hAnsi="Arial" w:cs="Arial"/>
          <w:sz w:val="24"/>
          <w:szCs w:val="24"/>
          <w:lang w:val="es-ES"/>
        </w:rPr>
        <w:t>valores numéricos</w:t>
      </w:r>
      <w:r w:rsidR="6DA1A73F" w:rsidRPr="022B9B0D">
        <w:rPr>
          <w:rFonts w:ascii="Arial" w:eastAsia="Arial" w:hAnsi="Arial" w:cs="Arial"/>
          <w:sz w:val="24"/>
          <w:szCs w:val="24"/>
          <w:lang w:val="es-ES"/>
        </w:rPr>
        <w:t xml:space="preserve"> como ser</w:t>
      </w:r>
      <w:r w:rsidRPr="022B9B0D">
        <w:rPr>
          <w:rFonts w:ascii="Arial" w:eastAsia="Arial" w:hAnsi="Arial" w:cs="Arial"/>
          <w:sz w:val="24"/>
          <w:szCs w:val="24"/>
          <w:lang w:val="es-ES"/>
        </w:rPr>
        <w:t xml:space="preserve"> el rendimiento de una campaña, de una estrategia o del área de marketing en general.</w:t>
      </w:r>
      <w:bookmarkEnd w:id="41"/>
      <w:r w:rsidRPr="022B9B0D">
        <w:rPr>
          <w:rFonts w:ascii="Arial" w:eastAsia="Arial" w:hAnsi="Arial" w:cs="Arial"/>
          <w:sz w:val="24"/>
          <w:szCs w:val="24"/>
          <w:lang w:val="es-ES"/>
        </w:rPr>
        <w:t xml:space="preserve"> </w:t>
      </w:r>
      <w:r w:rsidR="7881544B" w:rsidRPr="022B9B0D">
        <w:rPr>
          <w:rFonts w:ascii="Arial" w:eastAsia="Arial" w:hAnsi="Arial" w:cs="Arial"/>
          <w:sz w:val="24"/>
          <w:szCs w:val="24"/>
          <w:lang w:val="es-ES"/>
        </w:rPr>
        <w:t xml:space="preserve">Al igual que puede ser una medida cualitativa. </w:t>
      </w:r>
      <w:r w:rsidRPr="022B9B0D">
        <w:rPr>
          <w:rFonts w:ascii="Arial" w:eastAsia="Arial" w:hAnsi="Arial" w:cs="Arial"/>
          <w:sz w:val="24"/>
          <w:szCs w:val="24"/>
          <w:lang w:val="es-ES"/>
        </w:rPr>
        <w:t>Son necesarias varias métricas para obtener resultados específicos y mejorar aspectos como la adquisición de clientes y la interacción con los prospectos.</w:t>
      </w:r>
      <w:r w:rsidR="46097A44" w:rsidRPr="022B9B0D">
        <w:rPr>
          <w:rFonts w:ascii="Arial" w:eastAsia="Arial" w:hAnsi="Arial" w:cs="Arial"/>
          <w:sz w:val="24"/>
          <w:szCs w:val="24"/>
          <w:lang w:val="es-ES"/>
        </w:rPr>
        <w:t xml:space="preserve"> (</w:t>
      </w:r>
      <w:r w:rsidR="04AE5F76" w:rsidRPr="022B9B0D">
        <w:rPr>
          <w:rFonts w:ascii="Arial" w:eastAsia="Arial" w:hAnsi="Arial" w:cs="Arial"/>
          <w:sz w:val="24"/>
          <w:szCs w:val="24"/>
          <w:lang w:val="es-ES"/>
        </w:rPr>
        <w:t>Amórtegui T.,</w:t>
      </w:r>
      <w:r w:rsidR="46097A44" w:rsidRPr="022B9B0D">
        <w:rPr>
          <w:rFonts w:ascii="Arial" w:eastAsia="Arial" w:hAnsi="Arial" w:cs="Arial"/>
          <w:color w:val="212429"/>
          <w:sz w:val="24"/>
          <w:szCs w:val="24"/>
          <w:lang w:val="es-ES"/>
        </w:rPr>
        <w:t xml:space="preserve"> 2024)</w:t>
      </w:r>
      <w:r w:rsidR="1EA89E3C" w:rsidRPr="022B9B0D">
        <w:rPr>
          <w:rFonts w:ascii="Arial" w:eastAsia="Arial" w:hAnsi="Arial" w:cs="Arial"/>
          <w:color w:val="212429"/>
          <w:sz w:val="24"/>
          <w:szCs w:val="24"/>
          <w:lang w:val="es-ES"/>
        </w:rPr>
        <w:t xml:space="preserve"> </w:t>
      </w:r>
      <w:r w:rsidR="6920850B" w:rsidRPr="022B9B0D">
        <w:rPr>
          <w:rFonts w:ascii="Arial" w:eastAsia="Arial" w:hAnsi="Arial" w:cs="Arial"/>
          <w:color w:val="212429"/>
          <w:sz w:val="24"/>
          <w:szCs w:val="24"/>
          <w:lang w:val="es-ES"/>
        </w:rPr>
        <w:t>Dichas métricas pueden variar según los objetivos de una campaña</w:t>
      </w:r>
      <w:r w:rsidR="1EA89E3C" w:rsidRPr="022B9B0D">
        <w:rPr>
          <w:rFonts w:ascii="Arial" w:eastAsia="Arial" w:hAnsi="Arial" w:cs="Arial"/>
          <w:color w:val="0D0D0D" w:themeColor="text1" w:themeTint="F2"/>
          <w:sz w:val="24"/>
          <w:szCs w:val="24"/>
          <w:lang w:val="es-ES"/>
        </w:rPr>
        <w:t xml:space="preserve"> de marketing, pero comúnmente</w:t>
      </w:r>
      <w:r w:rsidR="4BAD5F63" w:rsidRPr="022B9B0D">
        <w:rPr>
          <w:rFonts w:ascii="Arial" w:eastAsia="Arial" w:hAnsi="Arial" w:cs="Arial"/>
          <w:color w:val="0D0D0D" w:themeColor="text1" w:themeTint="F2"/>
          <w:sz w:val="24"/>
          <w:szCs w:val="24"/>
          <w:lang w:val="es-ES"/>
        </w:rPr>
        <w:t xml:space="preserve"> son de alcance o visibilidad, de conversión, de retención o lealtad o satisfacción del cliente. </w:t>
      </w:r>
    </w:p>
    <w:p w14:paraId="531A3DAB" w14:textId="32A0B4F5" w:rsidR="00934673" w:rsidRPr="001922FF" w:rsidRDefault="00934673" w:rsidP="001922FF">
      <w:pPr>
        <w:shd w:val="clear" w:color="auto" w:fill="FFFFFF" w:themeFill="background1"/>
        <w:spacing w:line="360" w:lineRule="auto"/>
        <w:ind w:firstLine="708"/>
        <w:jc w:val="both"/>
        <w:rPr>
          <w:rFonts w:ascii="Arial" w:eastAsia="Arial" w:hAnsi="Arial" w:cs="Arial"/>
          <w:color w:val="0D0D0D" w:themeColor="text1" w:themeTint="F2"/>
          <w:sz w:val="24"/>
          <w:szCs w:val="24"/>
          <w:lang w:val="es-ES"/>
        </w:rPr>
      </w:pPr>
      <w:r>
        <w:br/>
      </w:r>
      <w:r>
        <w:tab/>
      </w:r>
      <w:r w:rsidR="4D6FA36D" w:rsidRPr="022B9B0D">
        <w:rPr>
          <w:rFonts w:ascii="Arial" w:eastAsia="Arial" w:hAnsi="Arial" w:cs="Arial"/>
          <w:b/>
          <w:bCs/>
          <w:sz w:val="24"/>
          <w:szCs w:val="24"/>
          <w:lang w:val="es-ES"/>
        </w:rPr>
        <w:t>El Costo de Adquisición de Clientes (CAC):</w:t>
      </w:r>
      <w:r w:rsidR="28C70CE0" w:rsidRPr="022B9B0D">
        <w:rPr>
          <w:rFonts w:ascii="Arial" w:eastAsiaTheme="minorEastAsia" w:hAnsi="Arial" w:cs="Arial"/>
          <w:b/>
          <w:bCs/>
          <w:sz w:val="24"/>
          <w:szCs w:val="24"/>
          <w:lang w:val="es-ES"/>
        </w:rPr>
        <w:t xml:space="preserve"> </w:t>
      </w:r>
      <w:r w:rsidR="28C70CE0" w:rsidRPr="022B9B0D">
        <w:rPr>
          <w:rFonts w:ascii="Arial" w:eastAsiaTheme="minorEastAsia" w:hAnsi="Arial" w:cs="Arial"/>
          <w:sz w:val="24"/>
          <w:szCs w:val="24"/>
          <w:lang w:val="es-ES"/>
        </w:rPr>
        <w:t xml:space="preserve">El costo de adquisición del cliente (CAC) es el resultado de la suma de las inversiones realizadas en marketing y ventas dividida por el número de clientes ganados en el mismo período. (Russo A.,2021) </w:t>
      </w:r>
      <w:r>
        <w:br/>
      </w:r>
      <w:r w:rsidR="32820A1A" w:rsidRPr="022B9B0D">
        <w:rPr>
          <w:rFonts w:ascii="Arial" w:eastAsia="Arial" w:hAnsi="Arial" w:cs="Arial"/>
          <w:sz w:val="24"/>
          <w:szCs w:val="24"/>
          <w:lang w:val="es-ES"/>
        </w:rPr>
        <w:t xml:space="preserve">Es </w:t>
      </w:r>
      <w:r w:rsidR="5894F9FF" w:rsidRPr="022B9B0D">
        <w:rPr>
          <w:rFonts w:ascii="Arial" w:eastAsia="Arial" w:hAnsi="Arial" w:cs="Arial"/>
          <w:sz w:val="24"/>
          <w:szCs w:val="24"/>
          <w:lang w:val="es-ES"/>
        </w:rPr>
        <w:t xml:space="preserve">una métrica importante porque ayuda a las empresas a entender cuánto están gastando para obtener cada nuevo cliente, lo que les permite evaluar la eficacia de sus estrategias de marketing y ventas. Un </w:t>
      </w:r>
      <w:r w:rsidR="209A4AB9" w:rsidRPr="022B9B0D">
        <w:rPr>
          <w:rFonts w:ascii="Arial" w:eastAsia="Arial" w:hAnsi="Arial" w:cs="Arial"/>
          <w:sz w:val="24"/>
          <w:szCs w:val="24"/>
          <w:lang w:val="es-ES"/>
        </w:rPr>
        <w:t xml:space="preserve">resultado </w:t>
      </w:r>
      <w:r w:rsidR="5894F9FF" w:rsidRPr="022B9B0D">
        <w:rPr>
          <w:rFonts w:ascii="Arial" w:eastAsia="Arial" w:hAnsi="Arial" w:cs="Arial"/>
          <w:sz w:val="24"/>
          <w:szCs w:val="24"/>
          <w:lang w:val="es-ES"/>
        </w:rPr>
        <w:t xml:space="preserve">alto puede indicar que una empresa está gastando demasiado en adquisición de clientes en relación con el valor que esos clientes generan a largo plazo. Por otro lado, un </w:t>
      </w:r>
      <w:r w:rsidR="5927965A" w:rsidRPr="022B9B0D">
        <w:rPr>
          <w:rFonts w:ascii="Arial" w:eastAsia="Arial" w:hAnsi="Arial" w:cs="Arial"/>
          <w:sz w:val="24"/>
          <w:szCs w:val="24"/>
          <w:lang w:val="es-ES"/>
        </w:rPr>
        <w:t xml:space="preserve">resultado </w:t>
      </w:r>
      <w:r w:rsidR="5894F9FF" w:rsidRPr="022B9B0D">
        <w:rPr>
          <w:rFonts w:ascii="Arial" w:eastAsia="Arial" w:hAnsi="Arial" w:cs="Arial"/>
          <w:sz w:val="24"/>
          <w:szCs w:val="24"/>
          <w:lang w:val="es-ES"/>
        </w:rPr>
        <w:t>bajo puede ser indicativo de una estrategia de adquisición de clientes más eficiente y rentable.</w:t>
      </w:r>
    </w:p>
    <w:p w14:paraId="30BCA3A3" w14:textId="692030F0" w:rsidR="00934673" w:rsidRPr="00880A31" w:rsidRDefault="00934673" w:rsidP="006507A7">
      <w:pPr>
        <w:pStyle w:val="Ttulo2"/>
        <w:spacing w:line="360" w:lineRule="auto"/>
        <w:rPr>
          <w:highlight w:val="red"/>
          <w:lang w:val="es-ES_tradnl"/>
        </w:rPr>
      </w:pPr>
    </w:p>
    <w:p w14:paraId="4FDE67E0" w14:textId="77777777" w:rsidR="00934673" w:rsidRPr="00880A31" w:rsidRDefault="00934673" w:rsidP="006507A7">
      <w:pPr>
        <w:pStyle w:val="Ttulo2"/>
        <w:spacing w:line="360" w:lineRule="auto"/>
        <w:rPr>
          <w:lang w:val="es-ES_tradnl"/>
        </w:rPr>
      </w:pPr>
      <w:bookmarkStart w:id="42" w:name="_Toc162085158"/>
      <w:r w:rsidRPr="00880A31">
        <w:rPr>
          <w:lang w:val="es-ES_tradnl"/>
        </w:rPr>
        <w:t>2.5. Instrumentos utilizados</w:t>
      </w:r>
      <w:bookmarkEnd w:id="42"/>
      <w:r w:rsidRPr="00880A31">
        <w:rPr>
          <w:lang w:val="es-ES_tradnl"/>
        </w:rPr>
        <w:t xml:space="preserve"> </w:t>
      </w:r>
    </w:p>
    <w:p w14:paraId="2243D70A" w14:textId="32F5A846" w:rsidR="00934673" w:rsidRPr="00880A31" w:rsidRDefault="00934673"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En </w:t>
      </w:r>
      <w:r w:rsidR="007B0D53">
        <w:rPr>
          <w:rFonts w:ascii="Arial" w:hAnsi="Arial" w:cs="Arial"/>
          <w:sz w:val="24"/>
          <w:szCs w:val="24"/>
          <w:lang w:val="es-ES_tradnl"/>
        </w:rPr>
        <w:t>el presente apartado la</w:t>
      </w:r>
      <w:r w:rsidRPr="00880A31">
        <w:rPr>
          <w:rFonts w:ascii="Arial" w:hAnsi="Arial" w:cs="Arial"/>
          <w:sz w:val="24"/>
          <w:szCs w:val="24"/>
          <w:lang w:val="es-ES_tradnl"/>
        </w:rPr>
        <w:t xml:space="preserve"> investigación</w:t>
      </w:r>
      <w:r w:rsidR="007B0D53">
        <w:rPr>
          <w:rFonts w:ascii="Arial" w:hAnsi="Arial" w:cs="Arial"/>
          <w:sz w:val="24"/>
          <w:szCs w:val="24"/>
          <w:lang w:val="es-ES_tradnl"/>
        </w:rPr>
        <w:t xml:space="preserve"> que se está realizando, </w:t>
      </w:r>
      <w:r w:rsidRPr="00880A31">
        <w:rPr>
          <w:rFonts w:ascii="Arial" w:hAnsi="Arial" w:cs="Arial"/>
          <w:sz w:val="24"/>
          <w:szCs w:val="24"/>
          <w:lang w:val="es-ES_tradnl"/>
        </w:rPr>
        <w:t xml:space="preserve">se </w:t>
      </w:r>
      <w:r w:rsidR="007B0D53">
        <w:rPr>
          <w:rFonts w:ascii="Arial" w:hAnsi="Arial" w:cs="Arial"/>
          <w:sz w:val="24"/>
          <w:szCs w:val="24"/>
          <w:lang w:val="es-ES_tradnl"/>
        </w:rPr>
        <w:t xml:space="preserve">ha </w:t>
      </w:r>
      <w:r w:rsidR="007B0D53" w:rsidRPr="00880A31">
        <w:rPr>
          <w:rFonts w:ascii="Arial" w:hAnsi="Arial" w:cs="Arial"/>
          <w:sz w:val="24"/>
          <w:szCs w:val="24"/>
          <w:lang w:val="es-ES_tradnl"/>
        </w:rPr>
        <w:t>utilizado</w:t>
      </w:r>
      <w:r w:rsidRPr="00880A31">
        <w:rPr>
          <w:rFonts w:ascii="Arial" w:hAnsi="Arial" w:cs="Arial"/>
          <w:sz w:val="24"/>
          <w:szCs w:val="24"/>
          <w:lang w:val="es-ES_tradnl"/>
        </w:rPr>
        <w:t xml:space="preserve"> el instrumento de la encuesta</w:t>
      </w:r>
      <w:r w:rsidR="007B0D53">
        <w:rPr>
          <w:rFonts w:ascii="Arial" w:hAnsi="Arial" w:cs="Arial"/>
          <w:sz w:val="24"/>
          <w:szCs w:val="24"/>
          <w:lang w:val="es-ES_tradnl"/>
        </w:rPr>
        <w:t xml:space="preserve"> con</w:t>
      </w:r>
      <w:r w:rsidRPr="00880A31">
        <w:rPr>
          <w:rFonts w:ascii="Arial" w:hAnsi="Arial" w:cs="Arial"/>
          <w:sz w:val="24"/>
          <w:szCs w:val="24"/>
          <w:lang w:val="es-ES_tradnl"/>
        </w:rPr>
        <w:t xml:space="preserve"> los clientes frecuentes o habituales</w:t>
      </w:r>
      <w:r w:rsidR="00666882">
        <w:rPr>
          <w:rFonts w:ascii="Arial" w:hAnsi="Arial" w:cs="Arial"/>
          <w:sz w:val="24"/>
          <w:szCs w:val="24"/>
          <w:lang w:val="es-ES_tradnl"/>
        </w:rPr>
        <w:t xml:space="preserve"> de los diferentes servicios que se ofrecen</w:t>
      </w:r>
      <w:r w:rsidRPr="00880A31">
        <w:rPr>
          <w:rFonts w:ascii="Arial" w:hAnsi="Arial" w:cs="Arial"/>
          <w:sz w:val="24"/>
          <w:szCs w:val="24"/>
          <w:lang w:val="es-ES_tradnl"/>
        </w:rPr>
        <w:t>. Como también otra encuesta a los colaboradores</w:t>
      </w:r>
      <w:r w:rsidR="00666882">
        <w:rPr>
          <w:rFonts w:ascii="Arial" w:hAnsi="Arial" w:cs="Arial"/>
          <w:sz w:val="24"/>
          <w:szCs w:val="24"/>
          <w:lang w:val="es-ES_tradnl"/>
        </w:rPr>
        <w:t>.</w:t>
      </w:r>
    </w:p>
    <w:p w14:paraId="1F9D6C3B" w14:textId="77777777" w:rsidR="00934673" w:rsidRPr="00880A31" w:rsidRDefault="00934673"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Para la información que se estará utilizando en la investigación en referencia a la empresa, se utilizará la entrevista a el propietario de la empresa. </w:t>
      </w:r>
    </w:p>
    <w:p w14:paraId="3FE54C0C" w14:textId="0AA45A73" w:rsidR="7DC952C2" w:rsidRPr="00880A31" w:rsidRDefault="7DC952C2" w:rsidP="006507A7">
      <w:pPr>
        <w:spacing w:line="360" w:lineRule="auto"/>
        <w:jc w:val="both"/>
        <w:rPr>
          <w:rFonts w:ascii="Arial" w:hAnsi="Arial" w:cs="Arial"/>
          <w:lang w:val="es-ES"/>
        </w:rPr>
      </w:pPr>
    </w:p>
    <w:p w14:paraId="2A29B48C" w14:textId="39A332E2" w:rsidR="022B9B0D" w:rsidRDefault="022B9B0D" w:rsidP="006507A7">
      <w:pPr>
        <w:spacing w:line="360" w:lineRule="auto"/>
        <w:jc w:val="both"/>
        <w:rPr>
          <w:rFonts w:ascii="Arial" w:hAnsi="Arial" w:cs="Arial"/>
          <w:lang w:val="es-ES"/>
        </w:rPr>
      </w:pPr>
    </w:p>
    <w:p w14:paraId="1BEC267C" w14:textId="1068D053" w:rsidR="004F1E1A" w:rsidRPr="00880A31" w:rsidRDefault="007F0E05" w:rsidP="022B9B0D">
      <w:pPr>
        <w:pStyle w:val="Ttulo1"/>
        <w:spacing w:line="360" w:lineRule="auto"/>
        <w:jc w:val="both"/>
        <w:rPr>
          <w:lang w:val="es-ES"/>
        </w:rPr>
      </w:pPr>
      <w:bookmarkStart w:id="43" w:name="_Toc162085159"/>
      <w:r w:rsidRPr="022B9B0D">
        <w:rPr>
          <w:lang w:val="es-ES"/>
        </w:rPr>
        <w:lastRenderedPageBreak/>
        <w:t>C</w:t>
      </w:r>
      <w:r w:rsidR="0072190B">
        <w:rPr>
          <w:lang w:val="es-ES"/>
        </w:rPr>
        <w:t>APÍTULO</w:t>
      </w:r>
      <w:r w:rsidRPr="022B9B0D">
        <w:rPr>
          <w:lang w:val="es-ES"/>
        </w:rPr>
        <w:t xml:space="preserve"> III M</w:t>
      </w:r>
      <w:r w:rsidR="0072190B">
        <w:rPr>
          <w:lang w:val="es-ES"/>
        </w:rPr>
        <w:t>ETODOLOGÍA</w:t>
      </w:r>
      <w:bookmarkEnd w:id="43"/>
    </w:p>
    <w:p w14:paraId="1A953A51" w14:textId="77777777" w:rsidR="00983AB9" w:rsidRPr="00880A31" w:rsidRDefault="00983AB9" w:rsidP="00983AB9">
      <w:pPr>
        <w:rPr>
          <w:lang w:val="es-ES_tradnl"/>
        </w:rPr>
      </w:pPr>
    </w:p>
    <w:p w14:paraId="45A658F5" w14:textId="3E64F4D6" w:rsidR="007F0E05" w:rsidRPr="00880A31" w:rsidRDefault="007F0E05" w:rsidP="022B9B0D">
      <w:pPr>
        <w:spacing w:line="360" w:lineRule="auto"/>
        <w:ind w:firstLine="708"/>
        <w:jc w:val="both"/>
        <w:rPr>
          <w:rFonts w:ascii="Arial" w:hAnsi="Arial" w:cs="Arial"/>
          <w:sz w:val="24"/>
          <w:szCs w:val="24"/>
          <w:lang w:val="es-ES"/>
        </w:rPr>
      </w:pPr>
      <w:r w:rsidRPr="022B9B0D">
        <w:rPr>
          <w:rFonts w:ascii="Arial" w:hAnsi="Arial" w:cs="Arial"/>
          <w:sz w:val="24"/>
          <w:szCs w:val="24"/>
          <w:lang w:val="es-ES"/>
        </w:rPr>
        <w:t xml:space="preserve">En este </w:t>
      </w:r>
      <w:r w:rsidR="04DD5D75" w:rsidRPr="022B9B0D">
        <w:rPr>
          <w:rFonts w:ascii="Arial" w:hAnsi="Arial" w:cs="Arial"/>
          <w:sz w:val="24"/>
          <w:szCs w:val="24"/>
          <w:lang w:val="es-ES"/>
        </w:rPr>
        <w:t xml:space="preserve">apartado </w:t>
      </w:r>
      <w:r w:rsidRPr="022B9B0D">
        <w:rPr>
          <w:rFonts w:ascii="Arial" w:hAnsi="Arial" w:cs="Arial"/>
          <w:sz w:val="24"/>
          <w:szCs w:val="24"/>
          <w:lang w:val="es-ES"/>
        </w:rPr>
        <w:t>se analizará y se detallarán los métodos o técnicas utilizadas para obtener información esencial de la empresa Soluciones Culinarias para el proceso investigativo de análisis de las métricas del área de marketing con la finalidad de poder conocer los motivos que han llevado a la empresa obtener bajos resultados en sus ventas y en el posicionamiento del mercado.</w:t>
      </w:r>
    </w:p>
    <w:p w14:paraId="7DE81AB9" w14:textId="349387C7" w:rsidR="007F0E05" w:rsidRPr="00880A31" w:rsidRDefault="007F0E05" w:rsidP="007F0E05">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Investigación que apoyará a la empresa a realizar los cambios necesarios en las métricas utilizadas actualmente. </w:t>
      </w:r>
    </w:p>
    <w:p w14:paraId="4C5630A7" w14:textId="77777777" w:rsidR="007F0E05" w:rsidRPr="00880A31" w:rsidRDefault="007F0E05" w:rsidP="006507A7">
      <w:pPr>
        <w:pStyle w:val="Ttulo2"/>
        <w:spacing w:line="360" w:lineRule="auto"/>
        <w:rPr>
          <w:lang w:val="es-ES_tradnl"/>
        </w:rPr>
      </w:pPr>
      <w:bookmarkStart w:id="44" w:name="_Toc162085160"/>
      <w:r w:rsidRPr="00880A31">
        <w:rPr>
          <w:lang w:val="es-ES_tradnl"/>
        </w:rPr>
        <w:t>3.1 Metodología</w:t>
      </w:r>
      <w:bookmarkEnd w:id="44"/>
      <w:r w:rsidRPr="00880A31">
        <w:rPr>
          <w:lang w:val="es-ES_tradnl"/>
        </w:rPr>
        <w:t xml:space="preserve"> </w:t>
      </w:r>
    </w:p>
    <w:p w14:paraId="219563D7" w14:textId="0E691E56" w:rsidR="007F0E05" w:rsidRPr="00880A31" w:rsidRDefault="007F0E05" w:rsidP="006507A7">
      <w:pPr>
        <w:spacing w:line="360" w:lineRule="auto"/>
        <w:ind w:firstLine="708"/>
        <w:jc w:val="both"/>
        <w:rPr>
          <w:rFonts w:ascii="Arial" w:hAnsi="Arial" w:cs="Arial"/>
          <w:sz w:val="24"/>
          <w:szCs w:val="24"/>
          <w:lang w:val="es-ES"/>
        </w:rPr>
      </w:pPr>
      <w:r w:rsidRPr="022B9B0D">
        <w:rPr>
          <w:rFonts w:ascii="Arial" w:hAnsi="Arial" w:cs="Arial"/>
          <w:sz w:val="24"/>
          <w:szCs w:val="24"/>
          <w:lang w:val="es-ES"/>
        </w:rPr>
        <w:t xml:space="preserve">En la presente investigación se </w:t>
      </w:r>
      <w:r w:rsidR="4C9F0EA7" w:rsidRPr="022B9B0D">
        <w:rPr>
          <w:rFonts w:ascii="Arial" w:hAnsi="Arial" w:cs="Arial"/>
          <w:sz w:val="24"/>
          <w:szCs w:val="24"/>
          <w:lang w:val="es-ES"/>
        </w:rPr>
        <w:t xml:space="preserve">analizará </w:t>
      </w:r>
      <w:r w:rsidRPr="022B9B0D">
        <w:rPr>
          <w:rFonts w:ascii="Arial" w:hAnsi="Arial" w:cs="Arial"/>
          <w:sz w:val="24"/>
          <w:szCs w:val="24"/>
          <w:lang w:val="es-ES"/>
        </w:rPr>
        <w:t xml:space="preserve">la problemática que tiene actualmente la empresa </w:t>
      </w:r>
      <w:r w:rsidR="7053FD23" w:rsidRPr="022B9B0D">
        <w:rPr>
          <w:rFonts w:ascii="Arial" w:hAnsi="Arial" w:cs="Arial"/>
          <w:sz w:val="24"/>
          <w:szCs w:val="24"/>
          <w:lang w:val="es-ES"/>
        </w:rPr>
        <w:t>S</w:t>
      </w:r>
      <w:r w:rsidRPr="022B9B0D">
        <w:rPr>
          <w:rFonts w:ascii="Arial" w:hAnsi="Arial" w:cs="Arial"/>
          <w:sz w:val="24"/>
          <w:szCs w:val="24"/>
          <w:lang w:val="es-ES"/>
        </w:rPr>
        <w:t xml:space="preserve">oluciones </w:t>
      </w:r>
      <w:r w:rsidR="2CE2837E" w:rsidRPr="022B9B0D">
        <w:rPr>
          <w:rFonts w:ascii="Arial" w:hAnsi="Arial" w:cs="Arial"/>
          <w:sz w:val="24"/>
          <w:szCs w:val="24"/>
          <w:lang w:val="es-ES"/>
        </w:rPr>
        <w:t>C</w:t>
      </w:r>
      <w:r w:rsidRPr="022B9B0D">
        <w:rPr>
          <w:rFonts w:ascii="Arial" w:hAnsi="Arial" w:cs="Arial"/>
          <w:sz w:val="24"/>
          <w:szCs w:val="24"/>
          <w:lang w:val="es-ES"/>
        </w:rPr>
        <w:t xml:space="preserve">ulinarias, donde las características del problema que presentan son como bajo rendimiento en las ventas y </w:t>
      </w:r>
      <w:r w:rsidR="00666882">
        <w:rPr>
          <w:rFonts w:ascii="Arial" w:hAnsi="Arial" w:cs="Arial"/>
          <w:sz w:val="24"/>
          <w:szCs w:val="24"/>
          <w:lang w:val="es-ES"/>
        </w:rPr>
        <w:t xml:space="preserve">poco </w:t>
      </w:r>
      <w:r w:rsidRPr="022B9B0D">
        <w:rPr>
          <w:rFonts w:ascii="Arial" w:hAnsi="Arial" w:cs="Arial"/>
          <w:sz w:val="24"/>
          <w:szCs w:val="24"/>
          <w:lang w:val="es-ES"/>
        </w:rPr>
        <w:t xml:space="preserve">posicionamiento en el mercado que puede ser por falta de conocimiento o falta del personal capacitado para </w:t>
      </w:r>
      <w:r w:rsidR="00666882">
        <w:rPr>
          <w:rFonts w:ascii="Arial" w:hAnsi="Arial" w:cs="Arial"/>
          <w:sz w:val="24"/>
          <w:szCs w:val="24"/>
          <w:lang w:val="es-ES"/>
        </w:rPr>
        <w:t>que puedan</w:t>
      </w:r>
      <w:r w:rsidRPr="022B9B0D">
        <w:rPr>
          <w:rFonts w:ascii="Arial" w:hAnsi="Arial" w:cs="Arial"/>
          <w:sz w:val="24"/>
          <w:szCs w:val="24"/>
          <w:lang w:val="es-ES"/>
        </w:rPr>
        <w:t xml:space="preserve"> utilizar las métricas que se están </w:t>
      </w:r>
      <w:r w:rsidR="00666882">
        <w:rPr>
          <w:rFonts w:ascii="Arial" w:hAnsi="Arial" w:cs="Arial"/>
          <w:sz w:val="24"/>
          <w:szCs w:val="24"/>
          <w:lang w:val="es-ES"/>
        </w:rPr>
        <w:t>asignadas</w:t>
      </w:r>
      <w:r w:rsidRPr="022B9B0D">
        <w:rPr>
          <w:rFonts w:ascii="Arial" w:hAnsi="Arial" w:cs="Arial"/>
          <w:sz w:val="24"/>
          <w:szCs w:val="24"/>
          <w:lang w:val="es-ES"/>
        </w:rPr>
        <w:t xml:space="preserve"> en sus procesos de marketing.</w:t>
      </w:r>
    </w:p>
    <w:p w14:paraId="7B23FB87" w14:textId="5B40E0B4" w:rsidR="007F0E05" w:rsidRPr="00880A31" w:rsidRDefault="00E501D6" w:rsidP="006507A7">
      <w:pPr>
        <w:spacing w:line="360" w:lineRule="auto"/>
        <w:ind w:firstLine="708"/>
        <w:jc w:val="both"/>
        <w:rPr>
          <w:rFonts w:ascii="Arial" w:hAnsi="Arial" w:cs="Arial"/>
          <w:sz w:val="24"/>
          <w:szCs w:val="24"/>
          <w:lang w:val="es-ES_tradnl"/>
        </w:rPr>
      </w:pPr>
      <w:r w:rsidRPr="00880A31">
        <w:rPr>
          <w:rFonts w:ascii="Arial" w:eastAsiaTheme="minorEastAsia" w:hAnsi="Arial" w:cs="Arial"/>
          <w:sz w:val="24"/>
          <w:szCs w:val="24"/>
          <w:lang w:val="es-ES_tradnl"/>
        </w:rPr>
        <w:t xml:space="preserve">Se </w:t>
      </w:r>
      <w:r w:rsidR="007F0E05" w:rsidRPr="00880A31">
        <w:rPr>
          <w:rFonts w:ascii="Arial" w:eastAsiaTheme="minorEastAsia" w:hAnsi="Arial" w:cs="Arial"/>
          <w:sz w:val="24"/>
          <w:szCs w:val="24"/>
          <w:lang w:val="es-ES_tradnl"/>
        </w:rPr>
        <w:t xml:space="preserve">utilizará </w:t>
      </w:r>
      <w:r w:rsidR="3C4CA1F6" w:rsidRPr="00880A31">
        <w:rPr>
          <w:rFonts w:ascii="Arial" w:eastAsiaTheme="minorEastAsia" w:hAnsi="Arial" w:cs="Arial"/>
          <w:sz w:val="24"/>
          <w:szCs w:val="24"/>
          <w:lang w:val="es-ES_tradnl"/>
        </w:rPr>
        <w:t>un enfoque mixto de investigación, que combina tanto métodos cuantitativos como cualitativos para obtener una comprensión más completa del tema de estudio. La investigación cuantitativa se basa en la recopilación y análisis de datos numéricos, mientras que la investigación cualitativa se centra en comprender las percepciones, opiniones y experiencias de las personas involucradas.</w:t>
      </w:r>
    </w:p>
    <w:p w14:paraId="0D770BDB" w14:textId="29C31731" w:rsidR="3BCFA032" w:rsidRPr="00880A31" w:rsidRDefault="3BCFA032" w:rsidP="006507A7">
      <w:pPr>
        <w:spacing w:line="360" w:lineRule="auto"/>
        <w:ind w:firstLine="708"/>
        <w:jc w:val="both"/>
        <w:rPr>
          <w:rFonts w:ascii="Arial" w:eastAsiaTheme="minorEastAsia" w:hAnsi="Arial" w:cs="Arial"/>
          <w:sz w:val="24"/>
          <w:szCs w:val="24"/>
          <w:lang w:val="es-ES_tradnl"/>
        </w:rPr>
      </w:pPr>
      <w:r w:rsidRPr="00880A31">
        <w:rPr>
          <w:rFonts w:ascii="Arial" w:eastAsiaTheme="minorEastAsia" w:hAnsi="Arial" w:cs="Arial"/>
          <w:sz w:val="24"/>
          <w:szCs w:val="24"/>
          <w:lang w:val="es-ES_tradnl"/>
        </w:rPr>
        <w:t>Se usará encuestas como método cuantitativo y entrevista</w:t>
      </w:r>
      <w:r w:rsidR="00666882">
        <w:rPr>
          <w:rFonts w:ascii="Arial" w:eastAsiaTheme="minorEastAsia" w:hAnsi="Arial" w:cs="Arial"/>
          <w:sz w:val="24"/>
          <w:szCs w:val="24"/>
          <w:lang w:val="es-ES_tradnl"/>
        </w:rPr>
        <w:t xml:space="preserve"> </w:t>
      </w:r>
      <w:r w:rsidR="00666882" w:rsidRPr="00880A31">
        <w:rPr>
          <w:rFonts w:ascii="Arial" w:eastAsiaTheme="minorEastAsia" w:hAnsi="Arial" w:cs="Arial"/>
          <w:sz w:val="24"/>
          <w:szCs w:val="24"/>
          <w:lang w:val="es-ES_tradnl"/>
        </w:rPr>
        <w:t>como método</w:t>
      </w:r>
      <w:r w:rsidR="00666882">
        <w:rPr>
          <w:rFonts w:ascii="Arial" w:eastAsiaTheme="minorEastAsia" w:hAnsi="Arial" w:cs="Arial"/>
          <w:sz w:val="24"/>
          <w:szCs w:val="24"/>
          <w:lang w:val="es-ES_tradnl"/>
        </w:rPr>
        <w:t xml:space="preserve"> </w:t>
      </w:r>
      <w:r w:rsidRPr="00880A31">
        <w:rPr>
          <w:rFonts w:ascii="Arial" w:eastAsiaTheme="minorEastAsia" w:hAnsi="Arial" w:cs="Arial"/>
          <w:sz w:val="24"/>
          <w:szCs w:val="24"/>
          <w:lang w:val="es-ES_tradnl"/>
        </w:rPr>
        <w:t xml:space="preserve">cualitativo, </w:t>
      </w:r>
      <w:r w:rsidR="00666882">
        <w:rPr>
          <w:rFonts w:ascii="Arial" w:eastAsiaTheme="minorEastAsia" w:hAnsi="Arial" w:cs="Arial"/>
          <w:sz w:val="24"/>
          <w:szCs w:val="24"/>
          <w:lang w:val="es-ES_tradnl"/>
        </w:rPr>
        <w:t xml:space="preserve">siendo </w:t>
      </w:r>
      <w:r w:rsidRPr="00880A31">
        <w:rPr>
          <w:rFonts w:ascii="Arial" w:eastAsiaTheme="minorEastAsia" w:hAnsi="Arial" w:cs="Arial"/>
          <w:sz w:val="24"/>
          <w:szCs w:val="24"/>
          <w:lang w:val="es-ES_tradnl"/>
        </w:rPr>
        <w:t xml:space="preserve">una buena estrategia ya que las encuestas </w:t>
      </w:r>
      <w:r w:rsidR="00666882">
        <w:rPr>
          <w:rFonts w:ascii="Arial" w:eastAsiaTheme="minorEastAsia" w:hAnsi="Arial" w:cs="Arial"/>
          <w:sz w:val="24"/>
          <w:szCs w:val="24"/>
          <w:lang w:val="es-ES_tradnl"/>
        </w:rPr>
        <w:t>proporcionan</w:t>
      </w:r>
      <w:r w:rsidRPr="00880A31">
        <w:rPr>
          <w:rFonts w:ascii="Arial" w:eastAsiaTheme="minorEastAsia" w:hAnsi="Arial" w:cs="Arial"/>
          <w:sz w:val="24"/>
          <w:szCs w:val="24"/>
          <w:lang w:val="es-ES_tradnl"/>
        </w:rPr>
        <w:t xml:space="preserve"> datos cuantificables y las entrevistas permiten profundizar perspectivas individuales.</w:t>
      </w:r>
      <w:r w:rsidR="7696538C" w:rsidRPr="00880A31">
        <w:rPr>
          <w:rFonts w:ascii="Arial" w:eastAsiaTheme="minorEastAsia" w:hAnsi="Arial" w:cs="Arial"/>
          <w:sz w:val="24"/>
          <w:szCs w:val="24"/>
          <w:lang w:val="es-ES_tradnl"/>
        </w:rPr>
        <w:t xml:space="preserve"> </w:t>
      </w:r>
    </w:p>
    <w:p w14:paraId="2C492EC7" w14:textId="77777777" w:rsidR="00983AB9" w:rsidRPr="00880A31" w:rsidRDefault="007F0E05" w:rsidP="006507A7">
      <w:pPr>
        <w:spacing w:line="360" w:lineRule="auto"/>
        <w:ind w:firstLine="708"/>
        <w:jc w:val="both"/>
        <w:rPr>
          <w:rFonts w:ascii="Arial" w:hAnsi="Arial" w:cs="Arial"/>
          <w:sz w:val="24"/>
          <w:szCs w:val="24"/>
          <w:lang w:val="es-ES"/>
        </w:rPr>
      </w:pPr>
      <w:r w:rsidRPr="022B9B0D">
        <w:rPr>
          <w:rFonts w:ascii="Arial" w:hAnsi="Arial" w:cs="Arial"/>
          <w:sz w:val="24"/>
          <w:szCs w:val="24"/>
          <w:lang w:val="es-ES"/>
        </w:rPr>
        <w:t xml:space="preserve">En la investigación se realizarán las encuestas mediante una plataforma digital con los clientes más frecuentes que tiene la empresa al momento que el cliente da por terminado el servicio recibido, y la entrevista se realizara al propietario de la empresa antes de realizar la encuesta con el objetivo de poder captar la información necesaria para su aplicación. </w:t>
      </w:r>
    </w:p>
    <w:p w14:paraId="05C530BD" w14:textId="2A30C6D9" w:rsidR="77ABFEF4" w:rsidRPr="00880A31" w:rsidRDefault="007F0E05"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lastRenderedPageBreak/>
        <w:t xml:space="preserve">Se estará realizando la metodología de esta manera ya que es la </w:t>
      </w:r>
      <w:r w:rsidR="00783F62" w:rsidRPr="00880A31">
        <w:rPr>
          <w:rFonts w:ascii="Arial" w:hAnsi="Arial" w:cs="Arial"/>
          <w:sz w:val="24"/>
          <w:szCs w:val="24"/>
          <w:lang w:val="es-ES_tradnl"/>
        </w:rPr>
        <w:t>más</w:t>
      </w:r>
      <w:r w:rsidRPr="00880A31">
        <w:rPr>
          <w:rFonts w:ascii="Arial" w:hAnsi="Arial" w:cs="Arial"/>
          <w:sz w:val="24"/>
          <w:szCs w:val="24"/>
          <w:lang w:val="es-ES_tradnl"/>
        </w:rPr>
        <w:t xml:space="preserve"> conveniente y efectiva para la empresa.</w:t>
      </w:r>
    </w:p>
    <w:p w14:paraId="4DFB43E7" w14:textId="77777777" w:rsidR="007F0E05" w:rsidRPr="00880A31" w:rsidRDefault="007F0E05" w:rsidP="006507A7">
      <w:pPr>
        <w:pStyle w:val="Ttulo3"/>
        <w:spacing w:line="360" w:lineRule="auto"/>
        <w:rPr>
          <w:lang w:val="es-ES_tradnl"/>
        </w:rPr>
      </w:pPr>
      <w:bookmarkStart w:id="45" w:name="_Toc162085161"/>
      <w:r w:rsidRPr="00880A31">
        <w:rPr>
          <w:lang w:val="es-ES_tradnl"/>
        </w:rPr>
        <w:t>3.1.1 Tipo y nivel de investigación</w:t>
      </w:r>
      <w:bookmarkEnd w:id="45"/>
      <w:r w:rsidRPr="00880A31">
        <w:rPr>
          <w:lang w:val="es-ES_tradnl"/>
        </w:rPr>
        <w:t xml:space="preserve"> </w:t>
      </w:r>
    </w:p>
    <w:p w14:paraId="3B68CD42" w14:textId="65613594" w:rsidR="007F0E05" w:rsidRPr="00880A31" w:rsidRDefault="34B8B333"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 xml:space="preserve">La investigación que se realizará es de nivel explicativo, ya que con la investigación se </w:t>
      </w:r>
      <w:r w:rsidR="002C10B7">
        <w:rPr>
          <w:rFonts w:ascii="Arial" w:hAnsi="Arial" w:cs="Arial"/>
          <w:sz w:val="24"/>
          <w:szCs w:val="24"/>
          <w:lang w:val="es-ES_tradnl"/>
        </w:rPr>
        <w:t>desean conocer</w:t>
      </w:r>
      <w:r w:rsidRPr="00880A31">
        <w:rPr>
          <w:rFonts w:ascii="Arial" w:hAnsi="Arial" w:cs="Arial"/>
          <w:sz w:val="24"/>
          <w:szCs w:val="24"/>
          <w:lang w:val="es-ES_tradnl"/>
        </w:rPr>
        <w:t xml:space="preserve"> las causas y efectos de las métricas utilizadas en el área de marketing de Soluciones Culinarias mediante un análisis exhaustivo.</w:t>
      </w:r>
      <w:r w:rsidR="007F0E05" w:rsidRPr="00880A31">
        <w:rPr>
          <w:rFonts w:ascii="Arial" w:hAnsi="Arial" w:cs="Arial"/>
          <w:sz w:val="24"/>
          <w:szCs w:val="24"/>
          <w:lang w:val="es-ES_tradnl"/>
        </w:rPr>
        <w:t xml:space="preserve"> </w:t>
      </w:r>
    </w:p>
    <w:p w14:paraId="4B01D761" w14:textId="6D4DD4B1" w:rsidR="007F0E05" w:rsidRPr="00880A31" w:rsidRDefault="007F0E05" w:rsidP="006507A7">
      <w:pPr>
        <w:spacing w:line="360" w:lineRule="auto"/>
        <w:ind w:firstLine="708"/>
        <w:jc w:val="both"/>
        <w:rPr>
          <w:rFonts w:ascii="Arial" w:hAnsi="Arial" w:cs="Arial"/>
          <w:sz w:val="24"/>
          <w:szCs w:val="24"/>
          <w:lang w:val="es-ES"/>
        </w:rPr>
      </w:pPr>
      <w:r w:rsidRPr="022B9B0D">
        <w:rPr>
          <w:rFonts w:ascii="Arial" w:hAnsi="Arial" w:cs="Arial"/>
          <w:sz w:val="24"/>
          <w:szCs w:val="24"/>
          <w:lang w:val="es-ES"/>
        </w:rPr>
        <w:t>El nivel de profundidad que puede tener la investigación es el más alto ya que con el enfoque cuantitativo se llega a abordar las causas en las que se presentan las áreas de oportunidad que actualmente presenta la empresa.</w:t>
      </w:r>
    </w:p>
    <w:p w14:paraId="20B09156" w14:textId="355576FB" w:rsidR="007F0E05" w:rsidRPr="00880A31" w:rsidRDefault="007F0E05" w:rsidP="006507A7">
      <w:pPr>
        <w:pStyle w:val="Ttulo3"/>
        <w:spacing w:line="360" w:lineRule="auto"/>
        <w:rPr>
          <w:lang w:val="es-ES_tradnl"/>
        </w:rPr>
      </w:pPr>
      <w:bookmarkStart w:id="46" w:name="_Toc162085162"/>
      <w:r w:rsidRPr="00880A31">
        <w:rPr>
          <w:lang w:val="es-ES_tradnl"/>
        </w:rPr>
        <w:t xml:space="preserve">3.1.2 </w:t>
      </w:r>
      <w:r w:rsidR="0019E9AA" w:rsidRPr="00880A31">
        <w:rPr>
          <w:lang w:val="es-ES_tradnl"/>
        </w:rPr>
        <w:t>D</w:t>
      </w:r>
      <w:r w:rsidRPr="00880A31">
        <w:rPr>
          <w:lang w:val="es-ES_tradnl"/>
        </w:rPr>
        <w:t>escripción del ámbito de investigación</w:t>
      </w:r>
      <w:bookmarkEnd w:id="46"/>
      <w:r w:rsidRPr="00880A31">
        <w:rPr>
          <w:lang w:val="es-ES_tradnl"/>
        </w:rPr>
        <w:t xml:space="preserve"> </w:t>
      </w:r>
    </w:p>
    <w:p w14:paraId="77189C79" w14:textId="76D1124E" w:rsidR="007F0E05" w:rsidRPr="00880A31" w:rsidRDefault="007F0E05" w:rsidP="006507A7">
      <w:pPr>
        <w:spacing w:line="360" w:lineRule="auto"/>
        <w:ind w:firstLine="708"/>
        <w:jc w:val="both"/>
        <w:rPr>
          <w:rFonts w:ascii="Arial" w:hAnsi="Arial" w:cs="Arial"/>
          <w:sz w:val="24"/>
          <w:szCs w:val="24"/>
          <w:lang w:val="es-ES"/>
        </w:rPr>
      </w:pPr>
      <w:r w:rsidRPr="022B9B0D">
        <w:rPr>
          <w:rFonts w:ascii="Arial" w:hAnsi="Arial" w:cs="Arial"/>
          <w:sz w:val="24"/>
          <w:szCs w:val="24"/>
          <w:lang w:val="es-ES"/>
        </w:rPr>
        <w:t>La población que será utilizada en el estudio es de nivel local, donde se ha desempeñado la empresa desde su fundación, en la ciudad de Tegucigalpa</w:t>
      </w:r>
      <w:r w:rsidR="005D76C6">
        <w:rPr>
          <w:rFonts w:ascii="Arial" w:hAnsi="Arial" w:cs="Arial"/>
          <w:sz w:val="24"/>
          <w:szCs w:val="24"/>
          <w:lang w:val="es-ES"/>
        </w:rPr>
        <w:t>, que son clientes frecuentes, habituales y clientes del sector de eventos, como también particulares que desean servicio de dietas especiales.</w:t>
      </w:r>
    </w:p>
    <w:p w14:paraId="0637D61B" w14:textId="77777777" w:rsidR="007F0E05" w:rsidRPr="00880A31" w:rsidRDefault="007F0E05" w:rsidP="006507A7">
      <w:pPr>
        <w:pStyle w:val="Ttulo3"/>
        <w:spacing w:line="360" w:lineRule="auto"/>
        <w:rPr>
          <w:lang w:val="es-ES_tradnl"/>
        </w:rPr>
      </w:pPr>
      <w:bookmarkStart w:id="47" w:name="_Toc162085163"/>
      <w:r w:rsidRPr="00880A31">
        <w:rPr>
          <w:lang w:val="es-ES_tradnl"/>
        </w:rPr>
        <w:t>3.1.3 Población y muestra</w:t>
      </w:r>
      <w:bookmarkEnd w:id="47"/>
      <w:r w:rsidRPr="00880A31">
        <w:rPr>
          <w:lang w:val="es-ES_tradnl"/>
        </w:rPr>
        <w:t xml:space="preserve"> </w:t>
      </w:r>
    </w:p>
    <w:p w14:paraId="2D7FCAEA" w14:textId="77777777" w:rsidR="005D76C6" w:rsidRDefault="007F0E05"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La población que se estará utilizando son clientes tanto del servicio local como de</w:t>
      </w:r>
      <w:r w:rsidR="00666882">
        <w:rPr>
          <w:rFonts w:ascii="Arial" w:hAnsi="Arial" w:cs="Arial"/>
          <w:sz w:val="24"/>
          <w:szCs w:val="24"/>
          <w:lang w:val="es-ES_tradnl"/>
        </w:rPr>
        <w:t xml:space="preserve"> los diferentes servicios</w:t>
      </w:r>
      <w:r w:rsidRPr="00880A31">
        <w:rPr>
          <w:rFonts w:ascii="Arial" w:hAnsi="Arial" w:cs="Arial"/>
          <w:sz w:val="24"/>
          <w:szCs w:val="24"/>
          <w:lang w:val="es-ES_tradnl"/>
        </w:rPr>
        <w:t xml:space="preserve"> que tiene la empresa, el tamaño será d</w:t>
      </w:r>
      <w:r w:rsidR="7F652323" w:rsidRPr="00880A31">
        <w:rPr>
          <w:rFonts w:ascii="Arial" w:hAnsi="Arial" w:cs="Arial"/>
          <w:sz w:val="24"/>
          <w:szCs w:val="24"/>
          <w:lang w:val="es-ES_tradnl"/>
        </w:rPr>
        <w:t>e 1</w:t>
      </w:r>
      <w:r w:rsidR="4C92EC3E" w:rsidRPr="00880A31">
        <w:rPr>
          <w:rFonts w:ascii="Arial" w:hAnsi="Arial" w:cs="Arial"/>
          <w:sz w:val="24"/>
          <w:szCs w:val="24"/>
          <w:lang w:val="es-ES_tradnl"/>
        </w:rPr>
        <w:t>48</w:t>
      </w:r>
      <w:r w:rsidRPr="00880A31">
        <w:rPr>
          <w:rFonts w:ascii="Arial" w:hAnsi="Arial" w:cs="Arial"/>
          <w:sz w:val="24"/>
          <w:szCs w:val="24"/>
          <w:lang w:val="es-ES_tradnl"/>
        </w:rPr>
        <w:t xml:space="preserve"> de sus clientes frecuentes en el </w:t>
      </w:r>
      <w:r w:rsidR="00783F62" w:rsidRPr="00880A31">
        <w:rPr>
          <w:rFonts w:ascii="Arial" w:hAnsi="Arial" w:cs="Arial"/>
          <w:sz w:val="24"/>
          <w:szCs w:val="24"/>
          <w:lang w:val="es-ES_tradnl"/>
        </w:rPr>
        <w:t>último</w:t>
      </w:r>
      <w:r w:rsidRPr="00880A31">
        <w:rPr>
          <w:rFonts w:ascii="Arial" w:hAnsi="Arial" w:cs="Arial"/>
          <w:sz w:val="24"/>
          <w:szCs w:val="24"/>
          <w:lang w:val="es-ES_tradnl"/>
        </w:rPr>
        <w:t xml:space="preserve"> semestre del año.</w:t>
      </w:r>
    </w:p>
    <w:p w14:paraId="674B277D" w14:textId="4DB82C14" w:rsidR="007F0E05" w:rsidRPr="00880A31" w:rsidRDefault="007F0E05" w:rsidP="005D76C6">
      <w:pPr>
        <w:spacing w:line="360" w:lineRule="auto"/>
        <w:jc w:val="both"/>
        <w:rPr>
          <w:rFonts w:ascii="Arial" w:hAnsi="Arial" w:cs="Arial"/>
          <w:sz w:val="24"/>
          <w:szCs w:val="24"/>
          <w:lang w:val="es-ES_tradnl"/>
        </w:rPr>
      </w:pPr>
      <w:r w:rsidRPr="00880A31">
        <w:rPr>
          <w:rFonts w:ascii="Arial" w:hAnsi="Arial" w:cs="Arial"/>
          <w:sz w:val="24"/>
          <w:szCs w:val="24"/>
          <w:lang w:val="es-ES_tradnl"/>
        </w:rPr>
        <w:t xml:space="preserve"> El muestreo por realizar será no probabilístico – por conveniencia.</w:t>
      </w:r>
    </w:p>
    <w:p w14:paraId="32BBEB43" w14:textId="6ECBC12A" w:rsidR="006601E8" w:rsidRPr="00880A31" w:rsidRDefault="003442EF" w:rsidP="006601E8">
      <w:pPr>
        <w:pStyle w:val="Descripcin"/>
        <w:keepNext/>
        <w:jc w:val="both"/>
        <w:rPr>
          <w:rFonts w:ascii="Arial" w:hAnsi="Arial" w:cs="Arial"/>
          <w:i w:val="0"/>
          <w:iCs w:val="0"/>
          <w:lang w:val="es-ES_tradnl"/>
        </w:rPr>
      </w:pPr>
      <w:bookmarkStart w:id="48" w:name="_Toc159878463"/>
      <w:bookmarkStart w:id="49" w:name="_Toc159879563"/>
      <w:bookmarkStart w:id="50" w:name="_Toc162085209"/>
      <w:r>
        <w:rPr>
          <w:rFonts w:ascii="Arial" w:hAnsi="Arial" w:cs="Arial"/>
          <w:b/>
          <w:bCs/>
          <w:i w:val="0"/>
          <w:iCs w:val="0"/>
          <w:lang w:val="es-ES_tradnl"/>
        </w:rPr>
        <w:t>Figura</w:t>
      </w:r>
      <w:r w:rsidR="006601E8" w:rsidRPr="00880A31">
        <w:rPr>
          <w:rFonts w:ascii="Arial" w:hAnsi="Arial" w:cs="Arial"/>
          <w:b/>
          <w:bCs/>
          <w:i w:val="0"/>
          <w:iCs w:val="0"/>
          <w:lang w:val="es-ES_tradnl"/>
        </w:rPr>
        <w:t xml:space="preserve"> </w:t>
      </w:r>
      <w:r w:rsidR="00CC5207">
        <w:rPr>
          <w:rFonts w:ascii="Arial" w:hAnsi="Arial" w:cs="Arial"/>
          <w:b/>
          <w:bCs/>
          <w:i w:val="0"/>
          <w:iCs w:val="0"/>
          <w:lang w:val="es-ES_tradnl"/>
        </w:rPr>
        <w:fldChar w:fldCharType="begin"/>
      </w:r>
      <w:r w:rsidR="00CC5207">
        <w:rPr>
          <w:rFonts w:ascii="Arial" w:hAnsi="Arial" w:cs="Arial"/>
          <w:b/>
          <w:bCs/>
          <w:i w:val="0"/>
          <w:iCs w:val="0"/>
          <w:lang w:val="es-ES_tradnl"/>
        </w:rPr>
        <w:instrText xml:space="preserve"> SEQ Ilustración \* ARABIC </w:instrText>
      </w:r>
      <w:r w:rsidR="00CC5207">
        <w:rPr>
          <w:rFonts w:ascii="Arial" w:hAnsi="Arial" w:cs="Arial"/>
          <w:b/>
          <w:bCs/>
          <w:i w:val="0"/>
          <w:iCs w:val="0"/>
          <w:lang w:val="es-ES_tradnl"/>
        </w:rPr>
        <w:fldChar w:fldCharType="separate"/>
      </w:r>
      <w:r w:rsidR="00744805">
        <w:rPr>
          <w:rFonts w:ascii="Arial" w:hAnsi="Arial" w:cs="Arial"/>
          <w:b/>
          <w:bCs/>
          <w:i w:val="0"/>
          <w:iCs w:val="0"/>
          <w:noProof/>
          <w:lang w:val="es-ES_tradnl"/>
        </w:rPr>
        <w:t>4</w:t>
      </w:r>
      <w:r w:rsidR="00CC5207">
        <w:rPr>
          <w:rFonts w:ascii="Arial" w:hAnsi="Arial" w:cs="Arial"/>
          <w:b/>
          <w:bCs/>
          <w:i w:val="0"/>
          <w:iCs w:val="0"/>
          <w:lang w:val="es-ES_tradnl"/>
        </w:rPr>
        <w:fldChar w:fldCharType="end"/>
      </w:r>
      <w:r w:rsidR="006601E8" w:rsidRPr="00880A31">
        <w:rPr>
          <w:rFonts w:ascii="Arial" w:hAnsi="Arial" w:cs="Arial"/>
          <w:i w:val="0"/>
          <w:iCs w:val="0"/>
          <w:lang w:val="es-ES_tradnl"/>
        </w:rPr>
        <w:t xml:space="preserve"> C</w:t>
      </w:r>
      <w:r w:rsidR="00420214">
        <w:rPr>
          <w:rFonts w:ascii="Arial" w:hAnsi="Arial" w:cs="Arial"/>
          <w:i w:val="0"/>
          <w:iCs w:val="0"/>
          <w:lang w:val="es-ES_tradnl"/>
        </w:rPr>
        <w:t>á</w:t>
      </w:r>
      <w:r w:rsidR="006601E8" w:rsidRPr="00880A31">
        <w:rPr>
          <w:rFonts w:ascii="Arial" w:hAnsi="Arial" w:cs="Arial"/>
          <w:i w:val="0"/>
          <w:iCs w:val="0"/>
          <w:lang w:val="es-ES_tradnl"/>
        </w:rPr>
        <w:t>lculo de Población</w:t>
      </w:r>
      <w:bookmarkEnd w:id="48"/>
      <w:bookmarkEnd w:id="49"/>
      <w:bookmarkEnd w:id="50"/>
    </w:p>
    <w:p w14:paraId="659FA3B0" w14:textId="01865AAC" w:rsidR="00983AB9" w:rsidRPr="00880A31" w:rsidRDefault="0069171D" w:rsidP="005F2278">
      <w:pPr>
        <w:keepNext/>
        <w:spacing w:line="360" w:lineRule="auto"/>
        <w:jc w:val="center"/>
        <w:rPr>
          <w:lang w:val="es-ES_tradnl"/>
        </w:rPr>
      </w:pPr>
      <w:r w:rsidRPr="0069171D">
        <w:rPr>
          <w:noProof/>
          <w:lang w:val="es-ES_tradnl"/>
        </w:rPr>
        <w:drawing>
          <wp:inline distT="0" distB="0" distL="0" distR="0" wp14:anchorId="1A5125AB" wp14:editId="417C6FB1">
            <wp:extent cx="5980430" cy="1571625"/>
            <wp:effectExtent l="0" t="0" r="1270" b="9525"/>
            <wp:docPr id="17925931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593135" name=""/>
                    <pic:cNvPicPr/>
                  </pic:nvPicPr>
                  <pic:blipFill>
                    <a:blip r:embed="rId19"/>
                    <a:stretch>
                      <a:fillRect/>
                    </a:stretch>
                  </pic:blipFill>
                  <pic:spPr>
                    <a:xfrm>
                      <a:off x="0" y="0"/>
                      <a:ext cx="5980430" cy="1571625"/>
                    </a:xfrm>
                    <a:prstGeom prst="rect">
                      <a:avLst/>
                    </a:prstGeom>
                  </pic:spPr>
                </pic:pic>
              </a:graphicData>
            </a:graphic>
          </wp:inline>
        </w:drawing>
      </w:r>
    </w:p>
    <w:p w14:paraId="3857902C" w14:textId="4762BD15" w:rsidR="00983AB9" w:rsidRPr="00880A31" w:rsidRDefault="00983AB9" w:rsidP="00983AB9">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proofErr w:type="spellStart"/>
      <w:r w:rsidRPr="00880A31">
        <w:rPr>
          <w:rFonts w:ascii="Arial" w:hAnsi="Arial" w:cs="Arial"/>
          <w:i w:val="0"/>
          <w:iCs w:val="0"/>
          <w:lang w:val="es-ES_tradnl"/>
        </w:rPr>
        <w:t>Survey</w:t>
      </w:r>
      <w:proofErr w:type="spellEnd"/>
      <w:r w:rsidRPr="00880A31">
        <w:rPr>
          <w:rFonts w:ascii="Arial" w:hAnsi="Arial" w:cs="Arial"/>
          <w:i w:val="0"/>
          <w:iCs w:val="0"/>
          <w:lang w:val="es-ES_tradnl"/>
        </w:rPr>
        <w:t xml:space="preserve"> </w:t>
      </w:r>
      <w:proofErr w:type="spellStart"/>
      <w:r w:rsidRPr="00880A31">
        <w:rPr>
          <w:rFonts w:ascii="Arial" w:hAnsi="Arial" w:cs="Arial"/>
          <w:i w:val="0"/>
          <w:iCs w:val="0"/>
          <w:lang w:val="es-ES_tradnl"/>
        </w:rPr>
        <w:t>Monkey</w:t>
      </w:r>
      <w:proofErr w:type="spellEnd"/>
      <w:r w:rsidRPr="00880A31">
        <w:rPr>
          <w:rFonts w:ascii="Arial" w:hAnsi="Arial" w:cs="Arial"/>
          <w:i w:val="0"/>
          <w:iCs w:val="0"/>
          <w:lang w:val="es-ES_tradnl"/>
        </w:rPr>
        <w:t xml:space="preserve"> </w:t>
      </w:r>
      <w:r w:rsidRPr="00880A31">
        <w:rPr>
          <w:rFonts w:ascii="Arial" w:hAnsi="Arial" w:cs="Arial"/>
          <w:i w:val="0"/>
          <w:iCs w:val="0"/>
          <w:lang w:val="es-ES_tradnl"/>
        </w:rPr>
        <w:fldChar w:fldCharType="begin"/>
      </w:r>
      <w:r w:rsidRPr="00880A31">
        <w:rPr>
          <w:rFonts w:ascii="Arial" w:hAnsi="Arial" w:cs="Arial"/>
          <w:i w:val="0"/>
          <w:iCs w:val="0"/>
          <w:lang w:val="es-ES_tradnl"/>
        </w:rPr>
        <w:instrText xml:space="preserve"> SEQ Fuente:_Survey_Monkey \* ARABIC </w:instrText>
      </w:r>
      <w:r w:rsidRPr="00880A31">
        <w:rPr>
          <w:rFonts w:ascii="Arial" w:hAnsi="Arial" w:cs="Arial"/>
          <w:i w:val="0"/>
          <w:iCs w:val="0"/>
          <w:lang w:val="es-ES_tradnl"/>
        </w:rPr>
        <w:fldChar w:fldCharType="separate"/>
      </w:r>
      <w:r w:rsidR="00744805">
        <w:rPr>
          <w:rFonts w:ascii="Arial" w:hAnsi="Arial" w:cs="Arial"/>
          <w:i w:val="0"/>
          <w:iCs w:val="0"/>
          <w:noProof/>
          <w:lang w:val="es-ES_tradnl"/>
        </w:rPr>
        <w:t>1</w:t>
      </w:r>
      <w:r w:rsidRPr="00880A31">
        <w:rPr>
          <w:rFonts w:ascii="Arial" w:hAnsi="Arial" w:cs="Arial"/>
          <w:i w:val="0"/>
          <w:iCs w:val="0"/>
          <w:lang w:val="es-ES_tradnl"/>
        </w:rPr>
        <w:fldChar w:fldCharType="end"/>
      </w:r>
    </w:p>
    <w:p w14:paraId="5FB2296D" w14:textId="1A985012" w:rsidR="77ABFEF4" w:rsidRPr="00880A31" w:rsidRDefault="77ABFEF4" w:rsidP="006601E8">
      <w:pPr>
        <w:spacing w:line="360" w:lineRule="auto"/>
        <w:jc w:val="both"/>
        <w:rPr>
          <w:lang w:val="es-ES_tradnl"/>
        </w:rPr>
      </w:pPr>
    </w:p>
    <w:p w14:paraId="31FEE9C9" w14:textId="77777777" w:rsidR="007F0E05" w:rsidRPr="00880A31" w:rsidRDefault="007F0E05" w:rsidP="006507A7">
      <w:pPr>
        <w:pStyle w:val="Ttulo3"/>
        <w:spacing w:line="360" w:lineRule="auto"/>
        <w:rPr>
          <w:rFonts w:cs="Arial"/>
          <w:lang w:val="es-ES_tradnl"/>
        </w:rPr>
      </w:pPr>
      <w:bookmarkStart w:id="51" w:name="_Toc162085164"/>
      <w:r w:rsidRPr="00880A31">
        <w:rPr>
          <w:rFonts w:cs="Arial"/>
          <w:lang w:val="es-ES_tradnl"/>
        </w:rPr>
        <w:lastRenderedPageBreak/>
        <w:t>3.1.4 Técnicas e instrumentos para la recolección de datos</w:t>
      </w:r>
      <w:bookmarkEnd w:id="51"/>
      <w:r w:rsidRPr="00880A31">
        <w:rPr>
          <w:rFonts w:cs="Arial"/>
          <w:lang w:val="es-ES_tradnl"/>
        </w:rPr>
        <w:t xml:space="preserve"> </w:t>
      </w:r>
    </w:p>
    <w:p w14:paraId="48D03BF1" w14:textId="4B1BDCB7" w:rsidR="006601E8" w:rsidRPr="00880A31" w:rsidRDefault="007F0E05" w:rsidP="006507A7">
      <w:pPr>
        <w:spacing w:line="360" w:lineRule="auto"/>
        <w:ind w:firstLine="708"/>
        <w:jc w:val="both"/>
        <w:rPr>
          <w:rFonts w:ascii="Arial" w:hAnsi="Arial" w:cs="Arial"/>
          <w:sz w:val="24"/>
          <w:szCs w:val="24"/>
          <w:lang w:val="es-ES_tradnl"/>
        </w:rPr>
      </w:pPr>
      <w:r w:rsidRPr="00880A31">
        <w:rPr>
          <w:rFonts w:ascii="Arial" w:hAnsi="Arial" w:cs="Arial"/>
          <w:sz w:val="24"/>
          <w:szCs w:val="24"/>
          <w:lang w:val="es-ES_tradnl"/>
        </w:rPr>
        <w:t>Una de las técnicas por utilizar será la encuesta y su instrumento el cuestionario para la recolección de datos en la investigación. Otra de las técnicas a utilizar será la entrevista y las preguntas será el instrumento para también obtener los datos</w:t>
      </w:r>
      <w:r w:rsidR="00891126">
        <w:rPr>
          <w:rFonts w:ascii="Arial" w:hAnsi="Arial" w:cs="Arial"/>
          <w:sz w:val="24"/>
          <w:szCs w:val="24"/>
          <w:lang w:val="es-ES_tradnl"/>
        </w:rPr>
        <w:t xml:space="preserve"> de la empresa.</w:t>
      </w:r>
    </w:p>
    <w:p w14:paraId="4A3517C6" w14:textId="20F5B7F7" w:rsidR="007F0E05" w:rsidRPr="00880A31" w:rsidRDefault="007F0E05" w:rsidP="006507A7">
      <w:pPr>
        <w:pStyle w:val="Ttulo3"/>
        <w:spacing w:line="360" w:lineRule="auto"/>
        <w:rPr>
          <w:lang w:val="es-ES_tradnl"/>
        </w:rPr>
      </w:pPr>
      <w:bookmarkStart w:id="52" w:name="_Toc162085165"/>
      <w:r w:rsidRPr="00880A31">
        <w:rPr>
          <w:lang w:val="es-ES_tradnl"/>
        </w:rPr>
        <w:t>3.1.5 Plan de recolección y procesamiento de datos</w:t>
      </w:r>
      <w:bookmarkEnd w:id="52"/>
      <w:r w:rsidRPr="00880A31">
        <w:rPr>
          <w:lang w:val="es-ES_tradnl"/>
        </w:rPr>
        <w:t xml:space="preserve">  </w:t>
      </w:r>
    </w:p>
    <w:p w14:paraId="20928336" w14:textId="70BAE5AD" w:rsidR="006601E8" w:rsidRPr="00880A31" w:rsidRDefault="007F0E05" w:rsidP="006507A7">
      <w:pPr>
        <w:spacing w:line="360" w:lineRule="auto"/>
        <w:ind w:firstLine="708"/>
        <w:jc w:val="both"/>
        <w:rPr>
          <w:lang w:val="es-ES_tradnl"/>
        </w:rPr>
      </w:pPr>
      <w:r w:rsidRPr="00880A31">
        <w:rPr>
          <w:rFonts w:ascii="Arial" w:hAnsi="Arial" w:cs="Arial"/>
          <w:sz w:val="24"/>
          <w:szCs w:val="24"/>
          <w:lang w:val="es-ES_tradnl"/>
        </w:rPr>
        <w:t>Las encuestas se realizarán por medio de la plataforma de WhatsApp ya que es la plataforma digital utilizada por la empresa para estar en contacto con sus clientes.</w:t>
      </w:r>
      <w:r w:rsidR="00E80B31">
        <w:rPr>
          <w:rFonts w:ascii="Arial" w:hAnsi="Arial" w:cs="Arial"/>
          <w:sz w:val="24"/>
          <w:szCs w:val="24"/>
          <w:lang w:val="es-ES_tradnl"/>
        </w:rPr>
        <w:t xml:space="preserve"> </w:t>
      </w:r>
    </w:p>
    <w:p w14:paraId="2FC07820" w14:textId="57A1B0DB" w:rsidR="006601E8" w:rsidRPr="00880A31" w:rsidRDefault="006601E8" w:rsidP="006507A7">
      <w:pPr>
        <w:pStyle w:val="Descripcin"/>
        <w:keepNext/>
        <w:tabs>
          <w:tab w:val="center" w:pos="4709"/>
        </w:tabs>
        <w:spacing w:line="360" w:lineRule="auto"/>
        <w:jc w:val="both"/>
        <w:rPr>
          <w:rFonts w:ascii="Arial" w:hAnsi="Arial" w:cs="Arial"/>
          <w:i w:val="0"/>
          <w:iCs w:val="0"/>
          <w:lang w:val="es-ES_tradnl"/>
        </w:rPr>
      </w:pPr>
      <w:bookmarkStart w:id="53" w:name="_Toc159878131"/>
      <w:bookmarkStart w:id="54" w:name="_Toc159878237"/>
      <w:bookmarkStart w:id="55" w:name="_Toc159878303"/>
      <w:bookmarkStart w:id="56" w:name="_Toc162085224"/>
      <w:r w:rsidRPr="00880A31">
        <w:rPr>
          <w:rFonts w:ascii="Arial" w:hAnsi="Arial" w:cs="Arial"/>
          <w:b/>
          <w:bCs/>
          <w:i w:val="0"/>
          <w:iCs w:val="0"/>
          <w:lang w:val="es-ES_tradnl"/>
        </w:rPr>
        <w:t xml:space="preserve">Tabla </w:t>
      </w:r>
      <w:r w:rsidRPr="00880A31">
        <w:rPr>
          <w:rFonts w:ascii="Arial" w:hAnsi="Arial" w:cs="Arial"/>
          <w:b/>
          <w:bCs/>
          <w:i w:val="0"/>
          <w:iCs w:val="0"/>
          <w:lang w:val="es-ES_tradnl"/>
        </w:rPr>
        <w:fldChar w:fldCharType="begin"/>
      </w:r>
      <w:r w:rsidRPr="00880A31">
        <w:rPr>
          <w:rFonts w:ascii="Arial" w:hAnsi="Arial" w:cs="Arial"/>
          <w:b/>
          <w:bCs/>
          <w:i w:val="0"/>
          <w:iCs w:val="0"/>
          <w:lang w:val="es-ES_tradnl"/>
        </w:rPr>
        <w:instrText xml:space="preserve"> SEQ Tabla \* ARABIC </w:instrText>
      </w:r>
      <w:r w:rsidRPr="00880A31">
        <w:rPr>
          <w:rFonts w:ascii="Arial" w:hAnsi="Arial" w:cs="Arial"/>
          <w:b/>
          <w:bCs/>
          <w:i w:val="0"/>
          <w:iCs w:val="0"/>
          <w:lang w:val="es-ES_tradnl"/>
        </w:rPr>
        <w:fldChar w:fldCharType="separate"/>
      </w:r>
      <w:r w:rsidR="00744805">
        <w:rPr>
          <w:rFonts w:ascii="Arial" w:hAnsi="Arial" w:cs="Arial"/>
          <w:b/>
          <w:bCs/>
          <w:i w:val="0"/>
          <w:iCs w:val="0"/>
          <w:noProof/>
          <w:lang w:val="es-ES_tradnl"/>
        </w:rPr>
        <w:t>3</w:t>
      </w:r>
      <w:r w:rsidRPr="00880A31">
        <w:rPr>
          <w:rFonts w:ascii="Arial" w:hAnsi="Arial" w:cs="Arial"/>
          <w:b/>
          <w:bCs/>
          <w:i w:val="0"/>
          <w:iCs w:val="0"/>
          <w:lang w:val="es-ES_tradnl"/>
        </w:rPr>
        <w:fldChar w:fldCharType="end"/>
      </w:r>
      <w:r w:rsidRPr="00880A31">
        <w:rPr>
          <w:rFonts w:ascii="Arial" w:hAnsi="Arial" w:cs="Arial"/>
          <w:i w:val="0"/>
          <w:iCs w:val="0"/>
          <w:lang w:val="es-ES_tradnl"/>
        </w:rPr>
        <w:t xml:space="preserve"> Plan de recolección</w:t>
      </w:r>
      <w:bookmarkEnd w:id="53"/>
      <w:bookmarkEnd w:id="54"/>
      <w:bookmarkEnd w:id="55"/>
      <w:bookmarkEnd w:id="56"/>
      <w:r w:rsidR="006507A7">
        <w:rPr>
          <w:rFonts w:ascii="Arial" w:hAnsi="Arial" w:cs="Arial"/>
          <w:i w:val="0"/>
          <w:iCs w:val="0"/>
          <w:lang w:val="es-ES_tradnl"/>
        </w:rPr>
        <w:tab/>
      </w:r>
    </w:p>
    <w:p w14:paraId="223FABF1" w14:textId="66511927" w:rsidR="00983AB9" w:rsidRPr="00880A31" w:rsidRDefault="0069171D" w:rsidP="00E80B31">
      <w:pPr>
        <w:keepNext/>
        <w:spacing w:line="360" w:lineRule="auto"/>
        <w:jc w:val="both"/>
      </w:pPr>
      <w:r w:rsidRPr="0069171D">
        <w:rPr>
          <w:noProof/>
        </w:rPr>
        <w:drawing>
          <wp:inline distT="0" distB="0" distL="0" distR="0" wp14:anchorId="503EE188" wp14:editId="5ECA306E">
            <wp:extent cx="5980430" cy="964565"/>
            <wp:effectExtent l="0" t="0" r="1270" b="6985"/>
            <wp:docPr id="69414283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80430" cy="964565"/>
                    </a:xfrm>
                    <a:prstGeom prst="rect">
                      <a:avLst/>
                    </a:prstGeom>
                    <a:noFill/>
                    <a:ln>
                      <a:noFill/>
                    </a:ln>
                  </pic:spPr>
                </pic:pic>
              </a:graphicData>
            </a:graphic>
          </wp:inline>
        </w:drawing>
      </w:r>
    </w:p>
    <w:p w14:paraId="29715CAC" w14:textId="1AE10C23" w:rsidR="00934673" w:rsidRPr="00880A31" w:rsidRDefault="00983AB9" w:rsidP="00983AB9">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Elaboración Propia</w:t>
      </w:r>
      <w:r w:rsidR="0069171D" w:rsidRPr="0069171D">
        <w:rPr>
          <w:rFonts w:ascii="Arial" w:hAnsi="Arial" w:cs="Arial"/>
          <w:lang w:val="es-ES_tradnl"/>
        </w:rPr>
        <w:t xml:space="preserve"> </w:t>
      </w:r>
      <w:r w:rsidRPr="00880A31">
        <w:rPr>
          <w:rFonts w:ascii="Arial" w:hAnsi="Arial" w:cs="Arial"/>
          <w:i w:val="0"/>
          <w:iCs w:val="0"/>
          <w:lang w:val="es-ES_tradnl"/>
        </w:rPr>
        <w:t xml:space="preserve"> </w:t>
      </w:r>
    </w:p>
    <w:p w14:paraId="166C49AC" w14:textId="77777777" w:rsidR="00117B95" w:rsidRDefault="00117B95" w:rsidP="00934673">
      <w:pPr>
        <w:spacing w:line="360" w:lineRule="auto"/>
        <w:jc w:val="both"/>
        <w:rPr>
          <w:rFonts w:ascii="Arial" w:hAnsi="Arial" w:cs="Arial"/>
          <w:lang w:val="es-ES_tradnl"/>
        </w:rPr>
      </w:pPr>
    </w:p>
    <w:p w14:paraId="481EF4F0" w14:textId="62147BA4" w:rsidR="00FD6940" w:rsidRDefault="009A49EA" w:rsidP="003F6AA2">
      <w:pPr>
        <w:pStyle w:val="Ttulo1"/>
        <w:spacing w:line="360" w:lineRule="auto"/>
        <w:jc w:val="both"/>
      </w:pPr>
      <w:bookmarkStart w:id="57" w:name="_Toc162085166"/>
      <w:r w:rsidRPr="009A49EA">
        <w:t>Capítulo</w:t>
      </w:r>
      <w:r w:rsidR="005F5F17" w:rsidRPr="009A49EA">
        <w:t xml:space="preserve"> </w:t>
      </w:r>
      <w:r w:rsidRPr="009A49EA">
        <w:t xml:space="preserve">IV </w:t>
      </w:r>
      <w:r w:rsidR="00FD6940">
        <w:t>Resultados y Análisis</w:t>
      </w:r>
      <w:bookmarkEnd w:id="57"/>
    </w:p>
    <w:p w14:paraId="36E51083" w14:textId="77777777" w:rsidR="00254310" w:rsidRPr="00254310" w:rsidRDefault="00254310" w:rsidP="00254310"/>
    <w:p w14:paraId="0897D503" w14:textId="509DFA52" w:rsidR="00117B95" w:rsidRPr="009A49EA" w:rsidRDefault="00FD6940" w:rsidP="003F6AA2">
      <w:pPr>
        <w:pStyle w:val="Ttulo2"/>
        <w:spacing w:line="360" w:lineRule="auto"/>
        <w:jc w:val="both"/>
      </w:pPr>
      <w:bookmarkStart w:id="58" w:name="_Toc162085167"/>
      <w:r>
        <w:t xml:space="preserve">4.1 </w:t>
      </w:r>
      <w:r w:rsidR="00117B95" w:rsidRPr="009A49EA">
        <w:t xml:space="preserve">Método de </w:t>
      </w:r>
      <w:r w:rsidR="009A49EA" w:rsidRPr="009A49EA">
        <w:t>M</w:t>
      </w:r>
      <w:r w:rsidR="00117B95" w:rsidRPr="009A49EA">
        <w:t xml:space="preserve">edición </w:t>
      </w:r>
      <w:r w:rsidR="009A49EA" w:rsidRPr="009A49EA">
        <w:t>A</w:t>
      </w:r>
      <w:r w:rsidR="00117B95" w:rsidRPr="009A49EA">
        <w:t>plicado</w:t>
      </w:r>
      <w:bookmarkEnd w:id="58"/>
      <w:r w:rsidR="00117B95" w:rsidRPr="009A49EA">
        <w:t xml:space="preserve"> </w:t>
      </w:r>
    </w:p>
    <w:p w14:paraId="6C431954" w14:textId="0CB74A4F" w:rsidR="00C220B1" w:rsidRPr="00C220B1" w:rsidRDefault="00944A3E" w:rsidP="00254310">
      <w:pPr>
        <w:spacing w:line="360" w:lineRule="auto"/>
        <w:ind w:firstLine="708"/>
        <w:jc w:val="both"/>
        <w:rPr>
          <w:rFonts w:ascii="Arial" w:hAnsi="Arial" w:cs="Arial"/>
          <w:sz w:val="24"/>
          <w:szCs w:val="24"/>
        </w:rPr>
      </w:pPr>
      <w:r w:rsidRPr="00C220B1">
        <w:rPr>
          <w:rFonts w:ascii="Arial" w:hAnsi="Arial" w:cs="Arial"/>
          <w:sz w:val="24"/>
          <w:szCs w:val="24"/>
        </w:rPr>
        <w:t xml:space="preserve">En </w:t>
      </w:r>
      <w:r w:rsidR="00C220B1" w:rsidRPr="00C220B1">
        <w:rPr>
          <w:rFonts w:ascii="Arial" w:hAnsi="Arial" w:cs="Arial"/>
          <w:sz w:val="24"/>
          <w:szCs w:val="24"/>
        </w:rPr>
        <w:t xml:space="preserve">este apartado se </w:t>
      </w:r>
      <w:r w:rsidR="00C220B1">
        <w:rPr>
          <w:rFonts w:ascii="Arial" w:hAnsi="Arial" w:cs="Arial"/>
          <w:sz w:val="24"/>
          <w:szCs w:val="24"/>
        </w:rPr>
        <w:t>menciona el método de medición utilizado en esta investigación</w:t>
      </w:r>
      <w:r w:rsidR="00C637DB">
        <w:rPr>
          <w:rFonts w:ascii="Arial" w:hAnsi="Arial" w:cs="Arial"/>
          <w:sz w:val="24"/>
          <w:szCs w:val="24"/>
        </w:rPr>
        <w:t xml:space="preserve"> siendo el método de enfoque mixto, </w:t>
      </w:r>
      <w:r w:rsidR="00CB514A">
        <w:rPr>
          <w:rFonts w:ascii="Arial" w:hAnsi="Arial" w:cs="Arial"/>
          <w:sz w:val="24"/>
          <w:szCs w:val="24"/>
        </w:rPr>
        <w:t xml:space="preserve">como </w:t>
      </w:r>
      <w:r w:rsidR="00945C5A">
        <w:rPr>
          <w:rFonts w:ascii="Arial" w:hAnsi="Arial" w:cs="Arial"/>
          <w:sz w:val="24"/>
          <w:szCs w:val="24"/>
        </w:rPr>
        <w:t>Instrumento</w:t>
      </w:r>
      <w:r w:rsidR="00C637DB">
        <w:rPr>
          <w:rFonts w:ascii="Arial" w:hAnsi="Arial" w:cs="Arial"/>
          <w:sz w:val="24"/>
          <w:szCs w:val="24"/>
        </w:rPr>
        <w:t xml:space="preserve"> seleccionado fue la</w:t>
      </w:r>
      <w:r w:rsidR="00C220B1">
        <w:rPr>
          <w:rFonts w:ascii="Arial" w:hAnsi="Arial" w:cs="Arial"/>
          <w:sz w:val="24"/>
          <w:szCs w:val="24"/>
        </w:rPr>
        <w:t xml:space="preserve"> encuesta. </w:t>
      </w:r>
      <w:r w:rsidR="00945C5A">
        <w:rPr>
          <w:rFonts w:ascii="Arial" w:hAnsi="Arial" w:cs="Arial"/>
          <w:sz w:val="24"/>
          <w:szCs w:val="24"/>
        </w:rPr>
        <w:t xml:space="preserve">Instrumento </w:t>
      </w:r>
      <w:r w:rsidR="00C220B1">
        <w:rPr>
          <w:rFonts w:ascii="Arial" w:hAnsi="Arial" w:cs="Arial"/>
          <w:sz w:val="24"/>
          <w:szCs w:val="24"/>
        </w:rPr>
        <w:t xml:space="preserve">que se </w:t>
      </w:r>
      <w:r w:rsidR="00804A2E">
        <w:rPr>
          <w:rFonts w:ascii="Arial" w:hAnsi="Arial" w:cs="Arial"/>
          <w:sz w:val="24"/>
          <w:szCs w:val="24"/>
        </w:rPr>
        <w:t>realizó</w:t>
      </w:r>
      <w:r w:rsidR="00C220B1">
        <w:rPr>
          <w:rFonts w:ascii="Arial" w:hAnsi="Arial" w:cs="Arial"/>
          <w:sz w:val="24"/>
          <w:szCs w:val="24"/>
        </w:rPr>
        <w:t xml:space="preserve"> mediante la aplicación de</w:t>
      </w:r>
      <w:r w:rsidR="00804A2E">
        <w:rPr>
          <w:rFonts w:ascii="Arial" w:hAnsi="Arial" w:cs="Arial"/>
          <w:sz w:val="24"/>
          <w:szCs w:val="24"/>
        </w:rPr>
        <w:t xml:space="preserve"> Formularios de</w:t>
      </w:r>
      <w:r w:rsidR="00C220B1">
        <w:rPr>
          <w:rFonts w:ascii="Arial" w:hAnsi="Arial" w:cs="Arial"/>
          <w:sz w:val="24"/>
          <w:szCs w:val="24"/>
        </w:rPr>
        <w:t xml:space="preserve"> Goo</w:t>
      </w:r>
      <w:r w:rsidR="00804A2E">
        <w:rPr>
          <w:rFonts w:ascii="Arial" w:hAnsi="Arial" w:cs="Arial"/>
          <w:sz w:val="24"/>
          <w:szCs w:val="24"/>
        </w:rPr>
        <w:t>gle, generando así una encuesta digital la cual se compartido por medio de WhatsApp a los clientes de la empresa, en la cual se obtuvieron los resultados presentados en el informe de investigación.</w:t>
      </w:r>
    </w:p>
    <w:p w14:paraId="238EE829" w14:textId="575F7B7B" w:rsidR="00117B95" w:rsidRPr="00804A2E" w:rsidRDefault="00117B95" w:rsidP="003F6AA2">
      <w:pPr>
        <w:spacing w:line="360" w:lineRule="auto"/>
        <w:jc w:val="both"/>
        <w:rPr>
          <w:rFonts w:ascii="Arial" w:hAnsi="Arial" w:cs="Arial"/>
          <w:sz w:val="24"/>
          <w:szCs w:val="24"/>
        </w:rPr>
      </w:pPr>
      <w:bookmarkStart w:id="59" w:name="_Toc162085168"/>
      <w:r w:rsidRPr="009A49EA">
        <w:rPr>
          <w:rStyle w:val="Ttulo3Car"/>
        </w:rPr>
        <w:t>4.1.1Justificació</w:t>
      </w:r>
      <w:r w:rsidR="009A49EA" w:rsidRPr="009A49EA">
        <w:rPr>
          <w:rStyle w:val="Ttulo3Car"/>
        </w:rPr>
        <w:t>n</w:t>
      </w:r>
      <w:bookmarkEnd w:id="59"/>
      <w:r w:rsidR="009A49EA">
        <w:rPr>
          <w:rFonts w:ascii="Arial" w:hAnsi="Arial" w:cs="Arial"/>
        </w:rPr>
        <w:br/>
      </w:r>
      <w:r w:rsidR="003F6AA2">
        <w:rPr>
          <w:rFonts w:ascii="Arial" w:hAnsi="Arial" w:cs="Arial"/>
          <w:sz w:val="24"/>
          <w:szCs w:val="24"/>
        </w:rPr>
        <w:t>La</w:t>
      </w:r>
      <w:r w:rsidR="00804A2E">
        <w:rPr>
          <w:rFonts w:ascii="Arial" w:hAnsi="Arial" w:cs="Arial"/>
          <w:sz w:val="24"/>
          <w:szCs w:val="24"/>
        </w:rPr>
        <w:t xml:space="preserve"> razón por la que se ha utilizado el </w:t>
      </w:r>
      <w:r w:rsidR="00945C5A">
        <w:rPr>
          <w:rFonts w:ascii="Arial" w:hAnsi="Arial" w:cs="Arial"/>
          <w:sz w:val="24"/>
          <w:szCs w:val="24"/>
        </w:rPr>
        <w:t>instrumento</w:t>
      </w:r>
      <w:r w:rsidR="00804A2E">
        <w:rPr>
          <w:rFonts w:ascii="Arial" w:hAnsi="Arial" w:cs="Arial"/>
          <w:sz w:val="24"/>
          <w:szCs w:val="24"/>
        </w:rPr>
        <w:t xml:space="preserve"> de la encuesta en la presente investigación es debido a que es un método que facilita la conexión con el encuestado, los resultados son m</w:t>
      </w:r>
      <w:r w:rsidR="003B0C14">
        <w:rPr>
          <w:rFonts w:ascii="Arial" w:hAnsi="Arial" w:cs="Arial"/>
          <w:sz w:val="24"/>
          <w:szCs w:val="24"/>
        </w:rPr>
        <w:t>á</w:t>
      </w:r>
      <w:r w:rsidR="00804A2E">
        <w:rPr>
          <w:rFonts w:ascii="Arial" w:hAnsi="Arial" w:cs="Arial"/>
          <w:sz w:val="24"/>
          <w:szCs w:val="24"/>
        </w:rPr>
        <w:t xml:space="preserve">s apegados a la información que se quiere conocer. </w:t>
      </w:r>
    </w:p>
    <w:p w14:paraId="58535FCE" w14:textId="77777777" w:rsidR="009A49EA" w:rsidRDefault="00117B95" w:rsidP="003274AC">
      <w:pPr>
        <w:pStyle w:val="Ttulo3"/>
        <w:spacing w:line="360" w:lineRule="auto"/>
      </w:pPr>
      <w:bookmarkStart w:id="60" w:name="_Toc162085169"/>
      <w:r w:rsidRPr="00117B95">
        <w:lastRenderedPageBreak/>
        <w:t>4.1.2 Aplicación</w:t>
      </w:r>
      <w:bookmarkEnd w:id="60"/>
    </w:p>
    <w:p w14:paraId="41A02E9C" w14:textId="31750117" w:rsidR="009A49EA" w:rsidRPr="003F6AA2" w:rsidRDefault="000C19E7" w:rsidP="003274AC">
      <w:pPr>
        <w:spacing w:line="360" w:lineRule="auto"/>
        <w:jc w:val="both"/>
        <w:rPr>
          <w:rFonts w:ascii="Arial" w:hAnsi="Arial" w:cs="Arial"/>
          <w:sz w:val="24"/>
          <w:szCs w:val="24"/>
        </w:rPr>
      </w:pPr>
      <w:r>
        <w:rPr>
          <w:rFonts w:ascii="Arial" w:hAnsi="Arial" w:cs="Arial"/>
          <w:sz w:val="24"/>
          <w:szCs w:val="24"/>
        </w:rPr>
        <w:t>La aplicación de la encuesta se realiz</w:t>
      </w:r>
      <w:r w:rsidR="003B0C14">
        <w:rPr>
          <w:rFonts w:ascii="Arial" w:hAnsi="Arial" w:cs="Arial"/>
          <w:sz w:val="24"/>
          <w:szCs w:val="24"/>
        </w:rPr>
        <w:t>ó</w:t>
      </w:r>
      <w:r>
        <w:rPr>
          <w:rFonts w:ascii="Arial" w:hAnsi="Arial" w:cs="Arial"/>
          <w:sz w:val="24"/>
          <w:szCs w:val="24"/>
        </w:rPr>
        <w:t xml:space="preserve"> durante el mes de febrero del 2024 por medio de la plataforma de WhatsApp a la base de clientes que tiene la empresa.  </w:t>
      </w:r>
    </w:p>
    <w:p w14:paraId="7E08EDF9" w14:textId="38D05ABF" w:rsidR="005F5F17" w:rsidRDefault="00117B95" w:rsidP="003274AC">
      <w:pPr>
        <w:pStyle w:val="Ttulo2"/>
        <w:spacing w:line="360" w:lineRule="auto"/>
      </w:pPr>
      <w:bookmarkStart w:id="61" w:name="_Toc162085170"/>
      <w:r w:rsidRPr="00117B95">
        <w:t xml:space="preserve">4.2 Resultados y </w:t>
      </w:r>
      <w:r w:rsidR="009A49EA">
        <w:t>A</w:t>
      </w:r>
      <w:r w:rsidRPr="00117B95">
        <w:t>nálisis</w:t>
      </w:r>
      <w:bookmarkEnd w:id="61"/>
      <w:r w:rsidRPr="00117B95">
        <w:t xml:space="preserve"> </w:t>
      </w:r>
    </w:p>
    <w:p w14:paraId="79FE236F" w14:textId="77777777" w:rsidR="00AA20E1" w:rsidRPr="00AA20E1" w:rsidRDefault="00AA20E1" w:rsidP="003274AC">
      <w:pPr>
        <w:spacing w:line="360" w:lineRule="auto"/>
      </w:pPr>
    </w:p>
    <w:p w14:paraId="063334FE" w14:textId="482E497E" w:rsidR="00CC5207" w:rsidRPr="006A7976" w:rsidRDefault="00CC5207" w:rsidP="00CC5207">
      <w:pPr>
        <w:pStyle w:val="Descripcin"/>
        <w:keepNext/>
        <w:rPr>
          <w:rFonts w:ascii="Arial" w:hAnsi="Arial" w:cs="Arial"/>
          <w:i w:val="0"/>
          <w:iCs w:val="0"/>
        </w:rPr>
      </w:pPr>
      <w:bookmarkStart w:id="62" w:name="_Toc162085210"/>
      <w:r w:rsidRPr="006A7976">
        <w:rPr>
          <w:rFonts w:ascii="Arial" w:hAnsi="Arial" w:cs="Arial"/>
          <w:b/>
          <w:bCs/>
          <w:i w:val="0"/>
          <w:iCs w:val="0"/>
        </w:rPr>
        <w:t xml:space="preserve">Figura </w:t>
      </w:r>
      <w:r w:rsidRPr="006A7976">
        <w:rPr>
          <w:rFonts w:ascii="Arial" w:hAnsi="Arial" w:cs="Arial"/>
          <w:b/>
          <w:bCs/>
          <w:i w:val="0"/>
          <w:iCs w:val="0"/>
        </w:rPr>
        <w:fldChar w:fldCharType="begin"/>
      </w:r>
      <w:r w:rsidRPr="006A7976">
        <w:rPr>
          <w:rFonts w:ascii="Arial" w:hAnsi="Arial" w:cs="Arial"/>
          <w:b/>
          <w:bCs/>
          <w:i w:val="0"/>
          <w:iCs w:val="0"/>
        </w:rPr>
        <w:instrText xml:space="preserve"> SEQ Ilustración \* ARABIC </w:instrText>
      </w:r>
      <w:r w:rsidRPr="006A7976">
        <w:rPr>
          <w:rFonts w:ascii="Arial" w:hAnsi="Arial" w:cs="Arial"/>
          <w:b/>
          <w:bCs/>
          <w:i w:val="0"/>
          <w:iCs w:val="0"/>
        </w:rPr>
        <w:fldChar w:fldCharType="separate"/>
      </w:r>
      <w:r w:rsidR="00744805">
        <w:rPr>
          <w:rFonts w:ascii="Arial" w:hAnsi="Arial" w:cs="Arial"/>
          <w:b/>
          <w:bCs/>
          <w:i w:val="0"/>
          <w:iCs w:val="0"/>
          <w:noProof/>
        </w:rPr>
        <w:t>5</w:t>
      </w:r>
      <w:r w:rsidRPr="006A7976">
        <w:rPr>
          <w:rFonts w:ascii="Arial" w:hAnsi="Arial" w:cs="Arial"/>
          <w:b/>
          <w:bCs/>
          <w:i w:val="0"/>
          <w:iCs w:val="0"/>
        </w:rPr>
        <w:fldChar w:fldCharType="end"/>
      </w:r>
      <w:r w:rsidRPr="006A7976">
        <w:rPr>
          <w:rFonts w:ascii="Arial" w:hAnsi="Arial" w:cs="Arial"/>
          <w:i w:val="0"/>
          <w:iCs w:val="0"/>
        </w:rPr>
        <w:t xml:space="preserve"> Resultados Pregunta Edad</w:t>
      </w:r>
      <w:bookmarkEnd w:id="62"/>
    </w:p>
    <w:p w14:paraId="045E4F90" w14:textId="5A673965" w:rsidR="000C19E7" w:rsidRDefault="005F5F17" w:rsidP="000C19E7">
      <w:pPr>
        <w:jc w:val="center"/>
      </w:pPr>
      <w:r>
        <w:rPr>
          <w:noProof/>
        </w:rPr>
        <w:drawing>
          <wp:inline distT="0" distB="0" distL="0" distR="0" wp14:anchorId="1BDE3D67" wp14:editId="7716B6BE">
            <wp:extent cx="5775204" cy="2714625"/>
            <wp:effectExtent l="0" t="0" r="0" b="0"/>
            <wp:docPr id="5" name="Imagen 5" descr="Gráfico de las respuestas de Formularios. Título de la pregunta:    ¿Edad?.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las respuestas de Formularios. Título de la pregunta:    ¿Edad?. Número de respuestas: 50 respuestas."/>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533" t="6888" r="22777" b="9680"/>
                    <a:stretch/>
                  </pic:blipFill>
                  <pic:spPr bwMode="auto">
                    <a:xfrm>
                      <a:off x="0" y="0"/>
                      <a:ext cx="5849421" cy="2749510"/>
                    </a:xfrm>
                    <a:prstGeom prst="rect">
                      <a:avLst/>
                    </a:prstGeom>
                    <a:noFill/>
                    <a:ln>
                      <a:noFill/>
                    </a:ln>
                    <a:extLst>
                      <a:ext uri="{53640926-AAD7-44D8-BBD7-CCE9431645EC}">
                        <a14:shadowObscured xmlns:a14="http://schemas.microsoft.com/office/drawing/2010/main"/>
                      </a:ext>
                    </a:extLst>
                  </pic:spPr>
                </pic:pic>
              </a:graphicData>
            </a:graphic>
          </wp:inline>
        </w:drawing>
      </w:r>
    </w:p>
    <w:p w14:paraId="60F53A57" w14:textId="2D6CCC10" w:rsidR="00AA20E1" w:rsidRPr="006C1358" w:rsidRDefault="003442EF" w:rsidP="006C1358">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71626DA8" w14:textId="77777777" w:rsidR="009C347E" w:rsidRDefault="009C347E" w:rsidP="009C347E"/>
    <w:p w14:paraId="42B496E0" w14:textId="2CB8AC6F" w:rsidR="00CC5207" w:rsidRPr="006A7976" w:rsidRDefault="00CC5207" w:rsidP="00CC5207">
      <w:pPr>
        <w:pStyle w:val="Descripcin"/>
        <w:keepNext/>
        <w:rPr>
          <w:rFonts w:ascii="Arial" w:hAnsi="Arial" w:cs="Arial"/>
          <w:i w:val="0"/>
          <w:iCs w:val="0"/>
        </w:rPr>
      </w:pPr>
      <w:bookmarkStart w:id="63" w:name="_Toc162085225"/>
      <w:r w:rsidRPr="006A7976">
        <w:rPr>
          <w:rFonts w:ascii="Arial" w:hAnsi="Arial" w:cs="Arial"/>
          <w:b/>
          <w:bCs/>
          <w:i w:val="0"/>
          <w:iCs w:val="0"/>
        </w:rPr>
        <w:t xml:space="preserve">Tabla </w:t>
      </w:r>
      <w:r w:rsidRPr="006A7976">
        <w:rPr>
          <w:rFonts w:ascii="Arial" w:hAnsi="Arial" w:cs="Arial"/>
          <w:b/>
          <w:bCs/>
          <w:i w:val="0"/>
          <w:iCs w:val="0"/>
        </w:rPr>
        <w:fldChar w:fldCharType="begin"/>
      </w:r>
      <w:r w:rsidRPr="006A7976">
        <w:rPr>
          <w:rFonts w:ascii="Arial" w:hAnsi="Arial" w:cs="Arial"/>
          <w:b/>
          <w:bCs/>
          <w:i w:val="0"/>
          <w:iCs w:val="0"/>
        </w:rPr>
        <w:instrText xml:space="preserve"> SEQ Tabla \* ARABIC </w:instrText>
      </w:r>
      <w:r w:rsidRPr="006A7976">
        <w:rPr>
          <w:rFonts w:ascii="Arial" w:hAnsi="Arial" w:cs="Arial"/>
          <w:b/>
          <w:bCs/>
          <w:i w:val="0"/>
          <w:iCs w:val="0"/>
        </w:rPr>
        <w:fldChar w:fldCharType="separate"/>
      </w:r>
      <w:r w:rsidR="00744805">
        <w:rPr>
          <w:rFonts w:ascii="Arial" w:hAnsi="Arial" w:cs="Arial"/>
          <w:b/>
          <w:bCs/>
          <w:i w:val="0"/>
          <w:iCs w:val="0"/>
          <w:noProof/>
        </w:rPr>
        <w:t>4</w:t>
      </w:r>
      <w:r w:rsidRPr="006A7976">
        <w:rPr>
          <w:rFonts w:ascii="Arial" w:hAnsi="Arial" w:cs="Arial"/>
          <w:b/>
          <w:bCs/>
          <w:i w:val="0"/>
          <w:iCs w:val="0"/>
        </w:rPr>
        <w:fldChar w:fldCharType="end"/>
      </w:r>
      <w:r w:rsidRPr="006A7976">
        <w:rPr>
          <w:rFonts w:ascii="Arial" w:hAnsi="Arial" w:cs="Arial"/>
          <w:i w:val="0"/>
          <w:iCs w:val="0"/>
        </w:rPr>
        <w:t xml:space="preserve"> Resultados Pregunta Edad</w:t>
      </w:r>
      <w:bookmarkEnd w:id="63"/>
    </w:p>
    <w:tbl>
      <w:tblPr>
        <w:tblW w:w="0" w:type="auto"/>
        <w:tblInd w:w="10" w:type="dxa"/>
        <w:tblLayout w:type="fixed"/>
        <w:tblCellMar>
          <w:left w:w="10" w:type="dxa"/>
          <w:right w:w="10" w:type="dxa"/>
        </w:tblCellMar>
        <w:tblLook w:val="04A0" w:firstRow="1" w:lastRow="0" w:firstColumn="1" w:lastColumn="0" w:noHBand="0" w:noVBand="1"/>
      </w:tblPr>
      <w:tblGrid>
        <w:gridCol w:w="978"/>
        <w:gridCol w:w="1275"/>
        <w:gridCol w:w="1418"/>
        <w:gridCol w:w="1417"/>
        <w:gridCol w:w="1701"/>
        <w:gridCol w:w="1985"/>
      </w:tblGrid>
      <w:tr w:rsidR="005F5F17" w:rsidRPr="00B7466D" w14:paraId="43F4406D" w14:textId="77777777" w:rsidTr="00A10EB5">
        <w:tc>
          <w:tcPr>
            <w:tcW w:w="8774" w:type="dxa"/>
            <w:gridSpan w:val="6"/>
            <w:tcBorders>
              <w:top w:val="single" w:sz="4" w:space="0" w:color="auto"/>
              <w:left w:val="single" w:sz="4" w:space="0" w:color="auto"/>
              <w:right w:val="single" w:sz="4" w:space="0" w:color="auto"/>
            </w:tcBorders>
            <w:shd w:val="clear" w:color="auto" w:fill="FFFFFF"/>
            <w:vAlign w:val="center"/>
          </w:tcPr>
          <w:p w14:paraId="15AA5E67"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¿Edad?</w:t>
            </w:r>
          </w:p>
        </w:tc>
      </w:tr>
      <w:tr w:rsidR="005F5F17" w:rsidRPr="00B7466D" w14:paraId="50B8653B" w14:textId="77777777" w:rsidTr="00A10EB5">
        <w:tc>
          <w:tcPr>
            <w:tcW w:w="2253" w:type="dxa"/>
            <w:gridSpan w:val="2"/>
            <w:tcBorders>
              <w:top w:val="none" w:sz="1" w:space="0" w:color="152935"/>
              <w:left w:val="single" w:sz="4" w:space="0" w:color="auto"/>
              <w:bottom w:val="single" w:sz="1" w:space="0" w:color="152935"/>
            </w:tcBorders>
            <w:shd w:val="clear" w:color="auto" w:fill="FFFFFF"/>
            <w:vAlign w:val="bottom"/>
          </w:tcPr>
          <w:p w14:paraId="0C58797B" w14:textId="77777777" w:rsidR="005F5F17" w:rsidRPr="00B7466D" w:rsidRDefault="005F5F17" w:rsidP="00A10EB5">
            <w:pPr>
              <w:spacing w:before="15" w:after="5"/>
              <w:ind w:left="30" w:right="40"/>
              <w:rPr>
                <w:rFonts w:ascii="Arial" w:hAnsi="Arial" w:cs="Arial"/>
                <w:sz w:val="24"/>
                <w:szCs w:val="24"/>
              </w:rPr>
            </w:pPr>
          </w:p>
        </w:tc>
        <w:tc>
          <w:tcPr>
            <w:tcW w:w="1418" w:type="dxa"/>
            <w:tcBorders>
              <w:top w:val="none" w:sz="1" w:space="0" w:color="152935"/>
              <w:left w:val="none" w:sz="1" w:space="0" w:color="152935"/>
              <w:bottom w:val="single" w:sz="1" w:space="0" w:color="152935"/>
              <w:right w:val="single" w:sz="1" w:space="0" w:color="E0E0E0"/>
            </w:tcBorders>
            <w:shd w:val="clear" w:color="auto" w:fill="FFFFFF"/>
            <w:vAlign w:val="bottom"/>
          </w:tcPr>
          <w:p w14:paraId="39391C08"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 xml:space="preserve">cuencia </w:t>
            </w:r>
          </w:p>
        </w:tc>
        <w:tc>
          <w:tcPr>
            <w:tcW w:w="1417" w:type="dxa"/>
            <w:tcBorders>
              <w:top w:val="none" w:sz="1" w:space="0" w:color="152935"/>
              <w:left w:val="single" w:sz="1" w:space="0" w:color="E0E0E0"/>
              <w:bottom w:val="single" w:sz="1" w:space="0" w:color="152935"/>
              <w:right w:val="single" w:sz="1" w:space="0" w:color="E0E0E0"/>
            </w:tcBorders>
            <w:shd w:val="clear" w:color="auto" w:fill="FFFFFF"/>
            <w:vAlign w:val="bottom"/>
          </w:tcPr>
          <w:p w14:paraId="5EF52929"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701" w:type="dxa"/>
            <w:tcBorders>
              <w:top w:val="none" w:sz="1" w:space="0" w:color="152935"/>
              <w:left w:val="single" w:sz="1" w:space="0" w:color="E0E0E0"/>
              <w:bottom w:val="single" w:sz="1" w:space="0" w:color="152935"/>
              <w:right w:val="single" w:sz="1" w:space="0" w:color="E0E0E0"/>
            </w:tcBorders>
            <w:shd w:val="clear" w:color="auto" w:fill="FFFFFF"/>
            <w:vAlign w:val="bottom"/>
          </w:tcPr>
          <w:p w14:paraId="7E38E3F4"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985" w:type="dxa"/>
            <w:tcBorders>
              <w:top w:val="none" w:sz="1" w:space="0" w:color="152935"/>
              <w:left w:val="single" w:sz="1" w:space="0" w:color="E0E0E0"/>
              <w:bottom w:val="single" w:sz="1" w:space="0" w:color="152935"/>
              <w:right w:val="single" w:sz="4" w:space="0" w:color="auto"/>
            </w:tcBorders>
            <w:shd w:val="clear" w:color="auto" w:fill="FFFFFF"/>
            <w:vAlign w:val="bottom"/>
          </w:tcPr>
          <w:p w14:paraId="678E1494"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3FD439D3" w14:textId="77777777" w:rsidTr="00A10EB5">
        <w:tc>
          <w:tcPr>
            <w:tcW w:w="978" w:type="dxa"/>
            <w:vMerge w:val="restart"/>
            <w:tcBorders>
              <w:top w:val="single" w:sz="1" w:space="0" w:color="152935"/>
              <w:left w:val="single" w:sz="4" w:space="0" w:color="auto"/>
              <w:bottom w:val="single" w:sz="1" w:space="0" w:color="152935"/>
              <w:right w:val="none" w:sz="1" w:space="0" w:color="AEAEAE"/>
            </w:tcBorders>
            <w:shd w:val="clear" w:color="auto" w:fill="E0E0E0"/>
          </w:tcPr>
          <w:p w14:paraId="4D105EC0"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w:t>
            </w:r>
            <w:r>
              <w:rPr>
                <w:rFonts w:ascii="Arial" w:eastAsia="Arial" w:hAnsi="Arial" w:cs="Arial"/>
                <w:sz w:val="24"/>
                <w:szCs w:val="24"/>
              </w:rPr>
              <w:t>idez</w:t>
            </w:r>
          </w:p>
        </w:tc>
        <w:tc>
          <w:tcPr>
            <w:tcW w:w="1275" w:type="dxa"/>
            <w:tcBorders>
              <w:top w:val="single" w:sz="1" w:space="0" w:color="152935"/>
              <w:left w:val="none" w:sz="1" w:space="0" w:color="AEAEAE"/>
              <w:bottom w:val="single" w:sz="1" w:space="0" w:color="AEAEAE"/>
              <w:right w:val="none" w:sz="1" w:space="0" w:color="152935"/>
            </w:tcBorders>
            <w:shd w:val="clear" w:color="auto" w:fill="E0E0E0"/>
          </w:tcPr>
          <w:p w14:paraId="080FCF2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18 – 25</w:t>
            </w:r>
          </w:p>
        </w:tc>
        <w:tc>
          <w:tcPr>
            <w:tcW w:w="1418" w:type="dxa"/>
            <w:tcBorders>
              <w:top w:val="single" w:sz="1" w:space="0" w:color="152935"/>
              <w:left w:val="none" w:sz="1" w:space="0" w:color="152935"/>
              <w:bottom w:val="single" w:sz="1" w:space="0" w:color="AEAEAE"/>
              <w:right w:val="single" w:sz="1" w:space="0" w:color="E0E0E0"/>
            </w:tcBorders>
            <w:shd w:val="clear" w:color="auto" w:fill="F9F9FB"/>
          </w:tcPr>
          <w:p w14:paraId="618BF2F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417" w:type="dxa"/>
            <w:tcBorders>
              <w:top w:val="single" w:sz="1" w:space="0" w:color="152935"/>
              <w:left w:val="single" w:sz="1" w:space="0" w:color="E0E0E0"/>
              <w:bottom w:val="single" w:sz="1" w:space="0" w:color="AEAEAE"/>
              <w:right w:val="single" w:sz="1" w:space="0" w:color="E0E0E0"/>
            </w:tcBorders>
            <w:shd w:val="clear" w:color="auto" w:fill="F9F9FB"/>
          </w:tcPr>
          <w:p w14:paraId="50F51D7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7.8</w:t>
            </w:r>
          </w:p>
        </w:tc>
        <w:tc>
          <w:tcPr>
            <w:tcW w:w="1701" w:type="dxa"/>
            <w:tcBorders>
              <w:top w:val="single" w:sz="1" w:space="0" w:color="152935"/>
              <w:left w:val="single" w:sz="1" w:space="0" w:color="E0E0E0"/>
              <w:bottom w:val="single" w:sz="1" w:space="0" w:color="AEAEAE"/>
              <w:right w:val="single" w:sz="1" w:space="0" w:color="E0E0E0"/>
            </w:tcBorders>
            <w:shd w:val="clear" w:color="auto" w:fill="F9F9FB"/>
          </w:tcPr>
          <w:p w14:paraId="6677298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7.8</w:t>
            </w:r>
          </w:p>
        </w:tc>
        <w:tc>
          <w:tcPr>
            <w:tcW w:w="1985" w:type="dxa"/>
            <w:tcBorders>
              <w:top w:val="single" w:sz="1" w:space="0" w:color="152935"/>
              <w:left w:val="single" w:sz="1" w:space="0" w:color="E0E0E0"/>
              <w:bottom w:val="single" w:sz="1" w:space="0" w:color="AEAEAE"/>
              <w:right w:val="single" w:sz="4" w:space="0" w:color="auto"/>
            </w:tcBorders>
            <w:shd w:val="clear" w:color="auto" w:fill="F9F9FB"/>
          </w:tcPr>
          <w:p w14:paraId="04800F3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7.8</w:t>
            </w:r>
          </w:p>
        </w:tc>
      </w:tr>
      <w:tr w:rsidR="005F5F17" w:rsidRPr="00B7466D" w14:paraId="1F9200B1"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4BBB17C3" w14:textId="77777777" w:rsidR="005F5F17" w:rsidRPr="00B7466D" w:rsidRDefault="005F5F17" w:rsidP="00A10EB5">
            <w:pPr>
              <w:rPr>
                <w:rFonts w:ascii="Arial" w:hAnsi="Arial" w:cs="Arial"/>
                <w:sz w:val="24"/>
                <w:szCs w:val="24"/>
              </w:rPr>
            </w:pPr>
          </w:p>
        </w:tc>
        <w:tc>
          <w:tcPr>
            <w:tcW w:w="1275" w:type="dxa"/>
            <w:tcBorders>
              <w:top w:val="single" w:sz="1" w:space="0" w:color="AEAEAE"/>
              <w:left w:val="none" w:sz="1" w:space="0" w:color="AEAEAE"/>
              <w:bottom w:val="single" w:sz="1" w:space="0" w:color="AEAEAE"/>
              <w:right w:val="none" w:sz="1" w:space="0" w:color="152935"/>
            </w:tcBorders>
            <w:shd w:val="clear" w:color="auto" w:fill="E0E0E0"/>
          </w:tcPr>
          <w:p w14:paraId="638B71F3"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26 – 35</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779F568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36C6B44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c>
          <w:tcPr>
            <w:tcW w:w="1701" w:type="dxa"/>
            <w:tcBorders>
              <w:top w:val="single" w:sz="1" w:space="0" w:color="AEAEAE"/>
              <w:left w:val="single" w:sz="1" w:space="0" w:color="E0E0E0"/>
              <w:bottom w:val="single" w:sz="1" w:space="0" w:color="AEAEAE"/>
              <w:right w:val="single" w:sz="1" w:space="0" w:color="E0E0E0"/>
            </w:tcBorders>
            <w:shd w:val="clear" w:color="auto" w:fill="F9F9FB"/>
          </w:tcPr>
          <w:p w14:paraId="7FFE2BB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54DF8F8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21.6</w:t>
            </w:r>
          </w:p>
        </w:tc>
      </w:tr>
      <w:tr w:rsidR="005F5F17" w:rsidRPr="00B7466D" w14:paraId="7E78B866"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3F314730" w14:textId="77777777" w:rsidR="005F5F17" w:rsidRPr="00B7466D" w:rsidRDefault="005F5F17" w:rsidP="00A10EB5">
            <w:pPr>
              <w:rPr>
                <w:rFonts w:ascii="Arial" w:hAnsi="Arial" w:cs="Arial"/>
                <w:sz w:val="24"/>
                <w:szCs w:val="24"/>
              </w:rPr>
            </w:pPr>
          </w:p>
        </w:tc>
        <w:tc>
          <w:tcPr>
            <w:tcW w:w="1275" w:type="dxa"/>
            <w:tcBorders>
              <w:top w:val="single" w:sz="1" w:space="0" w:color="AEAEAE"/>
              <w:left w:val="none" w:sz="1" w:space="0" w:color="AEAEAE"/>
              <w:bottom w:val="single" w:sz="1" w:space="0" w:color="AEAEAE"/>
              <w:right w:val="none" w:sz="1" w:space="0" w:color="152935"/>
            </w:tcBorders>
            <w:shd w:val="clear" w:color="auto" w:fill="E0E0E0"/>
          </w:tcPr>
          <w:p w14:paraId="6084E1D0"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36 – 45</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64D7DF8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24</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48A7E8C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47.1</w:t>
            </w:r>
          </w:p>
        </w:tc>
        <w:tc>
          <w:tcPr>
            <w:tcW w:w="1701" w:type="dxa"/>
            <w:tcBorders>
              <w:top w:val="single" w:sz="1" w:space="0" w:color="AEAEAE"/>
              <w:left w:val="single" w:sz="1" w:space="0" w:color="E0E0E0"/>
              <w:bottom w:val="single" w:sz="1" w:space="0" w:color="AEAEAE"/>
              <w:right w:val="single" w:sz="1" w:space="0" w:color="E0E0E0"/>
            </w:tcBorders>
            <w:shd w:val="clear" w:color="auto" w:fill="F9F9FB"/>
          </w:tcPr>
          <w:p w14:paraId="6C9A223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47.1</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701F5E7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68.6</w:t>
            </w:r>
          </w:p>
        </w:tc>
      </w:tr>
      <w:tr w:rsidR="005F5F17" w:rsidRPr="00B7466D" w14:paraId="016B58E2"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78471CE8" w14:textId="77777777" w:rsidR="005F5F17" w:rsidRPr="00B7466D" w:rsidRDefault="005F5F17" w:rsidP="00A10EB5">
            <w:pPr>
              <w:rPr>
                <w:rFonts w:ascii="Arial" w:hAnsi="Arial" w:cs="Arial"/>
                <w:sz w:val="24"/>
                <w:szCs w:val="24"/>
              </w:rPr>
            </w:pPr>
          </w:p>
        </w:tc>
        <w:tc>
          <w:tcPr>
            <w:tcW w:w="1275" w:type="dxa"/>
            <w:tcBorders>
              <w:top w:val="single" w:sz="1" w:space="0" w:color="AEAEAE"/>
              <w:left w:val="none" w:sz="1" w:space="0" w:color="AEAEAE"/>
              <w:bottom w:val="single" w:sz="1" w:space="0" w:color="AEAEAE"/>
              <w:right w:val="none" w:sz="1" w:space="0" w:color="152935"/>
            </w:tcBorders>
            <w:shd w:val="clear" w:color="auto" w:fill="E0E0E0"/>
          </w:tcPr>
          <w:p w14:paraId="5B2CFA39"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46 – o más.</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678845F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16</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71F18FE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31.4</w:t>
            </w:r>
          </w:p>
        </w:tc>
        <w:tc>
          <w:tcPr>
            <w:tcW w:w="1701" w:type="dxa"/>
            <w:tcBorders>
              <w:top w:val="single" w:sz="1" w:space="0" w:color="AEAEAE"/>
              <w:left w:val="single" w:sz="1" w:space="0" w:color="E0E0E0"/>
              <w:bottom w:val="single" w:sz="1" w:space="0" w:color="AEAEAE"/>
              <w:right w:val="single" w:sz="1" w:space="0" w:color="E0E0E0"/>
            </w:tcBorders>
            <w:shd w:val="clear" w:color="auto" w:fill="F9F9FB"/>
          </w:tcPr>
          <w:p w14:paraId="5B29F24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31.4</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7340362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480EFA4B" w14:textId="77777777" w:rsidTr="00A10EB5">
        <w:tc>
          <w:tcPr>
            <w:tcW w:w="978" w:type="dxa"/>
            <w:vMerge/>
            <w:tcBorders>
              <w:top w:val="single" w:sz="1" w:space="0" w:color="152935"/>
              <w:left w:val="single" w:sz="4" w:space="0" w:color="auto"/>
              <w:bottom w:val="single" w:sz="4" w:space="0" w:color="auto"/>
              <w:right w:val="none" w:sz="1" w:space="0" w:color="AEAEAE"/>
            </w:tcBorders>
          </w:tcPr>
          <w:p w14:paraId="0E3D8562" w14:textId="77777777" w:rsidR="005F5F17" w:rsidRPr="00B7466D" w:rsidRDefault="005F5F17" w:rsidP="00A10EB5">
            <w:pPr>
              <w:rPr>
                <w:rFonts w:ascii="Arial" w:hAnsi="Arial" w:cs="Arial"/>
                <w:sz w:val="24"/>
                <w:szCs w:val="24"/>
              </w:rPr>
            </w:pPr>
          </w:p>
        </w:tc>
        <w:tc>
          <w:tcPr>
            <w:tcW w:w="1275" w:type="dxa"/>
            <w:tcBorders>
              <w:top w:val="single" w:sz="1" w:space="0" w:color="AEAEAE"/>
              <w:left w:val="none" w:sz="1" w:space="0" w:color="AEAEAE"/>
              <w:bottom w:val="single" w:sz="4" w:space="0" w:color="auto"/>
              <w:right w:val="none" w:sz="1" w:space="0" w:color="152935"/>
            </w:tcBorders>
            <w:shd w:val="clear" w:color="auto" w:fill="E0E0E0"/>
          </w:tcPr>
          <w:p w14:paraId="6932CBA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8" w:type="dxa"/>
            <w:tcBorders>
              <w:top w:val="single" w:sz="1" w:space="0" w:color="AEAEAE"/>
              <w:left w:val="none" w:sz="1" w:space="0" w:color="152935"/>
              <w:bottom w:val="single" w:sz="4" w:space="0" w:color="auto"/>
              <w:right w:val="single" w:sz="1" w:space="0" w:color="E0E0E0"/>
            </w:tcBorders>
            <w:shd w:val="clear" w:color="auto" w:fill="F9F9FB"/>
          </w:tcPr>
          <w:p w14:paraId="5CBCB7B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7" w:type="dxa"/>
            <w:tcBorders>
              <w:top w:val="single" w:sz="1" w:space="0" w:color="AEAEAE"/>
              <w:left w:val="single" w:sz="1" w:space="0" w:color="E0E0E0"/>
              <w:bottom w:val="single" w:sz="4" w:space="0" w:color="auto"/>
              <w:right w:val="single" w:sz="1" w:space="0" w:color="E0E0E0"/>
            </w:tcBorders>
            <w:shd w:val="clear" w:color="auto" w:fill="F9F9FB"/>
          </w:tcPr>
          <w:p w14:paraId="4EE03C5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701" w:type="dxa"/>
            <w:tcBorders>
              <w:top w:val="single" w:sz="1" w:space="0" w:color="AEAEAE"/>
              <w:left w:val="single" w:sz="1" w:space="0" w:color="E0E0E0"/>
              <w:bottom w:val="single" w:sz="4" w:space="0" w:color="auto"/>
              <w:right w:val="single" w:sz="1" w:space="0" w:color="E0E0E0"/>
            </w:tcBorders>
            <w:shd w:val="clear" w:color="auto" w:fill="F9F9FB"/>
          </w:tcPr>
          <w:p w14:paraId="0B76FE0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985" w:type="dxa"/>
            <w:tcBorders>
              <w:top w:val="single" w:sz="1" w:space="0" w:color="AEAEAE"/>
              <w:left w:val="single" w:sz="1" w:space="0" w:color="E0E0E0"/>
              <w:bottom w:val="single" w:sz="4" w:space="0" w:color="auto"/>
              <w:right w:val="single" w:sz="4" w:space="0" w:color="auto"/>
            </w:tcBorders>
            <w:shd w:val="clear" w:color="auto" w:fill="F9F9FB"/>
          </w:tcPr>
          <w:p w14:paraId="6EFBAC54" w14:textId="77777777" w:rsidR="005F5F17" w:rsidRPr="00B7466D" w:rsidRDefault="005F5F17" w:rsidP="00A10EB5">
            <w:pPr>
              <w:rPr>
                <w:rFonts w:ascii="Arial" w:hAnsi="Arial" w:cs="Arial"/>
                <w:sz w:val="24"/>
                <w:szCs w:val="24"/>
              </w:rPr>
            </w:pPr>
          </w:p>
        </w:tc>
      </w:tr>
    </w:tbl>
    <w:p w14:paraId="75523D09" w14:textId="13FE3918" w:rsidR="009C347E" w:rsidRPr="00880A31" w:rsidRDefault="009C347E" w:rsidP="009C347E">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39B3BBFF" w14:textId="77777777" w:rsidR="003442EF" w:rsidRDefault="003442EF" w:rsidP="003442EF">
      <w:pPr>
        <w:pStyle w:val="Descripcin"/>
        <w:keepNext/>
        <w:jc w:val="both"/>
        <w:rPr>
          <w:rFonts w:ascii="Arial" w:hAnsi="Arial" w:cs="Arial"/>
          <w:b/>
          <w:bCs/>
          <w:i w:val="0"/>
          <w:iCs w:val="0"/>
          <w:lang w:val="es-ES_tradnl"/>
        </w:rPr>
      </w:pPr>
    </w:p>
    <w:p w14:paraId="064856D7" w14:textId="77777777" w:rsidR="003442EF" w:rsidRPr="003442EF" w:rsidRDefault="003442EF" w:rsidP="003442EF">
      <w:pPr>
        <w:rPr>
          <w:lang w:val="es-ES_tradnl"/>
        </w:rPr>
      </w:pPr>
    </w:p>
    <w:p w14:paraId="3AC51413" w14:textId="77B3AAC4" w:rsidR="00CC5207" w:rsidRPr="006A7976" w:rsidRDefault="00CC5207" w:rsidP="00CC5207">
      <w:pPr>
        <w:pStyle w:val="Descripcin"/>
        <w:keepNext/>
        <w:rPr>
          <w:rFonts w:ascii="Arial" w:hAnsi="Arial" w:cs="Arial"/>
          <w:i w:val="0"/>
          <w:iCs w:val="0"/>
        </w:rPr>
      </w:pPr>
      <w:bookmarkStart w:id="64" w:name="_Toc162085211"/>
      <w:r w:rsidRPr="006A7976">
        <w:rPr>
          <w:rFonts w:ascii="Arial" w:hAnsi="Arial" w:cs="Arial"/>
          <w:b/>
          <w:bCs/>
          <w:i w:val="0"/>
          <w:iCs w:val="0"/>
        </w:rPr>
        <w:lastRenderedPageBreak/>
        <w:t xml:space="preserve">Figura </w:t>
      </w:r>
      <w:r w:rsidRPr="006A7976">
        <w:rPr>
          <w:rFonts w:ascii="Arial" w:hAnsi="Arial" w:cs="Arial"/>
          <w:b/>
          <w:bCs/>
          <w:i w:val="0"/>
          <w:iCs w:val="0"/>
        </w:rPr>
        <w:fldChar w:fldCharType="begin"/>
      </w:r>
      <w:r w:rsidRPr="006A7976">
        <w:rPr>
          <w:rFonts w:ascii="Arial" w:hAnsi="Arial" w:cs="Arial"/>
          <w:b/>
          <w:bCs/>
          <w:i w:val="0"/>
          <w:iCs w:val="0"/>
        </w:rPr>
        <w:instrText xml:space="preserve"> SEQ Ilustración \* ARABIC </w:instrText>
      </w:r>
      <w:r w:rsidRPr="006A7976">
        <w:rPr>
          <w:rFonts w:ascii="Arial" w:hAnsi="Arial" w:cs="Arial"/>
          <w:b/>
          <w:bCs/>
          <w:i w:val="0"/>
          <w:iCs w:val="0"/>
        </w:rPr>
        <w:fldChar w:fldCharType="separate"/>
      </w:r>
      <w:r w:rsidR="00744805">
        <w:rPr>
          <w:rFonts w:ascii="Arial" w:hAnsi="Arial" w:cs="Arial"/>
          <w:b/>
          <w:bCs/>
          <w:i w:val="0"/>
          <w:iCs w:val="0"/>
          <w:noProof/>
        </w:rPr>
        <w:t>6</w:t>
      </w:r>
      <w:r w:rsidRPr="006A7976">
        <w:rPr>
          <w:rFonts w:ascii="Arial" w:hAnsi="Arial" w:cs="Arial"/>
          <w:b/>
          <w:bCs/>
          <w:i w:val="0"/>
          <w:iCs w:val="0"/>
        </w:rPr>
        <w:fldChar w:fldCharType="end"/>
      </w:r>
      <w:r w:rsidRPr="006A7976">
        <w:rPr>
          <w:rFonts w:ascii="Arial" w:hAnsi="Arial" w:cs="Arial"/>
          <w:i w:val="0"/>
          <w:iCs w:val="0"/>
        </w:rPr>
        <w:t xml:space="preserve"> Resultados Pregunta Sexo</w:t>
      </w:r>
      <w:bookmarkEnd w:id="64"/>
    </w:p>
    <w:p w14:paraId="01A4D8C1" w14:textId="3E7394F6" w:rsidR="005F5F17" w:rsidRDefault="00BF551D" w:rsidP="00BF551D">
      <w:pPr>
        <w:jc w:val="center"/>
      </w:pPr>
      <w:r>
        <w:rPr>
          <w:noProof/>
        </w:rPr>
        <w:drawing>
          <wp:inline distT="0" distB="0" distL="0" distR="0" wp14:anchorId="73267236" wp14:editId="6E1D34D1">
            <wp:extent cx="5575980" cy="2647950"/>
            <wp:effectExtent l="0" t="0" r="5715" b="0"/>
            <wp:docPr id="6" name="Imagen 6" descr="Gráfico de las respuestas de Formularios. Título de la pregunta: ¿Sexo?.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Sexo?. Número de respuestas: 50 respuestas."/>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507" t="7146" r="24311" b="10265"/>
                    <a:stretch/>
                  </pic:blipFill>
                  <pic:spPr bwMode="auto">
                    <a:xfrm>
                      <a:off x="0" y="0"/>
                      <a:ext cx="5616288" cy="2667092"/>
                    </a:xfrm>
                    <a:prstGeom prst="rect">
                      <a:avLst/>
                    </a:prstGeom>
                    <a:noFill/>
                    <a:ln>
                      <a:noFill/>
                    </a:ln>
                    <a:extLst>
                      <a:ext uri="{53640926-AAD7-44D8-BBD7-CCE9431645EC}">
                        <a14:shadowObscured xmlns:a14="http://schemas.microsoft.com/office/drawing/2010/main"/>
                      </a:ext>
                    </a:extLst>
                  </pic:spPr>
                </pic:pic>
              </a:graphicData>
            </a:graphic>
          </wp:inline>
        </w:drawing>
      </w:r>
    </w:p>
    <w:p w14:paraId="2D6FEA73" w14:textId="77777777" w:rsidR="00BF551D" w:rsidRPr="00880A31" w:rsidRDefault="00BF551D" w:rsidP="00BF551D">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15C1BDE4" w14:textId="77777777" w:rsidR="000C19E7" w:rsidRDefault="000C19E7" w:rsidP="00BF551D"/>
    <w:p w14:paraId="5D47F053" w14:textId="2BDB817C" w:rsidR="00744805" w:rsidRPr="00744805" w:rsidRDefault="00CC5207" w:rsidP="00744805">
      <w:pPr>
        <w:pStyle w:val="Descripcin"/>
        <w:keepNext/>
        <w:rPr>
          <w:rFonts w:ascii="Arial" w:hAnsi="Arial" w:cs="Arial"/>
          <w:i w:val="0"/>
          <w:iCs w:val="0"/>
        </w:rPr>
      </w:pPr>
      <w:bookmarkStart w:id="65" w:name="_Toc162085226"/>
      <w:r w:rsidRPr="006A7976">
        <w:rPr>
          <w:rFonts w:ascii="Arial" w:hAnsi="Arial" w:cs="Arial"/>
          <w:b/>
          <w:bCs/>
          <w:i w:val="0"/>
          <w:iCs w:val="0"/>
        </w:rPr>
        <w:t xml:space="preserve">Tabla </w:t>
      </w:r>
      <w:r w:rsidRPr="006A7976">
        <w:rPr>
          <w:rFonts w:ascii="Arial" w:hAnsi="Arial" w:cs="Arial"/>
          <w:b/>
          <w:bCs/>
          <w:i w:val="0"/>
          <w:iCs w:val="0"/>
        </w:rPr>
        <w:fldChar w:fldCharType="begin"/>
      </w:r>
      <w:r w:rsidRPr="006A7976">
        <w:rPr>
          <w:rFonts w:ascii="Arial" w:hAnsi="Arial" w:cs="Arial"/>
          <w:b/>
          <w:bCs/>
          <w:i w:val="0"/>
          <w:iCs w:val="0"/>
        </w:rPr>
        <w:instrText xml:space="preserve"> SEQ Tabla \* ARABIC </w:instrText>
      </w:r>
      <w:r w:rsidRPr="006A7976">
        <w:rPr>
          <w:rFonts w:ascii="Arial" w:hAnsi="Arial" w:cs="Arial"/>
          <w:b/>
          <w:bCs/>
          <w:i w:val="0"/>
          <w:iCs w:val="0"/>
        </w:rPr>
        <w:fldChar w:fldCharType="separate"/>
      </w:r>
      <w:r w:rsidR="00744805">
        <w:rPr>
          <w:rFonts w:ascii="Arial" w:hAnsi="Arial" w:cs="Arial"/>
          <w:b/>
          <w:bCs/>
          <w:i w:val="0"/>
          <w:iCs w:val="0"/>
          <w:noProof/>
        </w:rPr>
        <w:t>5</w:t>
      </w:r>
      <w:r w:rsidRPr="006A7976">
        <w:rPr>
          <w:rFonts w:ascii="Arial" w:hAnsi="Arial" w:cs="Arial"/>
          <w:b/>
          <w:bCs/>
          <w:i w:val="0"/>
          <w:iCs w:val="0"/>
        </w:rPr>
        <w:fldChar w:fldCharType="end"/>
      </w:r>
      <w:r w:rsidRPr="006A7976">
        <w:rPr>
          <w:rFonts w:ascii="Arial" w:hAnsi="Arial" w:cs="Arial"/>
          <w:i w:val="0"/>
          <w:iCs w:val="0"/>
        </w:rPr>
        <w:t xml:space="preserve"> Resultados Pregunta Sexo</w:t>
      </w:r>
      <w:bookmarkEnd w:id="65"/>
    </w:p>
    <w:tbl>
      <w:tblPr>
        <w:tblW w:w="0" w:type="auto"/>
        <w:tblInd w:w="10" w:type="dxa"/>
        <w:tblLayout w:type="fixed"/>
        <w:tblCellMar>
          <w:left w:w="10" w:type="dxa"/>
          <w:right w:w="10" w:type="dxa"/>
        </w:tblCellMar>
        <w:tblLook w:val="04A0" w:firstRow="1" w:lastRow="0" w:firstColumn="1" w:lastColumn="0" w:noHBand="0" w:noVBand="1"/>
      </w:tblPr>
      <w:tblGrid>
        <w:gridCol w:w="978"/>
        <w:gridCol w:w="1417"/>
        <w:gridCol w:w="1418"/>
        <w:gridCol w:w="1559"/>
        <w:gridCol w:w="1417"/>
        <w:gridCol w:w="1985"/>
      </w:tblGrid>
      <w:tr w:rsidR="005F5F17" w:rsidRPr="00B7466D" w14:paraId="0AA4B855" w14:textId="77777777" w:rsidTr="00A10EB5">
        <w:tc>
          <w:tcPr>
            <w:tcW w:w="8774" w:type="dxa"/>
            <w:gridSpan w:val="6"/>
            <w:tcBorders>
              <w:top w:val="single" w:sz="4" w:space="0" w:color="auto"/>
              <w:left w:val="single" w:sz="4" w:space="0" w:color="auto"/>
              <w:right w:val="single" w:sz="4" w:space="0" w:color="auto"/>
            </w:tcBorders>
            <w:shd w:val="clear" w:color="auto" w:fill="FFFFFF"/>
            <w:vAlign w:val="center"/>
          </w:tcPr>
          <w:p w14:paraId="4DD8A0FC"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¿Sexo?</w:t>
            </w:r>
          </w:p>
        </w:tc>
      </w:tr>
      <w:tr w:rsidR="005F5F17" w:rsidRPr="00B7466D" w14:paraId="319FE521" w14:textId="77777777" w:rsidTr="00A10EB5">
        <w:tc>
          <w:tcPr>
            <w:tcW w:w="2395" w:type="dxa"/>
            <w:gridSpan w:val="2"/>
            <w:tcBorders>
              <w:top w:val="none" w:sz="1" w:space="0" w:color="152935"/>
              <w:left w:val="single" w:sz="4" w:space="0" w:color="auto"/>
              <w:bottom w:val="single" w:sz="1" w:space="0" w:color="152935"/>
            </w:tcBorders>
            <w:shd w:val="clear" w:color="auto" w:fill="FFFFFF"/>
            <w:vAlign w:val="bottom"/>
          </w:tcPr>
          <w:p w14:paraId="6C404954" w14:textId="77777777" w:rsidR="005F5F17" w:rsidRPr="00B7466D" w:rsidRDefault="005F5F17" w:rsidP="00A10EB5">
            <w:pPr>
              <w:spacing w:before="15" w:after="5"/>
              <w:ind w:left="30" w:right="40"/>
              <w:rPr>
                <w:rFonts w:ascii="Arial" w:hAnsi="Arial" w:cs="Arial"/>
                <w:sz w:val="24"/>
                <w:szCs w:val="24"/>
              </w:rPr>
            </w:pPr>
          </w:p>
        </w:tc>
        <w:tc>
          <w:tcPr>
            <w:tcW w:w="1418" w:type="dxa"/>
            <w:tcBorders>
              <w:top w:val="none" w:sz="1" w:space="0" w:color="152935"/>
              <w:left w:val="none" w:sz="1" w:space="0" w:color="152935"/>
              <w:bottom w:val="single" w:sz="1" w:space="0" w:color="152935"/>
              <w:right w:val="single" w:sz="1" w:space="0" w:color="E0E0E0"/>
            </w:tcBorders>
            <w:shd w:val="clear" w:color="auto" w:fill="FFFFFF"/>
            <w:vAlign w:val="bottom"/>
          </w:tcPr>
          <w:p w14:paraId="7949FB0C"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 xml:space="preserve">cuencia </w:t>
            </w:r>
          </w:p>
        </w:tc>
        <w:tc>
          <w:tcPr>
            <w:tcW w:w="1559" w:type="dxa"/>
            <w:tcBorders>
              <w:top w:val="none" w:sz="1" w:space="0" w:color="152935"/>
              <w:left w:val="single" w:sz="1" w:space="0" w:color="E0E0E0"/>
              <w:bottom w:val="single" w:sz="1" w:space="0" w:color="152935"/>
              <w:right w:val="single" w:sz="1" w:space="0" w:color="E0E0E0"/>
            </w:tcBorders>
            <w:shd w:val="clear" w:color="auto" w:fill="FFFFFF"/>
            <w:vAlign w:val="bottom"/>
          </w:tcPr>
          <w:p w14:paraId="2630EBFA"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417" w:type="dxa"/>
            <w:tcBorders>
              <w:top w:val="none" w:sz="1" w:space="0" w:color="152935"/>
              <w:left w:val="single" w:sz="1" w:space="0" w:color="E0E0E0"/>
              <w:bottom w:val="single" w:sz="1" w:space="0" w:color="152935"/>
              <w:right w:val="single" w:sz="1" w:space="0" w:color="E0E0E0"/>
            </w:tcBorders>
            <w:shd w:val="clear" w:color="auto" w:fill="FFFFFF"/>
            <w:vAlign w:val="bottom"/>
          </w:tcPr>
          <w:p w14:paraId="3DD9AFF6"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985" w:type="dxa"/>
            <w:tcBorders>
              <w:top w:val="none" w:sz="1" w:space="0" w:color="152935"/>
              <w:left w:val="single" w:sz="1" w:space="0" w:color="E0E0E0"/>
              <w:bottom w:val="single" w:sz="1" w:space="0" w:color="152935"/>
              <w:right w:val="single" w:sz="4" w:space="0" w:color="auto"/>
            </w:tcBorders>
            <w:shd w:val="clear" w:color="auto" w:fill="FFFFFF"/>
            <w:vAlign w:val="bottom"/>
          </w:tcPr>
          <w:p w14:paraId="6340378C"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12098E44" w14:textId="77777777" w:rsidTr="00A10EB5">
        <w:tc>
          <w:tcPr>
            <w:tcW w:w="978" w:type="dxa"/>
            <w:vMerge w:val="restart"/>
            <w:tcBorders>
              <w:top w:val="single" w:sz="1" w:space="0" w:color="152935"/>
              <w:left w:val="single" w:sz="4" w:space="0" w:color="auto"/>
              <w:bottom w:val="single" w:sz="1" w:space="0" w:color="152935"/>
              <w:right w:val="none" w:sz="1" w:space="0" w:color="AEAEAE"/>
            </w:tcBorders>
            <w:shd w:val="clear" w:color="auto" w:fill="E0E0E0"/>
          </w:tcPr>
          <w:p w14:paraId="5E25F2B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w:t>
            </w:r>
            <w:r>
              <w:rPr>
                <w:rFonts w:ascii="Arial" w:eastAsia="Arial" w:hAnsi="Arial" w:cs="Arial"/>
                <w:sz w:val="24"/>
                <w:szCs w:val="24"/>
              </w:rPr>
              <w:t>dez</w:t>
            </w:r>
          </w:p>
        </w:tc>
        <w:tc>
          <w:tcPr>
            <w:tcW w:w="1417" w:type="dxa"/>
            <w:tcBorders>
              <w:top w:val="single" w:sz="1" w:space="0" w:color="152935"/>
              <w:left w:val="none" w:sz="1" w:space="0" w:color="AEAEAE"/>
              <w:bottom w:val="single" w:sz="1" w:space="0" w:color="AEAEAE"/>
              <w:right w:val="none" w:sz="1" w:space="0" w:color="152935"/>
            </w:tcBorders>
            <w:shd w:val="clear" w:color="auto" w:fill="E0E0E0"/>
          </w:tcPr>
          <w:p w14:paraId="70DD1425"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Femenino</w:t>
            </w:r>
          </w:p>
        </w:tc>
        <w:tc>
          <w:tcPr>
            <w:tcW w:w="1418" w:type="dxa"/>
            <w:tcBorders>
              <w:top w:val="single" w:sz="1" w:space="0" w:color="152935"/>
              <w:left w:val="none" w:sz="1" w:space="0" w:color="152935"/>
              <w:bottom w:val="single" w:sz="1" w:space="0" w:color="AEAEAE"/>
              <w:right w:val="single" w:sz="1" w:space="0" w:color="E0E0E0"/>
            </w:tcBorders>
            <w:shd w:val="clear" w:color="auto" w:fill="F9F9FB"/>
          </w:tcPr>
          <w:p w14:paraId="6C5ABC1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26</w:t>
            </w:r>
          </w:p>
        </w:tc>
        <w:tc>
          <w:tcPr>
            <w:tcW w:w="1559" w:type="dxa"/>
            <w:tcBorders>
              <w:top w:val="single" w:sz="1" w:space="0" w:color="152935"/>
              <w:left w:val="single" w:sz="1" w:space="0" w:color="E0E0E0"/>
              <w:bottom w:val="single" w:sz="1" w:space="0" w:color="AEAEAE"/>
              <w:right w:val="single" w:sz="1" w:space="0" w:color="E0E0E0"/>
            </w:tcBorders>
            <w:shd w:val="clear" w:color="auto" w:fill="F9F9FB"/>
          </w:tcPr>
          <w:p w14:paraId="6FEE808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51.0</w:t>
            </w:r>
          </w:p>
        </w:tc>
        <w:tc>
          <w:tcPr>
            <w:tcW w:w="1417" w:type="dxa"/>
            <w:tcBorders>
              <w:top w:val="single" w:sz="1" w:space="0" w:color="152935"/>
              <w:left w:val="single" w:sz="1" w:space="0" w:color="E0E0E0"/>
              <w:bottom w:val="single" w:sz="1" w:space="0" w:color="AEAEAE"/>
              <w:right w:val="single" w:sz="1" w:space="0" w:color="E0E0E0"/>
            </w:tcBorders>
            <w:shd w:val="clear" w:color="auto" w:fill="F9F9FB"/>
          </w:tcPr>
          <w:p w14:paraId="2BC530C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51.0</w:t>
            </w:r>
          </w:p>
        </w:tc>
        <w:tc>
          <w:tcPr>
            <w:tcW w:w="1985" w:type="dxa"/>
            <w:tcBorders>
              <w:top w:val="single" w:sz="1" w:space="0" w:color="152935"/>
              <w:left w:val="single" w:sz="1" w:space="0" w:color="E0E0E0"/>
              <w:bottom w:val="single" w:sz="1" w:space="0" w:color="AEAEAE"/>
              <w:right w:val="single" w:sz="4" w:space="0" w:color="auto"/>
            </w:tcBorders>
            <w:shd w:val="clear" w:color="auto" w:fill="F9F9FB"/>
          </w:tcPr>
          <w:p w14:paraId="46ED20A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51.0</w:t>
            </w:r>
          </w:p>
        </w:tc>
      </w:tr>
      <w:tr w:rsidR="005F5F17" w:rsidRPr="00B7466D" w14:paraId="347E01AE"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13A38F03" w14:textId="77777777" w:rsidR="005F5F17" w:rsidRPr="00B7466D" w:rsidRDefault="005F5F17" w:rsidP="00A10EB5">
            <w:pPr>
              <w:rPr>
                <w:rFonts w:ascii="Arial" w:hAnsi="Arial" w:cs="Arial"/>
                <w:sz w:val="24"/>
                <w:szCs w:val="24"/>
              </w:rPr>
            </w:pPr>
          </w:p>
        </w:tc>
        <w:tc>
          <w:tcPr>
            <w:tcW w:w="1417" w:type="dxa"/>
            <w:tcBorders>
              <w:top w:val="single" w:sz="1" w:space="0" w:color="AEAEAE"/>
              <w:left w:val="none" w:sz="1" w:space="0" w:color="AEAEAE"/>
              <w:bottom w:val="single" w:sz="1" w:space="0" w:color="AEAEAE"/>
              <w:right w:val="none" w:sz="1" w:space="0" w:color="152935"/>
            </w:tcBorders>
            <w:shd w:val="clear" w:color="auto" w:fill="E0E0E0"/>
          </w:tcPr>
          <w:p w14:paraId="04B2246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Masculino</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412C6E9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25</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609BA6D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49.0</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4E5D70D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49.0</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71BE819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61269970" w14:textId="77777777" w:rsidTr="00A10EB5">
        <w:tc>
          <w:tcPr>
            <w:tcW w:w="978" w:type="dxa"/>
            <w:vMerge/>
            <w:tcBorders>
              <w:top w:val="single" w:sz="1" w:space="0" w:color="152935"/>
              <w:left w:val="single" w:sz="4" w:space="0" w:color="auto"/>
              <w:bottom w:val="single" w:sz="4" w:space="0" w:color="auto"/>
              <w:right w:val="none" w:sz="1" w:space="0" w:color="AEAEAE"/>
            </w:tcBorders>
          </w:tcPr>
          <w:p w14:paraId="61132DE0" w14:textId="77777777" w:rsidR="005F5F17" w:rsidRPr="00B7466D" w:rsidRDefault="005F5F17" w:rsidP="00A10EB5">
            <w:pPr>
              <w:rPr>
                <w:rFonts w:ascii="Arial" w:hAnsi="Arial" w:cs="Arial"/>
                <w:sz w:val="24"/>
                <w:szCs w:val="24"/>
              </w:rPr>
            </w:pPr>
          </w:p>
        </w:tc>
        <w:tc>
          <w:tcPr>
            <w:tcW w:w="1417" w:type="dxa"/>
            <w:tcBorders>
              <w:top w:val="single" w:sz="1" w:space="0" w:color="AEAEAE"/>
              <w:left w:val="none" w:sz="1" w:space="0" w:color="AEAEAE"/>
              <w:bottom w:val="single" w:sz="4" w:space="0" w:color="auto"/>
              <w:right w:val="none" w:sz="1" w:space="0" w:color="152935"/>
            </w:tcBorders>
            <w:shd w:val="clear" w:color="auto" w:fill="E0E0E0"/>
          </w:tcPr>
          <w:p w14:paraId="37D3D70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8" w:type="dxa"/>
            <w:tcBorders>
              <w:top w:val="single" w:sz="1" w:space="0" w:color="AEAEAE"/>
              <w:left w:val="none" w:sz="1" w:space="0" w:color="152935"/>
              <w:bottom w:val="single" w:sz="4" w:space="0" w:color="auto"/>
              <w:right w:val="single" w:sz="1" w:space="0" w:color="E0E0E0"/>
            </w:tcBorders>
            <w:shd w:val="clear" w:color="auto" w:fill="F9F9FB"/>
          </w:tcPr>
          <w:p w14:paraId="54ECC33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559" w:type="dxa"/>
            <w:tcBorders>
              <w:top w:val="single" w:sz="1" w:space="0" w:color="AEAEAE"/>
              <w:left w:val="single" w:sz="1" w:space="0" w:color="E0E0E0"/>
              <w:bottom w:val="single" w:sz="4" w:space="0" w:color="auto"/>
              <w:right w:val="single" w:sz="1" w:space="0" w:color="E0E0E0"/>
            </w:tcBorders>
            <w:shd w:val="clear" w:color="auto" w:fill="F9F9FB"/>
          </w:tcPr>
          <w:p w14:paraId="1A09099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417" w:type="dxa"/>
            <w:tcBorders>
              <w:top w:val="single" w:sz="1" w:space="0" w:color="AEAEAE"/>
              <w:left w:val="single" w:sz="1" w:space="0" w:color="E0E0E0"/>
              <w:bottom w:val="single" w:sz="4" w:space="0" w:color="auto"/>
              <w:right w:val="single" w:sz="1" w:space="0" w:color="E0E0E0"/>
            </w:tcBorders>
            <w:shd w:val="clear" w:color="auto" w:fill="F9F9FB"/>
          </w:tcPr>
          <w:p w14:paraId="67C2AB9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985" w:type="dxa"/>
            <w:tcBorders>
              <w:top w:val="single" w:sz="1" w:space="0" w:color="AEAEAE"/>
              <w:left w:val="single" w:sz="1" w:space="0" w:color="E0E0E0"/>
              <w:bottom w:val="single" w:sz="4" w:space="0" w:color="auto"/>
              <w:right w:val="single" w:sz="4" w:space="0" w:color="auto"/>
            </w:tcBorders>
            <w:shd w:val="clear" w:color="auto" w:fill="F9F9FB"/>
          </w:tcPr>
          <w:p w14:paraId="323CCA38" w14:textId="77777777" w:rsidR="005F5F17" w:rsidRPr="00B7466D" w:rsidRDefault="005F5F17" w:rsidP="00A10EB5">
            <w:pPr>
              <w:rPr>
                <w:rFonts w:ascii="Arial" w:hAnsi="Arial" w:cs="Arial"/>
                <w:sz w:val="24"/>
                <w:szCs w:val="24"/>
              </w:rPr>
            </w:pPr>
          </w:p>
        </w:tc>
      </w:tr>
    </w:tbl>
    <w:p w14:paraId="033AB0A3" w14:textId="38CF760D" w:rsidR="00BF551D" w:rsidRPr="000902C0" w:rsidRDefault="00BF551D" w:rsidP="000902C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0BB22B5D" w14:textId="77777777" w:rsidR="00BF551D" w:rsidRPr="0093586A" w:rsidRDefault="00BF551D" w:rsidP="005F5F17"/>
    <w:p w14:paraId="02B4D802" w14:textId="3265CD7B" w:rsidR="0006756A" w:rsidRPr="0006756A" w:rsidRDefault="00D00BF4" w:rsidP="0006756A">
      <w:pPr>
        <w:pStyle w:val="Descripcin"/>
        <w:keepNext/>
        <w:rPr>
          <w:rFonts w:ascii="Arial" w:hAnsi="Arial" w:cs="Arial"/>
          <w:i w:val="0"/>
          <w:iCs w:val="0"/>
        </w:rPr>
      </w:pPr>
      <w:bookmarkStart w:id="66" w:name="_Toc162085212"/>
      <w:r>
        <w:rPr>
          <w:rFonts w:ascii="Arial" w:hAnsi="Arial" w:cs="Arial"/>
          <w:b/>
          <w:bCs/>
          <w:i w:val="0"/>
          <w:iCs w:val="0"/>
        </w:rPr>
        <w:lastRenderedPageBreak/>
        <w:t>Figura</w:t>
      </w:r>
      <w:r w:rsidR="0006756A" w:rsidRPr="0006756A">
        <w:rPr>
          <w:rFonts w:ascii="Arial" w:hAnsi="Arial" w:cs="Arial"/>
          <w:b/>
          <w:bCs/>
          <w:i w:val="0"/>
          <w:iCs w:val="0"/>
        </w:rPr>
        <w:t xml:space="preserve"> </w:t>
      </w:r>
      <w:r w:rsidR="0006756A" w:rsidRPr="0006756A">
        <w:rPr>
          <w:rFonts w:ascii="Arial" w:hAnsi="Arial" w:cs="Arial"/>
          <w:b/>
          <w:bCs/>
          <w:i w:val="0"/>
          <w:iCs w:val="0"/>
        </w:rPr>
        <w:fldChar w:fldCharType="begin"/>
      </w:r>
      <w:r w:rsidR="0006756A" w:rsidRPr="0006756A">
        <w:rPr>
          <w:rFonts w:ascii="Arial" w:hAnsi="Arial" w:cs="Arial"/>
          <w:b/>
          <w:bCs/>
          <w:i w:val="0"/>
          <w:iCs w:val="0"/>
        </w:rPr>
        <w:instrText xml:space="preserve"> SEQ Ilustración \* ARABIC </w:instrText>
      </w:r>
      <w:r w:rsidR="0006756A" w:rsidRPr="0006756A">
        <w:rPr>
          <w:rFonts w:ascii="Arial" w:hAnsi="Arial" w:cs="Arial"/>
          <w:b/>
          <w:bCs/>
          <w:i w:val="0"/>
          <w:iCs w:val="0"/>
        </w:rPr>
        <w:fldChar w:fldCharType="separate"/>
      </w:r>
      <w:r w:rsidR="00744805">
        <w:rPr>
          <w:rFonts w:ascii="Arial" w:hAnsi="Arial" w:cs="Arial"/>
          <w:b/>
          <w:bCs/>
          <w:i w:val="0"/>
          <w:iCs w:val="0"/>
          <w:noProof/>
        </w:rPr>
        <w:t>7</w:t>
      </w:r>
      <w:r w:rsidR="0006756A" w:rsidRPr="0006756A">
        <w:rPr>
          <w:rFonts w:ascii="Arial" w:hAnsi="Arial" w:cs="Arial"/>
          <w:b/>
          <w:bCs/>
          <w:i w:val="0"/>
          <w:iCs w:val="0"/>
        </w:rPr>
        <w:fldChar w:fldCharType="end"/>
      </w:r>
      <w:r w:rsidR="0006756A" w:rsidRPr="0006756A">
        <w:rPr>
          <w:rFonts w:ascii="Arial" w:hAnsi="Arial" w:cs="Arial"/>
          <w:i w:val="0"/>
          <w:iCs w:val="0"/>
        </w:rPr>
        <w:t xml:space="preserve"> Resultados Pregunta Estado Civil</w:t>
      </w:r>
      <w:bookmarkEnd w:id="66"/>
    </w:p>
    <w:p w14:paraId="4ABACA9E" w14:textId="77777777" w:rsidR="005F5F17" w:rsidRDefault="005F5F17" w:rsidP="000C19E7">
      <w:pPr>
        <w:jc w:val="center"/>
      </w:pPr>
      <w:r>
        <w:rPr>
          <w:noProof/>
        </w:rPr>
        <w:drawing>
          <wp:inline distT="0" distB="0" distL="0" distR="0" wp14:anchorId="6758FB6C" wp14:editId="71816E59">
            <wp:extent cx="5524500" cy="2685766"/>
            <wp:effectExtent l="0" t="0" r="0" b="635"/>
            <wp:docPr id="7" name="Imagen 7" descr="Gráfico de las respuestas de Formularios. Título de la pregunta: Estado Civil :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Estado Civil : . Número de respuestas: 50 respuestas."/>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145" t="7218" r="26171" b="9963"/>
                    <a:stretch/>
                  </pic:blipFill>
                  <pic:spPr bwMode="auto">
                    <a:xfrm>
                      <a:off x="0" y="0"/>
                      <a:ext cx="5580549" cy="2713015"/>
                    </a:xfrm>
                    <a:prstGeom prst="rect">
                      <a:avLst/>
                    </a:prstGeom>
                    <a:noFill/>
                    <a:ln>
                      <a:noFill/>
                    </a:ln>
                    <a:extLst>
                      <a:ext uri="{53640926-AAD7-44D8-BBD7-CCE9431645EC}">
                        <a14:shadowObscured xmlns:a14="http://schemas.microsoft.com/office/drawing/2010/main"/>
                      </a:ext>
                    </a:extLst>
                  </pic:spPr>
                </pic:pic>
              </a:graphicData>
            </a:graphic>
          </wp:inline>
        </w:drawing>
      </w:r>
    </w:p>
    <w:p w14:paraId="19DC0613" w14:textId="77777777" w:rsidR="000856D0" w:rsidRDefault="000856D0" w:rsidP="0093586A">
      <w:pPr>
        <w:pStyle w:val="Descripcin"/>
        <w:jc w:val="both"/>
        <w:rPr>
          <w:rFonts w:ascii="Arial" w:hAnsi="Arial" w:cs="Arial"/>
          <w:b/>
          <w:bCs/>
          <w:i w:val="0"/>
          <w:iCs w:val="0"/>
          <w:lang w:val="es-ES_tradnl"/>
        </w:rPr>
      </w:pPr>
    </w:p>
    <w:p w14:paraId="21EBB531" w14:textId="0D7342F2" w:rsidR="00BF551D" w:rsidRPr="00BF551D" w:rsidRDefault="00BF551D" w:rsidP="0093586A">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3869AED4" w14:textId="0235656F" w:rsidR="00FE4F47" w:rsidRPr="00FE4F47" w:rsidRDefault="00FE4F47" w:rsidP="00FE4F47">
      <w:pPr>
        <w:pStyle w:val="Descripcin"/>
        <w:keepNext/>
        <w:rPr>
          <w:rFonts w:ascii="Arial" w:hAnsi="Arial" w:cs="Arial"/>
          <w:i w:val="0"/>
          <w:iCs w:val="0"/>
        </w:rPr>
      </w:pPr>
      <w:bookmarkStart w:id="67" w:name="_Toc162085227"/>
      <w:r w:rsidRPr="00FE4F47">
        <w:rPr>
          <w:rFonts w:ascii="Arial" w:hAnsi="Arial" w:cs="Arial"/>
          <w:b/>
          <w:bCs/>
          <w:i w:val="0"/>
          <w:iCs w:val="0"/>
        </w:rPr>
        <w:t xml:space="preserve">Tabla </w:t>
      </w:r>
      <w:r w:rsidRPr="00FE4F47">
        <w:rPr>
          <w:rFonts w:ascii="Arial" w:hAnsi="Arial" w:cs="Arial"/>
          <w:b/>
          <w:bCs/>
          <w:i w:val="0"/>
          <w:iCs w:val="0"/>
        </w:rPr>
        <w:fldChar w:fldCharType="begin"/>
      </w:r>
      <w:r w:rsidRPr="00FE4F47">
        <w:rPr>
          <w:rFonts w:ascii="Arial" w:hAnsi="Arial" w:cs="Arial"/>
          <w:b/>
          <w:bCs/>
          <w:i w:val="0"/>
          <w:iCs w:val="0"/>
        </w:rPr>
        <w:instrText xml:space="preserve"> SEQ Tabla \* ARABIC </w:instrText>
      </w:r>
      <w:r w:rsidRPr="00FE4F47">
        <w:rPr>
          <w:rFonts w:ascii="Arial" w:hAnsi="Arial" w:cs="Arial"/>
          <w:b/>
          <w:bCs/>
          <w:i w:val="0"/>
          <w:iCs w:val="0"/>
        </w:rPr>
        <w:fldChar w:fldCharType="separate"/>
      </w:r>
      <w:r w:rsidR="00744805">
        <w:rPr>
          <w:rFonts w:ascii="Arial" w:hAnsi="Arial" w:cs="Arial"/>
          <w:b/>
          <w:bCs/>
          <w:i w:val="0"/>
          <w:iCs w:val="0"/>
          <w:noProof/>
        </w:rPr>
        <w:t>6</w:t>
      </w:r>
      <w:r w:rsidRPr="00FE4F47">
        <w:rPr>
          <w:rFonts w:ascii="Arial" w:hAnsi="Arial" w:cs="Arial"/>
          <w:b/>
          <w:bCs/>
          <w:i w:val="0"/>
          <w:iCs w:val="0"/>
        </w:rPr>
        <w:fldChar w:fldCharType="end"/>
      </w:r>
      <w:r w:rsidRPr="00FE4F47">
        <w:rPr>
          <w:rFonts w:ascii="Arial" w:hAnsi="Arial" w:cs="Arial"/>
          <w:i w:val="0"/>
          <w:iCs w:val="0"/>
        </w:rPr>
        <w:t xml:space="preserve"> Resultados Pregunta Estado Civil</w:t>
      </w:r>
      <w:bookmarkEnd w:id="67"/>
    </w:p>
    <w:tbl>
      <w:tblPr>
        <w:tblW w:w="0" w:type="auto"/>
        <w:tblInd w:w="10" w:type="dxa"/>
        <w:tblLayout w:type="fixed"/>
        <w:tblCellMar>
          <w:left w:w="10" w:type="dxa"/>
          <w:right w:w="10" w:type="dxa"/>
        </w:tblCellMar>
        <w:tblLook w:val="04A0" w:firstRow="1" w:lastRow="0" w:firstColumn="1" w:lastColumn="0" w:noHBand="0" w:noVBand="1"/>
      </w:tblPr>
      <w:tblGrid>
        <w:gridCol w:w="978"/>
        <w:gridCol w:w="1134"/>
        <w:gridCol w:w="1417"/>
        <w:gridCol w:w="1418"/>
        <w:gridCol w:w="1984"/>
        <w:gridCol w:w="1843"/>
      </w:tblGrid>
      <w:tr w:rsidR="005F5F17" w:rsidRPr="00B7466D" w14:paraId="2C2446DC" w14:textId="77777777" w:rsidTr="00A10EB5">
        <w:tc>
          <w:tcPr>
            <w:tcW w:w="8774" w:type="dxa"/>
            <w:gridSpan w:val="6"/>
            <w:tcBorders>
              <w:top w:val="single" w:sz="4" w:space="0" w:color="auto"/>
              <w:left w:val="single" w:sz="4" w:space="0" w:color="auto"/>
              <w:right w:val="single" w:sz="4" w:space="0" w:color="auto"/>
            </w:tcBorders>
            <w:shd w:val="clear" w:color="auto" w:fill="FFFFFF"/>
            <w:vAlign w:val="center"/>
          </w:tcPr>
          <w:p w14:paraId="7AFBE244"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Estado Civil:</w:t>
            </w:r>
          </w:p>
        </w:tc>
      </w:tr>
      <w:tr w:rsidR="005F5F17" w:rsidRPr="00B7466D" w14:paraId="030EFD83" w14:textId="77777777" w:rsidTr="00A10EB5">
        <w:tc>
          <w:tcPr>
            <w:tcW w:w="2112" w:type="dxa"/>
            <w:gridSpan w:val="2"/>
            <w:tcBorders>
              <w:top w:val="none" w:sz="1" w:space="0" w:color="152935"/>
              <w:left w:val="single" w:sz="4" w:space="0" w:color="auto"/>
              <w:bottom w:val="single" w:sz="1" w:space="0" w:color="152935"/>
            </w:tcBorders>
            <w:shd w:val="clear" w:color="auto" w:fill="FFFFFF"/>
            <w:vAlign w:val="bottom"/>
          </w:tcPr>
          <w:p w14:paraId="06BF3F04"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71E12ECD"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cuencia</w:t>
            </w:r>
          </w:p>
        </w:tc>
        <w:tc>
          <w:tcPr>
            <w:tcW w:w="1418" w:type="dxa"/>
            <w:tcBorders>
              <w:top w:val="none" w:sz="1" w:space="0" w:color="152935"/>
              <w:left w:val="single" w:sz="1" w:space="0" w:color="E0E0E0"/>
              <w:bottom w:val="single" w:sz="1" w:space="0" w:color="152935"/>
              <w:right w:val="single" w:sz="1" w:space="0" w:color="E0E0E0"/>
            </w:tcBorders>
            <w:shd w:val="clear" w:color="auto" w:fill="FFFFFF"/>
            <w:vAlign w:val="bottom"/>
          </w:tcPr>
          <w:p w14:paraId="66CD7112"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984" w:type="dxa"/>
            <w:tcBorders>
              <w:top w:val="none" w:sz="1" w:space="0" w:color="152935"/>
              <w:left w:val="single" w:sz="1" w:space="0" w:color="E0E0E0"/>
              <w:bottom w:val="single" w:sz="1" w:space="0" w:color="152935"/>
              <w:right w:val="single" w:sz="1" w:space="0" w:color="E0E0E0"/>
            </w:tcBorders>
            <w:shd w:val="clear" w:color="auto" w:fill="FFFFFF"/>
            <w:vAlign w:val="bottom"/>
          </w:tcPr>
          <w:p w14:paraId="7277B074"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843" w:type="dxa"/>
            <w:tcBorders>
              <w:top w:val="none" w:sz="1" w:space="0" w:color="152935"/>
              <w:left w:val="single" w:sz="1" w:space="0" w:color="E0E0E0"/>
              <w:bottom w:val="single" w:sz="1" w:space="0" w:color="152935"/>
              <w:right w:val="single" w:sz="4" w:space="0" w:color="auto"/>
            </w:tcBorders>
            <w:shd w:val="clear" w:color="auto" w:fill="FFFFFF"/>
            <w:vAlign w:val="bottom"/>
          </w:tcPr>
          <w:p w14:paraId="74B94813"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00F65B66" w14:textId="77777777" w:rsidTr="00A10EB5">
        <w:tc>
          <w:tcPr>
            <w:tcW w:w="978" w:type="dxa"/>
            <w:vMerge w:val="restart"/>
            <w:tcBorders>
              <w:top w:val="single" w:sz="1" w:space="0" w:color="152935"/>
              <w:left w:val="single" w:sz="4" w:space="0" w:color="auto"/>
              <w:bottom w:val="single" w:sz="1" w:space="0" w:color="152935"/>
              <w:right w:val="none" w:sz="1" w:space="0" w:color="AEAEAE"/>
            </w:tcBorders>
            <w:shd w:val="clear" w:color="auto" w:fill="E0E0E0"/>
          </w:tcPr>
          <w:p w14:paraId="712040C3"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1134" w:type="dxa"/>
            <w:tcBorders>
              <w:top w:val="single" w:sz="1" w:space="0" w:color="152935"/>
              <w:left w:val="none" w:sz="1" w:space="0" w:color="AEAEAE"/>
              <w:bottom w:val="single" w:sz="1" w:space="0" w:color="AEAEAE"/>
              <w:right w:val="none" w:sz="1" w:space="0" w:color="152935"/>
            </w:tcBorders>
            <w:shd w:val="clear" w:color="auto" w:fill="E0E0E0"/>
          </w:tcPr>
          <w:p w14:paraId="7D615F3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Casado</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1B8DD05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33</w:t>
            </w:r>
          </w:p>
        </w:tc>
        <w:tc>
          <w:tcPr>
            <w:tcW w:w="1418" w:type="dxa"/>
            <w:tcBorders>
              <w:top w:val="single" w:sz="1" w:space="0" w:color="152935"/>
              <w:left w:val="single" w:sz="1" w:space="0" w:color="E0E0E0"/>
              <w:bottom w:val="single" w:sz="1" w:space="0" w:color="AEAEAE"/>
              <w:right w:val="single" w:sz="1" w:space="0" w:color="E0E0E0"/>
            </w:tcBorders>
            <w:shd w:val="clear" w:color="auto" w:fill="F9F9FB"/>
          </w:tcPr>
          <w:p w14:paraId="2A7F597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64.7</w:t>
            </w:r>
          </w:p>
        </w:tc>
        <w:tc>
          <w:tcPr>
            <w:tcW w:w="1984" w:type="dxa"/>
            <w:tcBorders>
              <w:top w:val="single" w:sz="1" w:space="0" w:color="152935"/>
              <w:left w:val="single" w:sz="1" w:space="0" w:color="E0E0E0"/>
              <w:bottom w:val="single" w:sz="1" w:space="0" w:color="AEAEAE"/>
              <w:right w:val="single" w:sz="1" w:space="0" w:color="E0E0E0"/>
            </w:tcBorders>
            <w:shd w:val="clear" w:color="auto" w:fill="F9F9FB"/>
          </w:tcPr>
          <w:p w14:paraId="7298610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64.7</w:t>
            </w:r>
          </w:p>
        </w:tc>
        <w:tc>
          <w:tcPr>
            <w:tcW w:w="1843" w:type="dxa"/>
            <w:tcBorders>
              <w:top w:val="single" w:sz="1" w:space="0" w:color="152935"/>
              <w:left w:val="single" w:sz="1" w:space="0" w:color="E0E0E0"/>
              <w:bottom w:val="single" w:sz="1" w:space="0" w:color="AEAEAE"/>
              <w:right w:val="single" w:sz="4" w:space="0" w:color="auto"/>
            </w:tcBorders>
            <w:shd w:val="clear" w:color="auto" w:fill="F9F9FB"/>
          </w:tcPr>
          <w:p w14:paraId="5AD037B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64.7</w:t>
            </w:r>
          </w:p>
        </w:tc>
      </w:tr>
      <w:tr w:rsidR="005F5F17" w:rsidRPr="00B7466D" w14:paraId="0826E3F7"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061D0B76" w14:textId="77777777" w:rsidR="005F5F17" w:rsidRPr="00B7466D" w:rsidRDefault="005F5F17" w:rsidP="00A10EB5">
            <w:pPr>
              <w:rPr>
                <w:rFonts w:ascii="Arial" w:hAnsi="Arial" w:cs="Arial"/>
                <w:sz w:val="24"/>
                <w:szCs w:val="24"/>
              </w:rPr>
            </w:pPr>
          </w:p>
        </w:tc>
        <w:tc>
          <w:tcPr>
            <w:tcW w:w="1134" w:type="dxa"/>
            <w:tcBorders>
              <w:top w:val="single" w:sz="1" w:space="0" w:color="AEAEAE"/>
              <w:left w:val="none" w:sz="1" w:space="0" w:color="AEAEAE"/>
              <w:bottom w:val="single" w:sz="1" w:space="0" w:color="AEAEAE"/>
              <w:right w:val="none" w:sz="1" w:space="0" w:color="152935"/>
            </w:tcBorders>
            <w:shd w:val="clear" w:color="auto" w:fill="E0E0E0"/>
          </w:tcPr>
          <w:p w14:paraId="234D523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Soltero</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6857A44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18</w:t>
            </w:r>
          </w:p>
        </w:tc>
        <w:tc>
          <w:tcPr>
            <w:tcW w:w="1418" w:type="dxa"/>
            <w:tcBorders>
              <w:top w:val="single" w:sz="1" w:space="0" w:color="AEAEAE"/>
              <w:left w:val="single" w:sz="1" w:space="0" w:color="E0E0E0"/>
              <w:bottom w:val="single" w:sz="1" w:space="0" w:color="AEAEAE"/>
              <w:right w:val="single" w:sz="1" w:space="0" w:color="E0E0E0"/>
            </w:tcBorders>
            <w:shd w:val="clear" w:color="auto" w:fill="F9F9FB"/>
          </w:tcPr>
          <w:p w14:paraId="0545733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35.3</w:t>
            </w:r>
          </w:p>
        </w:tc>
        <w:tc>
          <w:tcPr>
            <w:tcW w:w="1984" w:type="dxa"/>
            <w:tcBorders>
              <w:top w:val="single" w:sz="1" w:space="0" w:color="AEAEAE"/>
              <w:left w:val="single" w:sz="1" w:space="0" w:color="E0E0E0"/>
              <w:bottom w:val="single" w:sz="1" w:space="0" w:color="AEAEAE"/>
              <w:right w:val="single" w:sz="1" w:space="0" w:color="E0E0E0"/>
            </w:tcBorders>
            <w:shd w:val="clear" w:color="auto" w:fill="F9F9FB"/>
          </w:tcPr>
          <w:p w14:paraId="5461270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35.3</w:t>
            </w:r>
          </w:p>
        </w:tc>
        <w:tc>
          <w:tcPr>
            <w:tcW w:w="1843" w:type="dxa"/>
            <w:tcBorders>
              <w:top w:val="single" w:sz="1" w:space="0" w:color="AEAEAE"/>
              <w:left w:val="single" w:sz="1" w:space="0" w:color="E0E0E0"/>
              <w:bottom w:val="single" w:sz="1" w:space="0" w:color="AEAEAE"/>
              <w:right w:val="single" w:sz="4" w:space="0" w:color="auto"/>
            </w:tcBorders>
            <w:shd w:val="clear" w:color="auto" w:fill="F9F9FB"/>
          </w:tcPr>
          <w:p w14:paraId="2E22CD3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579C8708" w14:textId="77777777" w:rsidTr="00A10EB5">
        <w:tc>
          <w:tcPr>
            <w:tcW w:w="978" w:type="dxa"/>
            <w:vMerge/>
            <w:tcBorders>
              <w:top w:val="single" w:sz="1" w:space="0" w:color="152935"/>
              <w:left w:val="single" w:sz="4" w:space="0" w:color="auto"/>
              <w:bottom w:val="single" w:sz="4" w:space="0" w:color="auto"/>
              <w:right w:val="none" w:sz="1" w:space="0" w:color="AEAEAE"/>
            </w:tcBorders>
          </w:tcPr>
          <w:p w14:paraId="57042451" w14:textId="77777777" w:rsidR="005F5F17" w:rsidRPr="00B7466D" w:rsidRDefault="005F5F17" w:rsidP="00A10EB5">
            <w:pPr>
              <w:rPr>
                <w:rFonts w:ascii="Arial" w:hAnsi="Arial" w:cs="Arial"/>
                <w:sz w:val="24"/>
                <w:szCs w:val="24"/>
              </w:rPr>
            </w:pPr>
          </w:p>
        </w:tc>
        <w:tc>
          <w:tcPr>
            <w:tcW w:w="1134" w:type="dxa"/>
            <w:tcBorders>
              <w:top w:val="single" w:sz="1" w:space="0" w:color="AEAEAE"/>
              <w:left w:val="none" w:sz="1" w:space="0" w:color="AEAEAE"/>
              <w:bottom w:val="single" w:sz="4" w:space="0" w:color="auto"/>
              <w:right w:val="none" w:sz="1" w:space="0" w:color="152935"/>
            </w:tcBorders>
            <w:shd w:val="clear" w:color="auto" w:fill="E0E0E0"/>
          </w:tcPr>
          <w:p w14:paraId="54F209F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64765BE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8" w:type="dxa"/>
            <w:tcBorders>
              <w:top w:val="single" w:sz="1" w:space="0" w:color="AEAEAE"/>
              <w:left w:val="single" w:sz="1" w:space="0" w:color="E0E0E0"/>
              <w:bottom w:val="single" w:sz="4" w:space="0" w:color="auto"/>
              <w:right w:val="single" w:sz="1" w:space="0" w:color="E0E0E0"/>
            </w:tcBorders>
            <w:shd w:val="clear" w:color="auto" w:fill="F9F9FB"/>
          </w:tcPr>
          <w:p w14:paraId="2BB12FD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984" w:type="dxa"/>
            <w:tcBorders>
              <w:top w:val="single" w:sz="1" w:space="0" w:color="AEAEAE"/>
              <w:left w:val="single" w:sz="1" w:space="0" w:color="E0E0E0"/>
              <w:bottom w:val="single" w:sz="4" w:space="0" w:color="auto"/>
              <w:right w:val="single" w:sz="1" w:space="0" w:color="E0E0E0"/>
            </w:tcBorders>
            <w:shd w:val="clear" w:color="auto" w:fill="F9F9FB"/>
          </w:tcPr>
          <w:p w14:paraId="47864E4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843" w:type="dxa"/>
            <w:tcBorders>
              <w:top w:val="single" w:sz="1" w:space="0" w:color="AEAEAE"/>
              <w:left w:val="single" w:sz="1" w:space="0" w:color="E0E0E0"/>
              <w:bottom w:val="single" w:sz="4" w:space="0" w:color="auto"/>
              <w:right w:val="single" w:sz="4" w:space="0" w:color="auto"/>
            </w:tcBorders>
            <w:shd w:val="clear" w:color="auto" w:fill="F9F9FB"/>
          </w:tcPr>
          <w:p w14:paraId="0675286D" w14:textId="77777777" w:rsidR="005F5F17" w:rsidRPr="00B7466D" w:rsidRDefault="005F5F17" w:rsidP="00A10EB5">
            <w:pPr>
              <w:rPr>
                <w:rFonts w:ascii="Arial" w:hAnsi="Arial" w:cs="Arial"/>
                <w:sz w:val="24"/>
                <w:szCs w:val="24"/>
              </w:rPr>
            </w:pPr>
          </w:p>
        </w:tc>
      </w:tr>
    </w:tbl>
    <w:p w14:paraId="38FFD254" w14:textId="2830A7D1" w:rsidR="00BF551D" w:rsidRPr="00BF551D" w:rsidRDefault="00BF551D" w:rsidP="00BF551D">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26C72F92" w14:textId="1DCEA83A" w:rsidR="006C1358" w:rsidRDefault="005F5F17" w:rsidP="005F5F17">
      <w:pPr>
        <w:spacing w:line="360" w:lineRule="auto"/>
        <w:jc w:val="both"/>
        <w:rPr>
          <w:rFonts w:ascii="Arial" w:hAnsi="Arial" w:cs="Arial"/>
          <w:sz w:val="24"/>
          <w:szCs w:val="24"/>
        </w:rPr>
      </w:pPr>
      <w:r>
        <w:rPr>
          <w:rFonts w:ascii="Arial" w:hAnsi="Arial" w:cs="Arial"/>
          <w:sz w:val="24"/>
          <w:szCs w:val="24"/>
        </w:rPr>
        <w:t xml:space="preserve">En estas tres primeras variables con sus frecuencias se observa que la cantidad de personas </w:t>
      </w:r>
      <w:r w:rsidR="0069171D">
        <w:rPr>
          <w:rFonts w:ascii="Arial" w:hAnsi="Arial" w:cs="Arial"/>
          <w:sz w:val="24"/>
          <w:szCs w:val="24"/>
        </w:rPr>
        <w:t xml:space="preserve">que respondieron a la </w:t>
      </w:r>
      <w:r>
        <w:rPr>
          <w:rFonts w:ascii="Arial" w:hAnsi="Arial" w:cs="Arial"/>
          <w:sz w:val="24"/>
          <w:szCs w:val="24"/>
        </w:rPr>
        <w:t>encuesta</w:t>
      </w:r>
      <w:r w:rsidR="0069171D">
        <w:rPr>
          <w:rFonts w:ascii="Arial" w:hAnsi="Arial" w:cs="Arial"/>
          <w:sz w:val="24"/>
          <w:szCs w:val="24"/>
        </w:rPr>
        <w:t xml:space="preserve">, sus respuestas nos ayudan a </w:t>
      </w:r>
      <w:r>
        <w:rPr>
          <w:rFonts w:ascii="Arial" w:hAnsi="Arial" w:cs="Arial"/>
          <w:sz w:val="24"/>
          <w:szCs w:val="24"/>
        </w:rPr>
        <w:t xml:space="preserve">conocer el </w:t>
      </w:r>
      <w:r w:rsidR="0069171D">
        <w:rPr>
          <w:rFonts w:ascii="Arial" w:hAnsi="Arial" w:cs="Arial"/>
          <w:sz w:val="24"/>
          <w:szCs w:val="24"/>
        </w:rPr>
        <w:t xml:space="preserve">tipo de clientes </w:t>
      </w:r>
      <w:r>
        <w:rPr>
          <w:rFonts w:ascii="Arial" w:hAnsi="Arial" w:cs="Arial"/>
          <w:sz w:val="24"/>
          <w:szCs w:val="24"/>
        </w:rPr>
        <w:t>que actualmente tiene la empresa soluciones culinarias, de esta manera se podrá trabajar en la investigación con una mejor orientación de segmentación del mercado.</w:t>
      </w:r>
      <w:r w:rsidR="00C73A9F">
        <w:rPr>
          <w:rFonts w:ascii="Arial" w:hAnsi="Arial" w:cs="Arial"/>
          <w:sz w:val="24"/>
          <w:szCs w:val="24"/>
        </w:rPr>
        <w:t xml:space="preserve"> En esta primera parte se puede observar que los c</w:t>
      </w:r>
      <w:r w:rsidR="00945C5A">
        <w:rPr>
          <w:rFonts w:ascii="Arial" w:hAnsi="Arial" w:cs="Arial"/>
          <w:sz w:val="24"/>
          <w:szCs w:val="24"/>
        </w:rPr>
        <w:t>onsumidores</w:t>
      </w:r>
      <w:r w:rsidR="00C73A9F">
        <w:rPr>
          <w:rFonts w:ascii="Arial" w:hAnsi="Arial" w:cs="Arial"/>
          <w:sz w:val="24"/>
          <w:szCs w:val="24"/>
        </w:rPr>
        <w:t xml:space="preserve"> en su mayoría son mujeres, donde la mayoría de </w:t>
      </w:r>
      <w:r w:rsidR="00945C5A">
        <w:rPr>
          <w:rFonts w:ascii="Arial" w:hAnsi="Arial" w:cs="Arial"/>
          <w:sz w:val="24"/>
          <w:szCs w:val="24"/>
        </w:rPr>
        <w:t>los encuestados</w:t>
      </w:r>
      <w:r w:rsidR="00C73A9F">
        <w:rPr>
          <w:rFonts w:ascii="Arial" w:hAnsi="Arial" w:cs="Arial"/>
          <w:sz w:val="24"/>
          <w:szCs w:val="24"/>
        </w:rPr>
        <w:t xml:space="preserve"> también oscilan en las edades de los 36 a 45 </w:t>
      </w:r>
      <w:r w:rsidR="00C73A9F" w:rsidRPr="00FC117C">
        <w:rPr>
          <w:rFonts w:ascii="Arial" w:hAnsi="Arial" w:cs="Arial"/>
          <w:sz w:val="24"/>
          <w:szCs w:val="24"/>
        </w:rPr>
        <w:t>años</w:t>
      </w:r>
      <w:r w:rsidR="00C73A9F">
        <w:rPr>
          <w:rFonts w:ascii="Arial" w:hAnsi="Arial" w:cs="Arial"/>
          <w:sz w:val="24"/>
          <w:szCs w:val="24"/>
        </w:rPr>
        <w:t>.</w:t>
      </w:r>
    </w:p>
    <w:p w14:paraId="2CE19B46" w14:textId="39A01C61" w:rsidR="003164D4" w:rsidRPr="003164D4" w:rsidRDefault="003164D4" w:rsidP="003164D4">
      <w:pPr>
        <w:pStyle w:val="Descripcin"/>
        <w:keepNext/>
        <w:rPr>
          <w:rFonts w:ascii="Arial" w:hAnsi="Arial" w:cs="Arial"/>
          <w:i w:val="0"/>
          <w:iCs w:val="0"/>
        </w:rPr>
      </w:pPr>
      <w:bookmarkStart w:id="68" w:name="_Toc162085213"/>
      <w:r>
        <w:rPr>
          <w:rFonts w:ascii="Arial" w:hAnsi="Arial" w:cs="Arial"/>
          <w:b/>
          <w:bCs/>
          <w:i w:val="0"/>
          <w:iCs w:val="0"/>
        </w:rPr>
        <w:lastRenderedPageBreak/>
        <w:t>Figura</w:t>
      </w:r>
      <w:r w:rsidRPr="003164D4">
        <w:rPr>
          <w:rFonts w:ascii="Arial" w:hAnsi="Arial" w:cs="Arial"/>
          <w:b/>
          <w:bCs/>
          <w:i w:val="0"/>
          <w:iCs w:val="0"/>
        </w:rPr>
        <w:t xml:space="preserve">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8</w:t>
      </w:r>
      <w:r w:rsidRPr="003164D4">
        <w:rPr>
          <w:rFonts w:ascii="Arial" w:hAnsi="Arial" w:cs="Arial"/>
          <w:b/>
          <w:bCs/>
          <w:i w:val="0"/>
          <w:iCs w:val="0"/>
        </w:rPr>
        <w:fldChar w:fldCharType="end"/>
      </w:r>
      <w:r w:rsidRPr="003164D4">
        <w:rPr>
          <w:rFonts w:ascii="Arial" w:hAnsi="Arial" w:cs="Arial"/>
          <w:i w:val="0"/>
          <w:iCs w:val="0"/>
        </w:rPr>
        <w:t xml:space="preserve"> Resultados Pregunta Clientes por ser</w:t>
      </w:r>
      <w:bookmarkEnd w:id="68"/>
    </w:p>
    <w:p w14:paraId="05FF0E68" w14:textId="2C362F46" w:rsidR="005F5F17" w:rsidRDefault="005F5F17" w:rsidP="000856D0">
      <w:pPr>
        <w:jc w:val="both"/>
      </w:pPr>
      <w:r>
        <w:rPr>
          <w:noProof/>
        </w:rPr>
        <w:drawing>
          <wp:inline distT="0" distB="0" distL="0" distR="0" wp14:anchorId="60C1AFB1" wp14:editId="303AFC3F">
            <wp:extent cx="5819775" cy="2494852"/>
            <wp:effectExtent l="0" t="0" r="0" b="1270"/>
            <wp:docPr id="8" name="Imagen 8" descr="Gráfico de las respuestas de Formularios. Título de la pregunta: Usted es cliente de Soluciones Culinarias por ser: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Usted es cliente de Soluciones Culinarias por ser: . Número de respuestas: 50 respuestas."/>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810" t="6676" r="15479" b="10081"/>
                    <a:stretch/>
                  </pic:blipFill>
                  <pic:spPr bwMode="auto">
                    <a:xfrm>
                      <a:off x="0" y="0"/>
                      <a:ext cx="5849358" cy="2507534"/>
                    </a:xfrm>
                    <a:prstGeom prst="rect">
                      <a:avLst/>
                    </a:prstGeom>
                    <a:noFill/>
                    <a:ln>
                      <a:noFill/>
                    </a:ln>
                    <a:extLst>
                      <a:ext uri="{53640926-AAD7-44D8-BBD7-CCE9431645EC}">
                        <a14:shadowObscured xmlns:a14="http://schemas.microsoft.com/office/drawing/2010/main"/>
                      </a:ext>
                    </a:extLst>
                  </pic:spPr>
                </pic:pic>
              </a:graphicData>
            </a:graphic>
          </wp:inline>
        </w:drawing>
      </w:r>
    </w:p>
    <w:p w14:paraId="510B8F27" w14:textId="448302B6" w:rsidR="006C1358" w:rsidRPr="000856D0" w:rsidRDefault="00BF551D"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12A232A2" w14:textId="77777777" w:rsidR="006C1358" w:rsidRDefault="006C1358" w:rsidP="005F5F17"/>
    <w:p w14:paraId="1B400DA6" w14:textId="635D7B46" w:rsidR="00FE4F47" w:rsidRPr="00FE4F47" w:rsidRDefault="00FE4F47" w:rsidP="00FE4F47">
      <w:pPr>
        <w:pStyle w:val="Descripcin"/>
        <w:keepNext/>
        <w:rPr>
          <w:rFonts w:ascii="Arial" w:hAnsi="Arial" w:cs="Arial"/>
          <w:i w:val="0"/>
          <w:iCs w:val="0"/>
        </w:rPr>
      </w:pPr>
      <w:bookmarkStart w:id="69" w:name="_Toc162085228"/>
      <w:r w:rsidRPr="00FE4F47">
        <w:rPr>
          <w:rFonts w:ascii="Arial" w:hAnsi="Arial" w:cs="Arial"/>
          <w:b/>
          <w:bCs/>
          <w:i w:val="0"/>
          <w:iCs w:val="0"/>
        </w:rPr>
        <w:t xml:space="preserve">Tabla </w:t>
      </w:r>
      <w:r w:rsidRPr="00FE4F47">
        <w:rPr>
          <w:rFonts w:ascii="Arial" w:hAnsi="Arial" w:cs="Arial"/>
          <w:b/>
          <w:bCs/>
          <w:i w:val="0"/>
          <w:iCs w:val="0"/>
        </w:rPr>
        <w:fldChar w:fldCharType="begin"/>
      </w:r>
      <w:r w:rsidRPr="00FE4F47">
        <w:rPr>
          <w:rFonts w:ascii="Arial" w:hAnsi="Arial" w:cs="Arial"/>
          <w:b/>
          <w:bCs/>
          <w:i w:val="0"/>
          <w:iCs w:val="0"/>
        </w:rPr>
        <w:instrText xml:space="preserve"> SEQ Tabla \* ARABIC </w:instrText>
      </w:r>
      <w:r w:rsidRPr="00FE4F47">
        <w:rPr>
          <w:rFonts w:ascii="Arial" w:hAnsi="Arial" w:cs="Arial"/>
          <w:b/>
          <w:bCs/>
          <w:i w:val="0"/>
          <w:iCs w:val="0"/>
        </w:rPr>
        <w:fldChar w:fldCharType="separate"/>
      </w:r>
      <w:r w:rsidR="00744805">
        <w:rPr>
          <w:rFonts w:ascii="Arial" w:hAnsi="Arial" w:cs="Arial"/>
          <w:b/>
          <w:bCs/>
          <w:i w:val="0"/>
          <w:iCs w:val="0"/>
          <w:noProof/>
        </w:rPr>
        <w:t>7</w:t>
      </w:r>
      <w:r w:rsidRPr="00FE4F47">
        <w:rPr>
          <w:rFonts w:ascii="Arial" w:hAnsi="Arial" w:cs="Arial"/>
          <w:b/>
          <w:bCs/>
          <w:i w:val="0"/>
          <w:iCs w:val="0"/>
        </w:rPr>
        <w:fldChar w:fldCharType="end"/>
      </w:r>
      <w:r w:rsidRPr="00FE4F47">
        <w:rPr>
          <w:rFonts w:ascii="Arial" w:hAnsi="Arial" w:cs="Arial"/>
          <w:i w:val="0"/>
          <w:iCs w:val="0"/>
        </w:rPr>
        <w:t xml:space="preserve"> Resultados</w:t>
      </w:r>
      <w:r w:rsidR="000856D0">
        <w:rPr>
          <w:rFonts w:ascii="Arial" w:hAnsi="Arial" w:cs="Arial"/>
          <w:i w:val="0"/>
          <w:iCs w:val="0"/>
        </w:rPr>
        <w:t xml:space="preserve"> </w:t>
      </w:r>
      <w:r w:rsidRPr="00FE4F47">
        <w:rPr>
          <w:rFonts w:ascii="Arial" w:hAnsi="Arial" w:cs="Arial"/>
          <w:i w:val="0"/>
          <w:iCs w:val="0"/>
        </w:rPr>
        <w:t>Pregunta Cliente</w:t>
      </w:r>
      <w:bookmarkEnd w:id="69"/>
    </w:p>
    <w:tbl>
      <w:tblPr>
        <w:tblW w:w="9341" w:type="dxa"/>
        <w:tblInd w:w="10" w:type="dxa"/>
        <w:tblLayout w:type="fixed"/>
        <w:tblCellMar>
          <w:left w:w="10" w:type="dxa"/>
          <w:right w:w="10" w:type="dxa"/>
        </w:tblCellMar>
        <w:tblLook w:val="04A0" w:firstRow="1" w:lastRow="0" w:firstColumn="1" w:lastColumn="0" w:noHBand="0" w:noVBand="1"/>
      </w:tblPr>
      <w:tblGrid>
        <w:gridCol w:w="1119"/>
        <w:gridCol w:w="1985"/>
        <w:gridCol w:w="1417"/>
        <w:gridCol w:w="1560"/>
        <w:gridCol w:w="1559"/>
        <w:gridCol w:w="1701"/>
      </w:tblGrid>
      <w:tr w:rsidR="005F5F17" w:rsidRPr="00B7466D" w14:paraId="59FED523" w14:textId="77777777" w:rsidTr="00A10EB5">
        <w:tc>
          <w:tcPr>
            <w:tcW w:w="9341" w:type="dxa"/>
            <w:gridSpan w:val="6"/>
            <w:tcBorders>
              <w:top w:val="single" w:sz="4" w:space="0" w:color="auto"/>
              <w:left w:val="single" w:sz="4" w:space="0" w:color="auto"/>
              <w:right w:val="single" w:sz="4" w:space="0" w:color="auto"/>
            </w:tcBorders>
            <w:shd w:val="clear" w:color="auto" w:fill="FFFFFF"/>
            <w:vAlign w:val="center"/>
          </w:tcPr>
          <w:p w14:paraId="1DE7A056"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Usted es cliente de Soluciones Culinarias por ser:</w:t>
            </w:r>
          </w:p>
        </w:tc>
      </w:tr>
      <w:tr w:rsidR="005F5F17" w:rsidRPr="00B7466D" w14:paraId="2AA91EED" w14:textId="77777777" w:rsidTr="00A10EB5">
        <w:tc>
          <w:tcPr>
            <w:tcW w:w="3104" w:type="dxa"/>
            <w:gridSpan w:val="2"/>
            <w:tcBorders>
              <w:top w:val="none" w:sz="1" w:space="0" w:color="152935"/>
              <w:left w:val="single" w:sz="4" w:space="0" w:color="auto"/>
              <w:bottom w:val="single" w:sz="1" w:space="0" w:color="152935"/>
            </w:tcBorders>
            <w:shd w:val="clear" w:color="auto" w:fill="FFFFFF"/>
            <w:vAlign w:val="bottom"/>
          </w:tcPr>
          <w:p w14:paraId="20438E03"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5AABCAF3"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w:t>
            </w:r>
            <w:r>
              <w:rPr>
                <w:rFonts w:ascii="Arial" w:eastAsia="Arial" w:hAnsi="Arial" w:cs="Arial"/>
                <w:sz w:val="24"/>
                <w:szCs w:val="24"/>
              </w:rPr>
              <w:t xml:space="preserve">ecuencia </w:t>
            </w:r>
          </w:p>
        </w:tc>
        <w:tc>
          <w:tcPr>
            <w:tcW w:w="1560" w:type="dxa"/>
            <w:tcBorders>
              <w:top w:val="none" w:sz="1" w:space="0" w:color="152935"/>
              <w:left w:val="single" w:sz="1" w:space="0" w:color="E0E0E0"/>
              <w:bottom w:val="single" w:sz="1" w:space="0" w:color="152935"/>
              <w:right w:val="single" w:sz="1" w:space="0" w:color="E0E0E0"/>
            </w:tcBorders>
            <w:shd w:val="clear" w:color="auto" w:fill="FFFFFF"/>
            <w:vAlign w:val="bottom"/>
          </w:tcPr>
          <w:p w14:paraId="0B95BF85"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 xml:space="preserve">orcentaje </w:t>
            </w:r>
          </w:p>
        </w:tc>
        <w:tc>
          <w:tcPr>
            <w:tcW w:w="1559" w:type="dxa"/>
            <w:tcBorders>
              <w:top w:val="none" w:sz="1" w:space="0" w:color="152935"/>
              <w:left w:val="single" w:sz="1" w:space="0" w:color="E0E0E0"/>
              <w:bottom w:val="single" w:sz="1" w:space="0" w:color="152935"/>
              <w:right w:val="single" w:sz="1" w:space="0" w:color="E0E0E0"/>
            </w:tcBorders>
            <w:shd w:val="clear" w:color="auto" w:fill="FFFFFF"/>
            <w:vAlign w:val="bottom"/>
          </w:tcPr>
          <w:p w14:paraId="0AE112BB"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701" w:type="dxa"/>
            <w:tcBorders>
              <w:top w:val="none" w:sz="1" w:space="0" w:color="152935"/>
              <w:left w:val="single" w:sz="1" w:space="0" w:color="E0E0E0"/>
              <w:bottom w:val="single" w:sz="1" w:space="0" w:color="152935"/>
              <w:right w:val="single" w:sz="4" w:space="0" w:color="auto"/>
            </w:tcBorders>
            <w:shd w:val="clear" w:color="auto" w:fill="FFFFFF"/>
            <w:vAlign w:val="bottom"/>
          </w:tcPr>
          <w:p w14:paraId="7798595C"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21968461" w14:textId="77777777" w:rsidTr="00A10EB5">
        <w:tc>
          <w:tcPr>
            <w:tcW w:w="1119" w:type="dxa"/>
            <w:vMerge w:val="restart"/>
            <w:tcBorders>
              <w:top w:val="single" w:sz="1" w:space="0" w:color="152935"/>
              <w:left w:val="single" w:sz="4" w:space="0" w:color="auto"/>
              <w:bottom w:val="single" w:sz="1" w:space="0" w:color="152935"/>
              <w:right w:val="none" w:sz="1" w:space="0" w:color="AEAEAE"/>
            </w:tcBorders>
            <w:shd w:val="clear" w:color="auto" w:fill="E0E0E0"/>
          </w:tcPr>
          <w:p w14:paraId="3514315B"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w:t>
            </w:r>
            <w:r>
              <w:rPr>
                <w:rFonts w:ascii="Arial" w:eastAsia="Arial" w:hAnsi="Arial" w:cs="Arial"/>
                <w:sz w:val="24"/>
                <w:szCs w:val="24"/>
              </w:rPr>
              <w:t>dez</w:t>
            </w:r>
          </w:p>
        </w:tc>
        <w:tc>
          <w:tcPr>
            <w:tcW w:w="1985" w:type="dxa"/>
            <w:tcBorders>
              <w:top w:val="single" w:sz="1" w:space="0" w:color="152935"/>
              <w:left w:val="none" w:sz="1" w:space="0" w:color="AEAEAE"/>
              <w:bottom w:val="single" w:sz="1" w:space="0" w:color="AEAEAE"/>
              <w:right w:val="none" w:sz="1" w:space="0" w:color="152935"/>
            </w:tcBorders>
            <w:shd w:val="clear" w:color="auto" w:fill="E0E0E0"/>
          </w:tcPr>
          <w:p w14:paraId="62B63FE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Empleado del hospital</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04BF7F6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1560" w:type="dxa"/>
            <w:tcBorders>
              <w:top w:val="single" w:sz="1" w:space="0" w:color="152935"/>
              <w:left w:val="single" w:sz="1" w:space="0" w:color="E0E0E0"/>
              <w:bottom w:val="single" w:sz="1" w:space="0" w:color="AEAEAE"/>
              <w:right w:val="single" w:sz="1" w:space="0" w:color="E0E0E0"/>
            </w:tcBorders>
            <w:shd w:val="clear" w:color="auto" w:fill="F9F9FB"/>
          </w:tcPr>
          <w:p w14:paraId="41885D0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c>
          <w:tcPr>
            <w:tcW w:w="1559" w:type="dxa"/>
            <w:tcBorders>
              <w:top w:val="single" w:sz="1" w:space="0" w:color="152935"/>
              <w:left w:val="single" w:sz="1" w:space="0" w:color="E0E0E0"/>
              <w:bottom w:val="single" w:sz="1" w:space="0" w:color="AEAEAE"/>
              <w:right w:val="single" w:sz="1" w:space="0" w:color="E0E0E0"/>
            </w:tcBorders>
            <w:shd w:val="clear" w:color="auto" w:fill="F9F9FB"/>
          </w:tcPr>
          <w:p w14:paraId="2764B22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c>
          <w:tcPr>
            <w:tcW w:w="1701" w:type="dxa"/>
            <w:tcBorders>
              <w:top w:val="single" w:sz="1" w:space="0" w:color="152935"/>
              <w:left w:val="single" w:sz="1" w:space="0" w:color="E0E0E0"/>
              <w:bottom w:val="single" w:sz="1" w:space="0" w:color="AEAEAE"/>
              <w:right w:val="single" w:sz="4" w:space="0" w:color="auto"/>
            </w:tcBorders>
            <w:shd w:val="clear" w:color="auto" w:fill="F9F9FB"/>
          </w:tcPr>
          <w:p w14:paraId="5D12496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r>
      <w:tr w:rsidR="005F5F17" w:rsidRPr="00B7466D" w14:paraId="442E110C"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26614B2A" w14:textId="77777777" w:rsidR="005F5F17" w:rsidRPr="00B7466D" w:rsidRDefault="005F5F17" w:rsidP="00A10EB5">
            <w:pPr>
              <w:rPr>
                <w:rFonts w:ascii="Arial" w:hAnsi="Arial" w:cs="Arial"/>
                <w:sz w:val="24"/>
                <w:szCs w:val="24"/>
              </w:rPr>
            </w:pPr>
          </w:p>
        </w:tc>
        <w:tc>
          <w:tcPr>
            <w:tcW w:w="1985" w:type="dxa"/>
            <w:tcBorders>
              <w:top w:val="single" w:sz="1" w:space="0" w:color="AEAEAE"/>
              <w:left w:val="none" w:sz="1" w:space="0" w:color="AEAEAE"/>
              <w:bottom w:val="single" w:sz="1" w:space="0" w:color="AEAEAE"/>
              <w:right w:val="none" w:sz="1" w:space="0" w:color="152935"/>
            </w:tcBorders>
            <w:shd w:val="clear" w:color="auto" w:fill="E0E0E0"/>
          </w:tcPr>
          <w:p w14:paraId="7D8D607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Visita al local</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33BBEAF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22</w:t>
            </w:r>
          </w:p>
        </w:tc>
        <w:tc>
          <w:tcPr>
            <w:tcW w:w="1560" w:type="dxa"/>
            <w:tcBorders>
              <w:top w:val="single" w:sz="1" w:space="0" w:color="AEAEAE"/>
              <w:left w:val="single" w:sz="1" w:space="0" w:color="E0E0E0"/>
              <w:bottom w:val="single" w:sz="1" w:space="0" w:color="AEAEAE"/>
              <w:right w:val="single" w:sz="1" w:space="0" w:color="E0E0E0"/>
            </w:tcBorders>
            <w:shd w:val="clear" w:color="auto" w:fill="F9F9FB"/>
          </w:tcPr>
          <w:p w14:paraId="4B31BEE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43.1</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4E756E1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43.1</w:t>
            </w:r>
          </w:p>
        </w:tc>
        <w:tc>
          <w:tcPr>
            <w:tcW w:w="1701" w:type="dxa"/>
            <w:tcBorders>
              <w:top w:val="single" w:sz="1" w:space="0" w:color="AEAEAE"/>
              <w:left w:val="single" w:sz="1" w:space="0" w:color="E0E0E0"/>
              <w:bottom w:val="single" w:sz="1" w:space="0" w:color="AEAEAE"/>
              <w:right w:val="single" w:sz="4" w:space="0" w:color="auto"/>
            </w:tcBorders>
            <w:shd w:val="clear" w:color="auto" w:fill="F9F9FB"/>
          </w:tcPr>
          <w:p w14:paraId="0A0D882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56.9</w:t>
            </w:r>
          </w:p>
        </w:tc>
      </w:tr>
      <w:tr w:rsidR="005F5F17" w:rsidRPr="00B7466D" w14:paraId="648BFD0A"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3650C603" w14:textId="77777777" w:rsidR="005F5F17" w:rsidRPr="00B7466D" w:rsidRDefault="005F5F17" w:rsidP="00A10EB5">
            <w:pPr>
              <w:rPr>
                <w:rFonts w:ascii="Arial" w:hAnsi="Arial" w:cs="Arial"/>
                <w:sz w:val="24"/>
                <w:szCs w:val="24"/>
              </w:rPr>
            </w:pPr>
          </w:p>
        </w:tc>
        <w:tc>
          <w:tcPr>
            <w:tcW w:w="1985" w:type="dxa"/>
            <w:tcBorders>
              <w:top w:val="single" w:sz="1" w:space="0" w:color="AEAEAE"/>
              <w:left w:val="none" w:sz="1" w:space="0" w:color="AEAEAE"/>
              <w:bottom w:val="single" w:sz="1" w:space="0" w:color="AEAEAE"/>
              <w:right w:val="none" w:sz="1" w:space="0" w:color="152935"/>
            </w:tcBorders>
            <w:shd w:val="clear" w:color="auto" w:fill="E0E0E0"/>
          </w:tcPr>
          <w:p w14:paraId="53C933F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Recomendación</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68DB3A2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22</w:t>
            </w:r>
          </w:p>
        </w:tc>
        <w:tc>
          <w:tcPr>
            <w:tcW w:w="1560" w:type="dxa"/>
            <w:tcBorders>
              <w:top w:val="single" w:sz="1" w:space="0" w:color="AEAEAE"/>
              <w:left w:val="single" w:sz="1" w:space="0" w:color="E0E0E0"/>
              <w:bottom w:val="single" w:sz="1" w:space="0" w:color="AEAEAE"/>
              <w:right w:val="single" w:sz="1" w:space="0" w:color="E0E0E0"/>
            </w:tcBorders>
            <w:shd w:val="clear" w:color="auto" w:fill="F9F9FB"/>
          </w:tcPr>
          <w:p w14:paraId="3D530FE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43.1</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36962F6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43.1</w:t>
            </w:r>
          </w:p>
        </w:tc>
        <w:tc>
          <w:tcPr>
            <w:tcW w:w="1701" w:type="dxa"/>
            <w:tcBorders>
              <w:top w:val="single" w:sz="1" w:space="0" w:color="AEAEAE"/>
              <w:left w:val="single" w:sz="1" w:space="0" w:color="E0E0E0"/>
              <w:bottom w:val="single" w:sz="1" w:space="0" w:color="AEAEAE"/>
              <w:right w:val="single" w:sz="4" w:space="0" w:color="auto"/>
            </w:tcBorders>
            <w:shd w:val="clear" w:color="auto" w:fill="F9F9FB"/>
          </w:tcPr>
          <w:p w14:paraId="3AA4EFB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0102C8E2" w14:textId="77777777" w:rsidTr="00A10EB5">
        <w:tc>
          <w:tcPr>
            <w:tcW w:w="1119" w:type="dxa"/>
            <w:vMerge/>
            <w:tcBorders>
              <w:top w:val="single" w:sz="1" w:space="0" w:color="152935"/>
              <w:left w:val="single" w:sz="4" w:space="0" w:color="auto"/>
              <w:bottom w:val="single" w:sz="4" w:space="0" w:color="auto"/>
              <w:right w:val="none" w:sz="1" w:space="0" w:color="AEAEAE"/>
            </w:tcBorders>
          </w:tcPr>
          <w:p w14:paraId="69775B1F" w14:textId="77777777" w:rsidR="005F5F17" w:rsidRPr="00B7466D" w:rsidRDefault="005F5F17" w:rsidP="00A10EB5">
            <w:pPr>
              <w:rPr>
                <w:rFonts w:ascii="Arial" w:hAnsi="Arial" w:cs="Arial"/>
                <w:sz w:val="24"/>
                <w:szCs w:val="24"/>
              </w:rPr>
            </w:pPr>
          </w:p>
        </w:tc>
        <w:tc>
          <w:tcPr>
            <w:tcW w:w="1985" w:type="dxa"/>
            <w:tcBorders>
              <w:top w:val="single" w:sz="1" w:space="0" w:color="AEAEAE"/>
              <w:left w:val="none" w:sz="1" w:space="0" w:color="AEAEAE"/>
              <w:bottom w:val="single" w:sz="4" w:space="0" w:color="auto"/>
              <w:right w:val="none" w:sz="1" w:space="0" w:color="152935"/>
            </w:tcBorders>
            <w:shd w:val="clear" w:color="auto" w:fill="E0E0E0"/>
          </w:tcPr>
          <w:p w14:paraId="22EFA315"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5E5028E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560" w:type="dxa"/>
            <w:tcBorders>
              <w:top w:val="single" w:sz="1" w:space="0" w:color="AEAEAE"/>
              <w:left w:val="single" w:sz="1" w:space="0" w:color="E0E0E0"/>
              <w:bottom w:val="single" w:sz="4" w:space="0" w:color="auto"/>
              <w:right w:val="single" w:sz="1" w:space="0" w:color="E0E0E0"/>
            </w:tcBorders>
            <w:shd w:val="clear" w:color="auto" w:fill="F9F9FB"/>
          </w:tcPr>
          <w:p w14:paraId="443E22A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559" w:type="dxa"/>
            <w:tcBorders>
              <w:top w:val="single" w:sz="1" w:space="0" w:color="AEAEAE"/>
              <w:left w:val="single" w:sz="1" w:space="0" w:color="E0E0E0"/>
              <w:bottom w:val="single" w:sz="4" w:space="0" w:color="auto"/>
              <w:right w:val="single" w:sz="1" w:space="0" w:color="E0E0E0"/>
            </w:tcBorders>
            <w:shd w:val="clear" w:color="auto" w:fill="F9F9FB"/>
          </w:tcPr>
          <w:p w14:paraId="1EC50AE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701" w:type="dxa"/>
            <w:tcBorders>
              <w:top w:val="single" w:sz="1" w:space="0" w:color="AEAEAE"/>
              <w:left w:val="single" w:sz="1" w:space="0" w:color="E0E0E0"/>
              <w:bottom w:val="single" w:sz="4" w:space="0" w:color="auto"/>
              <w:right w:val="single" w:sz="4" w:space="0" w:color="auto"/>
            </w:tcBorders>
            <w:shd w:val="clear" w:color="auto" w:fill="F9F9FB"/>
          </w:tcPr>
          <w:p w14:paraId="083F573F" w14:textId="77777777" w:rsidR="005F5F17" w:rsidRPr="00B7466D" w:rsidRDefault="005F5F17" w:rsidP="00A10EB5">
            <w:pPr>
              <w:rPr>
                <w:rFonts w:ascii="Arial" w:hAnsi="Arial" w:cs="Arial"/>
                <w:sz w:val="24"/>
                <w:szCs w:val="24"/>
              </w:rPr>
            </w:pPr>
          </w:p>
        </w:tc>
      </w:tr>
    </w:tbl>
    <w:p w14:paraId="62E13408" w14:textId="28E1B74F" w:rsidR="005F5F17" w:rsidRPr="000856D0" w:rsidRDefault="00BF551D"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7495FE02" w14:textId="1C4B06FB" w:rsidR="005F5F17" w:rsidRDefault="00C73A9F" w:rsidP="005F5F17">
      <w:pPr>
        <w:spacing w:line="360" w:lineRule="auto"/>
        <w:jc w:val="both"/>
        <w:rPr>
          <w:rFonts w:ascii="Arial" w:hAnsi="Arial" w:cs="Arial"/>
          <w:sz w:val="24"/>
          <w:szCs w:val="24"/>
        </w:rPr>
      </w:pPr>
      <w:r>
        <w:rPr>
          <w:rFonts w:ascii="Arial" w:hAnsi="Arial" w:cs="Arial"/>
          <w:sz w:val="24"/>
          <w:szCs w:val="24"/>
        </w:rPr>
        <w:t xml:space="preserve">En este punto se </w:t>
      </w:r>
      <w:r w:rsidR="005F5F17">
        <w:rPr>
          <w:rFonts w:ascii="Arial" w:hAnsi="Arial" w:cs="Arial"/>
          <w:sz w:val="24"/>
          <w:szCs w:val="24"/>
        </w:rPr>
        <w:t xml:space="preserve">puede observar que los clientes frecuentes son las visitas al local y por recomendación, donde se tiene que ver del porque los empleados del hospital no están visitando la cafetería y no están haciendo uso de los otros servicios que proporciona la empresa Soluciones Culinarias. </w:t>
      </w:r>
    </w:p>
    <w:p w14:paraId="5AB8CD89" w14:textId="6FA0BC10" w:rsidR="00BF551D" w:rsidRDefault="00C73A9F" w:rsidP="005F5F17">
      <w:pPr>
        <w:spacing w:line="360" w:lineRule="auto"/>
        <w:jc w:val="both"/>
        <w:rPr>
          <w:rFonts w:ascii="Arial" w:hAnsi="Arial" w:cs="Arial"/>
          <w:sz w:val="24"/>
          <w:szCs w:val="24"/>
        </w:rPr>
      </w:pPr>
      <w:r>
        <w:rPr>
          <w:rFonts w:ascii="Arial" w:hAnsi="Arial" w:cs="Arial"/>
          <w:sz w:val="24"/>
          <w:szCs w:val="24"/>
        </w:rPr>
        <w:t xml:space="preserve">Es importante identificar porque los empleados del hospital no son clientes de la cafetería, si es por factor precio o es que el hospital les presenta otras opciones de alimentación con facilidades de pago, como también puede ser que la competencia indirecta que tiene la cafetería que es Espresso </w:t>
      </w:r>
      <w:r w:rsidR="00B96F4E">
        <w:rPr>
          <w:rFonts w:ascii="Arial" w:hAnsi="Arial" w:cs="Arial"/>
          <w:sz w:val="24"/>
          <w:szCs w:val="24"/>
        </w:rPr>
        <w:t>A</w:t>
      </w:r>
      <w:r>
        <w:rPr>
          <w:rFonts w:ascii="Arial" w:hAnsi="Arial" w:cs="Arial"/>
          <w:sz w:val="24"/>
          <w:szCs w:val="24"/>
        </w:rPr>
        <w:t>mericano y Fru</w:t>
      </w:r>
      <w:r w:rsidR="003B0C14">
        <w:rPr>
          <w:rFonts w:ascii="Arial" w:hAnsi="Arial" w:cs="Arial"/>
          <w:sz w:val="24"/>
          <w:szCs w:val="24"/>
        </w:rPr>
        <w:t>c</w:t>
      </w:r>
      <w:r>
        <w:rPr>
          <w:rFonts w:ascii="Arial" w:hAnsi="Arial" w:cs="Arial"/>
          <w:sz w:val="24"/>
          <w:szCs w:val="24"/>
        </w:rPr>
        <w:t>tilicious estén proporcionando opciones m</w:t>
      </w:r>
      <w:r w:rsidR="00500867">
        <w:rPr>
          <w:rFonts w:ascii="Arial" w:hAnsi="Arial" w:cs="Arial"/>
          <w:sz w:val="24"/>
          <w:szCs w:val="24"/>
        </w:rPr>
        <w:t>á</w:t>
      </w:r>
      <w:r>
        <w:rPr>
          <w:rFonts w:ascii="Arial" w:hAnsi="Arial" w:cs="Arial"/>
          <w:sz w:val="24"/>
          <w:szCs w:val="24"/>
        </w:rPr>
        <w:t>s accesibles o m</w:t>
      </w:r>
      <w:r w:rsidR="003B0C14">
        <w:rPr>
          <w:rFonts w:ascii="Arial" w:hAnsi="Arial" w:cs="Arial"/>
          <w:sz w:val="24"/>
          <w:szCs w:val="24"/>
        </w:rPr>
        <w:t>á</w:t>
      </w:r>
      <w:r>
        <w:rPr>
          <w:rFonts w:ascii="Arial" w:hAnsi="Arial" w:cs="Arial"/>
          <w:sz w:val="24"/>
          <w:szCs w:val="24"/>
        </w:rPr>
        <w:t xml:space="preserve">s atractivas para los empleados.  </w:t>
      </w:r>
    </w:p>
    <w:p w14:paraId="676C8472" w14:textId="6611A976" w:rsidR="00D00BF4" w:rsidRPr="00D00BF4" w:rsidRDefault="00D00BF4" w:rsidP="00D00BF4">
      <w:pPr>
        <w:pStyle w:val="Descripcin"/>
        <w:keepNext/>
        <w:rPr>
          <w:rFonts w:ascii="Arial" w:hAnsi="Arial" w:cs="Arial"/>
          <w:i w:val="0"/>
          <w:iCs w:val="0"/>
        </w:rPr>
      </w:pPr>
      <w:r>
        <w:rPr>
          <w:rFonts w:ascii="Arial" w:hAnsi="Arial" w:cs="Arial"/>
          <w:i w:val="0"/>
          <w:iCs w:val="0"/>
        </w:rPr>
        <w:lastRenderedPageBreak/>
        <w:t xml:space="preserve">Figura 9 </w:t>
      </w:r>
      <w:r w:rsidRPr="00D00BF4">
        <w:rPr>
          <w:rFonts w:ascii="Arial" w:hAnsi="Arial" w:cs="Arial"/>
          <w:i w:val="0"/>
          <w:iCs w:val="0"/>
        </w:rPr>
        <w:t>Resultados Pregunta Cliente por</w:t>
      </w:r>
    </w:p>
    <w:p w14:paraId="2C3398B3" w14:textId="35C05AC2" w:rsidR="005F5F17" w:rsidRDefault="005F5F17" w:rsidP="00BA29FE">
      <w:pPr>
        <w:jc w:val="center"/>
      </w:pPr>
      <w:r>
        <w:rPr>
          <w:noProof/>
        </w:rPr>
        <w:drawing>
          <wp:inline distT="0" distB="0" distL="0" distR="0" wp14:anchorId="59A5E993" wp14:editId="4057B4F5">
            <wp:extent cx="6139036" cy="2524125"/>
            <wp:effectExtent l="0" t="0" r="0" b="0"/>
            <wp:docPr id="9" name="Imagen 9" descr="Gráfico de las respuestas de Formularios. Título de la pregunta: Es cliente de la empresa Soluciones Culinarias por&#10;.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Es cliente de la empresa Soluciones Culinarias por&#10;. Número de respuestas: 50 respuestas."/>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2961" t="5793" r="10217" b="9373"/>
                    <a:stretch/>
                  </pic:blipFill>
                  <pic:spPr bwMode="auto">
                    <a:xfrm>
                      <a:off x="0" y="0"/>
                      <a:ext cx="6190814" cy="2545414"/>
                    </a:xfrm>
                    <a:prstGeom prst="rect">
                      <a:avLst/>
                    </a:prstGeom>
                    <a:noFill/>
                    <a:ln>
                      <a:noFill/>
                    </a:ln>
                    <a:extLst>
                      <a:ext uri="{53640926-AAD7-44D8-BBD7-CCE9431645EC}">
                        <a14:shadowObscured xmlns:a14="http://schemas.microsoft.com/office/drawing/2010/main"/>
                      </a:ext>
                    </a:extLst>
                  </pic:spPr>
                </pic:pic>
              </a:graphicData>
            </a:graphic>
          </wp:inline>
        </w:drawing>
      </w:r>
    </w:p>
    <w:p w14:paraId="061E9C1E" w14:textId="77777777" w:rsidR="00BF551D" w:rsidRDefault="00BF551D" w:rsidP="00BF551D">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61654BED" w14:textId="77777777" w:rsidR="00BF551D" w:rsidRDefault="00BF551D" w:rsidP="00BA29FE">
      <w:pPr>
        <w:jc w:val="center"/>
      </w:pPr>
    </w:p>
    <w:p w14:paraId="46E2F5D0" w14:textId="68C72A48" w:rsidR="00FE4F47" w:rsidRPr="00FE4F47" w:rsidRDefault="00FE4F47" w:rsidP="00FE4F47">
      <w:pPr>
        <w:pStyle w:val="Descripcin"/>
        <w:keepNext/>
        <w:rPr>
          <w:rFonts w:ascii="Arial" w:hAnsi="Arial" w:cs="Arial"/>
          <w:i w:val="0"/>
          <w:iCs w:val="0"/>
        </w:rPr>
      </w:pPr>
      <w:bookmarkStart w:id="70" w:name="_Toc162085229"/>
      <w:r w:rsidRPr="00FE4F47">
        <w:rPr>
          <w:rFonts w:ascii="Arial" w:hAnsi="Arial" w:cs="Arial"/>
          <w:b/>
          <w:bCs/>
          <w:i w:val="0"/>
          <w:iCs w:val="0"/>
        </w:rPr>
        <w:t xml:space="preserve">Tabla </w:t>
      </w:r>
      <w:r w:rsidRPr="00FE4F47">
        <w:rPr>
          <w:rFonts w:ascii="Arial" w:hAnsi="Arial" w:cs="Arial"/>
          <w:b/>
          <w:bCs/>
          <w:i w:val="0"/>
          <w:iCs w:val="0"/>
        </w:rPr>
        <w:fldChar w:fldCharType="begin"/>
      </w:r>
      <w:r w:rsidRPr="00FE4F47">
        <w:rPr>
          <w:rFonts w:ascii="Arial" w:hAnsi="Arial" w:cs="Arial"/>
          <w:b/>
          <w:bCs/>
          <w:i w:val="0"/>
          <w:iCs w:val="0"/>
        </w:rPr>
        <w:instrText xml:space="preserve"> SEQ Tabla \* ARABIC </w:instrText>
      </w:r>
      <w:r w:rsidRPr="00FE4F47">
        <w:rPr>
          <w:rFonts w:ascii="Arial" w:hAnsi="Arial" w:cs="Arial"/>
          <w:b/>
          <w:bCs/>
          <w:i w:val="0"/>
          <w:iCs w:val="0"/>
        </w:rPr>
        <w:fldChar w:fldCharType="separate"/>
      </w:r>
      <w:r w:rsidR="00744805">
        <w:rPr>
          <w:rFonts w:ascii="Arial" w:hAnsi="Arial" w:cs="Arial"/>
          <w:b/>
          <w:bCs/>
          <w:i w:val="0"/>
          <w:iCs w:val="0"/>
          <w:noProof/>
        </w:rPr>
        <w:t>8</w:t>
      </w:r>
      <w:r w:rsidRPr="00FE4F47">
        <w:rPr>
          <w:rFonts w:ascii="Arial" w:hAnsi="Arial" w:cs="Arial"/>
          <w:b/>
          <w:bCs/>
          <w:i w:val="0"/>
          <w:iCs w:val="0"/>
        </w:rPr>
        <w:fldChar w:fldCharType="end"/>
      </w:r>
      <w:r w:rsidRPr="00FE4F47">
        <w:rPr>
          <w:rFonts w:ascii="Arial" w:hAnsi="Arial" w:cs="Arial"/>
          <w:i w:val="0"/>
          <w:iCs w:val="0"/>
        </w:rPr>
        <w:t xml:space="preserve"> Resultados Pregunta Clientes por</w:t>
      </w:r>
      <w:bookmarkEnd w:id="70"/>
    </w:p>
    <w:tbl>
      <w:tblPr>
        <w:tblW w:w="9341" w:type="dxa"/>
        <w:tblInd w:w="10" w:type="dxa"/>
        <w:tblLayout w:type="fixed"/>
        <w:tblCellMar>
          <w:left w:w="10" w:type="dxa"/>
          <w:right w:w="10" w:type="dxa"/>
        </w:tblCellMar>
        <w:tblLook w:val="04A0" w:firstRow="1" w:lastRow="0" w:firstColumn="1" w:lastColumn="0" w:noHBand="0" w:noVBand="1"/>
      </w:tblPr>
      <w:tblGrid>
        <w:gridCol w:w="1119"/>
        <w:gridCol w:w="2552"/>
        <w:gridCol w:w="1417"/>
        <w:gridCol w:w="1276"/>
        <w:gridCol w:w="1559"/>
        <w:gridCol w:w="1418"/>
      </w:tblGrid>
      <w:tr w:rsidR="005F5F17" w:rsidRPr="00B7466D" w14:paraId="0FCB8AF8" w14:textId="77777777" w:rsidTr="00A10EB5">
        <w:tc>
          <w:tcPr>
            <w:tcW w:w="9341" w:type="dxa"/>
            <w:gridSpan w:val="6"/>
            <w:tcBorders>
              <w:top w:val="single" w:sz="4" w:space="0" w:color="auto"/>
              <w:left w:val="single" w:sz="4" w:space="0" w:color="auto"/>
              <w:right w:val="single" w:sz="4" w:space="0" w:color="auto"/>
            </w:tcBorders>
            <w:shd w:val="clear" w:color="auto" w:fill="FFFFFF"/>
            <w:vAlign w:val="center"/>
          </w:tcPr>
          <w:p w14:paraId="5275E47E"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Es cliente de la empresa Soluciones Culinarias por</w:t>
            </w:r>
          </w:p>
        </w:tc>
      </w:tr>
      <w:tr w:rsidR="005F5F17" w:rsidRPr="00B7466D" w14:paraId="04EE1501" w14:textId="77777777" w:rsidTr="00A10EB5">
        <w:tc>
          <w:tcPr>
            <w:tcW w:w="3671" w:type="dxa"/>
            <w:gridSpan w:val="2"/>
            <w:tcBorders>
              <w:top w:val="none" w:sz="1" w:space="0" w:color="152935"/>
              <w:left w:val="single" w:sz="4" w:space="0" w:color="auto"/>
              <w:bottom w:val="single" w:sz="1" w:space="0" w:color="152935"/>
            </w:tcBorders>
            <w:shd w:val="clear" w:color="auto" w:fill="FFFFFF"/>
            <w:vAlign w:val="bottom"/>
          </w:tcPr>
          <w:p w14:paraId="0E9F13BB"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07C492ED"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w:t>
            </w:r>
            <w:r>
              <w:rPr>
                <w:rFonts w:ascii="Arial" w:eastAsia="Arial" w:hAnsi="Arial" w:cs="Arial"/>
                <w:sz w:val="24"/>
                <w:szCs w:val="24"/>
              </w:rPr>
              <w:t xml:space="preserve">ecuencia </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1B454519"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559" w:type="dxa"/>
            <w:tcBorders>
              <w:top w:val="none" w:sz="1" w:space="0" w:color="152935"/>
              <w:left w:val="single" w:sz="1" w:space="0" w:color="E0E0E0"/>
              <w:bottom w:val="single" w:sz="1" w:space="0" w:color="152935"/>
              <w:right w:val="single" w:sz="1" w:space="0" w:color="E0E0E0"/>
            </w:tcBorders>
            <w:shd w:val="clear" w:color="auto" w:fill="FFFFFF"/>
            <w:vAlign w:val="bottom"/>
          </w:tcPr>
          <w:p w14:paraId="4B788FFF"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418" w:type="dxa"/>
            <w:tcBorders>
              <w:top w:val="none" w:sz="1" w:space="0" w:color="152935"/>
              <w:left w:val="single" w:sz="1" w:space="0" w:color="E0E0E0"/>
              <w:bottom w:val="single" w:sz="1" w:space="0" w:color="152935"/>
              <w:right w:val="single" w:sz="4" w:space="0" w:color="auto"/>
            </w:tcBorders>
            <w:shd w:val="clear" w:color="auto" w:fill="FFFFFF"/>
            <w:vAlign w:val="bottom"/>
          </w:tcPr>
          <w:p w14:paraId="6B390127"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7B13D092" w14:textId="77777777" w:rsidTr="00A10EB5">
        <w:tc>
          <w:tcPr>
            <w:tcW w:w="1119" w:type="dxa"/>
            <w:vMerge w:val="restart"/>
            <w:tcBorders>
              <w:top w:val="single" w:sz="1" w:space="0" w:color="152935"/>
              <w:left w:val="single" w:sz="4" w:space="0" w:color="auto"/>
              <w:bottom w:val="single" w:sz="1" w:space="0" w:color="152935"/>
              <w:right w:val="none" w:sz="1" w:space="0" w:color="AEAEAE"/>
            </w:tcBorders>
            <w:shd w:val="clear" w:color="auto" w:fill="E0E0E0"/>
          </w:tcPr>
          <w:p w14:paraId="3CA8872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2552" w:type="dxa"/>
            <w:tcBorders>
              <w:top w:val="single" w:sz="1" w:space="0" w:color="152935"/>
              <w:left w:val="none" w:sz="1" w:space="0" w:color="AEAEAE"/>
              <w:bottom w:val="single" w:sz="1" w:space="0" w:color="AEAEAE"/>
              <w:right w:val="none" w:sz="1" w:space="0" w:color="152935"/>
            </w:tcBorders>
            <w:shd w:val="clear" w:color="auto" w:fill="E0E0E0"/>
          </w:tcPr>
          <w:p w14:paraId="2854C692"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Dietas personales</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575290C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1587FB0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1559" w:type="dxa"/>
            <w:tcBorders>
              <w:top w:val="single" w:sz="1" w:space="0" w:color="152935"/>
              <w:left w:val="single" w:sz="1" w:space="0" w:color="E0E0E0"/>
              <w:bottom w:val="single" w:sz="1" w:space="0" w:color="AEAEAE"/>
              <w:right w:val="single" w:sz="1" w:space="0" w:color="E0E0E0"/>
            </w:tcBorders>
            <w:shd w:val="clear" w:color="auto" w:fill="F9F9FB"/>
          </w:tcPr>
          <w:p w14:paraId="1CB711B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1418" w:type="dxa"/>
            <w:tcBorders>
              <w:top w:val="single" w:sz="1" w:space="0" w:color="152935"/>
              <w:left w:val="single" w:sz="1" w:space="0" w:color="E0E0E0"/>
              <w:bottom w:val="single" w:sz="1" w:space="0" w:color="AEAEAE"/>
              <w:right w:val="single" w:sz="4" w:space="0" w:color="auto"/>
            </w:tcBorders>
            <w:shd w:val="clear" w:color="auto" w:fill="F9F9FB"/>
          </w:tcPr>
          <w:p w14:paraId="36306EB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r>
      <w:tr w:rsidR="005F5F17" w:rsidRPr="00B7466D" w14:paraId="5A2916B5"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4235616F" w14:textId="77777777" w:rsidR="005F5F17" w:rsidRPr="00B7466D" w:rsidRDefault="005F5F17" w:rsidP="00A10EB5">
            <w:pPr>
              <w:rPr>
                <w:rFonts w:ascii="Arial" w:hAnsi="Arial" w:cs="Arial"/>
                <w:sz w:val="24"/>
                <w:szCs w:val="24"/>
              </w:rPr>
            </w:pPr>
          </w:p>
        </w:tc>
        <w:tc>
          <w:tcPr>
            <w:tcW w:w="2552" w:type="dxa"/>
            <w:tcBorders>
              <w:top w:val="single" w:sz="1" w:space="0" w:color="AEAEAE"/>
              <w:left w:val="none" w:sz="1" w:space="0" w:color="AEAEAE"/>
              <w:bottom w:val="single" w:sz="1" w:space="0" w:color="AEAEAE"/>
              <w:right w:val="none" w:sz="1" w:space="0" w:color="152935"/>
            </w:tcBorders>
            <w:shd w:val="clear" w:color="auto" w:fill="E0E0E0"/>
          </w:tcPr>
          <w:p w14:paraId="14E7A47C"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Servicio de evento corporativo</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159DF5A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67E4C70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7.8</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4EB4317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7.8</w:t>
            </w:r>
          </w:p>
        </w:tc>
        <w:tc>
          <w:tcPr>
            <w:tcW w:w="1418" w:type="dxa"/>
            <w:tcBorders>
              <w:top w:val="single" w:sz="1" w:space="0" w:color="AEAEAE"/>
              <w:left w:val="single" w:sz="1" w:space="0" w:color="E0E0E0"/>
              <w:bottom w:val="single" w:sz="1" w:space="0" w:color="AEAEAE"/>
              <w:right w:val="single" w:sz="4" w:space="0" w:color="auto"/>
            </w:tcBorders>
            <w:shd w:val="clear" w:color="auto" w:fill="F9F9FB"/>
          </w:tcPr>
          <w:p w14:paraId="71DA2E2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13.7</w:t>
            </w:r>
          </w:p>
        </w:tc>
      </w:tr>
      <w:tr w:rsidR="005F5F17" w:rsidRPr="00B7466D" w14:paraId="3EB5ED41"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755912DD" w14:textId="77777777" w:rsidR="005F5F17" w:rsidRPr="00B7466D" w:rsidRDefault="005F5F17" w:rsidP="00A10EB5">
            <w:pPr>
              <w:rPr>
                <w:rFonts w:ascii="Arial" w:hAnsi="Arial" w:cs="Arial"/>
                <w:sz w:val="24"/>
                <w:szCs w:val="24"/>
              </w:rPr>
            </w:pPr>
          </w:p>
        </w:tc>
        <w:tc>
          <w:tcPr>
            <w:tcW w:w="2552" w:type="dxa"/>
            <w:tcBorders>
              <w:top w:val="single" w:sz="1" w:space="0" w:color="AEAEAE"/>
              <w:left w:val="none" w:sz="1" w:space="0" w:color="AEAEAE"/>
              <w:bottom w:val="single" w:sz="1" w:space="0" w:color="AEAEAE"/>
              <w:right w:val="none" w:sz="1" w:space="0" w:color="152935"/>
            </w:tcBorders>
            <w:shd w:val="clear" w:color="auto" w:fill="E0E0E0"/>
          </w:tcPr>
          <w:p w14:paraId="7535A4D0"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Servicio de eventos sociales</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2600BB9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21</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05289B3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41.2</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01D687C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41.2</w:t>
            </w:r>
          </w:p>
        </w:tc>
        <w:tc>
          <w:tcPr>
            <w:tcW w:w="1418" w:type="dxa"/>
            <w:tcBorders>
              <w:top w:val="single" w:sz="1" w:space="0" w:color="AEAEAE"/>
              <w:left w:val="single" w:sz="1" w:space="0" w:color="E0E0E0"/>
              <w:bottom w:val="single" w:sz="1" w:space="0" w:color="AEAEAE"/>
              <w:right w:val="single" w:sz="4" w:space="0" w:color="auto"/>
            </w:tcBorders>
            <w:shd w:val="clear" w:color="auto" w:fill="F9F9FB"/>
          </w:tcPr>
          <w:p w14:paraId="1E22F8F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54.9</w:t>
            </w:r>
          </w:p>
        </w:tc>
      </w:tr>
      <w:tr w:rsidR="005F5F17" w:rsidRPr="00B7466D" w14:paraId="5EBBD556"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645BB911" w14:textId="77777777" w:rsidR="005F5F17" w:rsidRPr="00B7466D" w:rsidRDefault="005F5F17" w:rsidP="00A10EB5">
            <w:pPr>
              <w:rPr>
                <w:rFonts w:ascii="Arial" w:hAnsi="Arial" w:cs="Arial"/>
                <w:sz w:val="24"/>
                <w:szCs w:val="24"/>
              </w:rPr>
            </w:pPr>
          </w:p>
        </w:tc>
        <w:tc>
          <w:tcPr>
            <w:tcW w:w="2552" w:type="dxa"/>
            <w:tcBorders>
              <w:top w:val="single" w:sz="1" w:space="0" w:color="AEAEAE"/>
              <w:left w:val="none" w:sz="1" w:space="0" w:color="AEAEAE"/>
              <w:bottom w:val="single" w:sz="1" w:space="0" w:color="AEAEAE"/>
              <w:right w:val="none" w:sz="1" w:space="0" w:color="152935"/>
            </w:tcBorders>
            <w:shd w:val="clear" w:color="auto" w:fill="E0E0E0"/>
          </w:tcPr>
          <w:p w14:paraId="2DD7B4F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Servicio en la cafetería</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47454D6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23</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48B6552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45.1</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15EEC8D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45.1</w:t>
            </w:r>
          </w:p>
        </w:tc>
        <w:tc>
          <w:tcPr>
            <w:tcW w:w="1418" w:type="dxa"/>
            <w:tcBorders>
              <w:top w:val="single" w:sz="1" w:space="0" w:color="AEAEAE"/>
              <w:left w:val="single" w:sz="1" w:space="0" w:color="E0E0E0"/>
              <w:bottom w:val="single" w:sz="1" w:space="0" w:color="AEAEAE"/>
              <w:right w:val="single" w:sz="4" w:space="0" w:color="auto"/>
            </w:tcBorders>
            <w:shd w:val="clear" w:color="auto" w:fill="F9F9FB"/>
          </w:tcPr>
          <w:p w14:paraId="049B8EA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2A420E7A" w14:textId="77777777" w:rsidTr="00A10EB5">
        <w:tc>
          <w:tcPr>
            <w:tcW w:w="1119" w:type="dxa"/>
            <w:vMerge/>
            <w:tcBorders>
              <w:top w:val="single" w:sz="1" w:space="0" w:color="152935"/>
              <w:left w:val="single" w:sz="4" w:space="0" w:color="auto"/>
              <w:bottom w:val="single" w:sz="4" w:space="0" w:color="auto"/>
              <w:right w:val="none" w:sz="1" w:space="0" w:color="AEAEAE"/>
            </w:tcBorders>
          </w:tcPr>
          <w:p w14:paraId="66F42114" w14:textId="77777777" w:rsidR="005F5F17" w:rsidRPr="00B7466D" w:rsidRDefault="005F5F17" w:rsidP="00A10EB5">
            <w:pPr>
              <w:rPr>
                <w:rFonts w:ascii="Arial" w:hAnsi="Arial" w:cs="Arial"/>
                <w:sz w:val="24"/>
                <w:szCs w:val="24"/>
              </w:rPr>
            </w:pPr>
          </w:p>
        </w:tc>
        <w:tc>
          <w:tcPr>
            <w:tcW w:w="2552" w:type="dxa"/>
            <w:tcBorders>
              <w:top w:val="single" w:sz="1" w:space="0" w:color="AEAEAE"/>
              <w:left w:val="none" w:sz="1" w:space="0" w:color="AEAEAE"/>
              <w:bottom w:val="single" w:sz="4" w:space="0" w:color="auto"/>
              <w:right w:val="none" w:sz="1" w:space="0" w:color="152935"/>
            </w:tcBorders>
            <w:shd w:val="clear" w:color="auto" w:fill="E0E0E0"/>
          </w:tcPr>
          <w:p w14:paraId="3EA5D82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7B6137F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5BADC21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559" w:type="dxa"/>
            <w:tcBorders>
              <w:top w:val="single" w:sz="1" w:space="0" w:color="AEAEAE"/>
              <w:left w:val="single" w:sz="1" w:space="0" w:color="E0E0E0"/>
              <w:bottom w:val="single" w:sz="4" w:space="0" w:color="auto"/>
              <w:right w:val="single" w:sz="1" w:space="0" w:color="E0E0E0"/>
            </w:tcBorders>
            <w:shd w:val="clear" w:color="auto" w:fill="F9F9FB"/>
          </w:tcPr>
          <w:p w14:paraId="33FCF79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418" w:type="dxa"/>
            <w:tcBorders>
              <w:top w:val="single" w:sz="1" w:space="0" w:color="AEAEAE"/>
              <w:left w:val="single" w:sz="1" w:space="0" w:color="E0E0E0"/>
              <w:bottom w:val="single" w:sz="4" w:space="0" w:color="auto"/>
              <w:right w:val="single" w:sz="4" w:space="0" w:color="auto"/>
            </w:tcBorders>
            <w:shd w:val="clear" w:color="auto" w:fill="F9F9FB"/>
          </w:tcPr>
          <w:p w14:paraId="0AB3AEB5" w14:textId="77777777" w:rsidR="005F5F17" w:rsidRPr="00B7466D" w:rsidRDefault="005F5F17" w:rsidP="00A10EB5">
            <w:pPr>
              <w:rPr>
                <w:rFonts w:ascii="Arial" w:hAnsi="Arial" w:cs="Arial"/>
                <w:sz w:val="24"/>
                <w:szCs w:val="24"/>
              </w:rPr>
            </w:pPr>
          </w:p>
        </w:tc>
      </w:tr>
    </w:tbl>
    <w:p w14:paraId="4332250E" w14:textId="5BF1170F" w:rsidR="005F5F17" w:rsidRPr="000856D0" w:rsidRDefault="006C1358"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Elaboración Propia</w:t>
      </w:r>
    </w:p>
    <w:p w14:paraId="75C44F8B" w14:textId="34A73FBE" w:rsidR="005F5F17" w:rsidRDefault="005F5F17" w:rsidP="005F5F17">
      <w:pPr>
        <w:spacing w:line="360" w:lineRule="auto"/>
        <w:jc w:val="both"/>
        <w:rPr>
          <w:rFonts w:ascii="Arial" w:hAnsi="Arial" w:cs="Arial"/>
          <w:sz w:val="24"/>
          <w:szCs w:val="24"/>
        </w:rPr>
      </w:pPr>
      <w:r>
        <w:rPr>
          <w:rFonts w:ascii="Arial" w:hAnsi="Arial" w:cs="Arial"/>
          <w:sz w:val="24"/>
          <w:szCs w:val="24"/>
        </w:rPr>
        <w:t>Con la información proporcionada con esta variable, se puede ver en el resultado de las frecuencias que el fuerte en los servicios de la empresa es el servicio de cafetería y los eventos sociales, que pueden seguir siendo su fuerte, pero es momento de implementar herramientas que aumenten la demanda de los demás servicios ofrecidos.</w:t>
      </w:r>
    </w:p>
    <w:p w14:paraId="6A5331EF" w14:textId="5F6C66AB" w:rsidR="00C73A9F" w:rsidRDefault="00C73A9F" w:rsidP="005F5F17">
      <w:pPr>
        <w:spacing w:line="360" w:lineRule="auto"/>
        <w:jc w:val="both"/>
        <w:rPr>
          <w:rFonts w:ascii="Arial" w:hAnsi="Arial" w:cs="Arial"/>
          <w:sz w:val="24"/>
          <w:szCs w:val="24"/>
        </w:rPr>
      </w:pPr>
      <w:r>
        <w:rPr>
          <w:rFonts w:ascii="Arial" w:hAnsi="Arial" w:cs="Arial"/>
          <w:sz w:val="24"/>
          <w:szCs w:val="24"/>
        </w:rPr>
        <w:t xml:space="preserve">Como una de las opciones que presenta oportunidad de crecimiento </w:t>
      </w:r>
      <w:r w:rsidR="00CD2A04">
        <w:rPr>
          <w:rFonts w:ascii="Arial" w:hAnsi="Arial" w:cs="Arial"/>
          <w:sz w:val="24"/>
          <w:szCs w:val="24"/>
        </w:rPr>
        <w:t xml:space="preserve">se puede observar que son </w:t>
      </w:r>
      <w:r>
        <w:rPr>
          <w:rFonts w:ascii="Arial" w:hAnsi="Arial" w:cs="Arial"/>
          <w:sz w:val="24"/>
          <w:szCs w:val="24"/>
        </w:rPr>
        <w:t>los servicios de las dietas pers</w:t>
      </w:r>
      <w:r w:rsidR="00CD2A04">
        <w:rPr>
          <w:rFonts w:ascii="Arial" w:hAnsi="Arial" w:cs="Arial"/>
          <w:sz w:val="24"/>
          <w:szCs w:val="24"/>
        </w:rPr>
        <w:t xml:space="preserve">onales, dietas que son realizadas por nutricionistas </w:t>
      </w:r>
      <w:r w:rsidR="00AC2D37">
        <w:rPr>
          <w:rFonts w:ascii="Arial" w:hAnsi="Arial" w:cs="Arial"/>
          <w:sz w:val="24"/>
          <w:szCs w:val="24"/>
        </w:rPr>
        <w:lastRenderedPageBreak/>
        <w:t xml:space="preserve">para clientes, </w:t>
      </w:r>
      <w:r w:rsidR="00CD2A04">
        <w:rPr>
          <w:rFonts w:ascii="Arial" w:hAnsi="Arial" w:cs="Arial"/>
          <w:sz w:val="24"/>
          <w:szCs w:val="24"/>
        </w:rPr>
        <w:t>pero que la empresa Soluciones Culinarias se encarga de realizar los platillos</w:t>
      </w:r>
      <w:r w:rsidR="00AC2D37">
        <w:rPr>
          <w:rFonts w:ascii="Arial" w:hAnsi="Arial" w:cs="Arial"/>
          <w:sz w:val="24"/>
          <w:szCs w:val="24"/>
        </w:rPr>
        <w:t xml:space="preserve"> con el servicio de entrega a domicilio.</w:t>
      </w:r>
    </w:p>
    <w:p w14:paraId="6048269A" w14:textId="4B0E8958" w:rsidR="006C1358" w:rsidRDefault="00D3783A" w:rsidP="005F5F17">
      <w:pPr>
        <w:spacing w:line="360" w:lineRule="auto"/>
        <w:jc w:val="both"/>
        <w:rPr>
          <w:rFonts w:ascii="Arial" w:hAnsi="Arial" w:cs="Arial"/>
          <w:sz w:val="24"/>
          <w:szCs w:val="24"/>
        </w:rPr>
      </w:pPr>
      <w:r>
        <w:rPr>
          <w:rFonts w:ascii="Arial" w:hAnsi="Arial" w:cs="Arial"/>
          <w:sz w:val="24"/>
          <w:szCs w:val="24"/>
        </w:rPr>
        <w:t>También el</w:t>
      </w:r>
      <w:r w:rsidR="003F4E38">
        <w:rPr>
          <w:rFonts w:ascii="Arial" w:hAnsi="Arial" w:cs="Arial"/>
          <w:sz w:val="24"/>
          <w:szCs w:val="24"/>
        </w:rPr>
        <w:t xml:space="preserve"> servicio de eventos corporativos tiene potencial para poder desarrollarse, ya que según los resultados obtenidos se ha desarrollado </w:t>
      </w:r>
      <w:r>
        <w:rPr>
          <w:rFonts w:ascii="Arial" w:hAnsi="Arial" w:cs="Arial"/>
          <w:sz w:val="24"/>
          <w:szCs w:val="24"/>
        </w:rPr>
        <w:t>poco,</w:t>
      </w:r>
      <w:r w:rsidR="003F4E38">
        <w:rPr>
          <w:rFonts w:ascii="Arial" w:hAnsi="Arial" w:cs="Arial"/>
          <w:sz w:val="24"/>
          <w:szCs w:val="24"/>
        </w:rPr>
        <w:t xml:space="preserve"> pero en el mercado existe la oportunidad de crecimiento.</w:t>
      </w:r>
    </w:p>
    <w:p w14:paraId="1D8F19EC" w14:textId="06E2D52E" w:rsidR="003164D4" w:rsidRPr="003164D4" w:rsidRDefault="003164D4" w:rsidP="003164D4">
      <w:pPr>
        <w:pStyle w:val="Descripcin"/>
        <w:keepNext/>
        <w:rPr>
          <w:rFonts w:ascii="Arial" w:hAnsi="Arial" w:cs="Arial"/>
          <w:i w:val="0"/>
          <w:iCs w:val="0"/>
        </w:rPr>
      </w:pPr>
      <w:bookmarkStart w:id="71" w:name="_Toc162085214"/>
      <w:r>
        <w:rPr>
          <w:rFonts w:ascii="Arial" w:hAnsi="Arial" w:cs="Arial"/>
          <w:b/>
          <w:bCs/>
          <w:i w:val="0"/>
          <w:iCs w:val="0"/>
        </w:rPr>
        <w:t>Figura</w:t>
      </w:r>
      <w:r w:rsidRPr="003164D4">
        <w:rPr>
          <w:rFonts w:ascii="Arial" w:hAnsi="Arial" w:cs="Arial"/>
          <w:b/>
          <w:bCs/>
          <w:i w:val="0"/>
          <w:iCs w:val="0"/>
        </w:rPr>
        <w:t xml:space="preserve">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9</w:t>
      </w:r>
      <w:r w:rsidRPr="003164D4">
        <w:rPr>
          <w:rFonts w:ascii="Arial" w:hAnsi="Arial" w:cs="Arial"/>
          <w:b/>
          <w:bCs/>
          <w:i w:val="0"/>
          <w:iCs w:val="0"/>
        </w:rPr>
        <w:fldChar w:fldCharType="end"/>
      </w:r>
      <w:r w:rsidRPr="003164D4">
        <w:rPr>
          <w:rFonts w:ascii="Arial" w:hAnsi="Arial" w:cs="Arial"/>
          <w:i w:val="0"/>
          <w:iCs w:val="0"/>
        </w:rPr>
        <w:t xml:space="preserve"> Resultados Pregunta Servicio</w:t>
      </w:r>
      <w:bookmarkEnd w:id="71"/>
    </w:p>
    <w:p w14:paraId="072C6FF3" w14:textId="77777777" w:rsidR="005F5F17" w:rsidRDefault="005F5F17" w:rsidP="000C19E7">
      <w:pPr>
        <w:spacing w:line="360" w:lineRule="auto"/>
        <w:jc w:val="center"/>
        <w:rPr>
          <w:rFonts w:ascii="Arial" w:hAnsi="Arial" w:cs="Arial"/>
          <w:sz w:val="24"/>
          <w:szCs w:val="24"/>
        </w:rPr>
      </w:pPr>
      <w:r>
        <w:rPr>
          <w:noProof/>
        </w:rPr>
        <w:drawing>
          <wp:inline distT="0" distB="0" distL="0" distR="0" wp14:anchorId="5CC40666" wp14:editId="277004D3">
            <wp:extent cx="5723715" cy="2657475"/>
            <wp:effectExtent l="0" t="0" r="0" b="0"/>
            <wp:docPr id="10" name="Imagen 10" descr="Gráfico de las respuestas de Formularios. Título de la pregunta: Como calificaría el servicio de la empresa Soluciones Culinarias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Como calificaría el servicio de la empresa Soluciones Culinarias . Número de respuestas: 50 respuestas."/>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810" t="6676" r="20938" b="9190"/>
                    <a:stretch/>
                  </pic:blipFill>
                  <pic:spPr bwMode="auto">
                    <a:xfrm>
                      <a:off x="0" y="0"/>
                      <a:ext cx="5764773" cy="2676538"/>
                    </a:xfrm>
                    <a:prstGeom prst="rect">
                      <a:avLst/>
                    </a:prstGeom>
                    <a:noFill/>
                    <a:ln>
                      <a:noFill/>
                    </a:ln>
                    <a:extLst>
                      <a:ext uri="{53640926-AAD7-44D8-BBD7-CCE9431645EC}">
                        <a14:shadowObscured xmlns:a14="http://schemas.microsoft.com/office/drawing/2010/main"/>
                      </a:ext>
                    </a:extLst>
                  </pic:spPr>
                </pic:pic>
              </a:graphicData>
            </a:graphic>
          </wp:inline>
        </w:drawing>
      </w:r>
    </w:p>
    <w:p w14:paraId="6FF9B152" w14:textId="77777777" w:rsidR="006C1358" w:rsidRDefault="006C1358" w:rsidP="006C1358">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77D5792D" w14:textId="77777777" w:rsidR="006C1358" w:rsidRPr="006A7976" w:rsidRDefault="006C1358" w:rsidP="006C1358">
      <w:pPr>
        <w:rPr>
          <w:rFonts w:ascii="Arial" w:hAnsi="Arial" w:cs="Arial"/>
          <w:sz w:val="18"/>
          <w:szCs w:val="18"/>
          <w:lang w:val="es-ES_tradnl"/>
        </w:rPr>
      </w:pPr>
    </w:p>
    <w:p w14:paraId="787C2472" w14:textId="614AB861" w:rsidR="00FE4F47" w:rsidRPr="00FE4F47" w:rsidRDefault="00FE4F47" w:rsidP="00FE4F47">
      <w:pPr>
        <w:pStyle w:val="Descripcin"/>
        <w:keepNext/>
        <w:rPr>
          <w:i w:val="0"/>
          <w:iCs w:val="0"/>
        </w:rPr>
      </w:pPr>
      <w:bookmarkStart w:id="72" w:name="_Toc162085230"/>
      <w:r w:rsidRPr="00FE4F47">
        <w:rPr>
          <w:b/>
          <w:bCs/>
          <w:i w:val="0"/>
          <w:iCs w:val="0"/>
        </w:rPr>
        <w:t xml:space="preserve">Tabla </w:t>
      </w:r>
      <w:r w:rsidRPr="00FE4F47">
        <w:rPr>
          <w:b/>
          <w:bCs/>
          <w:i w:val="0"/>
          <w:iCs w:val="0"/>
        </w:rPr>
        <w:fldChar w:fldCharType="begin"/>
      </w:r>
      <w:r w:rsidRPr="00FE4F47">
        <w:rPr>
          <w:b/>
          <w:bCs/>
          <w:i w:val="0"/>
          <w:iCs w:val="0"/>
        </w:rPr>
        <w:instrText xml:space="preserve"> SEQ Tabla \* ARABIC </w:instrText>
      </w:r>
      <w:r w:rsidRPr="00FE4F47">
        <w:rPr>
          <w:b/>
          <w:bCs/>
          <w:i w:val="0"/>
          <w:iCs w:val="0"/>
        </w:rPr>
        <w:fldChar w:fldCharType="separate"/>
      </w:r>
      <w:r w:rsidR="00744805">
        <w:rPr>
          <w:b/>
          <w:bCs/>
          <w:i w:val="0"/>
          <w:iCs w:val="0"/>
          <w:noProof/>
        </w:rPr>
        <w:t>9</w:t>
      </w:r>
      <w:r w:rsidRPr="00FE4F47">
        <w:rPr>
          <w:b/>
          <w:bCs/>
          <w:i w:val="0"/>
          <w:iCs w:val="0"/>
        </w:rPr>
        <w:fldChar w:fldCharType="end"/>
      </w:r>
      <w:r w:rsidRPr="00FE4F47">
        <w:rPr>
          <w:i w:val="0"/>
          <w:iCs w:val="0"/>
        </w:rPr>
        <w:t xml:space="preserve"> Resultados Pregunta Servicio</w:t>
      </w:r>
      <w:bookmarkEnd w:id="72"/>
    </w:p>
    <w:tbl>
      <w:tblPr>
        <w:tblW w:w="9341" w:type="dxa"/>
        <w:tblInd w:w="10" w:type="dxa"/>
        <w:tblLayout w:type="fixed"/>
        <w:tblCellMar>
          <w:left w:w="10" w:type="dxa"/>
          <w:right w:w="10" w:type="dxa"/>
        </w:tblCellMar>
        <w:tblLook w:val="04A0" w:firstRow="1" w:lastRow="0" w:firstColumn="1" w:lastColumn="0" w:noHBand="0" w:noVBand="1"/>
      </w:tblPr>
      <w:tblGrid>
        <w:gridCol w:w="978"/>
        <w:gridCol w:w="1674"/>
        <w:gridCol w:w="1444"/>
        <w:gridCol w:w="1418"/>
        <w:gridCol w:w="1842"/>
        <w:gridCol w:w="1985"/>
      </w:tblGrid>
      <w:tr w:rsidR="005F5F17" w:rsidRPr="00B7466D" w14:paraId="085BDFD2" w14:textId="77777777" w:rsidTr="00A10EB5">
        <w:tc>
          <w:tcPr>
            <w:tcW w:w="9341" w:type="dxa"/>
            <w:gridSpan w:val="6"/>
            <w:tcBorders>
              <w:top w:val="single" w:sz="4" w:space="0" w:color="auto"/>
              <w:left w:val="single" w:sz="4" w:space="0" w:color="auto"/>
              <w:right w:val="single" w:sz="4" w:space="0" w:color="auto"/>
            </w:tcBorders>
            <w:shd w:val="clear" w:color="auto" w:fill="FFFFFF"/>
            <w:vAlign w:val="center"/>
          </w:tcPr>
          <w:p w14:paraId="4ECF78D8"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Cómo calificaría el servicio de la empresa Soluciones Culinarias</w:t>
            </w:r>
          </w:p>
        </w:tc>
      </w:tr>
      <w:tr w:rsidR="005F5F17" w:rsidRPr="00B7466D" w14:paraId="48DCEFEF" w14:textId="77777777" w:rsidTr="00A10EB5">
        <w:tc>
          <w:tcPr>
            <w:tcW w:w="2652" w:type="dxa"/>
            <w:gridSpan w:val="2"/>
            <w:tcBorders>
              <w:top w:val="none" w:sz="1" w:space="0" w:color="152935"/>
              <w:left w:val="single" w:sz="4" w:space="0" w:color="auto"/>
              <w:bottom w:val="single" w:sz="1" w:space="0" w:color="152935"/>
            </w:tcBorders>
            <w:shd w:val="clear" w:color="auto" w:fill="FFFFFF"/>
            <w:vAlign w:val="bottom"/>
          </w:tcPr>
          <w:p w14:paraId="47A63D9A" w14:textId="77777777" w:rsidR="005F5F17" w:rsidRPr="00B7466D" w:rsidRDefault="005F5F17" w:rsidP="00A10EB5">
            <w:pPr>
              <w:spacing w:before="15" w:after="5"/>
              <w:ind w:left="30" w:right="40"/>
              <w:rPr>
                <w:rFonts w:ascii="Arial" w:hAnsi="Arial" w:cs="Arial"/>
                <w:sz w:val="24"/>
                <w:szCs w:val="24"/>
              </w:rPr>
            </w:pPr>
          </w:p>
        </w:tc>
        <w:tc>
          <w:tcPr>
            <w:tcW w:w="1444" w:type="dxa"/>
            <w:tcBorders>
              <w:top w:val="none" w:sz="1" w:space="0" w:color="152935"/>
              <w:left w:val="none" w:sz="1" w:space="0" w:color="152935"/>
              <w:bottom w:val="single" w:sz="1" w:space="0" w:color="152935"/>
              <w:right w:val="single" w:sz="1" w:space="0" w:color="E0E0E0"/>
            </w:tcBorders>
            <w:shd w:val="clear" w:color="auto" w:fill="FFFFFF"/>
            <w:vAlign w:val="bottom"/>
          </w:tcPr>
          <w:p w14:paraId="4F960D45"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w:t>
            </w:r>
            <w:r>
              <w:rPr>
                <w:rFonts w:ascii="Arial" w:eastAsia="Arial" w:hAnsi="Arial" w:cs="Arial"/>
                <w:sz w:val="24"/>
                <w:szCs w:val="24"/>
              </w:rPr>
              <w:t>ecuencia</w:t>
            </w:r>
          </w:p>
        </w:tc>
        <w:tc>
          <w:tcPr>
            <w:tcW w:w="1418" w:type="dxa"/>
            <w:tcBorders>
              <w:top w:val="none" w:sz="1" w:space="0" w:color="152935"/>
              <w:left w:val="single" w:sz="1" w:space="0" w:color="E0E0E0"/>
              <w:bottom w:val="single" w:sz="1" w:space="0" w:color="152935"/>
              <w:right w:val="single" w:sz="1" w:space="0" w:color="E0E0E0"/>
            </w:tcBorders>
            <w:shd w:val="clear" w:color="auto" w:fill="FFFFFF"/>
            <w:vAlign w:val="bottom"/>
          </w:tcPr>
          <w:p w14:paraId="4A87DF1E"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 xml:space="preserve">orcentaje </w:t>
            </w:r>
          </w:p>
        </w:tc>
        <w:tc>
          <w:tcPr>
            <w:tcW w:w="1842" w:type="dxa"/>
            <w:tcBorders>
              <w:top w:val="none" w:sz="1" w:space="0" w:color="152935"/>
              <w:left w:val="single" w:sz="1" w:space="0" w:color="E0E0E0"/>
              <w:bottom w:val="single" w:sz="1" w:space="0" w:color="152935"/>
              <w:right w:val="single" w:sz="1" w:space="0" w:color="E0E0E0"/>
            </w:tcBorders>
            <w:shd w:val="clear" w:color="auto" w:fill="FFFFFF"/>
            <w:vAlign w:val="bottom"/>
          </w:tcPr>
          <w:p w14:paraId="59874D93"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985" w:type="dxa"/>
            <w:tcBorders>
              <w:top w:val="none" w:sz="1" w:space="0" w:color="152935"/>
              <w:left w:val="single" w:sz="1" w:space="0" w:color="E0E0E0"/>
              <w:bottom w:val="single" w:sz="1" w:space="0" w:color="152935"/>
              <w:right w:val="single" w:sz="4" w:space="0" w:color="auto"/>
            </w:tcBorders>
            <w:shd w:val="clear" w:color="auto" w:fill="FFFFFF"/>
            <w:vAlign w:val="bottom"/>
          </w:tcPr>
          <w:p w14:paraId="36B7EBC7"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1E47621C" w14:textId="77777777" w:rsidTr="00A10EB5">
        <w:tc>
          <w:tcPr>
            <w:tcW w:w="978" w:type="dxa"/>
            <w:vMerge w:val="restart"/>
            <w:tcBorders>
              <w:top w:val="single" w:sz="1" w:space="0" w:color="152935"/>
              <w:left w:val="single" w:sz="4" w:space="0" w:color="auto"/>
              <w:bottom w:val="single" w:sz="1" w:space="0" w:color="152935"/>
              <w:right w:val="none" w:sz="1" w:space="0" w:color="AEAEAE"/>
            </w:tcBorders>
            <w:shd w:val="clear" w:color="auto" w:fill="E0E0E0"/>
          </w:tcPr>
          <w:p w14:paraId="5EED77F8"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1674" w:type="dxa"/>
            <w:tcBorders>
              <w:top w:val="single" w:sz="1" w:space="0" w:color="152935"/>
              <w:left w:val="none" w:sz="1" w:space="0" w:color="AEAEAE"/>
              <w:bottom w:val="single" w:sz="1" w:space="0" w:color="AEAEAE"/>
              <w:right w:val="none" w:sz="1" w:space="0" w:color="152935"/>
            </w:tcBorders>
            <w:shd w:val="clear" w:color="auto" w:fill="E0E0E0"/>
          </w:tcPr>
          <w:p w14:paraId="57203E42"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Excelente</w:t>
            </w:r>
          </w:p>
        </w:tc>
        <w:tc>
          <w:tcPr>
            <w:tcW w:w="1444" w:type="dxa"/>
            <w:tcBorders>
              <w:top w:val="single" w:sz="1" w:space="0" w:color="152935"/>
              <w:left w:val="none" w:sz="1" w:space="0" w:color="152935"/>
              <w:bottom w:val="single" w:sz="1" w:space="0" w:color="AEAEAE"/>
              <w:right w:val="single" w:sz="1" w:space="0" w:color="E0E0E0"/>
            </w:tcBorders>
            <w:shd w:val="clear" w:color="auto" w:fill="F9F9FB"/>
          </w:tcPr>
          <w:p w14:paraId="0B0149A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45</w:t>
            </w:r>
          </w:p>
        </w:tc>
        <w:tc>
          <w:tcPr>
            <w:tcW w:w="1418" w:type="dxa"/>
            <w:tcBorders>
              <w:top w:val="single" w:sz="1" w:space="0" w:color="152935"/>
              <w:left w:val="single" w:sz="1" w:space="0" w:color="E0E0E0"/>
              <w:bottom w:val="single" w:sz="1" w:space="0" w:color="AEAEAE"/>
              <w:right w:val="single" w:sz="1" w:space="0" w:color="E0E0E0"/>
            </w:tcBorders>
            <w:shd w:val="clear" w:color="auto" w:fill="F9F9FB"/>
          </w:tcPr>
          <w:p w14:paraId="4B73B08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88.2</w:t>
            </w:r>
          </w:p>
        </w:tc>
        <w:tc>
          <w:tcPr>
            <w:tcW w:w="1842" w:type="dxa"/>
            <w:tcBorders>
              <w:top w:val="single" w:sz="1" w:space="0" w:color="152935"/>
              <w:left w:val="single" w:sz="1" w:space="0" w:color="E0E0E0"/>
              <w:bottom w:val="single" w:sz="1" w:space="0" w:color="AEAEAE"/>
              <w:right w:val="single" w:sz="1" w:space="0" w:color="E0E0E0"/>
            </w:tcBorders>
            <w:shd w:val="clear" w:color="auto" w:fill="F9F9FB"/>
          </w:tcPr>
          <w:p w14:paraId="30475C7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88.2</w:t>
            </w:r>
          </w:p>
        </w:tc>
        <w:tc>
          <w:tcPr>
            <w:tcW w:w="1985" w:type="dxa"/>
            <w:tcBorders>
              <w:top w:val="single" w:sz="1" w:space="0" w:color="152935"/>
              <w:left w:val="single" w:sz="1" w:space="0" w:color="E0E0E0"/>
              <w:bottom w:val="single" w:sz="1" w:space="0" w:color="AEAEAE"/>
              <w:right w:val="single" w:sz="4" w:space="0" w:color="auto"/>
            </w:tcBorders>
            <w:shd w:val="clear" w:color="auto" w:fill="F9F9FB"/>
          </w:tcPr>
          <w:p w14:paraId="3CB2468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88.2</w:t>
            </w:r>
          </w:p>
        </w:tc>
      </w:tr>
      <w:tr w:rsidR="005F5F17" w:rsidRPr="00B7466D" w14:paraId="53495A4E"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338B9C32" w14:textId="77777777" w:rsidR="005F5F17" w:rsidRPr="00B7466D" w:rsidRDefault="005F5F17" w:rsidP="00A10EB5">
            <w:pPr>
              <w:rPr>
                <w:rFonts w:ascii="Arial" w:hAnsi="Arial" w:cs="Arial"/>
                <w:sz w:val="24"/>
                <w:szCs w:val="24"/>
              </w:rPr>
            </w:pPr>
          </w:p>
        </w:tc>
        <w:tc>
          <w:tcPr>
            <w:tcW w:w="1674" w:type="dxa"/>
            <w:tcBorders>
              <w:top w:val="single" w:sz="1" w:space="0" w:color="AEAEAE"/>
              <w:left w:val="none" w:sz="1" w:space="0" w:color="AEAEAE"/>
              <w:bottom w:val="single" w:sz="1" w:space="0" w:color="AEAEAE"/>
              <w:right w:val="none" w:sz="1" w:space="0" w:color="152935"/>
            </w:tcBorders>
            <w:shd w:val="clear" w:color="auto" w:fill="E0E0E0"/>
          </w:tcPr>
          <w:p w14:paraId="0DF403B5"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Muy bueno</w:t>
            </w:r>
          </w:p>
        </w:tc>
        <w:tc>
          <w:tcPr>
            <w:tcW w:w="1444" w:type="dxa"/>
            <w:tcBorders>
              <w:top w:val="single" w:sz="1" w:space="0" w:color="AEAEAE"/>
              <w:left w:val="none" w:sz="1" w:space="0" w:color="152935"/>
              <w:bottom w:val="single" w:sz="1" w:space="0" w:color="AEAEAE"/>
              <w:right w:val="single" w:sz="1" w:space="0" w:color="E0E0E0"/>
            </w:tcBorders>
            <w:shd w:val="clear" w:color="auto" w:fill="F9F9FB"/>
          </w:tcPr>
          <w:p w14:paraId="653EEC8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w:t>
            </w:r>
          </w:p>
        </w:tc>
        <w:tc>
          <w:tcPr>
            <w:tcW w:w="1418" w:type="dxa"/>
            <w:tcBorders>
              <w:top w:val="single" w:sz="1" w:space="0" w:color="AEAEAE"/>
              <w:left w:val="single" w:sz="1" w:space="0" w:color="E0E0E0"/>
              <w:bottom w:val="single" w:sz="1" w:space="0" w:color="AEAEAE"/>
              <w:right w:val="single" w:sz="1" w:space="0" w:color="E0E0E0"/>
            </w:tcBorders>
            <w:shd w:val="clear" w:color="auto" w:fill="F9F9FB"/>
          </w:tcPr>
          <w:p w14:paraId="3A05C71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9.8</w:t>
            </w:r>
          </w:p>
        </w:tc>
        <w:tc>
          <w:tcPr>
            <w:tcW w:w="1842" w:type="dxa"/>
            <w:tcBorders>
              <w:top w:val="single" w:sz="1" w:space="0" w:color="AEAEAE"/>
              <w:left w:val="single" w:sz="1" w:space="0" w:color="E0E0E0"/>
              <w:bottom w:val="single" w:sz="1" w:space="0" w:color="AEAEAE"/>
              <w:right w:val="single" w:sz="1" w:space="0" w:color="E0E0E0"/>
            </w:tcBorders>
            <w:shd w:val="clear" w:color="auto" w:fill="F9F9FB"/>
          </w:tcPr>
          <w:p w14:paraId="0AB3D6D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9.8</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30449D0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98.0</w:t>
            </w:r>
          </w:p>
        </w:tc>
      </w:tr>
      <w:tr w:rsidR="005F5F17" w:rsidRPr="00B7466D" w14:paraId="7C2BF7B6" w14:textId="77777777" w:rsidTr="00A10EB5">
        <w:tc>
          <w:tcPr>
            <w:tcW w:w="978" w:type="dxa"/>
            <w:vMerge/>
            <w:tcBorders>
              <w:top w:val="single" w:sz="1" w:space="0" w:color="152935"/>
              <w:left w:val="single" w:sz="4" w:space="0" w:color="auto"/>
              <w:bottom w:val="single" w:sz="1" w:space="0" w:color="152935"/>
              <w:right w:val="none" w:sz="1" w:space="0" w:color="AEAEAE"/>
            </w:tcBorders>
          </w:tcPr>
          <w:p w14:paraId="401A3BBA" w14:textId="77777777" w:rsidR="005F5F17" w:rsidRPr="00B7466D" w:rsidRDefault="005F5F17" w:rsidP="00A10EB5">
            <w:pPr>
              <w:rPr>
                <w:rFonts w:ascii="Arial" w:hAnsi="Arial" w:cs="Arial"/>
                <w:sz w:val="24"/>
                <w:szCs w:val="24"/>
              </w:rPr>
            </w:pPr>
          </w:p>
        </w:tc>
        <w:tc>
          <w:tcPr>
            <w:tcW w:w="1674" w:type="dxa"/>
            <w:tcBorders>
              <w:top w:val="single" w:sz="1" w:space="0" w:color="AEAEAE"/>
              <w:left w:val="none" w:sz="1" w:space="0" w:color="AEAEAE"/>
              <w:bottom w:val="single" w:sz="1" w:space="0" w:color="AEAEAE"/>
              <w:right w:val="none" w:sz="1" w:space="0" w:color="152935"/>
            </w:tcBorders>
            <w:shd w:val="clear" w:color="auto" w:fill="E0E0E0"/>
          </w:tcPr>
          <w:p w14:paraId="49721CCC"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No satisfactorio</w:t>
            </w:r>
          </w:p>
        </w:tc>
        <w:tc>
          <w:tcPr>
            <w:tcW w:w="1444" w:type="dxa"/>
            <w:tcBorders>
              <w:top w:val="single" w:sz="1" w:space="0" w:color="AEAEAE"/>
              <w:left w:val="none" w:sz="1" w:space="0" w:color="152935"/>
              <w:bottom w:val="single" w:sz="1" w:space="0" w:color="AEAEAE"/>
              <w:right w:val="single" w:sz="1" w:space="0" w:color="E0E0E0"/>
            </w:tcBorders>
            <w:shd w:val="clear" w:color="auto" w:fill="F9F9FB"/>
          </w:tcPr>
          <w:p w14:paraId="39C789D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1418" w:type="dxa"/>
            <w:tcBorders>
              <w:top w:val="single" w:sz="1" w:space="0" w:color="AEAEAE"/>
              <w:left w:val="single" w:sz="1" w:space="0" w:color="E0E0E0"/>
              <w:bottom w:val="single" w:sz="1" w:space="0" w:color="AEAEAE"/>
              <w:right w:val="single" w:sz="1" w:space="0" w:color="E0E0E0"/>
            </w:tcBorders>
            <w:shd w:val="clear" w:color="auto" w:fill="F9F9FB"/>
          </w:tcPr>
          <w:p w14:paraId="3700AF4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842" w:type="dxa"/>
            <w:tcBorders>
              <w:top w:val="single" w:sz="1" w:space="0" w:color="AEAEAE"/>
              <w:left w:val="single" w:sz="1" w:space="0" w:color="E0E0E0"/>
              <w:bottom w:val="single" w:sz="1" w:space="0" w:color="AEAEAE"/>
              <w:right w:val="single" w:sz="1" w:space="0" w:color="E0E0E0"/>
            </w:tcBorders>
            <w:shd w:val="clear" w:color="auto" w:fill="F9F9FB"/>
          </w:tcPr>
          <w:p w14:paraId="30507E3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985" w:type="dxa"/>
            <w:tcBorders>
              <w:top w:val="single" w:sz="1" w:space="0" w:color="AEAEAE"/>
              <w:left w:val="single" w:sz="1" w:space="0" w:color="E0E0E0"/>
              <w:bottom w:val="single" w:sz="1" w:space="0" w:color="AEAEAE"/>
              <w:right w:val="single" w:sz="4" w:space="0" w:color="auto"/>
            </w:tcBorders>
            <w:shd w:val="clear" w:color="auto" w:fill="F9F9FB"/>
          </w:tcPr>
          <w:p w14:paraId="1B07253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756DDA87" w14:textId="77777777" w:rsidTr="00A10EB5">
        <w:tc>
          <w:tcPr>
            <w:tcW w:w="978" w:type="dxa"/>
            <w:vMerge/>
            <w:tcBorders>
              <w:top w:val="single" w:sz="1" w:space="0" w:color="152935"/>
              <w:left w:val="single" w:sz="4" w:space="0" w:color="auto"/>
              <w:bottom w:val="single" w:sz="4" w:space="0" w:color="auto"/>
              <w:right w:val="none" w:sz="1" w:space="0" w:color="AEAEAE"/>
            </w:tcBorders>
          </w:tcPr>
          <w:p w14:paraId="3DCAF28F" w14:textId="77777777" w:rsidR="005F5F17" w:rsidRPr="00B7466D" w:rsidRDefault="005F5F17" w:rsidP="00A10EB5">
            <w:pPr>
              <w:rPr>
                <w:rFonts w:ascii="Arial" w:hAnsi="Arial" w:cs="Arial"/>
                <w:sz w:val="24"/>
                <w:szCs w:val="24"/>
              </w:rPr>
            </w:pPr>
          </w:p>
        </w:tc>
        <w:tc>
          <w:tcPr>
            <w:tcW w:w="1674" w:type="dxa"/>
            <w:tcBorders>
              <w:top w:val="single" w:sz="1" w:space="0" w:color="AEAEAE"/>
              <w:left w:val="none" w:sz="1" w:space="0" w:color="AEAEAE"/>
              <w:bottom w:val="single" w:sz="4" w:space="0" w:color="auto"/>
              <w:right w:val="none" w:sz="1" w:space="0" w:color="152935"/>
            </w:tcBorders>
            <w:shd w:val="clear" w:color="auto" w:fill="E0E0E0"/>
          </w:tcPr>
          <w:p w14:paraId="2DC8321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44" w:type="dxa"/>
            <w:tcBorders>
              <w:top w:val="single" w:sz="1" w:space="0" w:color="AEAEAE"/>
              <w:left w:val="none" w:sz="1" w:space="0" w:color="152935"/>
              <w:bottom w:val="single" w:sz="4" w:space="0" w:color="auto"/>
              <w:right w:val="single" w:sz="1" w:space="0" w:color="E0E0E0"/>
            </w:tcBorders>
            <w:shd w:val="clear" w:color="auto" w:fill="F9F9FB"/>
          </w:tcPr>
          <w:p w14:paraId="7436638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8" w:type="dxa"/>
            <w:tcBorders>
              <w:top w:val="single" w:sz="1" w:space="0" w:color="AEAEAE"/>
              <w:left w:val="single" w:sz="1" w:space="0" w:color="E0E0E0"/>
              <w:bottom w:val="single" w:sz="4" w:space="0" w:color="auto"/>
              <w:right w:val="single" w:sz="1" w:space="0" w:color="E0E0E0"/>
            </w:tcBorders>
            <w:shd w:val="clear" w:color="auto" w:fill="F9F9FB"/>
          </w:tcPr>
          <w:p w14:paraId="65956E0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842" w:type="dxa"/>
            <w:tcBorders>
              <w:top w:val="single" w:sz="1" w:space="0" w:color="AEAEAE"/>
              <w:left w:val="single" w:sz="1" w:space="0" w:color="E0E0E0"/>
              <w:bottom w:val="single" w:sz="4" w:space="0" w:color="auto"/>
              <w:right w:val="single" w:sz="1" w:space="0" w:color="E0E0E0"/>
            </w:tcBorders>
            <w:shd w:val="clear" w:color="auto" w:fill="F9F9FB"/>
          </w:tcPr>
          <w:p w14:paraId="30AB456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985" w:type="dxa"/>
            <w:tcBorders>
              <w:top w:val="single" w:sz="1" w:space="0" w:color="AEAEAE"/>
              <w:left w:val="single" w:sz="1" w:space="0" w:color="E0E0E0"/>
              <w:bottom w:val="single" w:sz="4" w:space="0" w:color="auto"/>
              <w:right w:val="single" w:sz="4" w:space="0" w:color="auto"/>
            </w:tcBorders>
            <w:shd w:val="clear" w:color="auto" w:fill="F9F9FB"/>
          </w:tcPr>
          <w:p w14:paraId="359377F6" w14:textId="77777777" w:rsidR="005F5F17" w:rsidRPr="00B7466D" w:rsidRDefault="005F5F17" w:rsidP="00A10EB5">
            <w:pPr>
              <w:rPr>
                <w:rFonts w:ascii="Arial" w:hAnsi="Arial" w:cs="Arial"/>
                <w:sz w:val="24"/>
                <w:szCs w:val="24"/>
              </w:rPr>
            </w:pPr>
          </w:p>
        </w:tc>
      </w:tr>
    </w:tbl>
    <w:p w14:paraId="1BC687C1" w14:textId="11243213" w:rsidR="006C1358" w:rsidRPr="000856D0" w:rsidRDefault="006C1358"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Elaboración Propia</w:t>
      </w:r>
    </w:p>
    <w:p w14:paraId="54992430" w14:textId="00459D71" w:rsidR="005F5F17" w:rsidRDefault="005F5F17" w:rsidP="005F5F17">
      <w:pPr>
        <w:spacing w:line="360" w:lineRule="auto"/>
        <w:jc w:val="both"/>
        <w:rPr>
          <w:rFonts w:ascii="Arial" w:hAnsi="Arial" w:cs="Arial"/>
          <w:sz w:val="24"/>
          <w:szCs w:val="24"/>
        </w:rPr>
      </w:pPr>
      <w:r>
        <w:rPr>
          <w:rFonts w:ascii="Arial" w:hAnsi="Arial" w:cs="Arial"/>
          <w:sz w:val="24"/>
          <w:szCs w:val="24"/>
        </w:rPr>
        <w:t xml:space="preserve">Esta variable y su frecuencia son muy importantes ya que nos proporcionan una de las variables que se puede mencionar como fortaleza del negocio, como lo es el servicio que </w:t>
      </w:r>
      <w:r>
        <w:rPr>
          <w:rFonts w:ascii="Arial" w:hAnsi="Arial" w:cs="Arial"/>
          <w:sz w:val="24"/>
          <w:szCs w:val="24"/>
        </w:rPr>
        <w:lastRenderedPageBreak/>
        <w:t>se brinda a los clientes. Y dado el resultado obtenido se tiene una buena percepción de la atención a los clientes en general siendo una herramienta de fortaleza para la empresa.</w:t>
      </w:r>
    </w:p>
    <w:p w14:paraId="2CE2B8C9" w14:textId="2281AE70" w:rsidR="00D3783A" w:rsidRDefault="00D3783A" w:rsidP="005F5F17">
      <w:pPr>
        <w:spacing w:line="360" w:lineRule="auto"/>
        <w:jc w:val="both"/>
        <w:rPr>
          <w:rFonts w:ascii="Arial" w:hAnsi="Arial" w:cs="Arial"/>
          <w:sz w:val="24"/>
          <w:szCs w:val="24"/>
        </w:rPr>
      </w:pPr>
      <w:r>
        <w:rPr>
          <w:rFonts w:ascii="Arial" w:hAnsi="Arial" w:cs="Arial"/>
          <w:sz w:val="24"/>
          <w:szCs w:val="24"/>
        </w:rPr>
        <w:t>Es importante destacar que en esta respuesta los clientes que participaron en llenar la encuesta son clientes con bastante frecuencia de los servicios que proporciona soluciones culinarias y aportan la opinión que el servicio es excelente y evidentemente se puede contar con estos clientes al momento en que se desee ampliar los servicios o incorporar nuevos productos dentro de sus opciones.</w:t>
      </w:r>
    </w:p>
    <w:p w14:paraId="35A4B8FA" w14:textId="59571040" w:rsidR="003164D4" w:rsidRPr="003164D4" w:rsidRDefault="003164D4" w:rsidP="003164D4">
      <w:pPr>
        <w:pStyle w:val="Descripcin"/>
        <w:keepNext/>
        <w:rPr>
          <w:rFonts w:ascii="Arial" w:hAnsi="Arial" w:cs="Arial"/>
          <w:i w:val="0"/>
          <w:iCs w:val="0"/>
        </w:rPr>
      </w:pPr>
      <w:bookmarkStart w:id="73" w:name="_Toc162085215"/>
      <w:r w:rsidRPr="003164D4">
        <w:rPr>
          <w:rFonts w:ascii="Arial" w:hAnsi="Arial" w:cs="Arial"/>
          <w:b/>
          <w:bCs/>
          <w:i w:val="0"/>
          <w:iCs w:val="0"/>
        </w:rPr>
        <w:t xml:space="preserve">Figura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10</w:t>
      </w:r>
      <w:r w:rsidRPr="003164D4">
        <w:rPr>
          <w:rFonts w:ascii="Arial" w:hAnsi="Arial" w:cs="Arial"/>
          <w:b/>
          <w:bCs/>
          <w:i w:val="0"/>
          <w:iCs w:val="0"/>
        </w:rPr>
        <w:fldChar w:fldCharType="end"/>
      </w:r>
      <w:r w:rsidRPr="003164D4">
        <w:rPr>
          <w:rFonts w:ascii="Arial" w:hAnsi="Arial" w:cs="Arial"/>
          <w:i w:val="0"/>
          <w:iCs w:val="0"/>
        </w:rPr>
        <w:t xml:space="preserve"> Resultados Pregunta Producto</w:t>
      </w:r>
      <w:bookmarkEnd w:id="73"/>
    </w:p>
    <w:p w14:paraId="42AD5A25" w14:textId="5E1F5CF9" w:rsidR="005F5F17" w:rsidRDefault="005F5F17" w:rsidP="00BA29FE">
      <w:pPr>
        <w:spacing w:line="360" w:lineRule="auto"/>
        <w:jc w:val="center"/>
        <w:rPr>
          <w:rFonts w:ascii="Arial" w:hAnsi="Arial" w:cs="Arial"/>
          <w:sz w:val="24"/>
          <w:szCs w:val="24"/>
        </w:rPr>
      </w:pPr>
      <w:r>
        <w:rPr>
          <w:noProof/>
        </w:rPr>
        <w:drawing>
          <wp:inline distT="0" distB="0" distL="0" distR="0" wp14:anchorId="2A628C03" wp14:editId="48134AD9">
            <wp:extent cx="5867911" cy="2524125"/>
            <wp:effectExtent l="0" t="0" r="0" b="0"/>
            <wp:docPr id="11" name="Imagen 11" descr="Gráfico de las respuestas de Formularios. Título de la pregunta: Los productos que ofrece la empresa Soluciones Culinarias consideran que son: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Los productos que ofrece la empresa Soluciones Culinarias consideran que son: . Número de respuestas: 50 respuestas."/>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436" t="7566" r="17006" b="10083"/>
                    <a:stretch/>
                  </pic:blipFill>
                  <pic:spPr bwMode="auto">
                    <a:xfrm>
                      <a:off x="0" y="0"/>
                      <a:ext cx="5907961" cy="2541353"/>
                    </a:xfrm>
                    <a:prstGeom prst="rect">
                      <a:avLst/>
                    </a:prstGeom>
                    <a:noFill/>
                    <a:ln>
                      <a:noFill/>
                    </a:ln>
                    <a:extLst>
                      <a:ext uri="{53640926-AAD7-44D8-BBD7-CCE9431645EC}">
                        <a14:shadowObscured xmlns:a14="http://schemas.microsoft.com/office/drawing/2010/main"/>
                      </a:ext>
                    </a:extLst>
                  </pic:spPr>
                </pic:pic>
              </a:graphicData>
            </a:graphic>
          </wp:inline>
        </w:drawing>
      </w:r>
    </w:p>
    <w:p w14:paraId="79B23783" w14:textId="03A75CC7" w:rsidR="0029363A" w:rsidRPr="000856D0" w:rsidRDefault="006C1358"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57CE3FFD" w14:textId="02D4D642" w:rsidR="0029363A" w:rsidRPr="0014005F" w:rsidRDefault="0029363A" w:rsidP="0029363A">
      <w:pPr>
        <w:pStyle w:val="Descripcin"/>
        <w:keepNext/>
        <w:rPr>
          <w:rFonts w:ascii="Arial" w:hAnsi="Arial" w:cs="Arial"/>
          <w:i w:val="0"/>
          <w:iCs w:val="0"/>
        </w:rPr>
      </w:pPr>
      <w:bookmarkStart w:id="74" w:name="_Toc162085231"/>
      <w:r w:rsidRPr="0014005F">
        <w:rPr>
          <w:rFonts w:ascii="Arial" w:hAnsi="Arial" w:cs="Arial"/>
          <w:b/>
          <w:bCs/>
          <w:i w:val="0"/>
          <w:iCs w:val="0"/>
        </w:rPr>
        <w:t xml:space="preserve">Tabla </w:t>
      </w:r>
      <w:r w:rsidRPr="0014005F">
        <w:rPr>
          <w:rFonts w:ascii="Arial" w:hAnsi="Arial" w:cs="Arial"/>
          <w:b/>
          <w:bCs/>
          <w:i w:val="0"/>
          <w:iCs w:val="0"/>
        </w:rPr>
        <w:fldChar w:fldCharType="begin"/>
      </w:r>
      <w:r w:rsidRPr="0014005F">
        <w:rPr>
          <w:rFonts w:ascii="Arial" w:hAnsi="Arial" w:cs="Arial"/>
          <w:b/>
          <w:bCs/>
          <w:i w:val="0"/>
          <w:iCs w:val="0"/>
        </w:rPr>
        <w:instrText xml:space="preserve"> SEQ Tabla \* ARABIC </w:instrText>
      </w:r>
      <w:r w:rsidRPr="0014005F">
        <w:rPr>
          <w:rFonts w:ascii="Arial" w:hAnsi="Arial" w:cs="Arial"/>
          <w:b/>
          <w:bCs/>
          <w:i w:val="0"/>
          <w:iCs w:val="0"/>
        </w:rPr>
        <w:fldChar w:fldCharType="separate"/>
      </w:r>
      <w:r w:rsidR="00744805">
        <w:rPr>
          <w:rFonts w:ascii="Arial" w:hAnsi="Arial" w:cs="Arial"/>
          <w:b/>
          <w:bCs/>
          <w:i w:val="0"/>
          <w:iCs w:val="0"/>
          <w:noProof/>
        </w:rPr>
        <w:t>10</w:t>
      </w:r>
      <w:r w:rsidRPr="0014005F">
        <w:rPr>
          <w:rFonts w:ascii="Arial" w:hAnsi="Arial" w:cs="Arial"/>
          <w:b/>
          <w:bCs/>
          <w:i w:val="0"/>
          <w:iCs w:val="0"/>
        </w:rPr>
        <w:fldChar w:fldCharType="end"/>
      </w:r>
      <w:r w:rsidRPr="0014005F">
        <w:rPr>
          <w:rFonts w:ascii="Arial" w:hAnsi="Arial" w:cs="Arial"/>
          <w:i w:val="0"/>
          <w:iCs w:val="0"/>
        </w:rPr>
        <w:t xml:space="preserve"> Resultados Pregunta Producto</w:t>
      </w:r>
      <w:bookmarkEnd w:id="74"/>
    </w:p>
    <w:tbl>
      <w:tblPr>
        <w:tblW w:w="9057" w:type="dxa"/>
        <w:tblInd w:w="10" w:type="dxa"/>
        <w:tblLayout w:type="fixed"/>
        <w:tblCellMar>
          <w:left w:w="10" w:type="dxa"/>
          <w:right w:w="10" w:type="dxa"/>
        </w:tblCellMar>
        <w:tblLook w:val="04A0" w:firstRow="1" w:lastRow="0" w:firstColumn="1" w:lastColumn="0" w:noHBand="0" w:noVBand="1"/>
      </w:tblPr>
      <w:tblGrid>
        <w:gridCol w:w="1261"/>
        <w:gridCol w:w="1561"/>
        <w:gridCol w:w="1416"/>
        <w:gridCol w:w="1417"/>
        <w:gridCol w:w="1560"/>
        <w:gridCol w:w="1842"/>
      </w:tblGrid>
      <w:tr w:rsidR="005F5F17" w:rsidRPr="00B7466D" w14:paraId="29883D5A" w14:textId="77777777" w:rsidTr="00A10EB5">
        <w:tc>
          <w:tcPr>
            <w:tcW w:w="9057" w:type="dxa"/>
            <w:gridSpan w:val="6"/>
            <w:tcBorders>
              <w:top w:val="single" w:sz="4" w:space="0" w:color="auto"/>
              <w:left w:val="single" w:sz="4" w:space="0" w:color="auto"/>
              <w:right w:val="single" w:sz="4" w:space="0" w:color="auto"/>
            </w:tcBorders>
            <w:shd w:val="clear" w:color="auto" w:fill="FFFFFF"/>
            <w:vAlign w:val="center"/>
          </w:tcPr>
          <w:p w14:paraId="0F68260B"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Los productos que ofrece la empresa Soluciones Culinarias consideran que son:</w:t>
            </w:r>
          </w:p>
        </w:tc>
      </w:tr>
      <w:tr w:rsidR="005F5F17" w:rsidRPr="00B7466D" w14:paraId="2BBC4009" w14:textId="77777777" w:rsidTr="00A10EB5">
        <w:tc>
          <w:tcPr>
            <w:tcW w:w="2822" w:type="dxa"/>
            <w:gridSpan w:val="2"/>
            <w:tcBorders>
              <w:top w:val="none" w:sz="1" w:space="0" w:color="152935"/>
              <w:left w:val="single" w:sz="4" w:space="0" w:color="auto"/>
              <w:bottom w:val="single" w:sz="1" w:space="0" w:color="152935"/>
            </w:tcBorders>
            <w:shd w:val="clear" w:color="auto" w:fill="FFFFFF"/>
            <w:vAlign w:val="bottom"/>
          </w:tcPr>
          <w:p w14:paraId="6AA678DD" w14:textId="77777777" w:rsidR="005F5F17" w:rsidRPr="00B7466D" w:rsidRDefault="005F5F17" w:rsidP="00A10EB5">
            <w:pPr>
              <w:spacing w:before="15" w:after="5"/>
              <w:ind w:left="30" w:right="40"/>
              <w:rPr>
                <w:rFonts w:ascii="Arial" w:hAnsi="Arial" w:cs="Arial"/>
                <w:sz w:val="24"/>
                <w:szCs w:val="24"/>
              </w:rPr>
            </w:pPr>
          </w:p>
        </w:tc>
        <w:tc>
          <w:tcPr>
            <w:tcW w:w="1416" w:type="dxa"/>
            <w:tcBorders>
              <w:top w:val="none" w:sz="1" w:space="0" w:color="152935"/>
              <w:left w:val="none" w:sz="1" w:space="0" w:color="152935"/>
              <w:bottom w:val="single" w:sz="1" w:space="0" w:color="152935"/>
              <w:right w:val="single" w:sz="1" w:space="0" w:color="E0E0E0"/>
            </w:tcBorders>
            <w:shd w:val="clear" w:color="auto" w:fill="FFFFFF"/>
            <w:vAlign w:val="bottom"/>
          </w:tcPr>
          <w:p w14:paraId="0F77A7F4"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 xml:space="preserve">cuencia </w:t>
            </w:r>
          </w:p>
        </w:tc>
        <w:tc>
          <w:tcPr>
            <w:tcW w:w="1417" w:type="dxa"/>
            <w:tcBorders>
              <w:top w:val="none" w:sz="1" w:space="0" w:color="152935"/>
              <w:left w:val="single" w:sz="1" w:space="0" w:color="E0E0E0"/>
              <w:bottom w:val="single" w:sz="1" w:space="0" w:color="152935"/>
              <w:right w:val="single" w:sz="1" w:space="0" w:color="E0E0E0"/>
            </w:tcBorders>
            <w:shd w:val="clear" w:color="auto" w:fill="FFFFFF"/>
            <w:vAlign w:val="bottom"/>
          </w:tcPr>
          <w:p w14:paraId="7C73042B"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560" w:type="dxa"/>
            <w:tcBorders>
              <w:top w:val="none" w:sz="1" w:space="0" w:color="152935"/>
              <w:left w:val="single" w:sz="1" w:space="0" w:color="E0E0E0"/>
              <w:bottom w:val="single" w:sz="1" w:space="0" w:color="152935"/>
              <w:right w:val="single" w:sz="1" w:space="0" w:color="E0E0E0"/>
            </w:tcBorders>
            <w:shd w:val="clear" w:color="auto" w:fill="FFFFFF"/>
            <w:vAlign w:val="bottom"/>
          </w:tcPr>
          <w:p w14:paraId="6373DF3A"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842" w:type="dxa"/>
            <w:tcBorders>
              <w:top w:val="none" w:sz="1" w:space="0" w:color="152935"/>
              <w:left w:val="single" w:sz="1" w:space="0" w:color="E0E0E0"/>
              <w:bottom w:val="single" w:sz="1" w:space="0" w:color="152935"/>
              <w:right w:val="single" w:sz="4" w:space="0" w:color="auto"/>
            </w:tcBorders>
            <w:shd w:val="clear" w:color="auto" w:fill="FFFFFF"/>
            <w:vAlign w:val="bottom"/>
          </w:tcPr>
          <w:p w14:paraId="6F47ACC7"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w:t>
            </w:r>
          </w:p>
        </w:tc>
      </w:tr>
      <w:tr w:rsidR="005F5F17" w:rsidRPr="00B7466D" w14:paraId="0FB59FB7" w14:textId="77777777" w:rsidTr="00A10EB5">
        <w:tc>
          <w:tcPr>
            <w:tcW w:w="1261" w:type="dxa"/>
            <w:vMerge w:val="restart"/>
            <w:tcBorders>
              <w:top w:val="single" w:sz="1" w:space="0" w:color="152935"/>
              <w:left w:val="single" w:sz="4" w:space="0" w:color="auto"/>
              <w:bottom w:val="single" w:sz="1" w:space="0" w:color="152935"/>
              <w:right w:val="none" w:sz="1" w:space="0" w:color="AEAEAE"/>
            </w:tcBorders>
            <w:shd w:val="clear" w:color="auto" w:fill="E0E0E0"/>
          </w:tcPr>
          <w:p w14:paraId="6FF168EA"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1561" w:type="dxa"/>
            <w:tcBorders>
              <w:top w:val="single" w:sz="1" w:space="0" w:color="152935"/>
              <w:left w:val="none" w:sz="1" w:space="0" w:color="AEAEAE"/>
              <w:bottom w:val="single" w:sz="1" w:space="0" w:color="AEAEAE"/>
              <w:right w:val="none" w:sz="1" w:space="0" w:color="152935"/>
            </w:tcBorders>
            <w:shd w:val="clear" w:color="auto" w:fill="E0E0E0"/>
          </w:tcPr>
          <w:p w14:paraId="1B52DC6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Aceptable</w:t>
            </w:r>
          </w:p>
        </w:tc>
        <w:tc>
          <w:tcPr>
            <w:tcW w:w="1416" w:type="dxa"/>
            <w:tcBorders>
              <w:top w:val="single" w:sz="1" w:space="0" w:color="152935"/>
              <w:left w:val="none" w:sz="1" w:space="0" w:color="152935"/>
              <w:bottom w:val="single" w:sz="1" w:space="0" w:color="AEAEAE"/>
              <w:right w:val="single" w:sz="1" w:space="0" w:color="E0E0E0"/>
            </w:tcBorders>
            <w:shd w:val="clear" w:color="auto" w:fill="F9F9FB"/>
          </w:tcPr>
          <w:p w14:paraId="54DF58E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14</w:t>
            </w:r>
          </w:p>
        </w:tc>
        <w:tc>
          <w:tcPr>
            <w:tcW w:w="1417" w:type="dxa"/>
            <w:tcBorders>
              <w:top w:val="single" w:sz="1" w:space="0" w:color="152935"/>
              <w:left w:val="single" w:sz="1" w:space="0" w:color="E0E0E0"/>
              <w:bottom w:val="single" w:sz="1" w:space="0" w:color="AEAEAE"/>
              <w:right w:val="single" w:sz="1" w:space="0" w:color="E0E0E0"/>
            </w:tcBorders>
            <w:shd w:val="clear" w:color="auto" w:fill="F9F9FB"/>
          </w:tcPr>
          <w:p w14:paraId="17617F5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27.5</w:t>
            </w:r>
          </w:p>
        </w:tc>
        <w:tc>
          <w:tcPr>
            <w:tcW w:w="1560" w:type="dxa"/>
            <w:tcBorders>
              <w:top w:val="single" w:sz="1" w:space="0" w:color="152935"/>
              <w:left w:val="single" w:sz="1" w:space="0" w:color="E0E0E0"/>
              <w:bottom w:val="single" w:sz="1" w:space="0" w:color="AEAEAE"/>
              <w:right w:val="single" w:sz="1" w:space="0" w:color="E0E0E0"/>
            </w:tcBorders>
            <w:shd w:val="clear" w:color="auto" w:fill="F9F9FB"/>
          </w:tcPr>
          <w:p w14:paraId="125DF62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27.5</w:t>
            </w:r>
          </w:p>
        </w:tc>
        <w:tc>
          <w:tcPr>
            <w:tcW w:w="1842" w:type="dxa"/>
            <w:tcBorders>
              <w:top w:val="single" w:sz="1" w:space="0" w:color="152935"/>
              <w:left w:val="single" w:sz="1" w:space="0" w:color="E0E0E0"/>
              <w:bottom w:val="single" w:sz="1" w:space="0" w:color="AEAEAE"/>
              <w:right w:val="single" w:sz="4" w:space="0" w:color="auto"/>
            </w:tcBorders>
            <w:shd w:val="clear" w:color="auto" w:fill="F9F9FB"/>
          </w:tcPr>
          <w:p w14:paraId="39B92B0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27.5</w:t>
            </w:r>
          </w:p>
        </w:tc>
      </w:tr>
      <w:tr w:rsidR="005F5F17" w:rsidRPr="00B7466D" w14:paraId="0AA192B4" w14:textId="77777777" w:rsidTr="00A10EB5">
        <w:tc>
          <w:tcPr>
            <w:tcW w:w="1261" w:type="dxa"/>
            <w:vMerge/>
            <w:tcBorders>
              <w:top w:val="single" w:sz="1" w:space="0" w:color="152935"/>
              <w:left w:val="single" w:sz="4" w:space="0" w:color="auto"/>
              <w:bottom w:val="single" w:sz="1" w:space="0" w:color="152935"/>
              <w:right w:val="none" w:sz="1" w:space="0" w:color="AEAEAE"/>
            </w:tcBorders>
          </w:tcPr>
          <w:p w14:paraId="45BCEAF9" w14:textId="77777777" w:rsidR="005F5F17" w:rsidRPr="00B7466D" w:rsidRDefault="005F5F17" w:rsidP="00A10EB5">
            <w:pPr>
              <w:rPr>
                <w:rFonts w:ascii="Arial" w:hAnsi="Arial" w:cs="Arial"/>
                <w:sz w:val="24"/>
                <w:szCs w:val="24"/>
              </w:rPr>
            </w:pPr>
          </w:p>
        </w:tc>
        <w:tc>
          <w:tcPr>
            <w:tcW w:w="1561" w:type="dxa"/>
            <w:tcBorders>
              <w:top w:val="single" w:sz="1" w:space="0" w:color="AEAEAE"/>
              <w:left w:val="none" w:sz="1" w:space="0" w:color="AEAEAE"/>
              <w:bottom w:val="single" w:sz="1" w:space="0" w:color="AEAEAE"/>
              <w:right w:val="none" w:sz="1" w:space="0" w:color="152935"/>
            </w:tcBorders>
            <w:shd w:val="clear" w:color="auto" w:fill="E0E0E0"/>
          </w:tcPr>
          <w:p w14:paraId="7B8F34D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Calidad premium</w:t>
            </w:r>
          </w:p>
        </w:tc>
        <w:tc>
          <w:tcPr>
            <w:tcW w:w="1416" w:type="dxa"/>
            <w:tcBorders>
              <w:top w:val="single" w:sz="1" w:space="0" w:color="AEAEAE"/>
              <w:left w:val="none" w:sz="1" w:space="0" w:color="152935"/>
              <w:bottom w:val="single" w:sz="1" w:space="0" w:color="AEAEAE"/>
              <w:right w:val="single" w:sz="1" w:space="0" w:color="E0E0E0"/>
            </w:tcBorders>
            <w:shd w:val="clear" w:color="auto" w:fill="F9F9FB"/>
          </w:tcPr>
          <w:p w14:paraId="3FEAE28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37</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3101981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72.5</w:t>
            </w:r>
          </w:p>
        </w:tc>
        <w:tc>
          <w:tcPr>
            <w:tcW w:w="1560" w:type="dxa"/>
            <w:tcBorders>
              <w:top w:val="single" w:sz="1" w:space="0" w:color="AEAEAE"/>
              <w:left w:val="single" w:sz="1" w:space="0" w:color="E0E0E0"/>
              <w:bottom w:val="single" w:sz="1" w:space="0" w:color="AEAEAE"/>
              <w:right w:val="single" w:sz="1" w:space="0" w:color="E0E0E0"/>
            </w:tcBorders>
            <w:shd w:val="clear" w:color="auto" w:fill="F9F9FB"/>
          </w:tcPr>
          <w:p w14:paraId="2534303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72.5</w:t>
            </w:r>
          </w:p>
        </w:tc>
        <w:tc>
          <w:tcPr>
            <w:tcW w:w="1842" w:type="dxa"/>
            <w:tcBorders>
              <w:top w:val="single" w:sz="1" w:space="0" w:color="AEAEAE"/>
              <w:left w:val="single" w:sz="1" w:space="0" w:color="E0E0E0"/>
              <w:bottom w:val="single" w:sz="1" w:space="0" w:color="AEAEAE"/>
              <w:right w:val="single" w:sz="4" w:space="0" w:color="auto"/>
            </w:tcBorders>
            <w:shd w:val="clear" w:color="auto" w:fill="F9F9FB"/>
          </w:tcPr>
          <w:p w14:paraId="5E29F4C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04ADDEE6" w14:textId="77777777" w:rsidTr="00A10EB5">
        <w:tc>
          <w:tcPr>
            <w:tcW w:w="1261" w:type="dxa"/>
            <w:vMerge/>
            <w:tcBorders>
              <w:top w:val="single" w:sz="1" w:space="0" w:color="152935"/>
              <w:left w:val="single" w:sz="4" w:space="0" w:color="auto"/>
              <w:bottom w:val="single" w:sz="4" w:space="0" w:color="auto"/>
              <w:right w:val="none" w:sz="1" w:space="0" w:color="AEAEAE"/>
            </w:tcBorders>
          </w:tcPr>
          <w:p w14:paraId="7385AD46" w14:textId="77777777" w:rsidR="005F5F17" w:rsidRPr="00B7466D" w:rsidRDefault="005F5F17" w:rsidP="00A10EB5">
            <w:pPr>
              <w:rPr>
                <w:rFonts w:ascii="Arial" w:hAnsi="Arial" w:cs="Arial"/>
                <w:sz w:val="24"/>
                <w:szCs w:val="24"/>
              </w:rPr>
            </w:pPr>
          </w:p>
        </w:tc>
        <w:tc>
          <w:tcPr>
            <w:tcW w:w="1561" w:type="dxa"/>
            <w:tcBorders>
              <w:top w:val="single" w:sz="1" w:space="0" w:color="AEAEAE"/>
              <w:left w:val="none" w:sz="1" w:space="0" w:color="AEAEAE"/>
              <w:bottom w:val="single" w:sz="4" w:space="0" w:color="auto"/>
              <w:right w:val="none" w:sz="1" w:space="0" w:color="152935"/>
            </w:tcBorders>
            <w:shd w:val="clear" w:color="auto" w:fill="E0E0E0"/>
          </w:tcPr>
          <w:p w14:paraId="6A5544D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6" w:type="dxa"/>
            <w:tcBorders>
              <w:top w:val="single" w:sz="1" w:space="0" w:color="AEAEAE"/>
              <w:left w:val="none" w:sz="1" w:space="0" w:color="152935"/>
              <w:bottom w:val="single" w:sz="4" w:space="0" w:color="auto"/>
              <w:right w:val="single" w:sz="1" w:space="0" w:color="E0E0E0"/>
            </w:tcBorders>
            <w:shd w:val="clear" w:color="auto" w:fill="F9F9FB"/>
          </w:tcPr>
          <w:p w14:paraId="6440155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7" w:type="dxa"/>
            <w:tcBorders>
              <w:top w:val="single" w:sz="1" w:space="0" w:color="AEAEAE"/>
              <w:left w:val="single" w:sz="1" w:space="0" w:color="E0E0E0"/>
              <w:bottom w:val="single" w:sz="4" w:space="0" w:color="auto"/>
              <w:right w:val="single" w:sz="1" w:space="0" w:color="E0E0E0"/>
            </w:tcBorders>
            <w:shd w:val="clear" w:color="auto" w:fill="F9F9FB"/>
          </w:tcPr>
          <w:p w14:paraId="097EE3B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560" w:type="dxa"/>
            <w:tcBorders>
              <w:top w:val="single" w:sz="1" w:space="0" w:color="AEAEAE"/>
              <w:left w:val="single" w:sz="1" w:space="0" w:color="E0E0E0"/>
              <w:bottom w:val="single" w:sz="4" w:space="0" w:color="auto"/>
              <w:right w:val="single" w:sz="1" w:space="0" w:color="E0E0E0"/>
            </w:tcBorders>
            <w:shd w:val="clear" w:color="auto" w:fill="F9F9FB"/>
          </w:tcPr>
          <w:p w14:paraId="63F3107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842" w:type="dxa"/>
            <w:tcBorders>
              <w:top w:val="single" w:sz="1" w:space="0" w:color="AEAEAE"/>
              <w:left w:val="single" w:sz="1" w:space="0" w:color="E0E0E0"/>
              <w:bottom w:val="single" w:sz="4" w:space="0" w:color="auto"/>
              <w:right w:val="single" w:sz="4" w:space="0" w:color="auto"/>
            </w:tcBorders>
            <w:shd w:val="clear" w:color="auto" w:fill="F9F9FB"/>
          </w:tcPr>
          <w:p w14:paraId="7ECC74E8" w14:textId="77777777" w:rsidR="005F5F17" w:rsidRPr="00B7466D" w:rsidRDefault="005F5F17" w:rsidP="00A10EB5">
            <w:pPr>
              <w:rPr>
                <w:rFonts w:ascii="Arial" w:hAnsi="Arial" w:cs="Arial"/>
                <w:sz w:val="24"/>
                <w:szCs w:val="24"/>
              </w:rPr>
            </w:pPr>
          </w:p>
        </w:tc>
      </w:tr>
    </w:tbl>
    <w:p w14:paraId="1D4CBF5A" w14:textId="469EDDFD" w:rsidR="005F5F17" w:rsidRPr="000856D0" w:rsidRDefault="006C1358"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2455901A" w14:textId="7FA74DE2" w:rsidR="005F5F17" w:rsidRDefault="005F5F17" w:rsidP="005F5F17">
      <w:pPr>
        <w:spacing w:line="360" w:lineRule="auto"/>
        <w:jc w:val="both"/>
        <w:rPr>
          <w:rFonts w:ascii="Arial" w:hAnsi="Arial" w:cs="Arial"/>
          <w:sz w:val="24"/>
          <w:szCs w:val="24"/>
        </w:rPr>
      </w:pPr>
      <w:r>
        <w:rPr>
          <w:rFonts w:ascii="Arial" w:hAnsi="Arial" w:cs="Arial"/>
          <w:sz w:val="24"/>
          <w:szCs w:val="24"/>
        </w:rPr>
        <w:t xml:space="preserve">Otra de las variables que es considerada una fortaleza para las empresas son sus productos, y la percepción que los clientes tienen de los productos de la empresa Soluciones Culinarias es que mantiene una calidad premium y aceptable siendo estas </w:t>
      </w:r>
      <w:r>
        <w:rPr>
          <w:rFonts w:ascii="Arial" w:hAnsi="Arial" w:cs="Arial"/>
          <w:sz w:val="24"/>
          <w:szCs w:val="24"/>
        </w:rPr>
        <w:lastRenderedPageBreak/>
        <w:t>variables las únicas seleccionadas por los encuestados, donde para beneficio de la empresa y el estudio de investigación en esta variable no se obtuvieron resultados negativos.</w:t>
      </w:r>
    </w:p>
    <w:p w14:paraId="7DC3580E" w14:textId="1359A733" w:rsidR="00D3783A" w:rsidRDefault="00D3783A" w:rsidP="005F5F17">
      <w:pPr>
        <w:spacing w:line="360" w:lineRule="auto"/>
        <w:jc w:val="both"/>
        <w:rPr>
          <w:rFonts w:ascii="Arial" w:hAnsi="Arial" w:cs="Arial"/>
          <w:sz w:val="24"/>
          <w:szCs w:val="24"/>
        </w:rPr>
      </w:pPr>
      <w:r>
        <w:rPr>
          <w:rFonts w:ascii="Arial" w:hAnsi="Arial" w:cs="Arial"/>
          <w:sz w:val="24"/>
          <w:szCs w:val="24"/>
        </w:rPr>
        <w:t xml:space="preserve">La empresa Soluciones Culinarias en su cartera de productos y servicios ha destacado el uso de sus productos premium y sus clientes evidentemente están satisfechos con ello por lo que es importante destacarlo y mantenerlo siempre en los estándares con los que trabajan en el día a día. </w:t>
      </w:r>
    </w:p>
    <w:p w14:paraId="1E108209" w14:textId="5E2A49D4" w:rsidR="003164D4" w:rsidRPr="003164D4" w:rsidRDefault="003164D4" w:rsidP="003164D4">
      <w:pPr>
        <w:pStyle w:val="Descripcin"/>
        <w:keepNext/>
        <w:rPr>
          <w:rFonts w:ascii="Arial" w:hAnsi="Arial" w:cs="Arial"/>
          <w:i w:val="0"/>
          <w:iCs w:val="0"/>
        </w:rPr>
      </w:pPr>
      <w:bookmarkStart w:id="75" w:name="_Toc162085216"/>
      <w:r w:rsidRPr="003164D4">
        <w:rPr>
          <w:rFonts w:ascii="Arial" w:hAnsi="Arial" w:cs="Arial"/>
          <w:b/>
          <w:bCs/>
          <w:i w:val="0"/>
          <w:iCs w:val="0"/>
        </w:rPr>
        <w:t xml:space="preserve">Figura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11</w:t>
      </w:r>
      <w:r w:rsidRPr="003164D4">
        <w:rPr>
          <w:rFonts w:ascii="Arial" w:hAnsi="Arial" w:cs="Arial"/>
          <w:b/>
          <w:bCs/>
          <w:i w:val="0"/>
          <w:iCs w:val="0"/>
        </w:rPr>
        <w:fldChar w:fldCharType="end"/>
      </w:r>
      <w:r w:rsidRPr="003164D4">
        <w:rPr>
          <w:rFonts w:ascii="Arial" w:hAnsi="Arial" w:cs="Arial"/>
          <w:i w:val="0"/>
          <w:iCs w:val="0"/>
        </w:rPr>
        <w:t xml:space="preserve"> Resultados Pregunta Precio</w:t>
      </w:r>
      <w:bookmarkEnd w:id="75"/>
    </w:p>
    <w:p w14:paraId="0185F5F6" w14:textId="77777777" w:rsidR="005F5F17" w:rsidRDefault="005F5F17" w:rsidP="000C19E7">
      <w:pPr>
        <w:jc w:val="center"/>
        <w:rPr>
          <w:rFonts w:ascii="Arial" w:hAnsi="Arial" w:cs="Arial"/>
          <w:sz w:val="24"/>
          <w:szCs w:val="24"/>
        </w:rPr>
      </w:pPr>
      <w:r>
        <w:rPr>
          <w:noProof/>
        </w:rPr>
        <w:drawing>
          <wp:inline distT="0" distB="0" distL="0" distR="0" wp14:anchorId="60FB52D1" wp14:editId="12B74331">
            <wp:extent cx="6385578" cy="2419350"/>
            <wp:effectExtent l="0" t="0" r="0" b="0"/>
            <wp:docPr id="12" name="Imagen 12" descr="Gráfico de las respuestas de Formularios. Título de la pregunta: El precio que ofrece en sus productos y servicios la empresa Soluciones Culinarias le parecen: .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El precio que ofrece en sus productos y servicios la empresa Soluciones Culinarias le parecen: . Número de respuestas: 50 respuestas."/>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810" t="5786" r="3769" b="10098"/>
                    <a:stretch/>
                  </pic:blipFill>
                  <pic:spPr bwMode="auto">
                    <a:xfrm>
                      <a:off x="0" y="0"/>
                      <a:ext cx="6405467" cy="2426886"/>
                    </a:xfrm>
                    <a:prstGeom prst="rect">
                      <a:avLst/>
                    </a:prstGeom>
                    <a:noFill/>
                    <a:ln>
                      <a:noFill/>
                    </a:ln>
                    <a:extLst>
                      <a:ext uri="{53640926-AAD7-44D8-BBD7-CCE9431645EC}">
                        <a14:shadowObscured xmlns:a14="http://schemas.microsoft.com/office/drawing/2010/main"/>
                      </a:ext>
                    </a:extLst>
                  </pic:spPr>
                </pic:pic>
              </a:graphicData>
            </a:graphic>
          </wp:inline>
        </w:drawing>
      </w:r>
    </w:p>
    <w:p w14:paraId="41FF97A5" w14:textId="77777777" w:rsidR="006C1358" w:rsidRDefault="006C1358" w:rsidP="006C1358">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2288D2CB" w14:textId="406528D4" w:rsidR="0029363A" w:rsidRPr="0029363A" w:rsidRDefault="0029363A" w:rsidP="0029363A">
      <w:pPr>
        <w:pStyle w:val="Descripcin"/>
        <w:keepNext/>
        <w:rPr>
          <w:rFonts w:ascii="Arial" w:hAnsi="Arial" w:cs="Arial"/>
          <w:i w:val="0"/>
          <w:iCs w:val="0"/>
        </w:rPr>
      </w:pPr>
      <w:bookmarkStart w:id="76" w:name="_Toc162085232"/>
      <w:r w:rsidRPr="0029363A">
        <w:rPr>
          <w:rFonts w:ascii="Arial" w:hAnsi="Arial" w:cs="Arial"/>
          <w:b/>
          <w:bCs/>
          <w:i w:val="0"/>
          <w:iCs w:val="0"/>
        </w:rPr>
        <w:t xml:space="preserve">Tabla </w:t>
      </w:r>
      <w:r w:rsidRPr="0029363A">
        <w:rPr>
          <w:rFonts w:ascii="Arial" w:hAnsi="Arial" w:cs="Arial"/>
          <w:b/>
          <w:bCs/>
          <w:i w:val="0"/>
          <w:iCs w:val="0"/>
        </w:rPr>
        <w:fldChar w:fldCharType="begin"/>
      </w:r>
      <w:r w:rsidRPr="0029363A">
        <w:rPr>
          <w:rFonts w:ascii="Arial" w:hAnsi="Arial" w:cs="Arial"/>
          <w:b/>
          <w:bCs/>
          <w:i w:val="0"/>
          <w:iCs w:val="0"/>
        </w:rPr>
        <w:instrText xml:space="preserve"> SEQ Tabla \* ARABIC </w:instrText>
      </w:r>
      <w:r w:rsidRPr="0029363A">
        <w:rPr>
          <w:rFonts w:ascii="Arial" w:hAnsi="Arial" w:cs="Arial"/>
          <w:b/>
          <w:bCs/>
          <w:i w:val="0"/>
          <w:iCs w:val="0"/>
        </w:rPr>
        <w:fldChar w:fldCharType="separate"/>
      </w:r>
      <w:r w:rsidR="00744805">
        <w:rPr>
          <w:rFonts w:ascii="Arial" w:hAnsi="Arial" w:cs="Arial"/>
          <w:b/>
          <w:bCs/>
          <w:i w:val="0"/>
          <w:iCs w:val="0"/>
          <w:noProof/>
        </w:rPr>
        <w:t>11</w:t>
      </w:r>
      <w:r w:rsidRPr="0029363A">
        <w:rPr>
          <w:rFonts w:ascii="Arial" w:hAnsi="Arial" w:cs="Arial"/>
          <w:b/>
          <w:bCs/>
          <w:i w:val="0"/>
          <w:iCs w:val="0"/>
        </w:rPr>
        <w:fldChar w:fldCharType="end"/>
      </w:r>
      <w:r>
        <w:rPr>
          <w:rFonts w:ascii="Arial" w:hAnsi="Arial" w:cs="Arial"/>
          <w:i w:val="0"/>
          <w:iCs w:val="0"/>
        </w:rPr>
        <w:t xml:space="preserve"> </w:t>
      </w:r>
      <w:r w:rsidRPr="0029363A">
        <w:rPr>
          <w:rFonts w:ascii="Arial" w:hAnsi="Arial" w:cs="Arial"/>
          <w:i w:val="0"/>
          <w:iCs w:val="0"/>
        </w:rPr>
        <w:t>Resultados P</w:t>
      </w:r>
      <w:r>
        <w:rPr>
          <w:rFonts w:ascii="Arial" w:hAnsi="Arial" w:cs="Arial"/>
          <w:i w:val="0"/>
          <w:iCs w:val="0"/>
        </w:rPr>
        <w:t>r</w:t>
      </w:r>
      <w:r w:rsidRPr="0029363A">
        <w:rPr>
          <w:rFonts w:ascii="Arial" w:hAnsi="Arial" w:cs="Arial"/>
          <w:i w:val="0"/>
          <w:iCs w:val="0"/>
        </w:rPr>
        <w:t>egunta Precio</w:t>
      </w:r>
      <w:bookmarkEnd w:id="76"/>
    </w:p>
    <w:tbl>
      <w:tblPr>
        <w:tblW w:w="9057" w:type="dxa"/>
        <w:tblInd w:w="10" w:type="dxa"/>
        <w:tblLayout w:type="fixed"/>
        <w:tblCellMar>
          <w:left w:w="10" w:type="dxa"/>
          <w:right w:w="10" w:type="dxa"/>
        </w:tblCellMar>
        <w:tblLook w:val="04A0" w:firstRow="1" w:lastRow="0" w:firstColumn="1" w:lastColumn="0" w:noHBand="0" w:noVBand="1"/>
      </w:tblPr>
      <w:tblGrid>
        <w:gridCol w:w="1119"/>
        <w:gridCol w:w="1418"/>
        <w:gridCol w:w="1417"/>
        <w:gridCol w:w="1418"/>
        <w:gridCol w:w="1559"/>
        <w:gridCol w:w="2126"/>
      </w:tblGrid>
      <w:tr w:rsidR="005F5F17" w:rsidRPr="00B7466D" w14:paraId="3CDEA326" w14:textId="77777777" w:rsidTr="00A10EB5">
        <w:tc>
          <w:tcPr>
            <w:tcW w:w="9057" w:type="dxa"/>
            <w:gridSpan w:val="6"/>
            <w:tcBorders>
              <w:top w:val="single" w:sz="4" w:space="0" w:color="auto"/>
              <w:left w:val="single" w:sz="4" w:space="0" w:color="auto"/>
              <w:right w:val="single" w:sz="4" w:space="0" w:color="auto"/>
            </w:tcBorders>
            <w:shd w:val="clear" w:color="auto" w:fill="FFFFFF"/>
            <w:vAlign w:val="center"/>
          </w:tcPr>
          <w:p w14:paraId="0B39A0E8"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El precio que ofrece en sus productos y servicios la empresa Soluciones Culinarias le parecen:</w:t>
            </w:r>
          </w:p>
        </w:tc>
      </w:tr>
      <w:tr w:rsidR="005F5F17" w:rsidRPr="00B7466D" w14:paraId="5140AE03" w14:textId="77777777" w:rsidTr="00A10EB5">
        <w:tc>
          <w:tcPr>
            <w:tcW w:w="2537" w:type="dxa"/>
            <w:gridSpan w:val="2"/>
            <w:tcBorders>
              <w:top w:val="none" w:sz="1" w:space="0" w:color="152935"/>
              <w:left w:val="single" w:sz="4" w:space="0" w:color="auto"/>
              <w:bottom w:val="single" w:sz="1" w:space="0" w:color="152935"/>
            </w:tcBorders>
            <w:shd w:val="clear" w:color="auto" w:fill="FFFFFF"/>
            <w:vAlign w:val="bottom"/>
          </w:tcPr>
          <w:p w14:paraId="4425B6FE"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75EA09AF"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w:t>
            </w:r>
            <w:r>
              <w:rPr>
                <w:rFonts w:ascii="Arial" w:eastAsia="Arial" w:hAnsi="Arial" w:cs="Arial"/>
                <w:sz w:val="24"/>
                <w:szCs w:val="24"/>
              </w:rPr>
              <w:t xml:space="preserve">ecuencia </w:t>
            </w:r>
          </w:p>
        </w:tc>
        <w:tc>
          <w:tcPr>
            <w:tcW w:w="1418" w:type="dxa"/>
            <w:tcBorders>
              <w:top w:val="none" w:sz="1" w:space="0" w:color="152935"/>
              <w:left w:val="single" w:sz="1" w:space="0" w:color="E0E0E0"/>
              <w:bottom w:val="single" w:sz="1" w:space="0" w:color="152935"/>
              <w:right w:val="single" w:sz="1" w:space="0" w:color="E0E0E0"/>
            </w:tcBorders>
            <w:shd w:val="clear" w:color="auto" w:fill="FFFFFF"/>
            <w:vAlign w:val="bottom"/>
          </w:tcPr>
          <w:p w14:paraId="2E826F7E"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559" w:type="dxa"/>
            <w:tcBorders>
              <w:top w:val="none" w:sz="1" w:space="0" w:color="152935"/>
              <w:left w:val="single" w:sz="1" w:space="0" w:color="E0E0E0"/>
              <w:bottom w:val="single" w:sz="1" w:space="0" w:color="152935"/>
              <w:right w:val="single" w:sz="1" w:space="0" w:color="E0E0E0"/>
            </w:tcBorders>
            <w:shd w:val="clear" w:color="auto" w:fill="FFFFFF"/>
            <w:vAlign w:val="bottom"/>
          </w:tcPr>
          <w:p w14:paraId="5CFC046C"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2126" w:type="dxa"/>
            <w:tcBorders>
              <w:top w:val="none" w:sz="1" w:space="0" w:color="152935"/>
              <w:left w:val="single" w:sz="1" w:space="0" w:color="E0E0E0"/>
              <w:bottom w:val="single" w:sz="1" w:space="0" w:color="152935"/>
              <w:right w:val="single" w:sz="4" w:space="0" w:color="auto"/>
            </w:tcBorders>
            <w:shd w:val="clear" w:color="auto" w:fill="FFFFFF"/>
            <w:vAlign w:val="bottom"/>
          </w:tcPr>
          <w:p w14:paraId="4B42804C"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3C990EAE" w14:textId="77777777" w:rsidTr="00A10EB5">
        <w:tc>
          <w:tcPr>
            <w:tcW w:w="1119" w:type="dxa"/>
            <w:vMerge w:val="restart"/>
            <w:tcBorders>
              <w:top w:val="single" w:sz="1" w:space="0" w:color="152935"/>
              <w:left w:val="single" w:sz="4" w:space="0" w:color="auto"/>
              <w:bottom w:val="single" w:sz="1" w:space="0" w:color="152935"/>
              <w:right w:val="none" w:sz="1" w:space="0" w:color="AEAEAE"/>
            </w:tcBorders>
            <w:shd w:val="clear" w:color="auto" w:fill="E0E0E0"/>
          </w:tcPr>
          <w:p w14:paraId="3960911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1418" w:type="dxa"/>
            <w:tcBorders>
              <w:top w:val="single" w:sz="1" w:space="0" w:color="152935"/>
              <w:left w:val="none" w:sz="1" w:space="0" w:color="AEAEAE"/>
              <w:bottom w:val="single" w:sz="1" w:space="0" w:color="AEAEAE"/>
              <w:right w:val="none" w:sz="1" w:space="0" w:color="152935"/>
            </w:tcBorders>
            <w:shd w:val="clear" w:color="auto" w:fill="E0E0E0"/>
          </w:tcPr>
          <w:p w14:paraId="48AAFDB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Accesibles</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62D33D1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48</w:t>
            </w:r>
          </w:p>
        </w:tc>
        <w:tc>
          <w:tcPr>
            <w:tcW w:w="1418" w:type="dxa"/>
            <w:tcBorders>
              <w:top w:val="single" w:sz="1" w:space="0" w:color="152935"/>
              <w:left w:val="single" w:sz="1" w:space="0" w:color="E0E0E0"/>
              <w:bottom w:val="single" w:sz="1" w:space="0" w:color="AEAEAE"/>
              <w:right w:val="single" w:sz="1" w:space="0" w:color="E0E0E0"/>
            </w:tcBorders>
            <w:shd w:val="clear" w:color="auto" w:fill="F9F9FB"/>
          </w:tcPr>
          <w:p w14:paraId="5CDAF09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94.1</w:t>
            </w:r>
          </w:p>
        </w:tc>
        <w:tc>
          <w:tcPr>
            <w:tcW w:w="1559" w:type="dxa"/>
            <w:tcBorders>
              <w:top w:val="single" w:sz="1" w:space="0" w:color="152935"/>
              <w:left w:val="single" w:sz="1" w:space="0" w:color="E0E0E0"/>
              <w:bottom w:val="single" w:sz="1" w:space="0" w:color="AEAEAE"/>
              <w:right w:val="single" w:sz="1" w:space="0" w:color="E0E0E0"/>
            </w:tcBorders>
            <w:shd w:val="clear" w:color="auto" w:fill="F9F9FB"/>
          </w:tcPr>
          <w:p w14:paraId="564BF5B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94.1</w:t>
            </w:r>
          </w:p>
        </w:tc>
        <w:tc>
          <w:tcPr>
            <w:tcW w:w="2126" w:type="dxa"/>
            <w:tcBorders>
              <w:top w:val="single" w:sz="1" w:space="0" w:color="152935"/>
              <w:left w:val="single" w:sz="1" w:space="0" w:color="E0E0E0"/>
              <w:bottom w:val="single" w:sz="1" w:space="0" w:color="AEAEAE"/>
              <w:right w:val="single" w:sz="4" w:space="0" w:color="auto"/>
            </w:tcBorders>
            <w:shd w:val="clear" w:color="auto" w:fill="F9F9FB"/>
          </w:tcPr>
          <w:p w14:paraId="3B1F58A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94.1</w:t>
            </w:r>
          </w:p>
        </w:tc>
      </w:tr>
      <w:tr w:rsidR="005F5F17" w:rsidRPr="00B7466D" w14:paraId="0D8F6D7A"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56D50765" w14:textId="77777777" w:rsidR="005F5F17" w:rsidRPr="00B7466D" w:rsidRDefault="005F5F17" w:rsidP="00A10EB5">
            <w:pPr>
              <w:rPr>
                <w:rFonts w:ascii="Arial" w:hAnsi="Arial" w:cs="Arial"/>
                <w:sz w:val="24"/>
                <w:szCs w:val="24"/>
              </w:rPr>
            </w:pPr>
          </w:p>
        </w:tc>
        <w:tc>
          <w:tcPr>
            <w:tcW w:w="1418" w:type="dxa"/>
            <w:tcBorders>
              <w:top w:val="single" w:sz="1" w:space="0" w:color="AEAEAE"/>
              <w:left w:val="none" w:sz="1" w:space="0" w:color="AEAEAE"/>
              <w:bottom w:val="single" w:sz="1" w:space="0" w:color="AEAEAE"/>
              <w:right w:val="none" w:sz="1" w:space="0" w:color="152935"/>
            </w:tcBorders>
            <w:shd w:val="clear" w:color="auto" w:fill="E0E0E0"/>
          </w:tcPr>
          <w:p w14:paraId="458993E5"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Muy altos</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49FB88B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1418" w:type="dxa"/>
            <w:tcBorders>
              <w:top w:val="single" w:sz="1" w:space="0" w:color="AEAEAE"/>
              <w:left w:val="single" w:sz="1" w:space="0" w:color="E0E0E0"/>
              <w:bottom w:val="single" w:sz="1" w:space="0" w:color="AEAEAE"/>
              <w:right w:val="single" w:sz="1" w:space="0" w:color="E0E0E0"/>
            </w:tcBorders>
            <w:shd w:val="clear" w:color="auto" w:fill="F9F9FB"/>
          </w:tcPr>
          <w:p w14:paraId="51B99E9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3.9</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5906D2B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3.9</w:t>
            </w:r>
          </w:p>
        </w:tc>
        <w:tc>
          <w:tcPr>
            <w:tcW w:w="2126" w:type="dxa"/>
            <w:tcBorders>
              <w:top w:val="single" w:sz="1" w:space="0" w:color="AEAEAE"/>
              <w:left w:val="single" w:sz="1" w:space="0" w:color="E0E0E0"/>
              <w:bottom w:val="single" w:sz="1" w:space="0" w:color="AEAEAE"/>
              <w:right w:val="single" w:sz="4" w:space="0" w:color="auto"/>
            </w:tcBorders>
            <w:shd w:val="clear" w:color="auto" w:fill="F9F9FB"/>
          </w:tcPr>
          <w:p w14:paraId="75CE7C9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98.0</w:t>
            </w:r>
          </w:p>
        </w:tc>
      </w:tr>
      <w:tr w:rsidR="005F5F17" w:rsidRPr="00B7466D" w14:paraId="4E721D6A" w14:textId="77777777" w:rsidTr="00A10EB5">
        <w:tc>
          <w:tcPr>
            <w:tcW w:w="1119" w:type="dxa"/>
            <w:vMerge/>
            <w:tcBorders>
              <w:top w:val="single" w:sz="1" w:space="0" w:color="152935"/>
              <w:left w:val="single" w:sz="4" w:space="0" w:color="auto"/>
              <w:bottom w:val="single" w:sz="1" w:space="0" w:color="152935"/>
              <w:right w:val="none" w:sz="1" w:space="0" w:color="AEAEAE"/>
            </w:tcBorders>
          </w:tcPr>
          <w:p w14:paraId="52679E16" w14:textId="77777777" w:rsidR="005F5F17" w:rsidRPr="00B7466D" w:rsidRDefault="005F5F17" w:rsidP="00A10EB5">
            <w:pPr>
              <w:rPr>
                <w:rFonts w:ascii="Arial" w:hAnsi="Arial" w:cs="Arial"/>
                <w:sz w:val="24"/>
                <w:szCs w:val="24"/>
              </w:rPr>
            </w:pPr>
          </w:p>
        </w:tc>
        <w:tc>
          <w:tcPr>
            <w:tcW w:w="1418" w:type="dxa"/>
            <w:tcBorders>
              <w:top w:val="single" w:sz="1" w:space="0" w:color="AEAEAE"/>
              <w:left w:val="none" w:sz="1" w:space="0" w:color="AEAEAE"/>
              <w:bottom w:val="single" w:sz="1" w:space="0" w:color="AEAEAE"/>
              <w:right w:val="none" w:sz="1" w:space="0" w:color="152935"/>
            </w:tcBorders>
            <w:shd w:val="clear" w:color="auto" w:fill="E0E0E0"/>
          </w:tcPr>
          <w:p w14:paraId="6C2897B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Justos</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6C52477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1418" w:type="dxa"/>
            <w:tcBorders>
              <w:top w:val="single" w:sz="1" w:space="0" w:color="AEAEAE"/>
              <w:left w:val="single" w:sz="1" w:space="0" w:color="E0E0E0"/>
              <w:bottom w:val="single" w:sz="1" w:space="0" w:color="AEAEAE"/>
              <w:right w:val="single" w:sz="1" w:space="0" w:color="E0E0E0"/>
            </w:tcBorders>
            <w:shd w:val="clear" w:color="auto" w:fill="F9F9FB"/>
          </w:tcPr>
          <w:p w14:paraId="2B8D5CC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559" w:type="dxa"/>
            <w:tcBorders>
              <w:top w:val="single" w:sz="1" w:space="0" w:color="AEAEAE"/>
              <w:left w:val="single" w:sz="1" w:space="0" w:color="E0E0E0"/>
              <w:bottom w:val="single" w:sz="1" w:space="0" w:color="AEAEAE"/>
              <w:right w:val="single" w:sz="1" w:space="0" w:color="E0E0E0"/>
            </w:tcBorders>
            <w:shd w:val="clear" w:color="auto" w:fill="F9F9FB"/>
          </w:tcPr>
          <w:p w14:paraId="692E0EF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2126" w:type="dxa"/>
            <w:tcBorders>
              <w:top w:val="single" w:sz="1" w:space="0" w:color="AEAEAE"/>
              <w:left w:val="single" w:sz="1" w:space="0" w:color="E0E0E0"/>
              <w:bottom w:val="single" w:sz="1" w:space="0" w:color="AEAEAE"/>
              <w:right w:val="single" w:sz="4" w:space="0" w:color="auto"/>
            </w:tcBorders>
            <w:shd w:val="clear" w:color="auto" w:fill="F9F9FB"/>
          </w:tcPr>
          <w:p w14:paraId="2700380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58E79D0A" w14:textId="77777777" w:rsidTr="00A10EB5">
        <w:tc>
          <w:tcPr>
            <w:tcW w:w="1119" w:type="dxa"/>
            <w:vMerge/>
            <w:tcBorders>
              <w:top w:val="single" w:sz="1" w:space="0" w:color="152935"/>
              <w:left w:val="single" w:sz="4" w:space="0" w:color="auto"/>
              <w:bottom w:val="single" w:sz="4" w:space="0" w:color="auto"/>
              <w:right w:val="none" w:sz="1" w:space="0" w:color="AEAEAE"/>
            </w:tcBorders>
          </w:tcPr>
          <w:p w14:paraId="0ADF402E" w14:textId="77777777" w:rsidR="005F5F17" w:rsidRPr="00B7466D" w:rsidRDefault="005F5F17" w:rsidP="00A10EB5">
            <w:pPr>
              <w:rPr>
                <w:rFonts w:ascii="Arial" w:hAnsi="Arial" w:cs="Arial"/>
                <w:sz w:val="24"/>
                <w:szCs w:val="24"/>
              </w:rPr>
            </w:pPr>
          </w:p>
        </w:tc>
        <w:tc>
          <w:tcPr>
            <w:tcW w:w="1418" w:type="dxa"/>
            <w:tcBorders>
              <w:top w:val="single" w:sz="1" w:space="0" w:color="AEAEAE"/>
              <w:left w:val="none" w:sz="1" w:space="0" w:color="AEAEAE"/>
              <w:bottom w:val="single" w:sz="4" w:space="0" w:color="auto"/>
              <w:right w:val="none" w:sz="1" w:space="0" w:color="152935"/>
            </w:tcBorders>
            <w:shd w:val="clear" w:color="auto" w:fill="E0E0E0"/>
          </w:tcPr>
          <w:p w14:paraId="31ADE1E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76C12A4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8" w:type="dxa"/>
            <w:tcBorders>
              <w:top w:val="single" w:sz="1" w:space="0" w:color="AEAEAE"/>
              <w:left w:val="single" w:sz="1" w:space="0" w:color="E0E0E0"/>
              <w:bottom w:val="single" w:sz="4" w:space="0" w:color="auto"/>
              <w:right w:val="single" w:sz="1" w:space="0" w:color="E0E0E0"/>
            </w:tcBorders>
            <w:shd w:val="clear" w:color="auto" w:fill="F9F9FB"/>
          </w:tcPr>
          <w:p w14:paraId="6B80805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559" w:type="dxa"/>
            <w:tcBorders>
              <w:top w:val="single" w:sz="1" w:space="0" w:color="AEAEAE"/>
              <w:left w:val="single" w:sz="1" w:space="0" w:color="E0E0E0"/>
              <w:bottom w:val="single" w:sz="4" w:space="0" w:color="auto"/>
              <w:right w:val="single" w:sz="1" w:space="0" w:color="E0E0E0"/>
            </w:tcBorders>
            <w:shd w:val="clear" w:color="auto" w:fill="F9F9FB"/>
          </w:tcPr>
          <w:p w14:paraId="3BC8AEF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2126" w:type="dxa"/>
            <w:tcBorders>
              <w:top w:val="single" w:sz="1" w:space="0" w:color="AEAEAE"/>
              <w:left w:val="single" w:sz="1" w:space="0" w:color="E0E0E0"/>
              <w:bottom w:val="single" w:sz="4" w:space="0" w:color="auto"/>
              <w:right w:val="single" w:sz="4" w:space="0" w:color="auto"/>
            </w:tcBorders>
            <w:shd w:val="clear" w:color="auto" w:fill="F9F9FB"/>
          </w:tcPr>
          <w:p w14:paraId="1CED5BCE" w14:textId="77777777" w:rsidR="005F5F17" w:rsidRPr="00B7466D" w:rsidRDefault="005F5F17" w:rsidP="00A10EB5">
            <w:pPr>
              <w:rPr>
                <w:rFonts w:ascii="Arial" w:hAnsi="Arial" w:cs="Arial"/>
                <w:sz w:val="24"/>
                <w:szCs w:val="24"/>
              </w:rPr>
            </w:pPr>
          </w:p>
        </w:tc>
      </w:tr>
    </w:tbl>
    <w:p w14:paraId="4880731B" w14:textId="38FF37CC" w:rsidR="005F5F17" w:rsidRPr="006C1358" w:rsidRDefault="006C1358" w:rsidP="006C1358">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3F863CFB" w14:textId="6749D8B4" w:rsidR="005F5F17" w:rsidRDefault="005F5F17" w:rsidP="000C19E7">
      <w:pPr>
        <w:spacing w:line="360" w:lineRule="auto"/>
        <w:jc w:val="both"/>
        <w:rPr>
          <w:rFonts w:ascii="Arial" w:hAnsi="Arial" w:cs="Arial"/>
          <w:sz w:val="24"/>
          <w:szCs w:val="24"/>
        </w:rPr>
      </w:pPr>
      <w:r>
        <w:rPr>
          <w:rFonts w:ascii="Arial" w:hAnsi="Arial" w:cs="Arial"/>
          <w:sz w:val="24"/>
          <w:szCs w:val="24"/>
        </w:rPr>
        <w:t xml:space="preserve">Otra de las variables que es considerada una fortaleza para las empresas son sus precios y la percepción que los clientes tienen de los precios accesibles. Donde para beneficio de la empresa y el estudio de investigación en esta variable la percepción de la opinión </w:t>
      </w:r>
      <w:r>
        <w:rPr>
          <w:rFonts w:ascii="Arial" w:hAnsi="Arial" w:cs="Arial"/>
          <w:sz w:val="24"/>
          <w:szCs w:val="24"/>
        </w:rPr>
        <w:lastRenderedPageBreak/>
        <w:t>diferente fue únicamente en 3 encuestados donde uno lo considero precio justo y dos con precios altos.</w:t>
      </w:r>
    </w:p>
    <w:p w14:paraId="501AA5E9" w14:textId="2F052A5A" w:rsidR="00B856D7" w:rsidRPr="007F1F03" w:rsidRDefault="008B720D" w:rsidP="007F1F03">
      <w:pPr>
        <w:spacing w:line="360" w:lineRule="auto"/>
        <w:jc w:val="both"/>
        <w:rPr>
          <w:rFonts w:ascii="Arial" w:hAnsi="Arial" w:cs="Arial"/>
          <w:sz w:val="24"/>
          <w:szCs w:val="24"/>
        </w:rPr>
      </w:pPr>
      <w:r>
        <w:rPr>
          <w:rFonts w:ascii="Arial" w:hAnsi="Arial" w:cs="Arial"/>
          <w:sz w:val="24"/>
          <w:szCs w:val="24"/>
        </w:rPr>
        <w:t xml:space="preserve">Como área de oportunidad en esta respuesta es trabajar de la mano con el producto-costo y que el precio sea realmente lo que necesita la empresa sin excederlo a sus clientes. </w:t>
      </w:r>
    </w:p>
    <w:p w14:paraId="5847A8BE" w14:textId="4B358A79" w:rsidR="003164D4" w:rsidRPr="003164D4" w:rsidRDefault="003164D4" w:rsidP="003164D4">
      <w:pPr>
        <w:pStyle w:val="Descripcin"/>
        <w:keepNext/>
        <w:rPr>
          <w:rFonts w:ascii="Arial" w:hAnsi="Arial" w:cs="Arial"/>
          <w:i w:val="0"/>
          <w:iCs w:val="0"/>
        </w:rPr>
      </w:pPr>
      <w:bookmarkStart w:id="77" w:name="_Toc162085217"/>
      <w:r>
        <w:rPr>
          <w:rFonts w:ascii="Arial" w:hAnsi="Arial" w:cs="Arial"/>
          <w:b/>
          <w:bCs/>
          <w:i w:val="0"/>
          <w:iCs w:val="0"/>
        </w:rPr>
        <w:t>Figura</w:t>
      </w:r>
      <w:r w:rsidRPr="003164D4">
        <w:rPr>
          <w:rFonts w:ascii="Arial" w:hAnsi="Arial" w:cs="Arial"/>
          <w:b/>
          <w:bCs/>
          <w:i w:val="0"/>
          <w:iCs w:val="0"/>
        </w:rPr>
        <w:t xml:space="preserve">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12</w:t>
      </w:r>
      <w:r w:rsidRPr="003164D4">
        <w:rPr>
          <w:rFonts w:ascii="Arial" w:hAnsi="Arial" w:cs="Arial"/>
          <w:b/>
          <w:bCs/>
          <w:i w:val="0"/>
          <w:iCs w:val="0"/>
        </w:rPr>
        <w:fldChar w:fldCharType="end"/>
      </w:r>
      <w:r w:rsidRPr="003164D4">
        <w:rPr>
          <w:rFonts w:ascii="Arial" w:hAnsi="Arial" w:cs="Arial"/>
          <w:i w:val="0"/>
          <w:iCs w:val="0"/>
        </w:rPr>
        <w:t xml:space="preserve"> Resultados Pregunta Pago</w:t>
      </w:r>
      <w:bookmarkEnd w:id="77"/>
    </w:p>
    <w:p w14:paraId="7B4674CC" w14:textId="553BC2D9" w:rsidR="005F5F17" w:rsidRDefault="005F5F17" w:rsidP="000C19E7">
      <w:pPr>
        <w:spacing w:line="360" w:lineRule="auto"/>
        <w:jc w:val="center"/>
        <w:rPr>
          <w:rFonts w:ascii="Arial" w:hAnsi="Arial" w:cs="Arial"/>
        </w:rPr>
      </w:pPr>
      <w:r>
        <w:rPr>
          <w:noProof/>
        </w:rPr>
        <w:drawing>
          <wp:inline distT="0" distB="0" distL="0" distR="0" wp14:anchorId="0DFAE468" wp14:editId="3154B62D">
            <wp:extent cx="5858273" cy="2483642"/>
            <wp:effectExtent l="0" t="0" r="9525" b="0"/>
            <wp:docPr id="13" name="Imagen 13" descr="Gráfico de las respuestas de Formularios. Título de la pregunta: Al momento de realizar sus compras o pagos prefiere que sea mediante&#10;.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áfico de las respuestas de Formularios. Título de la pregunta: Al momento de realizar sus compras o pagos prefiere que sea mediante&#10;. Número de respuestas: 50 respuestas."/>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2436" t="4896" r="13610" b="10521"/>
                    <a:stretch/>
                  </pic:blipFill>
                  <pic:spPr bwMode="auto">
                    <a:xfrm>
                      <a:off x="0" y="0"/>
                      <a:ext cx="5887085" cy="2495857"/>
                    </a:xfrm>
                    <a:prstGeom prst="rect">
                      <a:avLst/>
                    </a:prstGeom>
                    <a:noFill/>
                    <a:ln>
                      <a:noFill/>
                    </a:ln>
                    <a:extLst>
                      <a:ext uri="{53640926-AAD7-44D8-BBD7-CCE9431645EC}">
                        <a14:shadowObscured xmlns:a14="http://schemas.microsoft.com/office/drawing/2010/main"/>
                      </a:ext>
                    </a:extLst>
                  </pic:spPr>
                </pic:pic>
              </a:graphicData>
            </a:graphic>
          </wp:inline>
        </w:drawing>
      </w:r>
    </w:p>
    <w:p w14:paraId="669B7156" w14:textId="19DDA94D" w:rsidR="00B856D7" w:rsidRPr="000856D0" w:rsidRDefault="00B856D7"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018ECA24" w14:textId="026B5A54" w:rsidR="0029363A" w:rsidRPr="0029363A" w:rsidRDefault="0029363A" w:rsidP="0029363A">
      <w:pPr>
        <w:pStyle w:val="Descripcin"/>
        <w:keepNext/>
        <w:rPr>
          <w:rFonts w:ascii="Arial" w:hAnsi="Arial" w:cs="Arial"/>
          <w:i w:val="0"/>
          <w:iCs w:val="0"/>
        </w:rPr>
      </w:pPr>
      <w:bookmarkStart w:id="78" w:name="_Toc162085233"/>
      <w:r w:rsidRPr="0029363A">
        <w:rPr>
          <w:rFonts w:ascii="Arial" w:hAnsi="Arial" w:cs="Arial"/>
          <w:b/>
          <w:bCs/>
          <w:i w:val="0"/>
          <w:iCs w:val="0"/>
        </w:rPr>
        <w:t xml:space="preserve">Tabla </w:t>
      </w:r>
      <w:r w:rsidRPr="0029363A">
        <w:rPr>
          <w:rFonts w:ascii="Arial" w:hAnsi="Arial" w:cs="Arial"/>
          <w:b/>
          <w:bCs/>
          <w:i w:val="0"/>
          <w:iCs w:val="0"/>
        </w:rPr>
        <w:fldChar w:fldCharType="begin"/>
      </w:r>
      <w:r w:rsidRPr="0029363A">
        <w:rPr>
          <w:rFonts w:ascii="Arial" w:hAnsi="Arial" w:cs="Arial"/>
          <w:b/>
          <w:bCs/>
          <w:i w:val="0"/>
          <w:iCs w:val="0"/>
        </w:rPr>
        <w:instrText xml:space="preserve"> SEQ Tabla \* ARABIC </w:instrText>
      </w:r>
      <w:r w:rsidRPr="0029363A">
        <w:rPr>
          <w:rFonts w:ascii="Arial" w:hAnsi="Arial" w:cs="Arial"/>
          <w:b/>
          <w:bCs/>
          <w:i w:val="0"/>
          <w:iCs w:val="0"/>
        </w:rPr>
        <w:fldChar w:fldCharType="separate"/>
      </w:r>
      <w:r w:rsidR="00744805">
        <w:rPr>
          <w:rFonts w:ascii="Arial" w:hAnsi="Arial" w:cs="Arial"/>
          <w:b/>
          <w:bCs/>
          <w:i w:val="0"/>
          <w:iCs w:val="0"/>
          <w:noProof/>
        </w:rPr>
        <w:t>12</w:t>
      </w:r>
      <w:r w:rsidRPr="0029363A">
        <w:rPr>
          <w:rFonts w:ascii="Arial" w:hAnsi="Arial" w:cs="Arial"/>
          <w:b/>
          <w:bCs/>
          <w:i w:val="0"/>
          <w:iCs w:val="0"/>
        </w:rPr>
        <w:fldChar w:fldCharType="end"/>
      </w:r>
      <w:r w:rsidRPr="0029363A">
        <w:rPr>
          <w:rFonts w:ascii="Arial" w:hAnsi="Arial" w:cs="Arial"/>
          <w:i w:val="0"/>
          <w:iCs w:val="0"/>
        </w:rPr>
        <w:t xml:space="preserve"> Resultados Pregunta Pago</w:t>
      </w:r>
      <w:bookmarkEnd w:id="78"/>
    </w:p>
    <w:tbl>
      <w:tblPr>
        <w:tblW w:w="9766" w:type="dxa"/>
        <w:tblInd w:w="10" w:type="dxa"/>
        <w:tblLayout w:type="fixed"/>
        <w:tblCellMar>
          <w:left w:w="10" w:type="dxa"/>
          <w:right w:w="10" w:type="dxa"/>
        </w:tblCellMar>
        <w:tblLook w:val="04A0" w:firstRow="1" w:lastRow="0" w:firstColumn="1" w:lastColumn="0" w:noHBand="0" w:noVBand="1"/>
      </w:tblPr>
      <w:tblGrid>
        <w:gridCol w:w="993"/>
        <w:gridCol w:w="2693"/>
        <w:gridCol w:w="1559"/>
        <w:gridCol w:w="1276"/>
        <w:gridCol w:w="1276"/>
        <w:gridCol w:w="1969"/>
      </w:tblGrid>
      <w:tr w:rsidR="004702E4" w14:paraId="56B19083" w14:textId="77777777" w:rsidTr="004702E4">
        <w:tc>
          <w:tcPr>
            <w:tcW w:w="9766" w:type="dxa"/>
            <w:gridSpan w:val="6"/>
            <w:tcBorders>
              <w:top w:val="single" w:sz="4" w:space="0" w:color="auto"/>
              <w:left w:val="single" w:sz="4" w:space="0" w:color="auto"/>
              <w:right w:val="single" w:sz="4" w:space="0" w:color="auto"/>
            </w:tcBorders>
            <w:shd w:val="clear" w:color="auto" w:fill="FFFFFF"/>
            <w:vAlign w:val="center"/>
          </w:tcPr>
          <w:p w14:paraId="0A64C3A0" w14:textId="77777777" w:rsidR="004702E4" w:rsidRDefault="004702E4" w:rsidP="00A10EB5">
            <w:pPr>
              <w:spacing w:before="5" w:after="30"/>
              <w:ind w:left="30" w:right="40"/>
              <w:jc w:val="center"/>
            </w:pPr>
            <w:r>
              <w:rPr>
                <w:rFonts w:ascii="Arial" w:eastAsia="Arial" w:hAnsi="Arial" w:cs="Arial"/>
                <w:b/>
                <w:color w:val="010205"/>
                <w:sz w:val="28"/>
              </w:rPr>
              <w:t>Al momento de realizar sus compras o pagos prefiere que sea mediante</w:t>
            </w:r>
          </w:p>
        </w:tc>
      </w:tr>
      <w:tr w:rsidR="004702E4" w14:paraId="6CCB73D7" w14:textId="77777777" w:rsidTr="004702E4">
        <w:tc>
          <w:tcPr>
            <w:tcW w:w="3686" w:type="dxa"/>
            <w:gridSpan w:val="2"/>
            <w:tcBorders>
              <w:top w:val="none" w:sz="1" w:space="0" w:color="152935"/>
              <w:left w:val="single" w:sz="4" w:space="0" w:color="auto"/>
              <w:bottom w:val="single" w:sz="1" w:space="0" w:color="152935"/>
            </w:tcBorders>
            <w:shd w:val="clear" w:color="auto" w:fill="FFFFFF"/>
            <w:vAlign w:val="bottom"/>
          </w:tcPr>
          <w:p w14:paraId="7501E50D" w14:textId="77777777" w:rsidR="004702E4" w:rsidRDefault="004702E4" w:rsidP="00A10EB5">
            <w:pPr>
              <w:spacing w:before="15" w:after="5"/>
              <w:ind w:left="30" w:right="40"/>
            </w:pPr>
          </w:p>
        </w:tc>
        <w:tc>
          <w:tcPr>
            <w:tcW w:w="1559" w:type="dxa"/>
            <w:tcBorders>
              <w:top w:val="none" w:sz="1" w:space="0" w:color="152935"/>
              <w:left w:val="none" w:sz="1" w:space="0" w:color="152935"/>
              <w:bottom w:val="single" w:sz="1" w:space="0" w:color="152935"/>
              <w:right w:val="single" w:sz="1" w:space="0" w:color="E0E0E0"/>
            </w:tcBorders>
            <w:shd w:val="clear" w:color="auto" w:fill="FFFFFF"/>
            <w:vAlign w:val="bottom"/>
          </w:tcPr>
          <w:p w14:paraId="64BD2067" w14:textId="77777777" w:rsidR="004702E4" w:rsidRPr="0018687C" w:rsidRDefault="004702E4" w:rsidP="00A10EB5">
            <w:pPr>
              <w:spacing w:before="10" w:after="10"/>
              <w:ind w:left="30" w:right="40"/>
              <w:jc w:val="center"/>
            </w:pPr>
            <w:r w:rsidRPr="0018687C">
              <w:rPr>
                <w:rFonts w:ascii="Arial" w:eastAsia="Arial" w:hAnsi="Arial" w:cs="Arial"/>
                <w:sz w:val="24"/>
              </w:rPr>
              <w:t xml:space="preserve">Frecuencia </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4690F2D9" w14:textId="77777777" w:rsidR="004702E4" w:rsidRPr="0018687C" w:rsidRDefault="004702E4" w:rsidP="00A10EB5">
            <w:pPr>
              <w:spacing w:before="10" w:after="10"/>
              <w:ind w:left="30" w:right="40"/>
              <w:jc w:val="center"/>
            </w:pPr>
            <w:r w:rsidRPr="0018687C">
              <w:rPr>
                <w:rFonts w:ascii="Arial" w:eastAsia="Arial" w:hAnsi="Arial" w:cs="Arial"/>
                <w:sz w:val="24"/>
              </w:rPr>
              <w:t>P</w:t>
            </w:r>
            <w:r>
              <w:rPr>
                <w:rFonts w:ascii="Arial" w:eastAsia="Arial" w:hAnsi="Arial" w:cs="Arial"/>
                <w:sz w:val="24"/>
              </w:rPr>
              <w:t>orcentaje</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41C14A18" w14:textId="77777777" w:rsidR="004702E4" w:rsidRPr="0018687C" w:rsidRDefault="004702E4" w:rsidP="00A10EB5">
            <w:pPr>
              <w:spacing w:before="10" w:after="10"/>
              <w:ind w:left="30" w:right="40"/>
              <w:jc w:val="center"/>
            </w:pPr>
            <w:r w:rsidRPr="0018687C">
              <w:rPr>
                <w:rFonts w:ascii="Arial" w:eastAsia="Arial" w:hAnsi="Arial" w:cs="Arial"/>
                <w:sz w:val="24"/>
              </w:rPr>
              <w:t xml:space="preserve">Porcentaje </w:t>
            </w:r>
            <w:r w:rsidRPr="0018687C">
              <w:rPr>
                <w:rFonts w:ascii="Arial" w:hAnsi="Arial" w:cs="Arial"/>
                <w:spacing w:val="4"/>
                <w:sz w:val="24"/>
                <w:szCs w:val="24"/>
                <w:shd w:val="clear" w:color="auto" w:fill="FFFFFF"/>
              </w:rPr>
              <w:t>válido</w:t>
            </w:r>
          </w:p>
        </w:tc>
        <w:tc>
          <w:tcPr>
            <w:tcW w:w="1969" w:type="dxa"/>
            <w:tcBorders>
              <w:top w:val="none" w:sz="1" w:space="0" w:color="152935"/>
              <w:left w:val="single" w:sz="1" w:space="0" w:color="E0E0E0"/>
              <w:bottom w:val="single" w:sz="1" w:space="0" w:color="152935"/>
              <w:right w:val="single" w:sz="4" w:space="0" w:color="auto"/>
            </w:tcBorders>
            <w:shd w:val="clear" w:color="auto" w:fill="FFFFFF"/>
            <w:vAlign w:val="bottom"/>
          </w:tcPr>
          <w:p w14:paraId="2F445DB3" w14:textId="77777777" w:rsidR="004702E4" w:rsidRPr="0018687C" w:rsidRDefault="004702E4" w:rsidP="00A10EB5">
            <w:pPr>
              <w:spacing w:before="10" w:after="10"/>
              <w:ind w:left="30" w:right="40"/>
              <w:jc w:val="center"/>
            </w:pPr>
            <w:r w:rsidRPr="0018687C">
              <w:rPr>
                <w:rFonts w:ascii="Arial" w:eastAsia="Arial" w:hAnsi="Arial" w:cs="Arial"/>
                <w:sz w:val="24"/>
              </w:rPr>
              <w:t>Porcentaje acumulado</w:t>
            </w:r>
          </w:p>
        </w:tc>
      </w:tr>
      <w:tr w:rsidR="004702E4" w14:paraId="6ABF6099" w14:textId="77777777" w:rsidTr="004702E4">
        <w:tc>
          <w:tcPr>
            <w:tcW w:w="993" w:type="dxa"/>
            <w:vMerge w:val="restart"/>
            <w:tcBorders>
              <w:top w:val="single" w:sz="1" w:space="0" w:color="152935"/>
              <w:left w:val="single" w:sz="4" w:space="0" w:color="auto"/>
              <w:bottom w:val="single" w:sz="1" w:space="0" w:color="152935"/>
              <w:right w:val="none" w:sz="1" w:space="0" w:color="AEAEAE"/>
            </w:tcBorders>
            <w:shd w:val="clear" w:color="auto" w:fill="E0E0E0"/>
          </w:tcPr>
          <w:p w14:paraId="5427FAD0" w14:textId="77777777" w:rsidR="004702E4" w:rsidRPr="007948EF" w:rsidRDefault="004702E4" w:rsidP="00A10EB5">
            <w:pPr>
              <w:spacing w:before="15" w:after="10"/>
              <w:ind w:left="30" w:right="40"/>
            </w:pPr>
            <w:r w:rsidRPr="007948EF">
              <w:rPr>
                <w:rFonts w:ascii="Arial" w:eastAsia="Arial" w:hAnsi="Arial" w:cs="Arial"/>
                <w:sz w:val="24"/>
              </w:rPr>
              <w:t>Validez</w:t>
            </w:r>
          </w:p>
        </w:tc>
        <w:tc>
          <w:tcPr>
            <w:tcW w:w="2693" w:type="dxa"/>
            <w:tcBorders>
              <w:top w:val="single" w:sz="1" w:space="0" w:color="152935"/>
              <w:left w:val="none" w:sz="1" w:space="0" w:color="AEAEAE"/>
              <w:bottom w:val="single" w:sz="1" w:space="0" w:color="AEAEAE"/>
              <w:right w:val="none" w:sz="1" w:space="0" w:color="152935"/>
            </w:tcBorders>
            <w:shd w:val="clear" w:color="auto" w:fill="E0E0E0"/>
          </w:tcPr>
          <w:p w14:paraId="1CCDD335" w14:textId="77777777" w:rsidR="004702E4" w:rsidRPr="007948EF" w:rsidRDefault="004702E4" w:rsidP="00A10EB5">
            <w:pPr>
              <w:spacing w:before="15" w:after="10"/>
              <w:ind w:left="30" w:right="40"/>
            </w:pPr>
            <w:r w:rsidRPr="007948EF">
              <w:rPr>
                <w:rFonts w:ascii="Arial" w:eastAsia="Arial" w:hAnsi="Arial" w:cs="Arial"/>
                <w:sz w:val="24"/>
              </w:rPr>
              <w:t>• Pago en efectivo</w:t>
            </w:r>
          </w:p>
        </w:tc>
        <w:tc>
          <w:tcPr>
            <w:tcW w:w="1559" w:type="dxa"/>
            <w:tcBorders>
              <w:top w:val="single" w:sz="1" w:space="0" w:color="152935"/>
              <w:left w:val="none" w:sz="1" w:space="0" w:color="152935"/>
              <w:bottom w:val="single" w:sz="1" w:space="0" w:color="AEAEAE"/>
              <w:right w:val="single" w:sz="1" w:space="0" w:color="E0E0E0"/>
            </w:tcBorders>
            <w:shd w:val="clear" w:color="auto" w:fill="F9F9FB"/>
          </w:tcPr>
          <w:p w14:paraId="1F2C6356" w14:textId="77777777" w:rsidR="004702E4" w:rsidRDefault="004702E4" w:rsidP="00A10EB5">
            <w:pPr>
              <w:spacing w:before="15" w:after="10"/>
              <w:ind w:left="30" w:right="40"/>
              <w:jc w:val="right"/>
            </w:pPr>
            <w:r>
              <w:rPr>
                <w:rFonts w:ascii="Arial" w:eastAsia="Arial" w:hAnsi="Arial" w:cs="Arial"/>
                <w:color w:val="010205"/>
                <w:sz w:val="24"/>
              </w:rPr>
              <w:t>16</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04EB8DDF" w14:textId="77777777" w:rsidR="004702E4" w:rsidRDefault="004702E4" w:rsidP="00A10EB5">
            <w:pPr>
              <w:spacing w:before="15" w:after="10"/>
              <w:ind w:left="30" w:right="40"/>
              <w:jc w:val="right"/>
            </w:pPr>
            <w:r>
              <w:rPr>
                <w:rFonts w:ascii="Arial" w:eastAsia="Arial" w:hAnsi="Arial" w:cs="Arial"/>
                <w:color w:val="010205"/>
                <w:sz w:val="24"/>
              </w:rPr>
              <w:t>31.4</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5BAE5D41" w14:textId="77777777" w:rsidR="004702E4" w:rsidRDefault="004702E4" w:rsidP="00A10EB5">
            <w:pPr>
              <w:spacing w:before="15" w:after="10"/>
              <w:ind w:left="30" w:right="40"/>
              <w:jc w:val="right"/>
            </w:pPr>
            <w:r>
              <w:rPr>
                <w:rFonts w:ascii="Arial" w:eastAsia="Arial" w:hAnsi="Arial" w:cs="Arial"/>
                <w:color w:val="010205"/>
                <w:sz w:val="24"/>
              </w:rPr>
              <w:t>31.4</w:t>
            </w:r>
          </w:p>
        </w:tc>
        <w:tc>
          <w:tcPr>
            <w:tcW w:w="1969" w:type="dxa"/>
            <w:tcBorders>
              <w:top w:val="single" w:sz="1" w:space="0" w:color="152935"/>
              <w:left w:val="single" w:sz="1" w:space="0" w:color="E0E0E0"/>
              <w:bottom w:val="single" w:sz="1" w:space="0" w:color="AEAEAE"/>
              <w:right w:val="single" w:sz="4" w:space="0" w:color="auto"/>
            </w:tcBorders>
            <w:shd w:val="clear" w:color="auto" w:fill="F9F9FB"/>
          </w:tcPr>
          <w:p w14:paraId="4B3C7E20" w14:textId="77777777" w:rsidR="004702E4" w:rsidRDefault="004702E4" w:rsidP="00A10EB5">
            <w:pPr>
              <w:spacing w:before="15" w:after="10"/>
              <w:ind w:left="30" w:right="40"/>
              <w:jc w:val="right"/>
            </w:pPr>
            <w:r>
              <w:rPr>
                <w:rFonts w:ascii="Arial" w:eastAsia="Arial" w:hAnsi="Arial" w:cs="Arial"/>
                <w:color w:val="010205"/>
                <w:sz w:val="24"/>
              </w:rPr>
              <w:t>31.4</w:t>
            </w:r>
          </w:p>
        </w:tc>
      </w:tr>
      <w:tr w:rsidR="004702E4" w14:paraId="746CC551" w14:textId="77777777" w:rsidTr="004702E4">
        <w:tc>
          <w:tcPr>
            <w:tcW w:w="993" w:type="dxa"/>
            <w:vMerge/>
            <w:tcBorders>
              <w:top w:val="single" w:sz="1" w:space="0" w:color="152935"/>
              <w:left w:val="single" w:sz="4" w:space="0" w:color="auto"/>
              <w:bottom w:val="single" w:sz="1" w:space="0" w:color="152935"/>
              <w:right w:val="none" w:sz="1" w:space="0" w:color="AEAEAE"/>
            </w:tcBorders>
          </w:tcPr>
          <w:p w14:paraId="4AE9B8A7" w14:textId="77777777" w:rsidR="004702E4" w:rsidRPr="007948EF" w:rsidRDefault="004702E4" w:rsidP="00A10EB5"/>
        </w:tc>
        <w:tc>
          <w:tcPr>
            <w:tcW w:w="2693" w:type="dxa"/>
            <w:tcBorders>
              <w:top w:val="single" w:sz="1" w:space="0" w:color="AEAEAE"/>
              <w:left w:val="none" w:sz="1" w:space="0" w:color="AEAEAE"/>
              <w:bottom w:val="single" w:sz="1" w:space="0" w:color="AEAEAE"/>
              <w:right w:val="none" w:sz="1" w:space="0" w:color="152935"/>
            </w:tcBorders>
            <w:shd w:val="clear" w:color="auto" w:fill="E0E0E0"/>
          </w:tcPr>
          <w:p w14:paraId="035DCE2A" w14:textId="77777777" w:rsidR="004702E4" w:rsidRPr="007948EF" w:rsidRDefault="004702E4" w:rsidP="00A10EB5">
            <w:pPr>
              <w:spacing w:before="15" w:after="10"/>
              <w:ind w:left="30" w:right="40"/>
            </w:pPr>
            <w:r w:rsidRPr="007948EF">
              <w:rPr>
                <w:rFonts w:ascii="Arial" w:eastAsia="Arial" w:hAnsi="Arial" w:cs="Arial"/>
                <w:sz w:val="24"/>
              </w:rPr>
              <w:t>• Tarjeta de crédito o débito</w:t>
            </w:r>
          </w:p>
        </w:tc>
        <w:tc>
          <w:tcPr>
            <w:tcW w:w="1559" w:type="dxa"/>
            <w:tcBorders>
              <w:top w:val="single" w:sz="1" w:space="0" w:color="AEAEAE"/>
              <w:left w:val="none" w:sz="1" w:space="0" w:color="152935"/>
              <w:bottom w:val="single" w:sz="1" w:space="0" w:color="AEAEAE"/>
              <w:right w:val="single" w:sz="1" w:space="0" w:color="E0E0E0"/>
            </w:tcBorders>
            <w:shd w:val="clear" w:color="auto" w:fill="F9F9FB"/>
          </w:tcPr>
          <w:p w14:paraId="40BADF86" w14:textId="77777777" w:rsidR="004702E4" w:rsidRDefault="004702E4" w:rsidP="00A10EB5">
            <w:pPr>
              <w:spacing w:before="15" w:after="10"/>
              <w:ind w:left="30" w:right="40"/>
              <w:jc w:val="right"/>
            </w:pPr>
            <w:r>
              <w:rPr>
                <w:rFonts w:ascii="Arial" w:eastAsia="Arial" w:hAnsi="Arial" w:cs="Arial"/>
                <w:color w:val="010205"/>
                <w:sz w:val="24"/>
              </w:rPr>
              <w:t>20</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5C1DEF58" w14:textId="77777777" w:rsidR="004702E4" w:rsidRDefault="004702E4" w:rsidP="00A10EB5">
            <w:pPr>
              <w:spacing w:before="15" w:after="10"/>
              <w:ind w:left="30" w:right="40"/>
              <w:jc w:val="right"/>
            </w:pPr>
            <w:r>
              <w:rPr>
                <w:rFonts w:ascii="Arial" w:eastAsia="Arial" w:hAnsi="Arial" w:cs="Arial"/>
                <w:color w:val="010205"/>
                <w:sz w:val="24"/>
              </w:rPr>
              <w:t>39.2</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0373F0BE" w14:textId="77777777" w:rsidR="004702E4" w:rsidRDefault="004702E4" w:rsidP="00A10EB5">
            <w:pPr>
              <w:spacing w:before="15" w:after="10"/>
              <w:ind w:left="30" w:right="40"/>
              <w:jc w:val="right"/>
            </w:pPr>
            <w:r>
              <w:rPr>
                <w:rFonts w:ascii="Arial" w:eastAsia="Arial" w:hAnsi="Arial" w:cs="Arial"/>
                <w:color w:val="010205"/>
                <w:sz w:val="24"/>
              </w:rPr>
              <w:t>39.2</w:t>
            </w:r>
          </w:p>
        </w:tc>
        <w:tc>
          <w:tcPr>
            <w:tcW w:w="1969" w:type="dxa"/>
            <w:tcBorders>
              <w:top w:val="single" w:sz="1" w:space="0" w:color="AEAEAE"/>
              <w:left w:val="single" w:sz="1" w:space="0" w:color="E0E0E0"/>
              <w:bottom w:val="single" w:sz="1" w:space="0" w:color="AEAEAE"/>
              <w:right w:val="single" w:sz="4" w:space="0" w:color="auto"/>
            </w:tcBorders>
            <w:shd w:val="clear" w:color="auto" w:fill="F9F9FB"/>
          </w:tcPr>
          <w:p w14:paraId="11E76079" w14:textId="77777777" w:rsidR="004702E4" w:rsidRDefault="004702E4" w:rsidP="00A10EB5">
            <w:pPr>
              <w:spacing w:before="15" w:after="10"/>
              <w:ind w:left="30" w:right="40"/>
              <w:jc w:val="right"/>
            </w:pPr>
            <w:r>
              <w:rPr>
                <w:rFonts w:ascii="Arial" w:eastAsia="Arial" w:hAnsi="Arial" w:cs="Arial"/>
                <w:color w:val="010205"/>
                <w:sz w:val="24"/>
              </w:rPr>
              <w:t>70.6</w:t>
            </w:r>
          </w:p>
        </w:tc>
      </w:tr>
      <w:tr w:rsidR="004702E4" w14:paraId="2B200A19" w14:textId="77777777" w:rsidTr="004702E4">
        <w:tc>
          <w:tcPr>
            <w:tcW w:w="993" w:type="dxa"/>
            <w:vMerge/>
            <w:tcBorders>
              <w:top w:val="single" w:sz="1" w:space="0" w:color="152935"/>
              <w:left w:val="single" w:sz="4" w:space="0" w:color="auto"/>
              <w:bottom w:val="single" w:sz="1" w:space="0" w:color="152935"/>
              <w:right w:val="none" w:sz="1" w:space="0" w:color="AEAEAE"/>
            </w:tcBorders>
          </w:tcPr>
          <w:p w14:paraId="0BDA9995" w14:textId="77777777" w:rsidR="004702E4" w:rsidRPr="007948EF" w:rsidRDefault="004702E4" w:rsidP="00A10EB5"/>
        </w:tc>
        <w:tc>
          <w:tcPr>
            <w:tcW w:w="2693" w:type="dxa"/>
            <w:tcBorders>
              <w:top w:val="single" w:sz="1" w:space="0" w:color="AEAEAE"/>
              <w:left w:val="none" w:sz="1" w:space="0" w:color="AEAEAE"/>
              <w:bottom w:val="single" w:sz="1" w:space="0" w:color="AEAEAE"/>
              <w:right w:val="none" w:sz="1" w:space="0" w:color="152935"/>
            </w:tcBorders>
            <w:shd w:val="clear" w:color="auto" w:fill="E0E0E0"/>
          </w:tcPr>
          <w:p w14:paraId="5C42A4FF" w14:textId="77777777" w:rsidR="004702E4" w:rsidRPr="007948EF" w:rsidRDefault="004702E4" w:rsidP="00A10EB5">
            <w:pPr>
              <w:spacing w:before="15" w:after="10"/>
              <w:ind w:left="30" w:right="40"/>
            </w:pPr>
            <w:r w:rsidRPr="007948EF">
              <w:rPr>
                <w:rFonts w:ascii="Arial" w:eastAsia="Arial" w:hAnsi="Arial" w:cs="Arial"/>
                <w:sz w:val="24"/>
              </w:rPr>
              <w:t>• Transferencia bancaria</w:t>
            </w:r>
          </w:p>
        </w:tc>
        <w:tc>
          <w:tcPr>
            <w:tcW w:w="1559" w:type="dxa"/>
            <w:tcBorders>
              <w:top w:val="single" w:sz="1" w:space="0" w:color="AEAEAE"/>
              <w:left w:val="none" w:sz="1" w:space="0" w:color="152935"/>
              <w:bottom w:val="single" w:sz="1" w:space="0" w:color="AEAEAE"/>
              <w:right w:val="single" w:sz="1" w:space="0" w:color="E0E0E0"/>
            </w:tcBorders>
            <w:shd w:val="clear" w:color="auto" w:fill="F9F9FB"/>
          </w:tcPr>
          <w:p w14:paraId="03C0A980" w14:textId="77777777" w:rsidR="004702E4" w:rsidRDefault="004702E4" w:rsidP="00A10EB5">
            <w:pPr>
              <w:spacing w:before="15" w:after="10"/>
              <w:ind w:left="30" w:right="40"/>
              <w:jc w:val="right"/>
            </w:pPr>
            <w:r>
              <w:rPr>
                <w:rFonts w:ascii="Arial" w:eastAsia="Arial" w:hAnsi="Arial" w:cs="Arial"/>
                <w:color w:val="010205"/>
                <w:sz w:val="24"/>
              </w:rPr>
              <w:t>15</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11334555" w14:textId="77777777" w:rsidR="004702E4" w:rsidRDefault="004702E4" w:rsidP="00A10EB5">
            <w:pPr>
              <w:spacing w:before="15" w:after="10"/>
              <w:ind w:left="30" w:right="40"/>
              <w:jc w:val="right"/>
            </w:pPr>
            <w:r>
              <w:rPr>
                <w:rFonts w:ascii="Arial" w:eastAsia="Arial" w:hAnsi="Arial" w:cs="Arial"/>
                <w:color w:val="010205"/>
                <w:sz w:val="24"/>
              </w:rPr>
              <w:t>29.4</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76F77956" w14:textId="77777777" w:rsidR="004702E4" w:rsidRDefault="004702E4" w:rsidP="00A10EB5">
            <w:pPr>
              <w:spacing w:before="15" w:after="10"/>
              <w:ind w:left="30" w:right="40"/>
              <w:jc w:val="right"/>
            </w:pPr>
            <w:r>
              <w:rPr>
                <w:rFonts w:ascii="Arial" w:eastAsia="Arial" w:hAnsi="Arial" w:cs="Arial"/>
                <w:color w:val="010205"/>
                <w:sz w:val="24"/>
              </w:rPr>
              <w:t>29.4</w:t>
            </w:r>
          </w:p>
        </w:tc>
        <w:tc>
          <w:tcPr>
            <w:tcW w:w="1969" w:type="dxa"/>
            <w:tcBorders>
              <w:top w:val="single" w:sz="1" w:space="0" w:color="AEAEAE"/>
              <w:left w:val="single" w:sz="1" w:space="0" w:color="E0E0E0"/>
              <w:bottom w:val="single" w:sz="1" w:space="0" w:color="AEAEAE"/>
              <w:right w:val="single" w:sz="4" w:space="0" w:color="auto"/>
            </w:tcBorders>
            <w:shd w:val="clear" w:color="auto" w:fill="F9F9FB"/>
          </w:tcPr>
          <w:p w14:paraId="0EF6BF92" w14:textId="77777777" w:rsidR="004702E4" w:rsidRDefault="004702E4" w:rsidP="00A10EB5">
            <w:pPr>
              <w:spacing w:before="15" w:after="10"/>
              <w:ind w:left="30" w:right="40"/>
              <w:jc w:val="right"/>
            </w:pPr>
            <w:r>
              <w:rPr>
                <w:rFonts w:ascii="Arial" w:eastAsia="Arial" w:hAnsi="Arial" w:cs="Arial"/>
                <w:color w:val="010205"/>
                <w:sz w:val="24"/>
              </w:rPr>
              <w:t>100.0</w:t>
            </w:r>
          </w:p>
        </w:tc>
      </w:tr>
      <w:tr w:rsidR="004702E4" w14:paraId="5E20BC29" w14:textId="77777777" w:rsidTr="004702E4">
        <w:tc>
          <w:tcPr>
            <w:tcW w:w="993" w:type="dxa"/>
            <w:vMerge/>
            <w:tcBorders>
              <w:top w:val="single" w:sz="1" w:space="0" w:color="152935"/>
              <w:left w:val="single" w:sz="4" w:space="0" w:color="auto"/>
              <w:bottom w:val="single" w:sz="4" w:space="0" w:color="auto"/>
              <w:right w:val="none" w:sz="1" w:space="0" w:color="AEAEAE"/>
            </w:tcBorders>
          </w:tcPr>
          <w:p w14:paraId="0730348E" w14:textId="77777777" w:rsidR="004702E4" w:rsidRPr="007948EF" w:rsidRDefault="004702E4" w:rsidP="00A10EB5"/>
        </w:tc>
        <w:tc>
          <w:tcPr>
            <w:tcW w:w="2693" w:type="dxa"/>
            <w:tcBorders>
              <w:top w:val="single" w:sz="1" w:space="0" w:color="AEAEAE"/>
              <w:left w:val="none" w:sz="1" w:space="0" w:color="AEAEAE"/>
              <w:bottom w:val="single" w:sz="4" w:space="0" w:color="auto"/>
              <w:right w:val="none" w:sz="1" w:space="0" w:color="152935"/>
            </w:tcBorders>
            <w:shd w:val="clear" w:color="auto" w:fill="E0E0E0"/>
          </w:tcPr>
          <w:p w14:paraId="5F5CEC66" w14:textId="77777777" w:rsidR="004702E4" w:rsidRPr="007948EF" w:rsidRDefault="004702E4" w:rsidP="00A10EB5">
            <w:pPr>
              <w:spacing w:before="15" w:after="10"/>
              <w:ind w:left="30" w:right="40"/>
            </w:pPr>
            <w:r w:rsidRPr="007948EF">
              <w:rPr>
                <w:rFonts w:ascii="Arial" w:eastAsia="Arial" w:hAnsi="Arial" w:cs="Arial"/>
                <w:sz w:val="24"/>
              </w:rPr>
              <w:t>Total</w:t>
            </w:r>
          </w:p>
        </w:tc>
        <w:tc>
          <w:tcPr>
            <w:tcW w:w="1559" w:type="dxa"/>
            <w:tcBorders>
              <w:top w:val="single" w:sz="1" w:space="0" w:color="AEAEAE"/>
              <w:left w:val="none" w:sz="1" w:space="0" w:color="152935"/>
              <w:bottom w:val="single" w:sz="4" w:space="0" w:color="auto"/>
              <w:right w:val="single" w:sz="1" w:space="0" w:color="E0E0E0"/>
            </w:tcBorders>
            <w:shd w:val="clear" w:color="auto" w:fill="F9F9FB"/>
          </w:tcPr>
          <w:p w14:paraId="0AE5E378" w14:textId="77777777" w:rsidR="004702E4" w:rsidRDefault="004702E4" w:rsidP="00A10EB5">
            <w:pPr>
              <w:spacing w:before="15" w:after="10"/>
              <w:ind w:left="30" w:right="40"/>
              <w:jc w:val="right"/>
            </w:pPr>
            <w:r>
              <w:rPr>
                <w:rFonts w:ascii="Arial" w:eastAsia="Arial" w:hAnsi="Arial" w:cs="Arial"/>
                <w:color w:val="010205"/>
                <w:sz w:val="24"/>
              </w:rPr>
              <w:t>51</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305420FA" w14:textId="77777777" w:rsidR="004702E4" w:rsidRDefault="004702E4" w:rsidP="00A10EB5">
            <w:pPr>
              <w:spacing w:before="15" w:after="10"/>
              <w:ind w:left="30" w:right="40"/>
              <w:jc w:val="right"/>
            </w:pPr>
            <w:r>
              <w:rPr>
                <w:rFonts w:ascii="Arial" w:eastAsia="Arial" w:hAnsi="Arial" w:cs="Arial"/>
                <w:color w:val="010205"/>
                <w:sz w:val="24"/>
              </w:rPr>
              <w:t>100.0</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2681DB02" w14:textId="77777777" w:rsidR="004702E4" w:rsidRDefault="004702E4" w:rsidP="00A10EB5">
            <w:pPr>
              <w:spacing w:before="15" w:after="10"/>
              <w:ind w:left="30" w:right="40"/>
              <w:jc w:val="right"/>
            </w:pPr>
            <w:r>
              <w:rPr>
                <w:rFonts w:ascii="Arial" w:eastAsia="Arial" w:hAnsi="Arial" w:cs="Arial"/>
                <w:color w:val="010205"/>
                <w:sz w:val="24"/>
              </w:rPr>
              <w:t>100.0</w:t>
            </w:r>
          </w:p>
        </w:tc>
        <w:tc>
          <w:tcPr>
            <w:tcW w:w="1969" w:type="dxa"/>
            <w:tcBorders>
              <w:top w:val="single" w:sz="1" w:space="0" w:color="AEAEAE"/>
              <w:left w:val="single" w:sz="1" w:space="0" w:color="E0E0E0"/>
              <w:bottom w:val="single" w:sz="4" w:space="0" w:color="auto"/>
              <w:right w:val="single" w:sz="4" w:space="0" w:color="auto"/>
            </w:tcBorders>
            <w:shd w:val="clear" w:color="auto" w:fill="F9F9FB"/>
          </w:tcPr>
          <w:p w14:paraId="5EBB9A71" w14:textId="77777777" w:rsidR="004702E4" w:rsidRDefault="004702E4" w:rsidP="00A10EB5"/>
        </w:tc>
      </w:tr>
    </w:tbl>
    <w:p w14:paraId="0D4411C8" w14:textId="67B4B75A" w:rsidR="00B1140F" w:rsidRPr="000856D0" w:rsidRDefault="006C1358"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1CFFC1B8" w14:textId="1AEAE35F" w:rsidR="008B720D" w:rsidRDefault="005F5F17" w:rsidP="005F5F17">
      <w:pPr>
        <w:spacing w:line="360" w:lineRule="auto"/>
        <w:jc w:val="both"/>
        <w:rPr>
          <w:rFonts w:ascii="Arial" w:hAnsi="Arial" w:cs="Arial"/>
          <w:sz w:val="24"/>
          <w:szCs w:val="24"/>
        </w:rPr>
      </w:pPr>
      <w:r w:rsidRPr="003C62A7">
        <w:rPr>
          <w:rFonts w:ascii="Arial" w:hAnsi="Arial" w:cs="Arial"/>
          <w:sz w:val="24"/>
          <w:szCs w:val="24"/>
        </w:rPr>
        <w:t xml:space="preserve">En esta </w:t>
      </w:r>
      <w:r>
        <w:rPr>
          <w:rFonts w:ascii="Arial" w:hAnsi="Arial" w:cs="Arial"/>
          <w:sz w:val="24"/>
          <w:szCs w:val="24"/>
        </w:rPr>
        <w:t xml:space="preserve">variable la frecuencia está muy cerca una de la otra, donde las consideraciones son mínimas de diferencia, </w:t>
      </w:r>
      <w:r w:rsidR="005C50B8">
        <w:rPr>
          <w:rFonts w:ascii="Arial" w:hAnsi="Arial" w:cs="Arial"/>
          <w:sz w:val="24"/>
          <w:szCs w:val="24"/>
        </w:rPr>
        <w:t xml:space="preserve">donde es importante ver que la empresa solamente tiene dos opciones de pago que es el pago en efectivo o con tarjeta de crédito o débito, teniendo la oportunidad de incorporar la opción de pago por medio de transferencia bancaria. </w:t>
      </w:r>
    </w:p>
    <w:p w14:paraId="2BB657A7" w14:textId="204DD3CB" w:rsidR="003164D4" w:rsidRPr="003164D4" w:rsidRDefault="003164D4" w:rsidP="003164D4">
      <w:pPr>
        <w:pStyle w:val="Descripcin"/>
        <w:keepNext/>
        <w:rPr>
          <w:rFonts w:ascii="Arial" w:hAnsi="Arial" w:cs="Arial"/>
          <w:i w:val="0"/>
          <w:iCs w:val="0"/>
        </w:rPr>
      </w:pPr>
      <w:bookmarkStart w:id="79" w:name="_Toc162085218"/>
      <w:r>
        <w:rPr>
          <w:rFonts w:ascii="Arial" w:hAnsi="Arial" w:cs="Arial"/>
          <w:b/>
          <w:bCs/>
          <w:i w:val="0"/>
          <w:iCs w:val="0"/>
        </w:rPr>
        <w:lastRenderedPageBreak/>
        <w:t xml:space="preserve">Figura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13</w:t>
      </w:r>
      <w:r w:rsidRPr="003164D4">
        <w:rPr>
          <w:rFonts w:ascii="Arial" w:hAnsi="Arial" w:cs="Arial"/>
          <w:b/>
          <w:bCs/>
          <w:i w:val="0"/>
          <w:iCs w:val="0"/>
        </w:rPr>
        <w:fldChar w:fldCharType="end"/>
      </w:r>
      <w:r w:rsidRPr="003164D4">
        <w:rPr>
          <w:rFonts w:ascii="Arial" w:hAnsi="Arial" w:cs="Arial"/>
          <w:i w:val="0"/>
          <w:iCs w:val="0"/>
        </w:rPr>
        <w:t xml:space="preserve"> Resultados Pregunta Proyección</w:t>
      </w:r>
      <w:bookmarkEnd w:id="79"/>
    </w:p>
    <w:p w14:paraId="3209C836" w14:textId="45334788" w:rsidR="00934673" w:rsidRDefault="005F5F17" w:rsidP="00A82495">
      <w:pPr>
        <w:spacing w:line="360" w:lineRule="auto"/>
        <w:jc w:val="center"/>
        <w:rPr>
          <w:rFonts w:ascii="Arial" w:hAnsi="Arial" w:cs="Arial"/>
          <w:lang w:val="es-ES_tradnl"/>
        </w:rPr>
      </w:pPr>
      <w:r>
        <w:rPr>
          <w:noProof/>
        </w:rPr>
        <w:drawing>
          <wp:inline distT="0" distB="0" distL="0" distR="0" wp14:anchorId="5B4BF7EF" wp14:editId="35417A0C">
            <wp:extent cx="5931773" cy="2474566"/>
            <wp:effectExtent l="0" t="0" r="0" b="254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2435" t="7122" r="13611" b="9649"/>
                    <a:stretch/>
                  </pic:blipFill>
                  <pic:spPr bwMode="auto">
                    <a:xfrm>
                      <a:off x="0" y="0"/>
                      <a:ext cx="5969357" cy="2490245"/>
                    </a:xfrm>
                    <a:prstGeom prst="rect">
                      <a:avLst/>
                    </a:prstGeom>
                    <a:noFill/>
                    <a:ln>
                      <a:noFill/>
                    </a:ln>
                    <a:extLst>
                      <a:ext uri="{53640926-AAD7-44D8-BBD7-CCE9431645EC}">
                        <a14:shadowObscured xmlns:a14="http://schemas.microsoft.com/office/drawing/2010/main"/>
                      </a:ext>
                    </a:extLst>
                  </pic:spPr>
                </pic:pic>
              </a:graphicData>
            </a:graphic>
          </wp:inline>
        </w:drawing>
      </w:r>
    </w:p>
    <w:p w14:paraId="594A300D" w14:textId="2BF3ED69" w:rsidR="00221866" w:rsidRPr="000856D0" w:rsidRDefault="00221866"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4DC73F74" w14:textId="54F04745" w:rsidR="0029363A" w:rsidRPr="0029363A" w:rsidRDefault="0029363A" w:rsidP="0029363A">
      <w:pPr>
        <w:pStyle w:val="Descripcin"/>
        <w:keepNext/>
        <w:rPr>
          <w:rFonts w:ascii="Arial" w:hAnsi="Arial" w:cs="Arial"/>
          <w:i w:val="0"/>
          <w:iCs w:val="0"/>
        </w:rPr>
      </w:pPr>
      <w:bookmarkStart w:id="80" w:name="_Toc162085234"/>
      <w:r w:rsidRPr="0029363A">
        <w:rPr>
          <w:rFonts w:ascii="Arial" w:hAnsi="Arial" w:cs="Arial"/>
          <w:b/>
          <w:bCs/>
          <w:i w:val="0"/>
          <w:iCs w:val="0"/>
        </w:rPr>
        <w:t xml:space="preserve">Tabla </w:t>
      </w:r>
      <w:r w:rsidRPr="0029363A">
        <w:rPr>
          <w:rFonts w:ascii="Arial" w:hAnsi="Arial" w:cs="Arial"/>
          <w:b/>
          <w:bCs/>
          <w:i w:val="0"/>
          <w:iCs w:val="0"/>
        </w:rPr>
        <w:fldChar w:fldCharType="begin"/>
      </w:r>
      <w:r w:rsidRPr="0029363A">
        <w:rPr>
          <w:rFonts w:ascii="Arial" w:hAnsi="Arial" w:cs="Arial"/>
          <w:b/>
          <w:bCs/>
          <w:i w:val="0"/>
          <w:iCs w:val="0"/>
        </w:rPr>
        <w:instrText xml:space="preserve"> SEQ Tabla \* ARABIC </w:instrText>
      </w:r>
      <w:r w:rsidRPr="0029363A">
        <w:rPr>
          <w:rFonts w:ascii="Arial" w:hAnsi="Arial" w:cs="Arial"/>
          <w:b/>
          <w:bCs/>
          <w:i w:val="0"/>
          <w:iCs w:val="0"/>
        </w:rPr>
        <w:fldChar w:fldCharType="separate"/>
      </w:r>
      <w:r w:rsidR="00744805">
        <w:rPr>
          <w:rFonts w:ascii="Arial" w:hAnsi="Arial" w:cs="Arial"/>
          <w:b/>
          <w:bCs/>
          <w:i w:val="0"/>
          <w:iCs w:val="0"/>
          <w:noProof/>
        </w:rPr>
        <w:t>13</w:t>
      </w:r>
      <w:r w:rsidRPr="0029363A">
        <w:rPr>
          <w:rFonts w:ascii="Arial" w:hAnsi="Arial" w:cs="Arial"/>
          <w:b/>
          <w:bCs/>
          <w:i w:val="0"/>
          <w:iCs w:val="0"/>
        </w:rPr>
        <w:fldChar w:fldCharType="end"/>
      </w:r>
      <w:r w:rsidRPr="0029363A">
        <w:rPr>
          <w:rFonts w:ascii="Arial" w:hAnsi="Arial" w:cs="Arial"/>
          <w:i w:val="0"/>
          <w:iCs w:val="0"/>
        </w:rPr>
        <w:t xml:space="preserve"> Resultados Pregunta Proyección</w:t>
      </w:r>
      <w:bookmarkEnd w:id="80"/>
    </w:p>
    <w:tbl>
      <w:tblPr>
        <w:tblW w:w="9766" w:type="dxa"/>
        <w:tblInd w:w="10" w:type="dxa"/>
        <w:tblLayout w:type="fixed"/>
        <w:tblCellMar>
          <w:left w:w="10" w:type="dxa"/>
          <w:right w:w="10" w:type="dxa"/>
        </w:tblCellMar>
        <w:tblLook w:val="04A0" w:firstRow="1" w:lastRow="0" w:firstColumn="1" w:lastColumn="0" w:noHBand="0" w:noVBand="1"/>
      </w:tblPr>
      <w:tblGrid>
        <w:gridCol w:w="1403"/>
        <w:gridCol w:w="2977"/>
        <w:gridCol w:w="1417"/>
        <w:gridCol w:w="1276"/>
        <w:gridCol w:w="1276"/>
        <w:gridCol w:w="1417"/>
      </w:tblGrid>
      <w:tr w:rsidR="005F5F17" w:rsidRPr="00B7466D" w14:paraId="58327A5C" w14:textId="77777777" w:rsidTr="007948EF">
        <w:tc>
          <w:tcPr>
            <w:tcW w:w="9766" w:type="dxa"/>
            <w:gridSpan w:val="6"/>
            <w:tcBorders>
              <w:top w:val="single" w:sz="4" w:space="0" w:color="auto"/>
              <w:left w:val="single" w:sz="4" w:space="0" w:color="auto"/>
              <w:right w:val="single" w:sz="4" w:space="0" w:color="auto"/>
            </w:tcBorders>
            <w:shd w:val="clear" w:color="auto" w:fill="FFFFFF"/>
            <w:vAlign w:val="center"/>
          </w:tcPr>
          <w:p w14:paraId="7A9F9C0C"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Para que la empresa sea más conocida en el mercado cree que necesite</w:t>
            </w:r>
          </w:p>
        </w:tc>
      </w:tr>
      <w:tr w:rsidR="005F5F17" w:rsidRPr="00B7466D" w14:paraId="6E247ECF" w14:textId="77777777" w:rsidTr="007948EF">
        <w:tc>
          <w:tcPr>
            <w:tcW w:w="4380" w:type="dxa"/>
            <w:gridSpan w:val="2"/>
            <w:tcBorders>
              <w:top w:val="none" w:sz="1" w:space="0" w:color="152935"/>
              <w:left w:val="single" w:sz="4" w:space="0" w:color="auto"/>
              <w:bottom w:val="single" w:sz="1" w:space="0" w:color="152935"/>
            </w:tcBorders>
            <w:shd w:val="clear" w:color="auto" w:fill="FFFFFF"/>
            <w:vAlign w:val="bottom"/>
          </w:tcPr>
          <w:p w14:paraId="238CFAF5"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7284532E"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w:t>
            </w:r>
            <w:r>
              <w:rPr>
                <w:rFonts w:ascii="Arial" w:eastAsia="Arial" w:hAnsi="Arial" w:cs="Arial"/>
                <w:sz w:val="24"/>
                <w:szCs w:val="24"/>
              </w:rPr>
              <w:t xml:space="preserve">ecuencia </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5978052B"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6C6B2D64"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417" w:type="dxa"/>
            <w:tcBorders>
              <w:top w:val="none" w:sz="1" w:space="0" w:color="152935"/>
              <w:left w:val="single" w:sz="1" w:space="0" w:color="E0E0E0"/>
              <w:bottom w:val="single" w:sz="1" w:space="0" w:color="152935"/>
              <w:right w:val="single" w:sz="4" w:space="0" w:color="auto"/>
            </w:tcBorders>
            <w:shd w:val="clear" w:color="auto" w:fill="FFFFFF"/>
            <w:vAlign w:val="bottom"/>
          </w:tcPr>
          <w:p w14:paraId="66B94F4F"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4E52F3F4" w14:textId="77777777" w:rsidTr="007948EF">
        <w:tc>
          <w:tcPr>
            <w:tcW w:w="1403" w:type="dxa"/>
            <w:vMerge w:val="restart"/>
            <w:tcBorders>
              <w:top w:val="single" w:sz="1" w:space="0" w:color="152935"/>
              <w:left w:val="single" w:sz="4" w:space="0" w:color="auto"/>
              <w:bottom w:val="single" w:sz="1" w:space="0" w:color="152935"/>
              <w:right w:val="none" w:sz="1" w:space="0" w:color="AEAEAE"/>
            </w:tcBorders>
            <w:shd w:val="clear" w:color="auto" w:fill="E0E0E0"/>
          </w:tcPr>
          <w:p w14:paraId="0921C7BC"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2977" w:type="dxa"/>
            <w:tcBorders>
              <w:top w:val="single" w:sz="1" w:space="0" w:color="152935"/>
              <w:left w:val="none" w:sz="1" w:space="0" w:color="AEAEAE"/>
              <w:bottom w:val="single" w:sz="1" w:space="0" w:color="AEAEAE"/>
              <w:right w:val="none" w:sz="1" w:space="0" w:color="152935"/>
            </w:tcBorders>
            <w:shd w:val="clear" w:color="auto" w:fill="E0E0E0"/>
          </w:tcPr>
          <w:p w14:paraId="6FF82693"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Descuentos</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1DECC6D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1F95269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37F6F5D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417" w:type="dxa"/>
            <w:tcBorders>
              <w:top w:val="single" w:sz="1" w:space="0" w:color="152935"/>
              <w:left w:val="single" w:sz="1" w:space="0" w:color="E0E0E0"/>
              <w:bottom w:val="single" w:sz="1" w:space="0" w:color="AEAEAE"/>
              <w:right w:val="single" w:sz="4" w:space="0" w:color="auto"/>
            </w:tcBorders>
            <w:shd w:val="clear" w:color="auto" w:fill="F9F9FB"/>
          </w:tcPr>
          <w:p w14:paraId="18429B7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r>
      <w:tr w:rsidR="005F5F17" w:rsidRPr="00B7466D" w14:paraId="38E54223" w14:textId="77777777" w:rsidTr="007948EF">
        <w:tc>
          <w:tcPr>
            <w:tcW w:w="1403" w:type="dxa"/>
            <w:vMerge/>
            <w:tcBorders>
              <w:top w:val="single" w:sz="1" w:space="0" w:color="152935"/>
              <w:left w:val="single" w:sz="4" w:space="0" w:color="auto"/>
              <w:bottom w:val="single" w:sz="1" w:space="0" w:color="152935"/>
              <w:right w:val="none" w:sz="1" w:space="0" w:color="AEAEAE"/>
            </w:tcBorders>
          </w:tcPr>
          <w:p w14:paraId="5F65BBAB" w14:textId="77777777" w:rsidR="005F5F17" w:rsidRPr="00B7466D" w:rsidRDefault="005F5F17" w:rsidP="00A10EB5">
            <w:pPr>
              <w:rPr>
                <w:rFonts w:ascii="Arial" w:hAnsi="Arial" w:cs="Arial"/>
                <w:sz w:val="24"/>
                <w:szCs w:val="24"/>
              </w:rPr>
            </w:pPr>
          </w:p>
        </w:tc>
        <w:tc>
          <w:tcPr>
            <w:tcW w:w="2977" w:type="dxa"/>
            <w:tcBorders>
              <w:top w:val="single" w:sz="1" w:space="0" w:color="AEAEAE"/>
              <w:left w:val="none" w:sz="1" w:space="0" w:color="AEAEAE"/>
              <w:bottom w:val="single" w:sz="1" w:space="0" w:color="AEAEAE"/>
              <w:right w:val="none" w:sz="1" w:space="0" w:color="152935"/>
            </w:tcBorders>
            <w:shd w:val="clear" w:color="auto" w:fill="E0E0E0"/>
          </w:tcPr>
          <w:p w14:paraId="5CDD7BC4"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Promociones</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37E1F69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11</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72BD669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21.6</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67151B4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21.6</w:t>
            </w:r>
          </w:p>
        </w:tc>
        <w:tc>
          <w:tcPr>
            <w:tcW w:w="1417" w:type="dxa"/>
            <w:tcBorders>
              <w:top w:val="single" w:sz="1" w:space="0" w:color="AEAEAE"/>
              <w:left w:val="single" w:sz="1" w:space="0" w:color="E0E0E0"/>
              <w:bottom w:val="single" w:sz="1" w:space="0" w:color="AEAEAE"/>
              <w:right w:val="single" w:sz="4" w:space="0" w:color="auto"/>
            </w:tcBorders>
            <w:shd w:val="clear" w:color="auto" w:fill="F9F9FB"/>
          </w:tcPr>
          <w:p w14:paraId="2FC5233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23.5</w:t>
            </w:r>
          </w:p>
        </w:tc>
      </w:tr>
      <w:tr w:rsidR="005F5F17" w:rsidRPr="00B7466D" w14:paraId="6AC76328" w14:textId="77777777" w:rsidTr="007948EF">
        <w:tc>
          <w:tcPr>
            <w:tcW w:w="1403" w:type="dxa"/>
            <w:vMerge/>
            <w:tcBorders>
              <w:top w:val="single" w:sz="1" w:space="0" w:color="152935"/>
              <w:left w:val="single" w:sz="4" w:space="0" w:color="auto"/>
              <w:bottom w:val="single" w:sz="1" w:space="0" w:color="152935"/>
              <w:right w:val="none" w:sz="1" w:space="0" w:color="AEAEAE"/>
            </w:tcBorders>
          </w:tcPr>
          <w:p w14:paraId="4E26F8EE" w14:textId="77777777" w:rsidR="005F5F17" w:rsidRPr="00B7466D" w:rsidRDefault="005F5F17" w:rsidP="00A10EB5">
            <w:pPr>
              <w:rPr>
                <w:rFonts w:ascii="Arial" w:hAnsi="Arial" w:cs="Arial"/>
                <w:sz w:val="24"/>
                <w:szCs w:val="24"/>
              </w:rPr>
            </w:pPr>
          </w:p>
        </w:tc>
        <w:tc>
          <w:tcPr>
            <w:tcW w:w="2977" w:type="dxa"/>
            <w:tcBorders>
              <w:top w:val="single" w:sz="1" w:space="0" w:color="AEAEAE"/>
              <w:left w:val="none" w:sz="1" w:space="0" w:color="AEAEAE"/>
              <w:bottom w:val="single" w:sz="1" w:space="0" w:color="AEAEAE"/>
              <w:right w:val="none" w:sz="1" w:space="0" w:color="152935"/>
            </w:tcBorders>
            <w:shd w:val="clear" w:color="auto" w:fill="E0E0E0"/>
          </w:tcPr>
          <w:p w14:paraId="48288F7D"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Publicidad en medios</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57157DC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39</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6E86630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76.5</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3491DE6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76.5</w:t>
            </w:r>
          </w:p>
        </w:tc>
        <w:tc>
          <w:tcPr>
            <w:tcW w:w="1417" w:type="dxa"/>
            <w:tcBorders>
              <w:top w:val="single" w:sz="1" w:space="0" w:color="AEAEAE"/>
              <w:left w:val="single" w:sz="1" w:space="0" w:color="E0E0E0"/>
              <w:bottom w:val="single" w:sz="1" w:space="0" w:color="AEAEAE"/>
              <w:right w:val="single" w:sz="4" w:space="0" w:color="auto"/>
            </w:tcBorders>
            <w:shd w:val="clear" w:color="auto" w:fill="F9F9FB"/>
          </w:tcPr>
          <w:p w14:paraId="5B0F088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0D75A00B" w14:textId="77777777" w:rsidTr="007948EF">
        <w:tc>
          <w:tcPr>
            <w:tcW w:w="1403" w:type="dxa"/>
            <w:vMerge/>
            <w:tcBorders>
              <w:top w:val="single" w:sz="1" w:space="0" w:color="152935"/>
              <w:left w:val="single" w:sz="4" w:space="0" w:color="auto"/>
              <w:bottom w:val="single" w:sz="4" w:space="0" w:color="auto"/>
              <w:right w:val="none" w:sz="1" w:space="0" w:color="AEAEAE"/>
            </w:tcBorders>
          </w:tcPr>
          <w:p w14:paraId="7E33EB3D" w14:textId="77777777" w:rsidR="005F5F17" w:rsidRPr="00B7466D" w:rsidRDefault="005F5F17" w:rsidP="00A10EB5">
            <w:pPr>
              <w:rPr>
                <w:rFonts w:ascii="Arial" w:hAnsi="Arial" w:cs="Arial"/>
                <w:sz w:val="24"/>
                <w:szCs w:val="24"/>
              </w:rPr>
            </w:pPr>
          </w:p>
        </w:tc>
        <w:tc>
          <w:tcPr>
            <w:tcW w:w="2977" w:type="dxa"/>
            <w:tcBorders>
              <w:top w:val="single" w:sz="1" w:space="0" w:color="AEAEAE"/>
              <w:left w:val="none" w:sz="1" w:space="0" w:color="AEAEAE"/>
              <w:bottom w:val="single" w:sz="4" w:space="0" w:color="auto"/>
              <w:right w:val="none" w:sz="1" w:space="0" w:color="152935"/>
            </w:tcBorders>
            <w:shd w:val="clear" w:color="auto" w:fill="E0E0E0"/>
          </w:tcPr>
          <w:p w14:paraId="28D4912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7DD140B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5FAD55A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17BB83C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417" w:type="dxa"/>
            <w:tcBorders>
              <w:top w:val="single" w:sz="1" w:space="0" w:color="AEAEAE"/>
              <w:left w:val="single" w:sz="1" w:space="0" w:color="E0E0E0"/>
              <w:bottom w:val="single" w:sz="4" w:space="0" w:color="auto"/>
              <w:right w:val="single" w:sz="4" w:space="0" w:color="auto"/>
            </w:tcBorders>
            <w:shd w:val="clear" w:color="auto" w:fill="F9F9FB"/>
          </w:tcPr>
          <w:p w14:paraId="0FBAD477" w14:textId="77777777" w:rsidR="005F5F17" w:rsidRPr="00B7466D" w:rsidRDefault="005F5F17" w:rsidP="00A10EB5">
            <w:pPr>
              <w:rPr>
                <w:rFonts w:ascii="Arial" w:hAnsi="Arial" w:cs="Arial"/>
                <w:sz w:val="24"/>
                <w:szCs w:val="24"/>
              </w:rPr>
            </w:pPr>
          </w:p>
        </w:tc>
      </w:tr>
    </w:tbl>
    <w:p w14:paraId="74896C0F" w14:textId="47E7A0D2" w:rsidR="005F5F17" w:rsidRPr="000856D0" w:rsidRDefault="00B1140F" w:rsidP="000856D0">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57035FC7" w14:textId="275B46D9" w:rsidR="005F5F17" w:rsidRDefault="005F5F17" w:rsidP="005C50B8">
      <w:pPr>
        <w:spacing w:line="360" w:lineRule="auto"/>
        <w:jc w:val="both"/>
        <w:rPr>
          <w:rFonts w:ascii="Arial" w:hAnsi="Arial" w:cs="Arial"/>
          <w:sz w:val="24"/>
          <w:szCs w:val="24"/>
        </w:rPr>
      </w:pPr>
      <w:r w:rsidRPr="003C62A7">
        <w:rPr>
          <w:rFonts w:ascii="Arial" w:hAnsi="Arial" w:cs="Arial"/>
          <w:sz w:val="24"/>
          <w:szCs w:val="24"/>
        </w:rPr>
        <w:t xml:space="preserve">En esta </w:t>
      </w:r>
      <w:r>
        <w:rPr>
          <w:rFonts w:ascii="Arial" w:hAnsi="Arial" w:cs="Arial"/>
          <w:sz w:val="24"/>
          <w:szCs w:val="24"/>
        </w:rPr>
        <w:t xml:space="preserve">variable la </w:t>
      </w:r>
      <w:r w:rsidR="005C50B8">
        <w:rPr>
          <w:rFonts w:ascii="Arial" w:hAnsi="Arial" w:cs="Arial"/>
          <w:sz w:val="24"/>
          <w:szCs w:val="24"/>
        </w:rPr>
        <w:t xml:space="preserve">respuesta que </w:t>
      </w:r>
      <w:r>
        <w:rPr>
          <w:rFonts w:ascii="Arial" w:hAnsi="Arial" w:cs="Arial"/>
          <w:sz w:val="24"/>
          <w:szCs w:val="24"/>
        </w:rPr>
        <w:t>se ve fuertemente</w:t>
      </w:r>
      <w:r w:rsidR="005C50B8">
        <w:rPr>
          <w:rFonts w:ascii="Arial" w:hAnsi="Arial" w:cs="Arial"/>
          <w:sz w:val="24"/>
          <w:szCs w:val="24"/>
        </w:rPr>
        <w:t xml:space="preserve"> es</w:t>
      </w:r>
      <w:r>
        <w:rPr>
          <w:rFonts w:ascii="Arial" w:hAnsi="Arial" w:cs="Arial"/>
          <w:sz w:val="24"/>
          <w:szCs w:val="24"/>
        </w:rPr>
        <w:t xml:space="preserve"> que la publicidad en medios es una de la herramienta a incluir, siendo esta una de puntos importantes de la investigación para poder descubrir las acciones que se deberán tomar en el futuro. </w:t>
      </w:r>
    </w:p>
    <w:p w14:paraId="35394A58" w14:textId="41FEE5F2" w:rsidR="005C50B8" w:rsidRDefault="005C50B8" w:rsidP="005C50B8">
      <w:pPr>
        <w:spacing w:line="360" w:lineRule="auto"/>
        <w:jc w:val="both"/>
        <w:rPr>
          <w:rFonts w:ascii="Arial" w:hAnsi="Arial" w:cs="Arial"/>
          <w:sz w:val="24"/>
          <w:szCs w:val="24"/>
        </w:rPr>
      </w:pPr>
      <w:r>
        <w:rPr>
          <w:rFonts w:ascii="Arial" w:hAnsi="Arial" w:cs="Arial"/>
          <w:sz w:val="24"/>
          <w:szCs w:val="24"/>
        </w:rPr>
        <w:t xml:space="preserve">Los clientes reflejan en sus respuestas que no buscan descuentos, probablemente una u otra </w:t>
      </w:r>
      <w:r w:rsidR="00BF4F8D">
        <w:rPr>
          <w:rFonts w:ascii="Arial" w:hAnsi="Arial" w:cs="Arial"/>
          <w:sz w:val="24"/>
          <w:szCs w:val="24"/>
        </w:rPr>
        <w:t>promoción,</w:t>
      </w:r>
      <w:r>
        <w:rPr>
          <w:rFonts w:ascii="Arial" w:hAnsi="Arial" w:cs="Arial"/>
          <w:sz w:val="24"/>
          <w:szCs w:val="24"/>
        </w:rPr>
        <w:t xml:space="preserve"> pero si creen que es necesario poder realizar estrategias de publicidad en medios, ya sean de comunicación tradicional o de medios digitales. </w:t>
      </w:r>
    </w:p>
    <w:p w14:paraId="5279E9E7" w14:textId="77777777" w:rsidR="00BA29FE" w:rsidRDefault="00BA29FE" w:rsidP="005C50B8">
      <w:pPr>
        <w:spacing w:line="360" w:lineRule="auto"/>
        <w:jc w:val="both"/>
        <w:rPr>
          <w:rFonts w:ascii="Arial" w:hAnsi="Arial" w:cs="Arial"/>
          <w:sz w:val="24"/>
          <w:szCs w:val="24"/>
        </w:rPr>
      </w:pPr>
    </w:p>
    <w:p w14:paraId="1F5960F7" w14:textId="77777777" w:rsidR="00BA29FE" w:rsidRDefault="00BA29FE" w:rsidP="005C50B8">
      <w:pPr>
        <w:spacing w:line="360" w:lineRule="auto"/>
        <w:jc w:val="both"/>
        <w:rPr>
          <w:rFonts w:ascii="Arial" w:hAnsi="Arial" w:cs="Arial"/>
          <w:sz w:val="24"/>
          <w:szCs w:val="24"/>
        </w:rPr>
      </w:pPr>
    </w:p>
    <w:p w14:paraId="2389D3C3" w14:textId="2BD3F4A3" w:rsidR="003164D4" w:rsidRPr="003164D4" w:rsidRDefault="003164D4" w:rsidP="003164D4">
      <w:pPr>
        <w:pStyle w:val="Descripcin"/>
        <w:keepNext/>
        <w:rPr>
          <w:rFonts w:ascii="Arial" w:hAnsi="Arial" w:cs="Arial"/>
          <w:i w:val="0"/>
          <w:iCs w:val="0"/>
        </w:rPr>
      </w:pPr>
      <w:bookmarkStart w:id="81" w:name="_Toc162085219"/>
      <w:r>
        <w:rPr>
          <w:rFonts w:ascii="Arial" w:hAnsi="Arial" w:cs="Arial"/>
          <w:b/>
          <w:bCs/>
          <w:i w:val="0"/>
          <w:iCs w:val="0"/>
        </w:rPr>
        <w:lastRenderedPageBreak/>
        <w:t>Figura</w:t>
      </w:r>
      <w:r w:rsidRPr="003164D4">
        <w:rPr>
          <w:rFonts w:ascii="Arial" w:hAnsi="Arial" w:cs="Arial"/>
          <w:b/>
          <w:bCs/>
          <w:i w:val="0"/>
          <w:iCs w:val="0"/>
        </w:rPr>
        <w:t xml:space="preserve">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14</w:t>
      </w:r>
      <w:r w:rsidRPr="003164D4">
        <w:rPr>
          <w:rFonts w:ascii="Arial" w:hAnsi="Arial" w:cs="Arial"/>
          <w:b/>
          <w:bCs/>
          <w:i w:val="0"/>
          <w:iCs w:val="0"/>
        </w:rPr>
        <w:fldChar w:fldCharType="end"/>
      </w:r>
      <w:r w:rsidRPr="003164D4">
        <w:rPr>
          <w:rFonts w:ascii="Arial" w:hAnsi="Arial" w:cs="Arial"/>
          <w:i w:val="0"/>
          <w:iCs w:val="0"/>
        </w:rPr>
        <w:t xml:space="preserve"> Resultados Red Social</w:t>
      </w:r>
      <w:bookmarkEnd w:id="81"/>
    </w:p>
    <w:p w14:paraId="4315A494" w14:textId="56CF791C" w:rsidR="00A82495" w:rsidRDefault="005F5F17" w:rsidP="00BA29FE">
      <w:pPr>
        <w:jc w:val="center"/>
        <w:rPr>
          <w:rFonts w:ascii="Arial" w:hAnsi="Arial" w:cs="Arial"/>
          <w:sz w:val="24"/>
          <w:szCs w:val="24"/>
        </w:rPr>
      </w:pPr>
      <w:r>
        <w:rPr>
          <w:noProof/>
        </w:rPr>
        <w:drawing>
          <wp:inline distT="0" distB="0" distL="0" distR="0" wp14:anchorId="0B88EA69" wp14:editId="79F3132F">
            <wp:extent cx="5276850" cy="2620291"/>
            <wp:effectExtent l="0" t="0" r="0" b="8890"/>
            <wp:docPr id="15" name="Imagen 15" descr="Gráfico de las respuestas de Formularios. Título de la pregunta: Cuál es la red social que más utiliza. Número de respuestas: 5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 de las respuestas de Formularios. Título de la pregunta: Cuál es la red social que más utiliza. Número de respuestas: 50 respuestas."/>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2622" t="4896" r="25324" b="10076"/>
                    <a:stretch/>
                  </pic:blipFill>
                  <pic:spPr bwMode="auto">
                    <a:xfrm>
                      <a:off x="0" y="0"/>
                      <a:ext cx="5313548" cy="2638514"/>
                    </a:xfrm>
                    <a:prstGeom prst="rect">
                      <a:avLst/>
                    </a:prstGeom>
                    <a:noFill/>
                    <a:ln>
                      <a:noFill/>
                    </a:ln>
                    <a:extLst>
                      <a:ext uri="{53640926-AAD7-44D8-BBD7-CCE9431645EC}">
                        <a14:shadowObscured xmlns:a14="http://schemas.microsoft.com/office/drawing/2010/main"/>
                      </a:ext>
                    </a:extLst>
                  </pic:spPr>
                </pic:pic>
              </a:graphicData>
            </a:graphic>
          </wp:inline>
        </w:drawing>
      </w:r>
    </w:p>
    <w:p w14:paraId="4D67C6F1" w14:textId="5F68B14A" w:rsidR="00B1140F" w:rsidRPr="00B1140F" w:rsidRDefault="00B1140F" w:rsidP="00B1140F">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0CD580FF" w14:textId="77777777" w:rsidR="00B1140F" w:rsidRDefault="00B1140F" w:rsidP="00B1140F">
      <w:pPr>
        <w:pStyle w:val="Descripcin"/>
        <w:keepNext/>
        <w:jc w:val="both"/>
        <w:rPr>
          <w:rFonts w:ascii="Arial" w:hAnsi="Arial" w:cs="Arial"/>
          <w:b/>
          <w:bCs/>
          <w:i w:val="0"/>
          <w:iCs w:val="0"/>
          <w:lang w:val="es-ES_tradnl"/>
        </w:rPr>
      </w:pPr>
    </w:p>
    <w:p w14:paraId="692BB2F3" w14:textId="161AD5FF" w:rsidR="007F1F03" w:rsidRPr="007F1F03" w:rsidRDefault="007F1F03" w:rsidP="007F1F03">
      <w:pPr>
        <w:pStyle w:val="Descripcin"/>
        <w:keepNext/>
        <w:rPr>
          <w:rFonts w:ascii="Arial" w:hAnsi="Arial" w:cs="Arial"/>
          <w:i w:val="0"/>
          <w:iCs w:val="0"/>
        </w:rPr>
      </w:pPr>
      <w:r w:rsidRPr="007F1F03">
        <w:rPr>
          <w:rFonts w:ascii="Arial" w:hAnsi="Arial" w:cs="Arial"/>
          <w:b/>
          <w:bCs/>
          <w:i w:val="0"/>
          <w:iCs w:val="0"/>
        </w:rPr>
        <w:t>Tabla 14</w:t>
      </w:r>
      <w:r w:rsidRPr="007F1F03">
        <w:rPr>
          <w:rFonts w:ascii="Arial" w:hAnsi="Arial" w:cs="Arial"/>
          <w:i w:val="0"/>
          <w:iCs w:val="0"/>
        </w:rPr>
        <w:t xml:space="preserve"> Resultados Pregunta Red Social</w:t>
      </w:r>
    </w:p>
    <w:tbl>
      <w:tblPr>
        <w:tblW w:w="9057" w:type="dxa"/>
        <w:tblInd w:w="10" w:type="dxa"/>
        <w:tblLayout w:type="fixed"/>
        <w:tblCellMar>
          <w:left w:w="10" w:type="dxa"/>
          <w:right w:w="10" w:type="dxa"/>
        </w:tblCellMar>
        <w:tblLook w:val="04A0" w:firstRow="1" w:lastRow="0" w:firstColumn="1" w:lastColumn="0" w:noHBand="0" w:noVBand="1"/>
      </w:tblPr>
      <w:tblGrid>
        <w:gridCol w:w="1828"/>
        <w:gridCol w:w="1276"/>
        <w:gridCol w:w="1417"/>
        <w:gridCol w:w="1276"/>
        <w:gridCol w:w="1701"/>
        <w:gridCol w:w="1559"/>
      </w:tblGrid>
      <w:tr w:rsidR="005F5F17" w:rsidRPr="00B7466D" w14:paraId="6B746227" w14:textId="77777777" w:rsidTr="00A10EB5">
        <w:tc>
          <w:tcPr>
            <w:tcW w:w="9057" w:type="dxa"/>
            <w:gridSpan w:val="6"/>
            <w:tcBorders>
              <w:top w:val="single" w:sz="4" w:space="0" w:color="auto"/>
              <w:left w:val="single" w:sz="4" w:space="0" w:color="auto"/>
              <w:right w:val="single" w:sz="4" w:space="0" w:color="auto"/>
            </w:tcBorders>
            <w:shd w:val="clear" w:color="auto" w:fill="FFFFFF"/>
            <w:vAlign w:val="center"/>
          </w:tcPr>
          <w:p w14:paraId="6907CDF0"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Cuál es la red social que más utiliza</w:t>
            </w:r>
          </w:p>
        </w:tc>
      </w:tr>
      <w:tr w:rsidR="005F5F17" w:rsidRPr="00B7466D" w14:paraId="035CF4DF" w14:textId="77777777" w:rsidTr="00A10EB5">
        <w:tc>
          <w:tcPr>
            <w:tcW w:w="3104" w:type="dxa"/>
            <w:gridSpan w:val="2"/>
            <w:tcBorders>
              <w:top w:val="none" w:sz="1" w:space="0" w:color="152935"/>
              <w:left w:val="single" w:sz="4" w:space="0" w:color="auto"/>
              <w:bottom w:val="single" w:sz="1" w:space="0" w:color="152935"/>
            </w:tcBorders>
            <w:shd w:val="clear" w:color="auto" w:fill="FFFFFF"/>
            <w:vAlign w:val="bottom"/>
          </w:tcPr>
          <w:p w14:paraId="6AE65692" w14:textId="77777777" w:rsidR="005F5F17" w:rsidRPr="00B7466D" w:rsidRDefault="005F5F17" w:rsidP="00A10EB5">
            <w:pPr>
              <w:spacing w:before="15" w:after="5"/>
              <w:ind w:left="30" w:right="40"/>
              <w:rPr>
                <w:rFonts w:ascii="Arial" w:hAnsi="Arial" w:cs="Arial"/>
                <w:sz w:val="24"/>
                <w:szCs w:val="24"/>
              </w:rPr>
            </w:pPr>
          </w:p>
        </w:tc>
        <w:tc>
          <w:tcPr>
            <w:tcW w:w="1417" w:type="dxa"/>
            <w:tcBorders>
              <w:top w:val="none" w:sz="1" w:space="0" w:color="152935"/>
              <w:left w:val="none" w:sz="1" w:space="0" w:color="152935"/>
              <w:bottom w:val="single" w:sz="1" w:space="0" w:color="152935"/>
              <w:right w:val="single" w:sz="1" w:space="0" w:color="E0E0E0"/>
            </w:tcBorders>
            <w:shd w:val="clear" w:color="auto" w:fill="FFFFFF"/>
            <w:vAlign w:val="bottom"/>
          </w:tcPr>
          <w:p w14:paraId="2194082A"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 xml:space="preserve">cuencia </w:t>
            </w:r>
          </w:p>
        </w:tc>
        <w:tc>
          <w:tcPr>
            <w:tcW w:w="1276" w:type="dxa"/>
            <w:tcBorders>
              <w:top w:val="none" w:sz="1" w:space="0" w:color="152935"/>
              <w:left w:val="single" w:sz="1" w:space="0" w:color="E0E0E0"/>
              <w:bottom w:val="single" w:sz="1" w:space="0" w:color="152935"/>
              <w:right w:val="single" w:sz="1" w:space="0" w:color="E0E0E0"/>
            </w:tcBorders>
            <w:shd w:val="clear" w:color="auto" w:fill="FFFFFF"/>
            <w:vAlign w:val="bottom"/>
          </w:tcPr>
          <w:p w14:paraId="470A071A"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orcentaje</w:t>
            </w:r>
          </w:p>
        </w:tc>
        <w:tc>
          <w:tcPr>
            <w:tcW w:w="1701" w:type="dxa"/>
            <w:tcBorders>
              <w:top w:val="none" w:sz="1" w:space="0" w:color="152935"/>
              <w:left w:val="single" w:sz="1" w:space="0" w:color="E0E0E0"/>
              <w:bottom w:val="single" w:sz="1" w:space="0" w:color="152935"/>
              <w:right w:val="single" w:sz="1" w:space="0" w:color="E0E0E0"/>
            </w:tcBorders>
            <w:shd w:val="clear" w:color="auto" w:fill="FFFFFF"/>
            <w:vAlign w:val="bottom"/>
          </w:tcPr>
          <w:p w14:paraId="66BF5419"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1559" w:type="dxa"/>
            <w:tcBorders>
              <w:top w:val="none" w:sz="1" w:space="0" w:color="152935"/>
              <w:left w:val="single" w:sz="1" w:space="0" w:color="E0E0E0"/>
              <w:bottom w:val="single" w:sz="1" w:space="0" w:color="152935"/>
              <w:right w:val="single" w:sz="4" w:space="0" w:color="auto"/>
            </w:tcBorders>
            <w:shd w:val="clear" w:color="auto" w:fill="FFFFFF"/>
            <w:vAlign w:val="bottom"/>
          </w:tcPr>
          <w:p w14:paraId="550A3340"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acumulado </w:t>
            </w:r>
          </w:p>
        </w:tc>
      </w:tr>
      <w:tr w:rsidR="005F5F17" w:rsidRPr="00B7466D" w14:paraId="6FFD9499" w14:textId="77777777" w:rsidTr="00A10EB5">
        <w:tc>
          <w:tcPr>
            <w:tcW w:w="1828" w:type="dxa"/>
            <w:vMerge w:val="restart"/>
            <w:tcBorders>
              <w:top w:val="single" w:sz="1" w:space="0" w:color="152935"/>
              <w:left w:val="single" w:sz="4" w:space="0" w:color="auto"/>
              <w:bottom w:val="single" w:sz="1" w:space="0" w:color="152935"/>
              <w:right w:val="none" w:sz="1" w:space="0" w:color="AEAEAE"/>
            </w:tcBorders>
            <w:shd w:val="clear" w:color="auto" w:fill="E0E0E0"/>
          </w:tcPr>
          <w:p w14:paraId="202AC19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 xml:space="preserve">ez </w:t>
            </w:r>
          </w:p>
        </w:tc>
        <w:tc>
          <w:tcPr>
            <w:tcW w:w="1276" w:type="dxa"/>
            <w:tcBorders>
              <w:top w:val="single" w:sz="1" w:space="0" w:color="152935"/>
              <w:left w:val="none" w:sz="1" w:space="0" w:color="AEAEAE"/>
              <w:bottom w:val="single" w:sz="1" w:space="0" w:color="AEAEAE"/>
              <w:right w:val="none" w:sz="1" w:space="0" w:color="152935"/>
            </w:tcBorders>
            <w:shd w:val="clear" w:color="auto" w:fill="E0E0E0"/>
          </w:tcPr>
          <w:p w14:paraId="235188A3"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Facebook</w:t>
            </w:r>
          </w:p>
        </w:tc>
        <w:tc>
          <w:tcPr>
            <w:tcW w:w="1417" w:type="dxa"/>
            <w:tcBorders>
              <w:top w:val="single" w:sz="1" w:space="0" w:color="152935"/>
              <w:left w:val="none" w:sz="1" w:space="0" w:color="152935"/>
              <w:bottom w:val="single" w:sz="1" w:space="0" w:color="AEAEAE"/>
              <w:right w:val="single" w:sz="1" w:space="0" w:color="E0E0E0"/>
            </w:tcBorders>
            <w:shd w:val="clear" w:color="auto" w:fill="F9F9FB"/>
          </w:tcPr>
          <w:p w14:paraId="09F3935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19</w:t>
            </w:r>
          </w:p>
        </w:tc>
        <w:tc>
          <w:tcPr>
            <w:tcW w:w="1276" w:type="dxa"/>
            <w:tcBorders>
              <w:top w:val="single" w:sz="1" w:space="0" w:color="152935"/>
              <w:left w:val="single" w:sz="1" w:space="0" w:color="E0E0E0"/>
              <w:bottom w:val="single" w:sz="1" w:space="0" w:color="AEAEAE"/>
              <w:right w:val="single" w:sz="1" w:space="0" w:color="E0E0E0"/>
            </w:tcBorders>
            <w:shd w:val="clear" w:color="auto" w:fill="F9F9FB"/>
          </w:tcPr>
          <w:p w14:paraId="6067ED9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37.3</w:t>
            </w:r>
          </w:p>
        </w:tc>
        <w:tc>
          <w:tcPr>
            <w:tcW w:w="1701" w:type="dxa"/>
            <w:tcBorders>
              <w:top w:val="single" w:sz="1" w:space="0" w:color="152935"/>
              <w:left w:val="single" w:sz="1" w:space="0" w:color="E0E0E0"/>
              <w:bottom w:val="single" w:sz="1" w:space="0" w:color="AEAEAE"/>
              <w:right w:val="single" w:sz="1" w:space="0" w:color="E0E0E0"/>
            </w:tcBorders>
            <w:shd w:val="clear" w:color="auto" w:fill="F9F9FB"/>
          </w:tcPr>
          <w:p w14:paraId="0E13495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37.3</w:t>
            </w:r>
          </w:p>
        </w:tc>
        <w:tc>
          <w:tcPr>
            <w:tcW w:w="1559" w:type="dxa"/>
            <w:tcBorders>
              <w:top w:val="single" w:sz="1" w:space="0" w:color="152935"/>
              <w:left w:val="single" w:sz="1" w:space="0" w:color="E0E0E0"/>
              <w:bottom w:val="single" w:sz="1" w:space="0" w:color="AEAEAE"/>
              <w:right w:val="single" w:sz="4" w:space="0" w:color="auto"/>
            </w:tcBorders>
            <w:shd w:val="clear" w:color="auto" w:fill="F9F9FB"/>
          </w:tcPr>
          <w:p w14:paraId="14F0ABD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37.3</w:t>
            </w:r>
          </w:p>
        </w:tc>
      </w:tr>
      <w:tr w:rsidR="005F5F17" w:rsidRPr="00B7466D" w14:paraId="64E11A5A" w14:textId="77777777" w:rsidTr="00A10EB5">
        <w:tc>
          <w:tcPr>
            <w:tcW w:w="1828" w:type="dxa"/>
            <w:vMerge/>
            <w:tcBorders>
              <w:top w:val="single" w:sz="1" w:space="0" w:color="152935"/>
              <w:left w:val="single" w:sz="4" w:space="0" w:color="auto"/>
              <w:bottom w:val="single" w:sz="1" w:space="0" w:color="152935"/>
              <w:right w:val="none" w:sz="1" w:space="0" w:color="AEAEAE"/>
            </w:tcBorders>
          </w:tcPr>
          <w:p w14:paraId="6E3A9994" w14:textId="77777777" w:rsidR="005F5F17" w:rsidRPr="00B7466D" w:rsidRDefault="005F5F17" w:rsidP="00A10EB5">
            <w:pPr>
              <w:rPr>
                <w:rFonts w:ascii="Arial" w:hAnsi="Arial" w:cs="Arial"/>
                <w:sz w:val="24"/>
                <w:szCs w:val="24"/>
              </w:rPr>
            </w:pPr>
          </w:p>
        </w:tc>
        <w:tc>
          <w:tcPr>
            <w:tcW w:w="1276" w:type="dxa"/>
            <w:tcBorders>
              <w:top w:val="single" w:sz="1" w:space="0" w:color="AEAEAE"/>
              <w:left w:val="none" w:sz="1" w:space="0" w:color="AEAEAE"/>
              <w:bottom w:val="single" w:sz="1" w:space="0" w:color="AEAEAE"/>
              <w:right w:val="none" w:sz="1" w:space="0" w:color="152935"/>
            </w:tcBorders>
            <w:shd w:val="clear" w:color="auto" w:fill="E0E0E0"/>
          </w:tcPr>
          <w:p w14:paraId="5922C77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Instagram</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264AEE1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29</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239C6AE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56.9</w:t>
            </w:r>
          </w:p>
        </w:tc>
        <w:tc>
          <w:tcPr>
            <w:tcW w:w="1701" w:type="dxa"/>
            <w:tcBorders>
              <w:top w:val="single" w:sz="1" w:space="0" w:color="AEAEAE"/>
              <w:left w:val="single" w:sz="1" w:space="0" w:color="E0E0E0"/>
              <w:bottom w:val="single" w:sz="1" w:space="0" w:color="AEAEAE"/>
              <w:right w:val="single" w:sz="1" w:space="0" w:color="E0E0E0"/>
            </w:tcBorders>
            <w:shd w:val="clear" w:color="auto" w:fill="F9F9FB"/>
          </w:tcPr>
          <w:p w14:paraId="42BE008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56.9</w:t>
            </w:r>
          </w:p>
        </w:tc>
        <w:tc>
          <w:tcPr>
            <w:tcW w:w="1559" w:type="dxa"/>
            <w:tcBorders>
              <w:top w:val="single" w:sz="1" w:space="0" w:color="AEAEAE"/>
              <w:left w:val="single" w:sz="1" w:space="0" w:color="E0E0E0"/>
              <w:bottom w:val="single" w:sz="1" w:space="0" w:color="AEAEAE"/>
              <w:right w:val="single" w:sz="4" w:space="0" w:color="auto"/>
            </w:tcBorders>
            <w:shd w:val="clear" w:color="auto" w:fill="F9F9FB"/>
          </w:tcPr>
          <w:p w14:paraId="0E260D8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94.1</w:t>
            </w:r>
          </w:p>
        </w:tc>
      </w:tr>
      <w:tr w:rsidR="005F5F17" w:rsidRPr="00B7466D" w14:paraId="6B485B30" w14:textId="77777777" w:rsidTr="00A10EB5">
        <w:tc>
          <w:tcPr>
            <w:tcW w:w="1828" w:type="dxa"/>
            <w:vMerge/>
            <w:tcBorders>
              <w:top w:val="single" w:sz="1" w:space="0" w:color="152935"/>
              <w:left w:val="single" w:sz="4" w:space="0" w:color="auto"/>
              <w:bottom w:val="single" w:sz="1" w:space="0" w:color="152935"/>
              <w:right w:val="none" w:sz="1" w:space="0" w:color="AEAEAE"/>
            </w:tcBorders>
          </w:tcPr>
          <w:p w14:paraId="2ABCDEA4" w14:textId="77777777" w:rsidR="005F5F17" w:rsidRPr="00B7466D" w:rsidRDefault="005F5F17" w:rsidP="00A10EB5">
            <w:pPr>
              <w:rPr>
                <w:rFonts w:ascii="Arial" w:hAnsi="Arial" w:cs="Arial"/>
                <w:sz w:val="24"/>
                <w:szCs w:val="24"/>
              </w:rPr>
            </w:pPr>
          </w:p>
        </w:tc>
        <w:tc>
          <w:tcPr>
            <w:tcW w:w="1276" w:type="dxa"/>
            <w:tcBorders>
              <w:top w:val="single" w:sz="1" w:space="0" w:color="AEAEAE"/>
              <w:left w:val="none" w:sz="1" w:space="0" w:color="AEAEAE"/>
              <w:bottom w:val="single" w:sz="1" w:space="0" w:color="AEAEAE"/>
              <w:right w:val="none" w:sz="1" w:space="0" w:color="152935"/>
            </w:tcBorders>
            <w:shd w:val="clear" w:color="auto" w:fill="E0E0E0"/>
          </w:tcPr>
          <w:p w14:paraId="2AB5FB4B"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Tiktok</w:t>
            </w:r>
          </w:p>
        </w:tc>
        <w:tc>
          <w:tcPr>
            <w:tcW w:w="1417" w:type="dxa"/>
            <w:tcBorders>
              <w:top w:val="single" w:sz="1" w:space="0" w:color="AEAEAE"/>
              <w:left w:val="none" w:sz="1" w:space="0" w:color="152935"/>
              <w:bottom w:val="single" w:sz="1" w:space="0" w:color="AEAEAE"/>
              <w:right w:val="single" w:sz="1" w:space="0" w:color="E0E0E0"/>
            </w:tcBorders>
            <w:shd w:val="clear" w:color="auto" w:fill="F9F9FB"/>
          </w:tcPr>
          <w:p w14:paraId="22762B3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c>
          <w:tcPr>
            <w:tcW w:w="1276" w:type="dxa"/>
            <w:tcBorders>
              <w:top w:val="single" w:sz="1" w:space="0" w:color="AEAEAE"/>
              <w:left w:val="single" w:sz="1" w:space="0" w:color="E0E0E0"/>
              <w:bottom w:val="single" w:sz="1" w:space="0" w:color="AEAEAE"/>
              <w:right w:val="single" w:sz="1" w:space="0" w:color="E0E0E0"/>
            </w:tcBorders>
            <w:shd w:val="clear" w:color="auto" w:fill="F9F9FB"/>
          </w:tcPr>
          <w:p w14:paraId="2A639A1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1701" w:type="dxa"/>
            <w:tcBorders>
              <w:top w:val="single" w:sz="1" w:space="0" w:color="AEAEAE"/>
              <w:left w:val="single" w:sz="1" w:space="0" w:color="E0E0E0"/>
              <w:bottom w:val="single" w:sz="1" w:space="0" w:color="AEAEAE"/>
              <w:right w:val="single" w:sz="1" w:space="0" w:color="E0E0E0"/>
            </w:tcBorders>
            <w:shd w:val="clear" w:color="auto" w:fill="F9F9FB"/>
          </w:tcPr>
          <w:p w14:paraId="4A1B536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1559" w:type="dxa"/>
            <w:tcBorders>
              <w:top w:val="single" w:sz="1" w:space="0" w:color="AEAEAE"/>
              <w:left w:val="single" w:sz="1" w:space="0" w:color="E0E0E0"/>
              <w:bottom w:val="single" w:sz="1" w:space="0" w:color="AEAEAE"/>
              <w:right w:val="single" w:sz="4" w:space="0" w:color="auto"/>
            </w:tcBorders>
            <w:shd w:val="clear" w:color="auto" w:fill="F9F9FB"/>
          </w:tcPr>
          <w:p w14:paraId="155B513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5F3FBAFB" w14:textId="77777777" w:rsidTr="00A10EB5">
        <w:tc>
          <w:tcPr>
            <w:tcW w:w="1828" w:type="dxa"/>
            <w:vMerge/>
            <w:tcBorders>
              <w:top w:val="single" w:sz="1" w:space="0" w:color="152935"/>
              <w:left w:val="single" w:sz="4" w:space="0" w:color="auto"/>
              <w:bottom w:val="single" w:sz="4" w:space="0" w:color="auto"/>
              <w:right w:val="none" w:sz="1" w:space="0" w:color="AEAEAE"/>
            </w:tcBorders>
          </w:tcPr>
          <w:p w14:paraId="51DF2BF5" w14:textId="77777777" w:rsidR="005F5F17" w:rsidRPr="00B7466D" w:rsidRDefault="005F5F17" w:rsidP="00A10EB5">
            <w:pPr>
              <w:rPr>
                <w:rFonts w:ascii="Arial" w:hAnsi="Arial" w:cs="Arial"/>
                <w:sz w:val="24"/>
                <w:szCs w:val="24"/>
              </w:rPr>
            </w:pPr>
          </w:p>
        </w:tc>
        <w:tc>
          <w:tcPr>
            <w:tcW w:w="1276" w:type="dxa"/>
            <w:tcBorders>
              <w:top w:val="single" w:sz="1" w:space="0" w:color="AEAEAE"/>
              <w:left w:val="none" w:sz="1" w:space="0" w:color="AEAEAE"/>
              <w:bottom w:val="single" w:sz="4" w:space="0" w:color="auto"/>
              <w:right w:val="none" w:sz="1" w:space="0" w:color="152935"/>
            </w:tcBorders>
            <w:shd w:val="clear" w:color="auto" w:fill="E0E0E0"/>
          </w:tcPr>
          <w:p w14:paraId="79A64904"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7" w:type="dxa"/>
            <w:tcBorders>
              <w:top w:val="single" w:sz="1" w:space="0" w:color="AEAEAE"/>
              <w:left w:val="none" w:sz="1" w:space="0" w:color="152935"/>
              <w:bottom w:val="single" w:sz="4" w:space="0" w:color="auto"/>
              <w:right w:val="single" w:sz="1" w:space="0" w:color="E0E0E0"/>
            </w:tcBorders>
            <w:shd w:val="clear" w:color="auto" w:fill="F9F9FB"/>
          </w:tcPr>
          <w:p w14:paraId="7B4C17A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276" w:type="dxa"/>
            <w:tcBorders>
              <w:top w:val="single" w:sz="1" w:space="0" w:color="AEAEAE"/>
              <w:left w:val="single" w:sz="1" w:space="0" w:color="E0E0E0"/>
              <w:bottom w:val="single" w:sz="4" w:space="0" w:color="auto"/>
              <w:right w:val="single" w:sz="1" w:space="0" w:color="E0E0E0"/>
            </w:tcBorders>
            <w:shd w:val="clear" w:color="auto" w:fill="F9F9FB"/>
          </w:tcPr>
          <w:p w14:paraId="313590E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701" w:type="dxa"/>
            <w:tcBorders>
              <w:top w:val="single" w:sz="1" w:space="0" w:color="AEAEAE"/>
              <w:left w:val="single" w:sz="1" w:space="0" w:color="E0E0E0"/>
              <w:bottom w:val="single" w:sz="4" w:space="0" w:color="auto"/>
              <w:right w:val="single" w:sz="1" w:space="0" w:color="E0E0E0"/>
            </w:tcBorders>
            <w:shd w:val="clear" w:color="auto" w:fill="F9F9FB"/>
          </w:tcPr>
          <w:p w14:paraId="6F03EEC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559" w:type="dxa"/>
            <w:tcBorders>
              <w:top w:val="single" w:sz="1" w:space="0" w:color="AEAEAE"/>
              <w:left w:val="single" w:sz="1" w:space="0" w:color="E0E0E0"/>
              <w:bottom w:val="single" w:sz="4" w:space="0" w:color="auto"/>
              <w:right w:val="single" w:sz="4" w:space="0" w:color="auto"/>
            </w:tcBorders>
            <w:shd w:val="clear" w:color="auto" w:fill="F9F9FB"/>
          </w:tcPr>
          <w:p w14:paraId="04EBA5AE" w14:textId="77777777" w:rsidR="005F5F17" w:rsidRPr="00B7466D" w:rsidRDefault="005F5F17" w:rsidP="00A10EB5">
            <w:pPr>
              <w:rPr>
                <w:rFonts w:ascii="Arial" w:hAnsi="Arial" w:cs="Arial"/>
                <w:sz w:val="24"/>
                <w:szCs w:val="24"/>
              </w:rPr>
            </w:pPr>
          </w:p>
        </w:tc>
      </w:tr>
    </w:tbl>
    <w:p w14:paraId="366AFE74" w14:textId="6A6147A3" w:rsidR="00B1140F" w:rsidRDefault="00B1140F" w:rsidP="00B1140F">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2AF526EC" w14:textId="77777777" w:rsidR="005F5F17" w:rsidRDefault="005F5F17" w:rsidP="005F5F17">
      <w:pPr>
        <w:rPr>
          <w:rFonts w:ascii="Arial" w:hAnsi="Arial" w:cs="Arial"/>
          <w:sz w:val="24"/>
          <w:szCs w:val="24"/>
        </w:rPr>
      </w:pPr>
    </w:p>
    <w:p w14:paraId="19E2E941" w14:textId="30579610" w:rsidR="005F5F17" w:rsidRDefault="005F5F17" w:rsidP="005F5F17">
      <w:pPr>
        <w:spacing w:line="360" w:lineRule="auto"/>
        <w:jc w:val="both"/>
        <w:rPr>
          <w:rFonts w:ascii="Arial" w:hAnsi="Arial" w:cs="Arial"/>
          <w:sz w:val="24"/>
          <w:szCs w:val="24"/>
        </w:rPr>
      </w:pPr>
      <w:r w:rsidRPr="003C62A7">
        <w:rPr>
          <w:rFonts w:ascii="Arial" w:hAnsi="Arial" w:cs="Arial"/>
          <w:sz w:val="24"/>
          <w:szCs w:val="24"/>
        </w:rPr>
        <w:t xml:space="preserve">En esta </w:t>
      </w:r>
      <w:r>
        <w:rPr>
          <w:rFonts w:ascii="Arial" w:hAnsi="Arial" w:cs="Arial"/>
          <w:sz w:val="24"/>
          <w:szCs w:val="24"/>
        </w:rPr>
        <w:t>variable nos da la pauta de que redes sociales son las que se deben incluir en el trabajo a realizarse en la parte digital de las métricas de marketing en la investigación.</w:t>
      </w:r>
    </w:p>
    <w:p w14:paraId="68A25FF7" w14:textId="145D0243" w:rsidR="005C50B8" w:rsidRDefault="005C50B8" w:rsidP="005F5F17">
      <w:pPr>
        <w:spacing w:line="360" w:lineRule="auto"/>
        <w:jc w:val="both"/>
        <w:rPr>
          <w:rFonts w:ascii="Arial" w:hAnsi="Arial" w:cs="Arial"/>
          <w:sz w:val="24"/>
          <w:szCs w:val="24"/>
        </w:rPr>
      </w:pPr>
      <w:r>
        <w:rPr>
          <w:rFonts w:ascii="Arial" w:hAnsi="Arial" w:cs="Arial"/>
          <w:sz w:val="24"/>
          <w:szCs w:val="24"/>
        </w:rPr>
        <w:t xml:space="preserve">Es importante destacar que la empresa Soluciones Culinarias no cuenta con redes sociales y que únicamente </w:t>
      </w:r>
      <w:r w:rsidR="00BF4F8D">
        <w:rPr>
          <w:rFonts w:ascii="Arial" w:hAnsi="Arial" w:cs="Arial"/>
          <w:sz w:val="24"/>
          <w:szCs w:val="24"/>
        </w:rPr>
        <w:t>se ha promocionado en las redes sociales de los propietarios, siendo esto un área de oportunidad a trabajar.</w:t>
      </w:r>
    </w:p>
    <w:p w14:paraId="2FD58A9F" w14:textId="77777777" w:rsidR="005F5F17" w:rsidRDefault="005F5F17" w:rsidP="005F5F17">
      <w:pPr>
        <w:rPr>
          <w:rFonts w:ascii="Arial" w:hAnsi="Arial" w:cs="Arial"/>
          <w:sz w:val="24"/>
          <w:szCs w:val="24"/>
        </w:rPr>
      </w:pPr>
    </w:p>
    <w:p w14:paraId="21E970A4" w14:textId="356E18C6" w:rsidR="003164D4" w:rsidRPr="003164D4" w:rsidRDefault="003164D4" w:rsidP="003164D4">
      <w:pPr>
        <w:pStyle w:val="Descripcin"/>
        <w:keepNext/>
        <w:rPr>
          <w:rFonts w:ascii="Arial" w:hAnsi="Arial" w:cs="Arial"/>
          <w:i w:val="0"/>
          <w:iCs w:val="0"/>
        </w:rPr>
      </w:pPr>
      <w:bookmarkStart w:id="82" w:name="_Toc162085220"/>
      <w:r w:rsidRPr="003164D4">
        <w:rPr>
          <w:rFonts w:ascii="Arial" w:hAnsi="Arial" w:cs="Arial"/>
          <w:b/>
          <w:bCs/>
          <w:i w:val="0"/>
          <w:iCs w:val="0"/>
        </w:rPr>
        <w:lastRenderedPageBreak/>
        <w:t xml:space="preserve">Figura </w:t>
      </w:r>
      <w:r w:rsidRPr="003164D4">
        <w:rPr>
          <w:rFonts w:ascii="Arial" w:hAnsi="Arial" w:cs="Arial"/>
          <w:b/>
          <w:bCs/>
          <w:i w:val="0"/>
          <w:iCs w:val="0"/>
        </w:rPr>
        <w:fldChar w:fldCharType="begin"/>
      </w:r>
      <w:r w:rsidRPr="003164D4">
        <w:rPr>
          <w:rFonts w:ascii="Arial" w:hAnsi="Arial" w:cs="Arial"/>
          <w:b/>
          <w:bCs/>
          <w:i w:val="0"/>
          <w:iCs w:val="0"/>
        </w:rPr>
        <w:instrText xml:space="preserve"> SEQ Ilustración \* ARABIC </w:instrText>
      </w:r>
      <w:r w:rsidRPr="003164D4">
        <w:rPr>
          <w:rFonts w:ascii="Arial" w:hAnsi="Arial" w:cs="Arial"/>
          <w:b/>
          <w:bCs/>
          <w:i w:val="0"/>
          <w:iCs w:val="0"/>
        </w:rPr>
        <w:fldChar w:fldCharType="separate"/>
      </w:r>
      <w:r w:rsidR="00744805">
        <w:rPr>
          <w:rFonts w:ascii="Arial" w:hAnsi="Arial" w:cs="Arial"/>
          <w:b/>
          <w:bCs/>
          <w:i w:val="0"/>
          <w:iCs w:val="0"/>
          <w:noProof/>
        </w:rPr>
        <w:t>15</w:t>
      </w:r>
      <w:r w:rsidRPr="003164D4">
        <w:rPr>
          <w:rFonts w:ascii="Arial" w:hAnsi="Arial" w:cs="Arial"/>
          <w:b/>
          <w:bCs/>
          <w:i w:val="0"/>
          <w:iCs w:val="0"/>
        </w:rPr>
        <w:fldChar w:fldCharType="end"/>
      </w:r>
      <w:r w:rsidRPr="003164D4">
        <w:rPr>
          <w:rFonts w:ascii="Arial" w:hAnsi="Arial" w:cs="Arial"/>
          <w:i w:val="0"/>
          <w:iCs w:val="0"/>
        </w:rPr>
        <w:t xml:space="preserve"> Resultados Pregunta Recomendación</w:t>
      </w:r>
      <w:bookmarkEnd w:id="82"/>
    </w:p>
    <w:p w14:paraId="584787D1" w14:textId="063F00E6" w:rsidR="00AA20E1" w:rsidRDefault="005F5F17" w:rsidP="0011453F">
      <w:pPr>
        <w:rPr>
          <w:rFonts w:ascii="Arial" w:hAnsi="Arial" w:cs="Arial"/>
          <w:sz w:val="24"/>
          <w:szCs w:val="24"/>
        </w:rPr>
      </w:pPr>
      <w:r>
        <w:rPr>
          <w:noProof/>
        </w:rPr>
        <w:drawing>
          <wp:inline distT="0" distB="0" distL="0" distR="0" wp14:anchorId="3D15306C" wp14:editId="47F977ED">
            <wp:extent cx="6524625" cy="277164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435" t="5781" r="3937" b="9142"/>
                    <a:stretch/>
                  </pic:blipFill>
                  <pic:spPr bwMode="auto">
                    <a:xfrm>
                      <a:off x="0" y="0"/>
                      <a:ext cx="6569172" cy="2790570"/>
                    </a:xfrm>
                    <a:prstGeom prst="rect">
                      <a:avLst/>
                    </a:prstGeom>
                    <a:noFill/>
                    <a:ln>
                      <a:noFill/>
                    </a:ln>
                    <a:extLst>
                      <a:ext uri="{53640926-AAD7-44D8-BBD7-CCE9431645EC}">
                        <a14:shadowObscured xmlns:a14="http://schemas.microsoft.com/office/drawing/2010/main"/>
                      </a:ext>
                    </a:extLst>
                  </pic:spPr>
                </pic:pic>
              </a:graphicData>
            </a:graphic>
          </wp:inline>
        </w:drawing>
      </w:r>
    </w:p>
    <w:p w14:paraId="26A4950F" w14:textId="77777777" w:rsidR="00A76DBF" w:rsidRDefault="00A76DBF" w:rsidP="00A76DBF">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Formatos de Google </w:t>
      </w:r>
    </w:p>
    <w:p w14:paraId="13E5136F" w14:textId="77777777" w:rsidR="00A76DBF" w:rsidRPr="00A76DBF" w:rsidRDefault="00A76DBF" w:rsidP="00A76DBF">
      <w:pPr>
        <w:rPr>
          <w:lang w:val="es-ES_tradnl"/>
        </w:rPr>
      </w:pPr>
    </w:p>
    <w:p w14:paraId="18148741" w14:textId="24310C62" w:rsidR="00D71CFA" w:rsidRPr="00D71CFA" w:rsidRDefault="00D71CFA" w:rsidP="00D71CFA">
      <w:pPr>
        <w:pStyle w:val="Descripcin"/>
        <w:keepNext/>
        <w:rPr>
          <w:rFonts w:ascii="Arial" w:hAnsi="Arial" w:cs="Arial"/>
          <w:i w:val="0"/>
          <w:iCs w:val="0"/>
        </w:rPr>
      </w:pPr>
      <w:bookmarkStart w:id="83" w:name="_Toc162085235"/>
      <w:r w:rsidRPr="00D71CFA">
        <w:rPr>
          <w:rFonts w:ascii="Arial" w:hAnsi="Arial" w:cs="Arial"/>
          <w:b/>
          <w:bCs/>
          <w:i w:val="0"/>
          <w:iCs w:val="0"/>
        </w:rPr>
        <w:t xml:space="preserve">Tabla </w:t>
      </w:r>
      <w:r w:rsidRPr="00D71CFA">
        <w:rPr>
          <w:rFonts w:ascii="Arial" w:hAnsi="Arial" w:cs="Arial"/>
          <w:b/>
          <w:bCs/>
          <w:i w:val="0"/>
          <w:iCs w:val="0"/>
        </w:rPr>
        <w:fldChar w:fldCharType="begin"/>
      </w:r>
      <w:r w:rsidRPr="00D71CFA">
        <w:rPr>
          <w:rFonts w:ascii="Arial" w:hAnsi="Arial" w:cs="Arial"/>
          <w:b/>
          <w:bCs/>
          <w:i w:val="0"/>
          <w:iCs w:val="0"/>
        </w:rPr>
        <w:instrText xml:space="preserve"> SEQ Tabla \* ARABIC </w:instrText>
      </w:r>
      <w:r w:rsidRPr="00D71CFA">
        <w:rPr>
          <w:rFonts w:ascii="Arial" w:hAnsi="Arial" w:cs="Arial"/>
          <w:b/>
          <w:bCs/>
          <w:i w:val="0"/>
          <w:iCs w:val="0"/>
        </w:rPr>
        <w:fldChar w:fldCharType="separate"/>
      </w:r>
      <w:r w:rsidR="00744805">
        <w:rPr>
          <w:rFonts w:ascii="Arial" w:hAnsi="Arial" w:cs="Arial"/>
          <w:b/>
          <w:bCs/>
          <w:i w:val="0"/>
          <w:iCs w:val="0"/>
          <w:noProof/>
        </w:rPr>
        <w:t>14</w:t>
      </w:r>
      <w:r w:rsidRPr="00D71CFA">
        <w:rPr>
          <w:rFonts w:ascii="Arial" w:hAnsi="Arial" w:cs="Arial"/>
          <w:b/>
          <w:bCs/>
          <w:i w:val="0"/>
          <w:iCs w:val="0"/>
        </w:rPr>
        <w:fldChar w:fldCharType="end"/>
      </w:r>
      <w:r w:rsidRPr="00D71CFA">
        <w:rPr>
          <w:rFonts w:ascii="Arial" w:hAnsi="Arial" w:cs="Arial"/>
          <w:i w:val="0"/>
          <w:iCs w:val="0"/>
        </w:rPr>
        <w:t xml:space="preserve"> Resultados Pregunta Recomendación</w:t>
      </w:r>
      <w:bookmarkEnd w:id="83"/>
    </w:p>
    <w:tbl>
      <w:tblPr>
        <w:tblW w:w="9908" w:type="dxa"/>
        <w:tblInd w:w="10" w:type="dxa"/>
        <w:tblLayout w:type="fixed"/>
        <w:tblCellMar>
          <w:left w:w="10" w:type="dxa"/>
          <w:right w:w="10" w:type="dxa"/>
        </w:tblCellMar>
        <w:tblLook w:val="04A0" w:firstRow="1" w:lastRow="0" w:firstColumn="1" w:lastColumn="0" w:noHBand="0" w:noVBand="1"/>
      </w:tblPr>
      <w:tblGrid>
        <w:gridCol w:w="1261"/>
        <w:gridCol w:w="1134"/>
        <w:gridCol w:w="1418"/>
        <w:gridCol w:w="1417"/>
        <w:gridCol w:w="1985"/>
        <w:gridCol w:w="2693"/>
      </w:tblGrid>
      <w:tr w:rsidR="005F5F17" w:rsidRPr="00B7466D" w14:paraId="41792718" w14:textId="77777777" w:rsidTr="00A10EB5">
        <w:tc>
          <w:tcPr>
            <w:tcW w:w="9908" w:type="dxa"/>
            <w:gridSpan w:val="6"/>
            <w:tcBorders>
              <w:top w:val="single" w:sz="4" w:space="0" w:color="auto"/>
              <w:left w:val="single" w:sz="4" w:space="0" w:color="auto"/>
              <w:right w:val="single" w:sz="4" w:space="0" w:color="auto"/>
            </w:tcBorders>
            <w:shd w:val="clear" w:color="auto" w:fill="FFFFFF"/>
            <w:vAlign w:val="center"/>
          </w:tcPr>
          <w:p w14:paraId="108B0CDD"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Recomendaría los servicios de la empresa Soluciones Culinarias a sus amistades, conocidos o familiares:</w:t>
            </w:r>
          </w:p>
        </w:tc>
      </w:tr>
      <w:tr w:rsidR="005F5F17" w:rsidRPr="00B7466D" w14:paraId="65F4E248" w14:textId="77777777" w:rsidTr="00A10EB5">
        <w:tc>
          <w:tcPr>
            <w:tcW w:w="2395" w:type="dxa"/>
            <w:gridSpan w:val="2"/>
            <w:tcBorders>
              <w:top w:val="none" w:sz="1" w:space="0" w:color="152935"/>
              <w:left w:val="single" w:sz="4" w:space="0" w:color="auto"/>
              <w:bottom w:val="single" w:sz="1" w:space="0" w:color="152935"/>
            </w:tcBorders>
            <w:shd w:val="clear" w:color="auto" w:fill="FFFFFF"/>
            <w:vAlign w:val="bottom"/>
          </w:tcPr>
          <w:p w14:paraId="5FDD8F05" w14:textId="77777777" w:rsidR="005F5F17" w:rsidRPr="00B7466D" w:rsidRDefault="005F5F17" w:rsidP="00A10EB5">
            <w:pPr>
              <w:spacing w:before="15" w:after="5"/>
              <w:ind w:left="30" w:right="40"/>
              <w:rPr>
                <w:rFonts w:ascii="Arial" w:hAnsi="Arial" w:cs="Arial"/>
                <w:sz w:val="24"/>
                <w:szCs w:val="24"/>
              </w:rPr>
            </w:pPr>
          </w:p>
        </w:tc>
        <w:tc>
          <w:tcPr>
            <w:tcW w:w="1418" w:type="dxa"/>
            <w:tcBorders>
              <w:top w:val="none" w:sz="1" w:space="0" w:color="152935"/>
              <w:left w:val="none" w:sz="1" w:space="0" w:color="152935"/>
              <w:bottom w:val="single" w:sz="1" w:space="0" w:color="152935"/>
              <w:right w:val="single" w:sz="1" w:space="0" w:color="E0E0E0"/>
            </w:tcBorders>
            <w:shd w:val="clear" w:color="auto" w:fill="FFFFFF"/>
            <w:vAlign w:val="bottom"/>
          </w:tcPr>
          <w:p w14:paraId="51C4A1B6"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Fre</w:t>
            </w:r>
            <w:r>
              <w:rPr>
                <w:rFonts w:ascii="Arial" w:eastAsia="Arial" w:hAnsi="Arial" w:cs="Arial"/>
                <w:sz w:val="24"/>
                <w:szCs w:val="24"/>
              </w:rPr>
              <w:t>cuencia</w:t>
            </w:r>
          </w:p>
        </w:tc>
        <w:tc>
          <w:tcPr>
            <w:tcW w:w="1417" w:type="dxa"/>
            <w:tcBorders>
              <w:top w:val="none" w:sz="1" w:space="0" w:color="152935"/>
              <w:left w:val="single" w:sz="1" w:space="0" w:color="E0E0E0"/>
              <w:bottom w:val="single" w:sz="1" w:space="0" w:color="152935"/>
              <w:right w:val="single" w:sz="1" w:space="0" w:color="E0E0E0"/>
            </w:tcBorders>
            <w:shd w:val="clear" w:color="auto" w:fill="FFFFFF"/>
            <w:vAlign w:val="bottom"/>
          </w:tcPr>
          <w:p w14:paraId="7F7C965C"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P</w:t>
            </w:r>
            <w:r>
              <w:rPr>
                <w:rFonts w:ascii="Arial" w:eastAsia="Arial" w:hAnsi="Arial" w:cs="Arial"/>
                <w:sz w:val="24"/>
                <w:szCs w:val="24"/>
              </w:rPr>
              <w:t xml:space="preserve">orcentaje </w:t>
            </w:r>
          </w:p>
        </w:tc>
        <w:tc>
          <w:tcPr>
            <w:tcW w:w="1985" w:type="dxa"/>
            <w:tcBorders>
              <w:top w:val="none" w:sz="1" w:space="0" w:color="152935"/>
              <w:left w:val="single" w:sz="1" w:space="0" w:color="E0E0E0"/>
              <w:bottom w:val="single" w:sz="1" w:space="0" w:color="152935"/>
              <w:right w:val="single" w:sz="1" w:space="0" w:color="E0E0E0"/>
            </w:tcBorders>
            <w:shd w:val="clear" w:color="auto" w:fill="FFFFFF"/>
            <w:vAlign w:val="bottom"/>
          </w:tcPr>
          <w:p w14:paraId="69A1400E"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 xml:space="preserve">Porcentaje </w:t>
            </w:r>
            <w:r w:rsidRPr="009838CF">
              <w:rPr>
                <w:rFonts w:ascii="Arial" w:hAnsi="Arial" w:cs="Arial"/>
                <w:color w:val="000000" w:themeColor="text1"/>
                <w:spacing w:val="4"/>
                <w:sz w:val="24"/>
                <w:szCs w:val="24"/>
                <w:shd w:val="clear" w:color="auto" w:fill="FFFFFF"/>
              </w:rPr>
              <w:t>válido</w:t>
            </w:r>
          </w:p>
        </w:tc>
        <w:tc>
          <w:tcPr>
            <w:tcW w:w="2693" w:type="dxa"/>
            <w:tcBorders>
              <w:top w:val="none" w:sz="1" w:space="0" w:color="152935"/>
              <w:left w:val="single" w:sz="1" w:space="0" w:color="E0E0E0"/>
              <w:bottom w:val="single" w:sz="1" w:space="0" w:color="152935"/>
              <w:right w:val="single" w:sz="4" w:space="0" w:color="auto"/>
            </w:tcBorders>
            <w:shd w:val="clear" w:color="auto" w:fill="FFFFFF"/>
            <w:vAlign w:val="bottom"/>
          </w:tcPr>
          <w:p w14:paraId="6A234402" w14:textId="77777777" w:rsidR="005F5F17" w:rsidRPr="00B7466D" w:rsidRDefault="005F5F17" w:rsidP="00A10EB5">
            <w:pPr>
              <w:spacing w:before="10" w:after="10"/>
              <w:ind w:left="30" w:right="40"/>
              <w:jc w:val="center"/>
              <w:rPr>
                <w:rFonts w:ascii="Arial" w:hAnsi="Arial" w:cs="Arial"/>
                <w:sz w:val="24"/>
                <w:szCs w:val="24"/>
              </w:rPr>
            </w:pPr>
            <w:r>
              <w:rPr>
                <w:rFonts w:ascii="Arial" w:eastAsia="Arial" w:hAnsi="Arial" w:cs="Arial"/>
                <w:sz w:val="24"/>
                <w:szCs w:val="24"/>
              </w:rPr>
              <w:t>Porcentaje acumulado</w:t>
            </w:r>
          </w:p>
        </w:tc>
      </w:tr>
      <w:tr w:rsidR="005F5F17" w:rsidRPr="00B7466D" w14:paraId="7E93BD94" w14:textId="77777777" w:rsidTr="00A10EB5">
        <w:tc>
          <w:tcPr>
            <w:tcW w:w="1261" w:type="dxa"/>
            <w:vMerge w:val="restart"/>
            <w:tcBorders>
              <w:top w:val="single" w:sz="1" w:space="0" w:color="152935"/>
              <w:left w:val="single" w:sz="4" w:space="0" w:color="auto"/>
              <w:bottom w:val="single" w:sz="1" w:space="0" w:color="152935"/>
              <w:right w:val="none" w:sz="1" w:space="0" w:color="AEAEAE"/>
            </w:tcBorders>
            <w:shd w:val="clear" w:color="auto" w:fill="E0E0E0"/>
          </w:tcPr>
          <w:p w14:paraId="7E99D10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Valid</w:t>
            </w:r>
            <w:r>
              <w:rPr>
                <w:rFonts w:ascii="Arial" w:eastAsia="Arial" w:hAnsi="Arial" w:cs="Arial"/>
                <w:sz w:val="24"/>
                <w:szCs w:val="24"/>
              </w:rPr>
              <w:t>ez</w:t>
            </w:r>
          </w:p>
        </w:tc>
        <w:tc>
          <w:tcPr>
            <w:tcW w:w="1134" w:type="dxa"/>
            <w:tcBorders>
              <w:top w:val="single" w:sz="1" w:space="0" w:color="152935"/>
              <w:left w:val="none" w:sz="1" w:space="0" w:color="AEAEAE"/>
              <w:bottom w:val="single" w:sz="1" w:space="0" w:color="AEAEAE"/>
              <w:right w:val="none" w:sz="1" w:space="0" w:color="152935"/>
            </w:tcBorders>
            <w:shd w:val="clear" w:color="auto" w:fill="E0E0E0"/>
          </w:tcPr>
          <w:p w14:paraId="6DF4D075"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No</w:t>
            </w:r>
          </w:p>
        </w:tc>
        <w:tc>
          <w:tcPr>
            <w:tcW w:w="1418" w:type="dxa"/>
            <w:tcBorders>
              <w:top w:val="single" w:sz="1" w:space="0" w:color="152935"/>
              <w:left w:val="none" w:sz="1" w:space="0" w:color="152935"/>
              <w:bottom w:val="single" w:sz="1" w:space="0" w:color="AEAEAE"/>
              <w:right w:val="single" w:sz="1" w:space="0" w:color="E0E0E0"/>
            </w:tcBorders>
            <w:shd w:val="clear" w:color="auto" w:fill="F9F9FB"/>
          </w:tcPr>
          <w:p w14:paraId="63EE0D5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1417" w:type="dxa"/>
            <w:tcBorders>
              <w:top w:val="single" w:sz="1" w:space="0" w:color="152935"/>
              <w:left w:val="single" w:sz="1" w:space="0" w:color="E0E0E0"/>
              <w:bottom w:val="single" w:sz="1" w:space="0" w:color="AEAEAE"/>
              <w:right w:val="single" w:sz="1" w:space="0" w:color="E0E0E0"/>
            </w:tcBorders>
            <w:shd w:val="clear" w:color="auto" w:fill="F9F9FB"/>
          </w:tcPr>
          <w:p w14:paraId="3E81BD2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1985" w:type="dxa"/>
            <w:tcBorders>
              <w:top w:val="single" w:sz="1" w:space="0" w:color="152935"/>
              <w:left w:val="single" w:sz="1" w:space="0" w:color="E0E0E0"/>
              <w:bottom w:val="single" w:sz="1" w:space="0" w:color="AEAEAE"/>
              <w:right w:val="single" w:sz="1" w:space="0" w:color="E0E0E0"/>
            </w:tcBorders>
            <w:shd w:val="clear" w:color="auto" w:fill="F9F9FB"/>
          </w:tcPr>
          <w:p w14:paraId="1242947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c>
          <w:tcPr>
            <w:tcW w:w="2693" w:type="dxa"/>
            <w:tcBorders>
              <w:top w:val="single" w:sz="1" w:space="0" w:color="152935"/>
              <w:left w:val="single" w:sz="1" w:space="0" w:color="E0E0E0"/>
              <w:bottom w:val="single" w:sz="1" w:space="0" w:color="AEAEAE"/>
              <w:right w:val="single" w:sz="4" w:space="0" w:color="auto"/>
            </w:tcBorders>
            <w:shd w:val="clear" w:color="auto" w:fill="F9F9FB"/>
          </w:tcPr>
          <w:p w14:paraId="1F46EA3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2.0</w:t>
            </w:r>
          </w:p>
        </w:tc>
      </w:tr>
      <w:tr w:rsidR="005F5F17" w:rsidRPr="00B7466D" w14:paraId="5313D833" w14:textId="77777777" w:rsidTr="00A10EB5">
        <w:tc>
          <w:tcPr>
            <w:tcW w:w="1261" w:type="dxa"/>
            <w:vMerge/>
            <w:tcBorders>
              <w:top w:val="single" w:sz="1" w:space="0" w:color="152935"/>
              <w:left w:val="single" w:sz="4" w:space="0" w:color="auto"/>
              <w:bottom w:val="single" w:sz="1" w:space="0" w:color="152935"/>
              <w:right w:val="none" w:sz="1" w:space="0" w:color="AEAEAE"/>
            </w:tcBorders>
          </w:tcPr>
          <w:p w14:paraId="04DCDE2A" w14:textId="77777777" w:rsidR="005F5F17" w:rsidRPr="00B7466D" w:rsidRDefault="005F5F17" w:rsidP="00A10EB5">
            <w:pPr>
              <w:rPr>
                <w:rFonts w:ascii="Arial" w:hAnsi="Arial" w:cs="Arial"/>
                <w:sz w:val="24"/>
                <w:szCs w:val="24"/>
              </w:rPr>
            </w:pPr>
          </w:p>
        </w:tc>
        <w:tc>
          <w:tcPr>
            <w:tcW w:w="1134" w:type="dxa"/>
            <w:tcBorders>
              <w:top w:val="single" w:sz="1" w:space="0" w:color="AEAEAE"/>
              <w:left w:val="none" w:sz="1" w:space="0" w:color="AEAEAE"/>
              <w:bottom w:val="single" w:sz="1" w:space="0" w:color="AEAEAE"/>
              <w:right w:val="none" w:sz="1" w:space="0" w:color="152935"/>
            </w:tcBorders>
            <w:shd w:val="clear" w:color="auto" w:fill="E0E0E0"/>
          </w:tcPr>
          <w:p w14:paraId="2843AD6D"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Si</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476102F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47</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6FBBABC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92.2</w:t>
            </w:r>
          </w:p>
        </w:tc>
        <w:tc>
          <w:tcPr>
            <w:tcW w:w="1985" w:type="dxa"/>
            <w:tcBorders>
              <w:top w:val="single" w:sz="1" w:space="0" w:color="AEAEAE"/>
              <w:left w:val="single" w:sz="1" w:space="0" w:color="E0E0E0"/>
              <w:bottom w:val="single" w:sz="1" w:space="0" w:color="AEAEAE"/>
              <w:right w:val="single" w:sz="1" w:space="0" w:color="E0E0E0"/>
            </w:tcBorders>
            <w:shd w:val="clear" w:color="auto" w:fill="F9F9FB"/>
          </w:tcPr>
          <w:p w14:paraId="0DBAAAC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92.2</w:t>
            </w:r>
          </w:p>
        </w:tc>
        <w:tc>
          <w:tcPr>
            <w:tcW w:w="2693" w:type="dxa"/>
            <w:tcBorders>
              <w:top w:val="single" w:sz="1" w:space="0" w:color="AEAEAE"/>
              <w:left w:val="single" w:sz="1" w:space="0" w:color="E0E0E0"/>
              <w:bottom w:val="single" w:sz="1" w:space="0" w:color="AEAEAE"/>
              <w:right w:val="single" w:sz="4" w:space="0" w:color="auto"/>
            </w:tcBorders>
            <w:shd w:val="clear" w:color="auto" w:fill="F9F9FB"/>
          </w:tcPr>
          <w:p w14:paraId="4D3706F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94.1</w:t>
            </w:r>
          </w:p>
        </w:tc>
      </w:tr>
      <w:tr w:rsidR="005F5F17" w:rsidRPr="00B7466D" w14:paraId="764BEB60" w14:textId="77777777" w:rsidTr="00A10EB5">
        <w:tc>
          <w:tcPr>
            <w:tcW w:w="1261" w:type="dxa"/>
            <w:vMerge/>
            <w:tcBorders>
              <w:top w:val="single" w:sz="1" w:space="0" w:color="152935"/>
              <w:left w:val="single" w:sz="4" w:space="0" w:color="auto"/>
              <w:bottom w:val="single" w:sz="1" w:space="0" w:color="152935"/>
              <w:right w:val="none" w:sz="1" w:space="0" w:color="AEAEAE"/>
            </w:tcBorders>
          </w:tcPr>
          <w:p w14:paraId="3B59F086" w14:textId="77777777" w:rsidR="005F5F17" w:rsidRPr="00B7466D" w:rsidRDefault="005F5F17" w:rsidP="00A10EB5">
            <w:pPr>
              <w:rPr>
                <w:rFonts w:ascii="Arial" w:hAnsi="Arial" w:cs="Arial"/>
                <w:sz w:val="24"/>
                <w:szCs w:val="24"/>
              </w:rPr>
            </w:pPr>
          </w:p>
        </w:tc>
        <w:tc>
          <w:tcPr>
            <w:tcW w:w="1134" w:type="dxa"/>
            <w:tcBorders>
              <w:top w:val="single" w:sz="1" w:space="0" w:color="AEAEAE"/>
              <w:left w:val="none" w:sz="1" w:space="0" w:color="AEAEAE"/>
              <w:bottom w:val="single" w:sz="1" w:space="0" w:color="AEAEAE"/>
              <w:right w:val="none" w:sz="1" w:space="0" w:color="152935"/>
            </w:tcBorders>
            <w:shd w:val="clear" w:color="auto" w:fill="E0E0E0"/>
          </w:tcPr>
          <w:p w14:paraId="046D0FE9"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Tal Vez</w:t>
            </w:r>
          </w:p>
        </w:tc>
        <w:tc>
          <w:tcPr>
            <w:tcW w:w="1418" w:type="dxa"/>
            <w:tcBorders>
              <w:top w:val="single" w:sz="1" w:space="0" w:color="AEAEAE"/>
              <w:left w:val="none" w:sz="1" w:space="0" w:color="152935"/>
              <w:bottom w:val="single" w:sz="1" w:space="0" w:color="AEAEAE"/>
              <w:right w:val="single" w:sz="1" w:space="0" w:color="E0E0E0"/>
            </w:tcBorders>
            <w:shd w:val="clear" w:color="auto" w:fill="F9F9FB"/>
          </w:tcPr>
          <w:p w14:paraId="67081F3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c>
          <w:tcPr>
            <w:tcW w:w="1417" w:type="dxa"/>
            <w:tcBorders>
              <w:top w:val="single" w:sz="1" w:space="0" w:color="AEAEAE"/>
              <w:left w:val="single" w:sz="1" w:space="0" w:color="E0E0E0"/>
              <w:bottom w:val="single" w:sz="1" w:space="0" w:color="AEAEAE"/>
              <w:right w:val="single" w:sz="1" w:space="0" w:color="E0E0E0"/>
            </w:tcBorders>
            <w:shd w:val="clear" w:color="auto" w:fill="F9F9FB"/>
          </w:tcPr>
          <w:p w14:paraId="3DA20B9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1985" w:type="dxa"/>
            <w:tcBorders>
              <w:top w:val="single" w:sz="1" w:space="0" w:color="AEAEAE"/>
              <w:left w:val="single" w:sz="1" w:space="0" w:color="E0E0E0"/>
              <w:bottom w:val="single" w:sz="1" w:space="0" w:color="AEAEAE"/>
              <w:right w:val="single" w:sz="1" w:space="0" w:color="E0E0E0"/>
            </w:tcBorders>
            <w:shd w:val="clear" w:color="auto" w:fill="F9F9FB"/>
          </w:tcPr>
          <w:p w14:paraId="0CA4A4A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5.9</w:t>
            </w:r>
          </w:p>
        </w:tc>
        <w:tc>
          <w:tcPr>
            <w:tcW w:w="2693" w:type="dxa"/>
            <w:tcBorders>
              <w:top w:val="single" w:sz="1" w:space="0" w:color="AEAEAE"/>
              <w:left w:val="single" w:sz="1" w:space="0" w:color="E0E0E0"/>
              <w:bottom w:val="single" w:sz="1" w:space="0" w:color="AEAEAE"/>
              <w:right w:val="single" w:sz="4" w:space="0" w:color="auto"/>
            </w:tcBorders>
            <w:shd w:val="clear" w:color="auto" w:fill="F9F9FB"/>
          </w:tcPr>
          <w:p w14:paraId="234DAF5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r>
      <w:tr w:rsidR="005F5F17" w:rsidRPr="00B7466D" w14:paraId="6F33310D" w14:textId="77777777" w:rsidTr="00A10EB5">
        <w:tc>
          <w:tcPr>
            <w:tcW w:w="1261" w:type="dxa"/>
            <w:vMerge/>
            <w:tcBorders>
              <w:top w:val="single" w:sz="1" w:space="0" w:color="152935"/>
              <w:left w:val="single" w:sz="4" w:space="0" w:color="auto"/>
              <w:bottom w:val="single" w:sz="4" w:space="0" w:color="auto"/>
              <w:right w:val="none" w:sz="1" w:space="0" w:color="AEAEAE"/>
            </w:tcBorders>
          </w:tcPr>
          <w:p w14:paraId="5991B51D" w14:textId="77777777" w:rsidR="005F5F17" w:rsidRPr="00B7466D" w:rsidRDefault="005F5F17" w:rsidP="00A10EB5">
            <w:pPr>
              <w:rPr>
                <w:rFonts w:ascii="Arial" w:hAnsi="Arial" w:cs="Arial"/>
                <w:sz w:val="24"/>
                <w:szCs w:val="24"/>
              </w:rPr>
            </w:pPr>
          </w:p>
        </w:tc>
        <w:tc>
          <w:tcPr>
            <w:tcW w:w="1134" w:type="dxa"/>
            <w:tcBorders>
              <w:top w:val="single" w:sz="1" w:space="0" w:color="AEAEAE"/>
              <w:left w:val="none" w:sz="1" w:space="0" w:color="AEAEAE"/>
              <w:bottom w:val="single" w:sz="4" w:space="0" w:color="auto"/>
              <w:right w:val="none" w:sz="1" w:space="0" w:color="152935"/>
            </w:tcBorders>
            <w:shd w:val="clear" w:color="auto" w:fill="E0E0E0"/>
          </w:tcPr>
          <w:p w14:paraId="45DE017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418" w:type="dxa"/>
            <w:tcBorders>
              <w:top w:val="single" w:sz="1" w:space="0" w:color="AEAEAE"/>
              <w:left w:val="none" w:sz="1" w:space="0" w:color="152935"/>
              <w:bottom w:val="single" w:sz="4" w:space="0" w:color="auto"/>
              <w:right w:val="single" w:sz="1" w:space="0" w:color="E0E0E0"/>
            </w:tcBorders>
            <w:shd w:val="clear" w:color="auto" w:fill="F9F9FB"/>
          </w:tcPr>
          <w:p w14:paraId="70EAE33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c>
          <w:tcPr>
            <w:tcW w:w="1417" w:type="dxa"/>
            <w:tcBorders>
              <w:top w:val="single" w:sz="1" w:space="0" w:color="AEAEAE"/>
              <w:left w:val="single" w:sz="1" w:space="0" w:color="E0E0E0"/>
              <w:bottom w:val="single" w:sz="4" w:space="0" w:color="auto"/>
              <w:right w:val="single" w:sz="1" w:space="0" w:color="E0E0E0"/>
            </w:tcBorders>
            <w:shd w:val="clear" w:color="auto" w:fill="F9F9FB"/>
          </w:tcPr>
          <w:p w14:paraId="7E1C46B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1985" w:type="dxa"/>
            <w:tcBorders>
              <w:top w:val="single" w:sz="1" w:space="0" w:color="AEAEAE"/>
              <w:left w:val="single" w:sz="1" w:space="0" w:color="E0E0E0"/>
              <w:bottom w:val="single" w:sz="4" w:space="0" w:color="auto"/>
              <w:right w:val="single" w:sz="1" w:space="0" w:color="E0E0E0"/>
            </w:tcBorders>
            <w:shd w:val="clear" w:color="auto" w:fill="F9F9FB"/>
          </w:tcPr>
          <w:p w14:paraId="1DD0E2A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100.0</w:t>
            </w:r>
          </w:p>
        </w:tc>
        <w:tc>
          <w:tcPr>
            <w:tcW w:w="2693" w:type="dxa"/>
            <w:tcBorders>
              <w:top w:val="single" w:sz="1" w:space="0" w:color="AEAEAE"/>
              <w:left w:val="single" w:sz="1" w:space="0" w:color="E0E0E0"/>
              <w:bottom w:val="single" w:sz="4" w:space="0" w:color="auto"/>
              <w:right w:val="single" w:sz="4" w:space="0" w:color="auto"/>
            </w:tcBorders>
            <w:shd w:val="clear" w:color="auto" w:fill="F9F9FB"/>
          </w:tcPr>
          <w:p w14:paraId="7194A963" w14:textId="77777777" w:rsidR="005F5F17" w:rsidRPr="00B7466D" w:rsidRDefault="005F5F17" w:rsidP="00A10EB5">
            <w:pPr>
              <w:rPr>
                <w:rFonts w:ascii="Arial" w:hAnsi="Arial" w:cs="Arial"/>
                <w:sz w:val="24"/>
                <w:szCs w:val="24"/>
              </w:rPr>
            </w:pPr>
          </w:p>
        </w:tc>
      </w:tr>
    </w:tbl>
    <w:p w14:paraId="0E8AE485" w14:textId="586A9839" w:rsidR="00A76DBF" w:rsidRPr="00A76DBF" w:rsidRDefault="00A76DBF" w:rsidP="00A76DBF">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5337C67C" w14:textId="0C3A17F1" w:rsidR="009C347E" w:rsidRDefault="005F5F17" w:rsidP="009C347E">
      <w:pPr>
        <w:spacing w:before="200" w:line="360" w:lineRule="auto"/>
        <w:jc w:val="both"/>
        <w:rPr>
          <w:rFonts w:ascii="Arial" w:hAnsi="Arial" w:cs="Arial"/>
          <w:sz w:val="24"/>
          <w:szCs w:val="24"/>
        </w:rPr>
      </w:pPr>
      <w:r w:rsidRPr="003C62A7">
        <w:rPr>
          <w:rFonts w:ascii="Arial" w:hAnsi="Arial" w:cs="Arial"/>
          <w:sz w:val="24"/>
          <w:szCs w:val="24"/>
        </w:rPr>
        <w:t xml:space="preserve">En esta </w:t>
      </w:r>
      <w:r>
        <w:rPr>
          <w:rFonts w:ascii="Arial" w:hAnsi="Arial" w:cs="Arial"/>
          <w:sz w:val="24"/>
          <w:szCs w:val="24"/>
        </w:rPr>
        <w:t>variable obtenemos resultado positivo de recomendación y fortalecerlo hasta que sea de un 100%</w:t>
      </w:r>
      <w:r w:rsidR="009A0C67">
        <w:rPr>
          <w:rFonts w:ascii="Arial" w:hAnsi="Arial" w:cs="Arial"/>
          <w:sz w:val="24"/>
          <w:szCs w:val="24"/>
        </w:rPr>
        <w:t xml:space="preserve"> es parte del proyecto a desarrollar</w:t>
      </w:r>
      <w:r w:rsidR="00C6279A">
        <w:rPr>
          <w:rFonts w:ascii="Arial" w:hAnsi="Arial" w:cs="Arial"/>
          <w:sz w:val="24"/>
          <w:szCs w:val="24"/>
        </w:rPr>
        <w:t xml:space="preserve">, conocer por qué no se recomendaría o el tal vez de poder realizarlo, esto podría ser </w:t>
      </w:r>
      <w:r w:rsidR="000D42B6">
        <w:rPr>
          <w:rFonts w:ascii="Arial" w:hAnsi="Arial" w:cs="Arial"/>
          <w:sz w:val="24"/>
          <w:szCs w:val="24"/>
        </w:rPr>
        <w:t>interesante,</w:t>
      </w:r>
      <w:r w:rsidR="00C6279A">
        <w:rPr>
          <w:rFonts w:ascii="Arial" w:hAnsi="Arial" w:cs="Arial"/>
          <w:sz w:val="24"/>
          <w:szCs w:val="24"/>
        </w:rPr>
        <w:t xml:space="preserve"> pero si es basado en el factor precio se conoce que hay 2 respuestas que lo consideraron alto y 1 en lo justo.</w:t>
      </w:r>
    </w:p>
    <w:p w14:paraId="52853149" w14:textId="77777777" w:rsidR="00A76DBF" w:rsidRDefault="00A76DBF" w:rsidP="009C347E">
      <w:pPr>
        <w:spacing w:before="200" w:line="360" w:lineRule="auto"/>
        <w:jc w:val="both"/>
        <w:rPr>
          <w:rFonts w:ascii="Arial" w:hAnsi="Arial" w:cs="Arial"/>
          <w:sz w:val="24"/>
          <w:szCs w:val="24"/>
        </w:rPr>
      </w:pPr>
    </w:p>
    <w:p w14:paraId="2CE26EE9" w14:textId="77777777" w:rsidR="00A76DBF" w:rsidRDefault="00A76DBF" w:rsidP="009C347E">
      <w:pPr>
        <w:spacing w:before="200" w:line="360" w:lineRule="auto"/>
        <w:jc w:val="both"/>
        <w:rPr>
          <w:rFonts w:ascii="Arial" w:hAnsi="Arial" w:cs="Arial"/>
          <w:sz w:val="24"/>
          <w:szCs w:val="24"/>
        </w:rPr>
      </w:pPr>
    </w:p>
    <w:p w14:paraId="0A56FDD7" w14:textId="77777777" w:rsidR="00A76DBF" w:rsidRDefault="00A76DBF" w:rsidP="009C347E">
      <w:pPr>
        <w:spacing w:before="200" w:line="360" w:lineRule="auto"/>
        <w:jc w:val="both"/>
        <w:rPr>
          <w:rFonts w:ascii="Arial" w:hAnsi="Arial" w:cs="Arial"/>
          <w:sz w:val="24"/>
          <w:szCs w:val="24"/>
        </w:rPr>
      </w:pPr>
    </w:p>
    <w:p w14:paraId="3E60D5D4" w14:textId="77777777" w:rsidR="00A76DBF" w:rsidRPr="009C347E" w:rsidRDefault="00A76DBF" w:rsidP="009C347E">
      <w:pPr>
        <w:spacing w:before="200" w:line="360" w:lineRule="auto"/>
        <w:jc w:val="both"/>
        <w:rPr>
          <w:rFonts w:ascii="Arial" w:hAnsi="Arial" w:cs="Arial"/>
          <w:sz w:val="24"/>
          <w:szCs w:val="24"/>
        </w:rPr>
      </w:pPr>
    </w:p>
    <w:p w14:paraId="314AE206" w14:textId="4362C335" w:rsidR="006E24F7" w:rsidRDefault="005F5F17" w:rsidP="005F5F17">
      <w:pPr>
        <w:spacing w:before="200"/>
        <w:rPr>
          <w:rFonts w:ascii="Arial" w:eastAsia="Arial" w:hAnsi="Arial" w:cs="Arial"/>
          <w:bCs/>
          <w:sz w:val="28"/>
          <w:szCs w:val="28"/>
        </w:rPr>
      </w:pPr>
      <w:r w:rsidRPr="00B21B07">
        <w:rPr>
          <w:rFonts w:ascii="Arial" w:eastAsia="Arial" w:hAnsi="Arial" w:cs="Arial"/>
          <w:bCs/>
          <w:sz w:val="28"/>
          <w:szCs w:val="28"/>
        </w:rPr>
        <w:lastRenderedPageBreak/>
        <w:t xml:space="preserve">Cruces de Variables </w:t>
      </w:r>
    </w:p>
    <w:p w14:paraId="30C8C5F1" w14:textId="6896B73A" w:rsidR="00D71CFA" w:rsidRPr="00D71CFA" w:rsidRDefault="00D71CFA" w:rsidP="00D71CFA">
      <w:pPr>
        <w:pStyle w:val="Descripcin"/>
        <w:keepNext/>
        <w:rPr>
          <w:rFonts w:ascii="Arial" w:hAnsi="Arial" w:cs="Arial"/>
          <w:i w:val="0"/>
          <w:iCs w:val="0"/>
        </w:rPr>
      </w:pPr>
      <w:bookmarkStart w:id="84" w:name="_Toc162085236"/>
      <w:r w:rsidRPr="00D71CFA">
        <w:rPr>
          <w:rFonts w:ascii="Arial" w:hAnsi="Arial" w:cs="Arial"/>
          <w:b/>
          <w:bCs/>
          <w:i w:val="0"/>
          <w:iCs w:val="0"/>
        </w:rPr>
        <w:t xml:space="preserve">Tabla </w:t>
      </w:r>
      <w:r w:rsidRPr="00D71CFA">
        <w:rPr>
          <w:rFonts w:ascii="Arial" w:hAnsi="Arial" w:cs="Arial"/>
          <w:b/>
          <w:bCs/>
          <w:i w:val="0"/>
          <w:iCs w:val="0"/>
        </w:rPr>
        <w:fldChar w:fldCharType="begin"/>
      </w:r>
      <w:r w:rsidRPr="00D71CFA">
        <w:rPr>
          <w:rFonts w:ascii="Arial" w:hAnsi="Arial" w:cs="Arial"/>
          <w:b/>
          <w:bCs/>
          <w:i w:val="0"/>
          <w:iCs w:val="0"/>
        </w:rPr>
        <w:instrText xml:space="preserve"> SEQ Tabla \* ARABIC </w:instrText>
      </w:r>
      <w:r w:rsidRPr="00D71CFA">
        <w:rPr>
          <w:rFonts w:ascii="Arial" w:hAnsi="Arial" w:cs="Arial"/>
          <w:b/>
          <w:bCs/>
          <w:i w:val="0"/>
          <w:iCs w:val="0"/>
        </w:rPr>
        <w:fldChar w:fldCharType="separate"/>
      </w:r>
      <w:r w:rsidR="00744805">
        <w:rPr>
          <w:rFonts w:ascii="Arial" w:hAnsi="Arial" w:cs="Arial"/>
          <w:b/>
          <w:bCs/>
          <w:i w:val="0"/>
          <w:iCs w:val="0"/>
          <w:noProof/>
        </w:rPr>
        <w:t>15</w:t>
      </w:r>
      <w:r w:rsidRPr="00D71CFA">
        <w:rPr>
          <w:rFonts w:ascii="Arial" w:hAnsi="Arial" w:cs="Arial"/>
          <w:b/>
          <w:bCs/>
          <w:i w:val="0"/>
          <w:iCs w:val="0"/>
        </w:rPr>
        <w:fldChar w:fldCharType="end"/>
      </w:r>
      <w:r w:rsidRPr="00D71CFA">
        <w:rPr>
          <w:rFonts w:ascii="Arial" w:hAnsi="Arial" w:cs="Arial"/>
          <w:i w:val="0"/>
          <w:iCs w:val="0"/>
        </w:rPr>
        <w:t xml:space="preserve"> Resultados Pregunta de Variables</w:t>
      </w:r>
      <w:bookmarkEnd w:id="84"/>
    </w:p>
    <w:tbl>
      <w:tblPr>
        <w:tblW w:w="8916" w:type="dxa"/>
        <w:tblInd w:w="10" w:type="dxa"/>
        <w:tblLayout w:type="fixed"/>
        <w:tblCellMar>
          <w:left w:w="10" w:type="dxa"/>
          <w:right w:w="10" w:type="dxa"/>
        </w:tblCellMar>
        <w:tblLook w:val="04A0" w:firstRow="1" w:lastRow="0" w:firstColumn="1" w:lastColumn="0" w:noHBand="0" w:noVBand="1"/>
      </w:tblPr>
      <w:tblGrid>
        <w:gridCol w:w="935"/>
        <w:gridCol w:w="1309"/>
        <w:gridCol w:w="1156"/>
        <w:gridCol w:w="1156"/>
        <w:gridCol w:w="1156"/>
        <w:gridCol w:w="1786"/>
        <w:gridCol w:w="1418"/>
      </w:tblGrid>
      <w:tr w:rsidR="005F5F17" w:rsidRPr="00B7466D" w14:paraId="52FC882A" w14:textId="77777777" w:rsidTr="00A10EB5">
        <w:tc>
          <w:tcPr>
            <w:tcW w:w="8916" w:type="dxa"/>
            <w:gridSpan w:val="7"/>
            <w:tcBorders>
              <w:top w:val="single" w:sz="4" w:space="0" w:color="auto"/>
              <w:left w:val="single" w:sz="4" w:space="0" w:color="auto"/>
              <w:right w:val="single" w:sz="4" w:space="0" w:color="auto"/>
            </w:tcBorders>
            <w:shd w:val="clear" w:color="auto" w:fill="FFFFFF"/>
            <w:vAlign w:val="center"/>
          </w:tcPr>
          <w:p w14:paraId="2273E3F2"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 xml:space="preserve">¿Sexo? * ¿Edad? </w:t>
            </w:r>
          </w:p>
        </w:tc>
      </w:tr>
      <w:tr w:rsidR="005F5F17" w:rsidRPr="00B7466D" w14:paraId="5AC157C7" w14:textId="77777777" w:rsidTr="00A10EB5">
        <w:tc>
          <w:tcPr>
            <w:tcW w:w="8916" w:type="dxa"/>
            <w:gridSpan w:val="7"/>
            <w:tcBorders>
              <w:left w:val="single" w:sz="4" w:space="0" w:color="auto"/>
              <w:right w:val="single" w:sz="4" w:space="0" w:color="auto"/>
            </w:tcBorders>
            <w:shd w:val="clear" w:color="auto" w:fill="FFFFFF"/>
            <w:vAlign w:val="bottom"/>
          </w:tcPr>
          <w:p w14:paraId="3D009783" w14:textId="77777777" w:rsidR="005F5F17" w:rsidRPr="00B7466D" w:rsidRDefault="005F5F17" w:rsidP="00A10EB5">
            <w:pPr>
              <w:spacing w:before="5" w:after="15"/>
              <w:ind w:left="30" w:right="40"/>
              <w:rPr>
                <w:rFonts w:ascii="Arial" w:hAnsi="Arial" w:cs="Arial"/>
                <w:sz w:val="24"/>
                <w:szCs w:val="24"/>
              </w:rPr>
            </w:pPr>
          </w:p>
        </w:tc>
      </w:tr>
      <w:tr w:rsidR="005F5F17" w:rsidRPr="00B7466D" w14:paraId="11925F0C" w14:textId="77777777" w:rsidTr="00A10EB5">
        <w:tc>
          <w:tcPr>
            <w:tcW w:w="2244" w:type="dxa"/>
            <w:gridSpan w:val="2"/>
            <w:tcBorders>
              <w:top w:val="none" w:sz="1" w:space="0" w:color="152935"/>
              <w:left w:val="single" w:sz="4" w:space="0" w:color="auto"/>
            </w:tcBorders>
          </w:tcPr>
          <w:p w14:paraId="4651494E" w14:textId="77777777" w:rsidR="005F5F17" w:rsidRPr="00B7466D" w:rsidRDefault="005F5F17" w:rsidP="00A10EB5">
            <w:pPr>
              <w:rPr>
                <w:rFonts w:ascii="Arial" w:hAnsi="Arial" w:cs="Arial"/>
                <w:sz w:val="24"/>
                <w:szCs w:val="24"/>
              </w:rPr>
            </w:pPr>
          </w:p>
        </w:tc>
        <w:tc>
          <w:tcPr>
            <w:tcW w:w="1156" w:type="dxa"/>
            <w:tcBorders>
              <w:top w:val="none" w:sz="1" w:space="0" w:color="AEAEAE"/>
              <w:left w:val="none" w:sz="1" w:space="0" w:color="152935"/>
              <w:bottom w:val="single" w:sz="1" w:space="0" w:color="152935"/>
              <w:right w:val="none" w:sz="1" w:space="0" w:color="AEAEAE"/>
            </w:tcBorders>
            <w:shd w:val="clear" w:color="auto" w:fill="FFFFFF"/>
            <w:vAlign w:val="bottom"/>
          </w:tcPr>
          <w:p w14:paraId="37761146"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 18 – 25</w:t>
            </w:r>
          </w:p>
        </w:tc>
        <w:tc>
          <w:tcPr>
            <w:tcW w:w="1156" w:type="dxa"/>
            <w:tcBorders>
              <w:top w:val="none" w:sz="1" w:space="0" w:color="AEAEAE"/>
              <w:left w:val="single" w:sz="1" w:space="0" w:color="E0E0E0"/>
              <w:bottom w:val="single" w:sz="1" w:space="0" w:color="152935"/>
              <w:right w:val="single" w:sz="1" w:space="0" w:color="E0E0E0"/>
            </w:tcBorders>
            <w:shd w:val="clear" w:color="auto" w:fill="FFFFFF"/>
            <w:vAlign w:val="bottom"/>
          </w:tcPr>
          <w:p w14:paraId="47817F66"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 26 – 35</w:t>
            </w:r>
          </w:p>
        </w:tc>
        <w:tc>
          <w:tcPr>
            <w:tcW w:w="1156" w:type="dxa"/>
            <w:tcBorders>
              <w:top w:val="none" w:sz="1" w:space="0" w:color="AEAEAE"/>
              <w:left w:val="single" w:sz="1" w:space="0" w:color="E0E0E0"/>
              <w:bottom w:val="single" w:sz="1" w:space="0" w:color="152935"/>
              <w:right w:val="none" w:sz="1" w:space="0" w:color="AEAEAE"/>
            </w:tcBorders>
            <w:shd w:val="clear" w:color="auto" w:fill="FFFFFF"/>
            <w:vAlign w:val="bottom"/>
          </w:tcPr>
          <w:p w14:paraId="4E014525"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 36 – 45</w:t>
            </w:r>
          </w:p>
        </w:tc>
        <w:tc>
          <w:tcPr>
            <w:tcW w:w="1786" w:type="dxa"/>
            <w:tcBorders>
              <w:top w:val="none" w:sz="1" w:space="0" w:color="AEAEAE"/>
              <w:left w:val="single" w:sz="1" w:space="0" w:color="E0E0E0"/>
              <w:bottom w:val="single" w:sz="1" w:space="0" w:color="152935"/>
              <w:right w:val="single" w:sz="1" w:space="0" w:color="E0E0E0"/>
            </w:tcBorders>
            <w:shd w:val="clear" w:color="auto" w:fill="FFFFFF"/>
            <w:vAlign w:val="bottom"/>
          </w:tcPr>
          <w:p w14:paraId="21C67529"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 46 – o más.</w:t>
            </w:r>
          </w:p>
        </w:tc>
        <w:tc>
          <w:tcPr>
            <w:tcW w:w="1418" w:type="dxa"/>
            <w:tcBorders>
              <w:top w:val="none" w:sz="1" w:space="0" w:color="152935"/>
              <w:left w:val="single" w:sz="1" w:space="0" w:color="E0E0E0"/>
              <w:bottom w:val="none" w:sz="1" w:space="0" w:color="AEAEAE"/>
              <w:right w:val="single" w:sz="4" w:space="0" w:color="auto"/>
            </w:tcBorders>
          </w:tcPr>
          <w:p w14:paraId="55895BC4" w14:textId="77777777" w:rsidR="005F5F17" w:rsidRPr="00B7466D" w:rsidRDefault="005F5F17" w:rsidP="00A10EB5">
            <w:pPr>
              <w:rPr>
                <w:rFonts w:ascii="Arial" w:hAnsi="Arial" w:cs="Arial"/>
                <w:sz w:val="24"/>
                <w:szCs w:val="24"/>
              </w:rPr>
            </w:pPr>
            <w:r>
              <w:rPr>
                <w:rFonts w:ascii="Arial" w:hAnsi="Arial" w:cs="Arial"/>
                <w:sz w:val="24"/>
                <w:szCs w:val="24"/>
              </w:rPr>
              <w:t xml:space="preserve"> Total</w:t>
            </w:r>
          </w:p>
        </w:tc>
      </w:tr>
      <w:tr w:rsidR="005F5F17" w:rsidRPr="00B7466D" w14:paraId="000DEF48" w14:textId="77777777" w:rsidTr="00A10EB5">
        <w:tc>
          <w:tcPr>
            <w:tcW w:w="935" w:type="dxa"/>
            <w:vMerge w:val="restart"/>
            <w:tcBorders>
              <w:top w:val="single" w:sz="1" w:space="0" w:color="152935"/>
              <w:left w:val="single" w:sz="4" w:space="0" w:color="auto"/>
              <w:bottom w:val="single" w:sz="1" w:space="0" w:color="AEAEAE"/>
              <w:right w:val="none" w:sz="1" w:space="0" w:color="AEAEAE"/>
            </w:tcBorders>
            <w:shd w:val="clear" w:color="auto" w:fill="E0E0E0"/>
          </w:tcPr>
          <w:p w14:paraId="375517F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¿Sexo?</w:t>
            </w:r>
          </w:p>
        </w:tc>
        <w:tc>
          <w:tcPr>
            <w:tcW w:w="1309" w:type="dxa"/>
            <w:tcBorders>
              <w:top w:val="single" w:sz="1" w:space="0" w:color="152935"/>
              <w:left w:val="none" w:sz="1" w:space="0" w:color="AEAEAE"/>
              <w:bottom w:val="single" w:sz="1" w:space="0" w:color="AEAEAE"/>
              <w:right w:val="none" w:sz="1" w:space="0" w:color="152935"/>
            </w:tcBorders>
            <w:shd w:val="clear" w:color="auto" w:fill="E0E0E0"/>
          </w:tcPr>
          <w:p w14:paraId="568538F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Femenino</w:t>
            </w:r>
          </w:p>
        </w:tc>
        <w:tc>
          <w:tcPr>
            <w:tcW w:w="1156" w:type="dxa"/>
            <w:tcBorders>
              <w:top w:val="single" w:sz="1" w:space="0" w:color="152935"/>
              <w:left w:val="none" w:sz="1" w:space="0" w:color="152935"/>
              <w:bottom w:val="single" w:sz="1" w:space="0" w:color="AEAEAE"/>
              <w:right w:val="none" w:sz="1" w:space="0" w:color="AEAEAE"/>
            </w:tcBorders>
            <w:shd w:val="clear" w:color="auto" w:fill="F9F9FB"/>
          </w:tcPr>
          <w:p w14:paraId="4FE66A1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1156" w:type="dxa"/>
            <w:tcBorders>
              <w:top w:val="single" w:sz="1" w:space="0" w:color="152935"/>
              <w:left w:val="single" w:sz="1" w:space="0" w:color="E0E0E0"/>
              <w:bottom w:val="single" w:sz="1" w:space="0" w:color="AEAEAE"/>
              <w:right w:val="single" w:sz="1" w:space="0" w:color="E0E0E0"/>
            </w:tcBorders>
            <w:shd w:val="clear" w:color="auto" w:fill="F9F9FB"/>
          </w:tcPr>
          <w:p w14:paraId="557FD2F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156" w:type="dxa"/>
            <w:tcBorders>
              <w:top w:val="single" w:sz="1" w:space="0" w:color="152935"/>
              <w:left w:val="single" w:sz="1" w:space="0" w:color="E0E0E0"/>
              <w:bottom w:val="single" w:sz="1" w:space="0" w:color="AEAEAE"/>
              <w:right w:val="none" w:sz="1" w:space="0" w:color="AEAEAE"/>
            </w:tcBorders>
            <w:shd w:val="clear" w:color="auto" w:fill="F9F9FB"/>
          </w:tcPr>
          <w:p w14:paraId="23CCF77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14</w:t>
            </w:r>
          </w:p>
        </w:tc>
        <w:tc>
          <w:tcPr>
            <w:tcW w:w="1786" w:type="dxa"/>
            <w:tcBorders>
              <w:top w:val="single" w:sz="1" w:space="0" w:color="152935"/>
              <w:left w:val="single" w:sz="1" w:space="0" w:color="E0E0E0"/>
              <w:bottom w:val="single" w:sz="1" w:space="0" w:color="AEAEAE"/>
              <w:right w:val="single" w:sz="1" w:space="0" w:color="E0E0E0"/>
            </w:tcBorders>
            <w:shd w:val="clear" w:color="auto" w:fill="F9F9FB"/>
          </w:tcPr>
          <w:p w14:paraId="093E70B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w:t>
            </w:r>
          </w:p>
        </w:tc>
        <w:tc>
          <w:tcPr>
            <w:tcW w:w="1418" w:type="dxa"/>
            <w:tcBorders>
              <w:top w:val="single" w:sz="1" w:space="0" w:color="152935"/>
              <w:left w:val="single" w:sz="1" w:space="0" w:color="E0E0E0"/>
              <w:bottom w:val="single" w:sz="1" w:space="0" w:color="AEAEAE"/>
              <w:right w:val="single" w:sz="4" w:space="0" w:color="auto"/>
            </w:tcBorders>
            <w:shd w:val="clear" w:color="auto" w:fill="F9F9FB"/>
          </w:tcPr>
          <w:p w14:paraId="3B77DAB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26</w:t>
            </w:r>
          </w:p>
        </w:tc>
      </w:tr>
      <w:tr w:rsidR="005F5F17" w:rsidRPr="00B7466D" w14:paraId="582964BD" w14:textId="77777777" w:rsidTr="00A10EB5">
        <w:tc>
          <w:tcPr>
            <w:tcW w:w="935" w:type="dxa"/>
            <w:vMerge/>
            <w:tcBorders>
              <w:top w:val="single" w:sz="1" w:space="0" w:color="152935"/>
              <w:left w:val="single" w:sz="4" w:space="0" w:color="auto"/>
              <w:bottom w:val="single" w:sz="1" w:space="0" w:color="AEAEAE"/>
              <w:right w:val="none" w:sz="1" w:space="0" w:color="AEAEAE"/>
            </w:tcBorders>
          </w:tcPr>
          <w:p w14:paraId="31A14000" w14:textId="77777777" w:rsidR="005F5F17" w:rsidRPr="00B7466D" w:rsidRDefault="005F5F17" w:rsidP="00A10EB5">
            <w:pPr>
              <w:rPr>
                <w:rFonts w:ascii="Arial" w:hAnsi="Arial" w:cs="Arial"/>
                <w:sz w:val="24"/>
                <w:szCs w:val="24"/>
              </w:rPr>
            </w:pPr>
          </w:p>
        </w:tc>
        <w:tc>
          <w:tcPr>
            <w:tcW w:w="1309" w:type="dxa"/>
            <w:tcBorders>
              <w:top w:val="single" w:sz="1" w:space="0" w:color="AEAEAE"/>
              <w:left w:val="none" w:sz="1" w:space="0" w:color="AEAEAE"/>
              <w:bottom w:val="single" w:sz="1" w:space="0" w:color="AEAEAE"/>
              <w:right w:val="none" w:sz="1" w:space="0" w:color="152935"/>
            </w:tcBorders>
            <w:shd w:val="clear" w:color="auto" w:fill="E0E0E0"/>
          </w:tcPr>
          <w:p w14:paraId="1221053D"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Masculino</w:t>
            </w:r>
          </w:p>
        </w:tc>
        <w:tc>
          <w:tcPr>
            <w:tcW w:w="1156" w:type="dxa"/>
            <w:tcBorders>
              <w:top w:val="single" w:sz="1" w:space="0" w:color="AEAEAE"/>
              <w:left w:val="none" w:sz="1" w:space="0" w:color="152935"/>
              <w:bottom w:val="single" w:sz="1" w:space="0" w:color="AEAEAE"/>
              <w:right w:val="none" w:sz="1" w:space="0" w:color="AEAEAE"/>
            </w:tcBorders>
            <w:shd w:val="clear" w:color="auto" w:fill="F9F9FB"/>
          </w:tcPr>
          <w:p w14:paraId="17D2AFF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1156" w:type="dxa"/>
            <w:tcBorders>
              <w:top w:val="single" w:sz="1" w:space="0" w:color="AEAEAE"/>
              <w:left w:val="single" w:sz="1" w:space="0" w:color="E0E0E0"/>
              <w:bottom w:val="single" w:sz="1" w:space="0" w:color="AEAEAE"/>
              <w:right w:val="single" w:sz="1" w:space="0" w:color="E0E0E0"/>
            </w:tcBorders>
            <w:shd w:val="clear" w:color="auto" w:fill="F9F9FB"/>
          </w:tcPr>
          <w:p w14:paraId="08B5FA3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c>
          <w:tcPr>
            <w:tcW w:w="1156" w:type="dxa"/>
            <w:tcBorders>
              <w:top w:val="single" w:sz="1" w:space="0" w:color="AEAEAE"/>
              <w:left w:val="single" w:sz="1" w:space="0" w:color="E0E0E0"/>
              <w:bottom w:val="single" w:sz="1" w:space="0" w:color="AEAEAE"/>
              <w:right w:val="none" w:sz="1" w:space="0" w:color="AEAEAE"/>
            </w:tcBorders>
            <w:shd w:val="clear" w:color="auto" w:fill="F9F9FB"/>
          </w:tcPr>
          <w:p w14:paraId="484CD52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w:t>
            </w:r>
          </w:p>
        </w:tc>
        <w:tc>
          <w:tcPr>
            <w:tcW w:w="1786" w:type="dxa"/>
            <w:tcBorders>
              <w:top w:val="single" w:sz="1" w:space="0" w:color="AEAEAE"/>
              <w:left w:val="single" w:sz="1" w:space="0" w:color="E0E0E0"/>
              <w:bottom w:val="single" w:sz="1" w:space="0" w:color="AEAEAE"/>
              <w:right w:val="single" w:sz="1" w:space="0" w:color="E0E0E0"/>
            </w:tcBorders>
            <w:shd w:val="clear" w:color="auto" w:fill="F9F9FB"/>
          </w:tcPr>
          <w:p w14:paraId="469992A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w:t>
            </w:r>
          </w:p>
        </w:tc>
        <w:tc>
          <w:tcPr>
            <w:tcW w:w="1418" w:type="dxa"/>
            <w:tcBorders>
              <w:top w:val="single" w:sz="1" w:space="0" w:color="AEAEAE"/>
              <w:left w:val="single" w:sz="1" w:space="0" w:color="E0E0E0"/>
              <w:bottom w:val="single" w:sz="1" w:space="0" w:color="AEAEAE"/>
              <w:right w:val="single" w:sz="4" w:space="0" w:color="auto"/>
            </w:tcBorders>
            <w:shd w:val="clear" w:color="auto" w:fill="F9F9FB"/>
          </w:tcPr>
          <w:p w14:paraId="0C9C02F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25</w:t>
            </w:r>
          </w:p>
        </w:tc>
      </w:tr>
      <w:tr w:rsidR="005F5F17" w:rsidRPr="00B7466D" w14:paraId="38C1E27A" w14:textId="77777777" w:rsidTr="00A10EB5">
        <w:tc>
          <w:tcPr>
            <w:tcW w:w="2244" w:type="dxa"/>
            <w:gridSpan w:val="2"/>
            <w:tcBorders>
              <w:top w:val="single" w:sz="1" w:space="0" w:color="AEAEAE"/>
              <w:left w:val="single" w:sz="4" w:space="0" w:color="auto"/>
              <w:bottom w:val="single" w:sz="4" w:space="0" w:color="auto"/>
              <w:right w:val="none" w:sz="1" w:space="0" w:color="AEAEAE"/>
            </w:tcBorders>
            <w:shd w:val="clear" w:color="auto" w:fill="E0E0E0"/>
          </w:tcPr>
          <w:p w14:paraId="470A7F4D"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156" w:type="dxa"/>
            <w:tcBorders>
              <w:top w:val="single" w:sz="1" w:space="0" w:color="AEAEAE"/>
              <w:left w:val="none" w:sz="1" w:space="0" w:color="152935"/>
              <w:bottom w:val="single" w:sz="4" w:space="0" w:color="auto"/>
              <w:right w:val="none" w:sz="1" w:space="0" w:color="AEAEAE"/>
            </w:tcBorders>
            <w:shd w:val="clear" w:color="auto" w:fill="F9F9FB"/>
          </w:tcPr>
          <w:p w14:paraId="78C2823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156" w:type="dxa"/>
            <w:tcBorders>
              <w:top w:val="single" w:sz="1" w:space="0" w:color="AEAEAE"/>
              <w:left w:val="single" w:sz="1" w:space="0" w:color="E0E0E0"/>
              <w:bottom w:val="single" w:sz="4" w:space="0" w:color="auto"/>
              <w:right w:val="single" w:sz="1" w:space="0" w:color="E0E0E0"/>
            </w:tcBorders>
            <w:shd w:val="clear" w:color="auto" w:fill="F9F9FB"/>
          </w:tcPr>
          <w:p w14:paraId="590B531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1156" w:type="dxa"/>
            <w:tcBorders>
              <w:top w:val="single" w:sz="1" w:space="0" w:color="AEAEAE"/>
              <w:left w:val="single" w:sz="1" w:space="0" w:color="E0E0E0"/>
              <w:bottom w:val="single" w:sz="4" w:space="0" w:color="auto"/>
              <w:right w:val="none" w:sz="1" w:space="0" w:color="AEAEAE"/>
            </w:tcBorders>
            <w:shd w:val="clear" w:color="auto" w:fill="F9F9FB"/>
          </w:tcPr>
          <w:p w14:paraId="2280BAE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24</w:t>
            </w:r>
          </w:p>
        </w:tc>
        <w:tc>
          <w:tcPr>
            <w:tcW w:w="1786" w:type="dxa"/>
            <w:tcBorders>
              <w:top w:val="single" w:sz="1" w:space="0" w:color="AEAEAE"/>
              <w:left w:val="single" w:sz="1" w:space="0" w:color="E0E0E0"/>
              <w:bottom w:val="single" w:sz="4" w:space="0" w:color="auto"/>
              <w:right w:val="single" w:sz="1" w:space="0" w:color="E0E0E0"/>
            </w:tcBorders>
            <w:shd w:val="clear" w:color="auto" w:fill="F9F9FB"/>
          </w:tcPr>
          <w:p w14:paraId="3F90212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16</w:t>
            </w:r>
          </w:p>
        </w:tc>
        <w:tc>
          <w:tcPr>
            <w:tcW w:w="1418" w:type="dxa"/>
            <w:tcBorders>
              <w:top w:val="single" w:sz="1" w:space="0" w:color="AEAEAE"/>
              <w:left w:val="single" w:sz="1" w:space="0" w:color="E0E0E0"/>
              <w:bottom w:val="single" w:sz="4" w:space="0" w:color="auto"/>
              <w:right w:val="single" w:sz="4" w:space="0" w:color="auto"/>
            </w:tcBorders>
            <w:shd w:val="clear" w:color="auto" w:fill="F9F9FB"/>
          </w:tcPr>
          <w:p w14:paraId="175526E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r>
    </w:tbl>
    <w:p w14:paraId="08921FEE" w14:textId="76E66276" w:rsidR="005C3991" w:rsidRPr="00A76DBF" w:rsidRDefault="00A76DBF" w:rsidP="00A76DBF">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21BA8547" w14:textId="36AC3C4D" w:rsidR="005F5F17" w:rsidRDefault="005F5F17" w:rsidP="005F5F17">
      <w:pPr>
        <w:rPr>
          <w:rFonts w:ascii="Arial" w:hAnsi="Arial" w:cs="Arial"/>
          <w:sz w:val="24"/>
          <w:szCs w:val="24"/>
        </w:rPr>
      </w:pPr>
      <w:r w:rsidRPr="003C62A7">
        <w:rPr>
          <w:rFonts w:ascii="Arial" w:hAnsi="Arial" w:cs="Arial"/>
          <w:sz w:val="24"/>
          <w:szCs w:val="24"/>
        </w:rPr>
        <w:t>En esta</w:t>
      </w:r>
      <w:r>
        <w:rPr>
          <w:rFonts w:ascii="Arial" w:hAnsi="Arial" w:cs="Arial"/>
          <w:sz w:val="24"/>
          <w:szCs w:val="24"/>
        </w:rPr>
        <w:t xml:space="preserve"> variable vemos que las frecuencias </w:t>
      </w:r>
      <w:r w:rsidR="00A82495">
        <w:rPr>
          <w:rFonts w:ascii="Arial" w:hAnsi="Arial" w:cs="Arial"/>
          <w:sz w:val="24"/>
          <w:szCs w:val="24"/>
        </w:rPr>
        <w:t>más</w:t>
      </w:r>
      <w:r>
        <w:rPr>
          <w:rFonts w:ascii="Arial" w:hAnsi="Arial" w:cs="Arial"/>
          <w:sz w:val="24"/>
          <w:szCs w:val="24"/>
        </w:rPr>
        <w:t xml:space="preserve"> significativas son las mujeres en edades de 36-45 </w:t>
      </w:r>
      <w:r w:rsidRPr="00FC117C">
        <w:rPr>
          <w:rFonts w:ascii="Arial" w:hAnsi="Arial" w:cs="Arial"/>
          <w:sz w:val="24"/>
          <w:szCs w:val="24"/>
        </w:rPr>
        <w:t>años</w:t>
      </w:r>
      <w:r>
        <w:rPr>
          <w:rFonts w:ascii="Arial" w:hAnsi="Arial" w:cs="Arial"/>
          <w:sz w:val="24"/>
          <w:szCs w:val="24"/>
        </w:rPr>
        <w:t>.</w:t>
      </w:r>
    </w:p>
    <w:p w14:paraId="74CD5FD6" w14:textId="644318FB" w:rsidR="00D71CFA" w:rsidRPr="00D71CFA" w:rsidRDefault="00D71CFA" w:rsidP="00D71CFA">
      <w:pPr>
        <w:pStyle w:val="Descripcin"/>
        <w:keepNext/>
        <w:rPr>
          <w:rFonts w:ascii="Arial" w:hAnsi="Arial" w:cs="Arial"/>
          <w:i w:val="0"/>
          <w:iCs w:val="0"/>
        </w:rPr>
      </w:pPr>
      <w:bookmarkStart w:id="85" w:name="_Toc162085237"/>
      <w:r w:rsidRPr="00D71CFA">
        <w:rPr>
          <w:rFonts w:ascii="Arial" w:hAnsi="Arial" w:cs="Arial"/>
          <w:b/>
          <w:bCs/>
          <w:i w:val="0"/>
          <w:iCs w:val="0"/>
        </w:rPr>
        <w:t xml:space="preserve">Tabla </w:t>
      </w:r>
      <w:r w:rsidRPr="00D71CFA">
        <w:rPr>
          <w:rFonts w:ascii="Arial" w:hAnsi="Arial" w:cs="Arial"/>
          <w:b/>
          <w:bCs/>
          <w:i w:val="0"/>
          <w:iCs w:val="0"/>
        </w:rPr>
        <w:fldChar w:fldCharType="begin"/>
      </w:r>
      <w:r w:rsidRPr="00D71CFA">
        <w:rPr>
          <w:rFonts w:ascii="Arial" w:hAnsi="Arial" w:cs="Arial"/>
          <w:b/>
          <w:bCs/>
          <w:i w:val="0"/>
          <w:iCs w:val="0"/>
        </w:rPr>
        <w:instrText xml:space="preserve"> SEQ Tabla \* ARABIC </w:instrText>
      </w:r>
      <w:r w:rsidRPr="00D71CFA">
        <w:rPr>
          <w:rFonts w:ascii="Arial" w:hAnsi="Arial" w:cs="Arial"/>
          <w:b/>
          <w:bCs/>
          <w:i w:val="0"/>
          <w:iCs w:val="0"/>
        </w:rPr>
        <w:fldChar w:fldCharType="separate"/>
      </w:r>
      <w:r w:rsidR="00744805">
        <w:rPr>
          <w:rFonts w:ascii="Arial" w:hAnsi="Arial" w:cs="Arial"/>
          <w:b/>
          <w:bCs/>
          <w:i w:val="0"/>
          <w:iCs w:val="0"/>
          <w:noProof/>
        </w:rPr>
        <w:t>16</w:t>
      </w:r>
      <w:r w:rsidRPr="00D71CFA">
        <w:rPr>
          <w:rFonts w:ascii="Arial" w:hAnsi="Arial" w:cs="Arial"/>
          <w:b/>
          <w:bCs/>
          <w:i w:val="0"/>
          <w:iCs w:val="0"/>
        </w:rPr>
        <w:fldChar w:fldCharType="end"/>
      </w:r>
      <w:r w:rsidRPr="00D71CFA">
        <w:rPr>
          <w:rFonts w:ascii="Arial" w:hAnsi="Arial" w:cs="Arial"/>
          <w:i w:val="0"/>
          <w:iCs w:val="0"/>
        </w:rPr>
        <w:t xml:space="preserve"> Resultados Pregunta Cruce de Variables</w:t>
      </w:r>
      <w:bookmarkEnd w:id="85"/>
    </w:p>
    <w:tbl>
      <w:tblPr>
        <w:tblW w:w="0" w:type="auto"/>
        <w:tblInd w:w="10" w:type="dxa"/>
        <w:tblLayout w:type="fixed"/>
        <w:tblCellMar>
          <w:left w:w="10" w:type="dxa"/>
          <w:right w:w="10" w:type="dxa"/>
        </w:tblCellMar>
        <w:tblLook w:val="04A0" w:firstRow="1" w:lastRow="0" w:firstColumn="1" w:lastColumn="0" w:noHBand="0" w:noVBand="1"/>
      </w:tblPr>
      <w:tblGrid>
        <w:gridCol w:w="1238"/>
        <w:gridCol w:w="964"/>
        <w:gridCol w:w="1538"/>
        <w:gridCol w:w="1206"/>
        <w:gridCol w:w="1341"/>
        <w:gridCol w:w="939"/>
        <w:gridCol w:w="878"/>
      </w:tblGrid>
      <w:tr w:rsidR="005F5F17" w:rsidRPr="00B7466D" w14:paraId="561919FA" w14:textId="77777777" w:rsidTr="009C347E">
        <w:trPr>
          <w:trHeight w:val="295"/>
        </w:trPr>
        <w:tc>
          <w:tcPr>
            <w:tcW w:w="8104" w:type="dxa"/>
            <w:gridSpan w:val="7"/>
            <w:tcBorders>
              <w:top w:val="single" w:sz="4" w:space="0" w:color="auto"/>
              <w:left w:val="single" w:sz="4" w:space="0" w:color="auto"/>
              <w:right w:val="single" w:sz="4" w:space="0" w:color="auto"/>
            </w:tcBorders>
            <w:shd w:val="clear" w:color="auto" w:fill="FFFFFF"/>
            <w:vAlign w:val="center"/>
          </w:tcPr>
          <w:p w14:paraId="0B97B576" w14:textId="77777777" w:rsidR="005F5F17" w:rsidRPr="00B7466D" w:rsidRDefault="005F5F17" w:rsidP="00A10EB5">
            <w:pPr>
              <w:spacing w:before="5" w:after="30"/>
              <w:ind w:left="30" w:right="40"/>
              <w:jc w:val="center"/>
              <w:rPr>
                <w:rFonts w:ascii="Arial" w:hAnsi="Arial" w:cs="Arial"/>
                <w:sz w:val="24"/>
                <w:szCs w:val="24"/>
              </w:rPr>
            </w:pPr>
            <w:r w:rsidRPr="00B7466D">
              <w:rPr>
                <w:rFonts w:ascii="Arial" w:eastAsia="Arial" w:hAnsi="Arial" w:cs="Arial"/>
                <w:b/>
                <w:sz w:val="24"/>
                <w:szCs w:val="24"/>
              </w:rPr>
              <w:t xml:space="preserve"> ¿Edad? * Cuál es la red social que más utiliza * ¿Sexo? </w:t>
            </w:r>
          </w:p>
        </w:tc>
      </w:tr>
      <w:tr w:rsidR="005F5F17" w:rsidRPr="00B7466D" w14:paraId="3CEF90A3" w14:textId="77777777" w:rsidTr="009C347E">
        <w:trPr>
          <w:trHeight w:val="280"/>
        </w:trPr>
        <w:tc>
          <w:tcPr>
            <w:tcW w:w="8104" w:type="dxa"/>
            <w:gridSpan w:val="7"/>
            <w:tcBorders>
              <w:left w:val="single" w:sz="4" w:space="0" w:color="auto"/>
              <w:right w:val="single" w:sz="4" w:space="0" w:color="auto"/>
            </w:tcBorders>
            <w:shd w:val="clear" w:color="auto" w:fill="FFFFFF"/>
            <w:vAlign w:val="bottom"/>
          </w:tcPr>
          <w:p w14:paraId="1C0668CF" w14:textId="77777777" w:rsidR="005F5F17" w:rsidRPr="00B7466D" w:rsidRDefault="005F5F17" w:rsidP="00A10EB5">
            <w:pPr>
              <w:spacing w:before="5" w:after="15"/>
              <w:ind w:right="40"/>
              <w:rPr>
                <w:rFonts w:ascii="Arial" w:hAnsi="Arial" w:cs="Arial"/>
                <w:sz w:val="24"/>
                <w:szCs w:val="24"/>
              </w:rPr>
            </w:pPr>
          </w:p>
        </w:tc>
      </w:tr>
      <w:tr w:rsidR="005F5F17" w:rsidRPr="00B7466D" w14:paraId="64952888" w14:textId="77777777" w:rsidTr="00DE17E0">
        <w:trPr>
          <w:trHeight w:val="546"/>
        </w:trPr>
        <w:tc>
          <w:tcPr>
            <w:tcW w:w="3740" w:type="dxa"/>
            <w:gridSpan w:val="3"/>
            <w:vMerge w:val="restart"/>
            <w:tcBorders>
              <w:top w:val="none" w:sz="1" w:space="0" w:color="152935"/>
              <w:left w:val="single" w:sz="4" w:space="0" w:color="auto"/>
            </w:tcBorders>
            <w:shd w:val="clear" w:color="auto" w:fill="FFFFFF"/>
            <w:vAlign w:val="bottom"/>
          </w:tcPr>
          <w:p w14:paraId="4D8C82F9" w14:textId="77777777" w:rsidR="005F5F17" w:rsidRPr="00B7466D" w:rsidRDefault="005F5F17" w:rsidP="00A10EB5">
            <w:pPr>
              <w:spacing w:before="15" w:after="5"/>
              <w:ind w:left="30" w:right="40"/>
              <w:rPr>
                <w:rFonts w:ascii="Arial" w:hAnsi="Arial" w:cs="Arial"/>
                <w:sz w:val="24"/>
                <w:szCs w:val="24"/>
              </w:rPr>
            </w:pPr>
            <w:r w:rsidRPr="00B7466D">
              <w:rPr>
                <w:rFonts w:ascii="Arial" w:eastAsia="Arial" w:hAnsi="Arial" w:cs="Arial"/>
                <w:sz w:val="24"/>
                <w:szCs w:val="24"/>
              </w:rPr>
              <w:t>¿Sexo?</w:t>
            </w:r>
          </w:p>
        </w:tc>
        <w:tc>
          <w:tcPr>
            <w:tcW w:w="3486" w:type="dxa"/>
            <w:gridSpan w:val="3"/>
            <w:tcBorders>
              <w:top w:val="none" w:sz="1" w:space="0" w:color="152935"/>
              <w:left w:val="none" w:sz="1" w:space="0" w:color="152935"/>
              <w:bottom w:val="none" w:sz="1" w:space="0" w:color="AEAEAE"/>
              <w:right w:val="single" w:sz="1" w:space="0" w:color="E0E0E0"/>
            </w:tcBorders>
            <w:shd w:val="clear" w:color="auto" w:fill="FFFFFF"/>
            <w:vAlign w:val="bottom"/>
          </w:tcPr>
          <w:p w14:paraId="2289686B"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Cuál es la red social que más utiliza</w:t>
            </w:r>
          </w:p>
        </w:tc>
        <w:tc>
          <w:tcPr>
            <w:tcW w:w="878" w:type="dxa"/>
            <w:vMerge w:val="restart"/>
            <w:tcBorders>
              <w:top w:val="none" w:sz="1" w:space="0" w:color="152935"/>
              <w:left w:val="single" w:sz="1" w:space="0" w:color="E0E0E0"/>
              <w:bottom w:val="none" w:sz="1" w:space="0" w:color="AEAEAE"/>
              <w:right w:val="single" w:sz="4" w:space="0" w:color="auto"/>
            </w:tcBorders>
            <w:shd w:val="clear" w:color="auto" w:fill="FFFFFF"/>
            <w:vAlign w:val="bottom"/>
          </w:tcPr>
          <w:p w14:paraId="0C77A22C"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Total</w:t>
            </w:r>
          </w:p>
        </w:tc>
      </w:tr>
      <w:tr w:rsidR="005F5F17" w:rsidRPr="00B7466D" w14:paraId="6174571A" w14:textId="77777777" w:rsidTr="00DE17E0">
        <w:trPr>
          <w:trHeight w:val="128"/>
        </w:trPr>
        <w:tc>
          <w:tcPr>
            <w:tcW w:w="3740" w:type="dxa"/>
            <w:gridSpan w:val="3"/>
            <w:vMerge/>
            <w:tcBorders>
              <w:top w:val="none" w:sz="1" w:space="0" w:color="152935"/>
              <w:left w:val="single" w:sz="4" w:space="0" w:color="auto"/>
            </w:tcBorders>
          </w:tcPr>
          <w:p w14:paraId="4940CC3D" w14:textId="77777777" w:rsidR="005F5F17" w:rsidRPr="00B7466D" w:rsidRDefault="005F5F17" w:rsidP="00A10EB5">
            <w:pPr>
              <w:rPr>
                <w:rFonts w:ascii="Arial" w:hAnsi="Arial" w:cs="Arial"/>
                <w:sz w:val="24"/>
                <w:szCs w:val="24"/>
              </w:rPr>
            </w:pPr>
          </w:p>
        </w:tc>
        <w:tc>
          <w:tcPr>
            <w:tcW w:w="1206" w:type="dxa"/>
            <w:tcBorders>
              <w:top w:val="none" w:sz="1" w:space="0" w:color="AEAEAE"/>
              <w:left w:val="none" w:sz="1" w:space="0" w:color="152935"/>
              <w:bottom w:val="single" w:sz="1" w:space="0" w:color="152935"/>
              <w:right w:val="single" w:sz="1" w:space="0" w:color="E0E0E0"/>
            </w:tcBorders>
            <w:shd w:val="clear" w:color="auto" w:fill="FFFFFF"/>
            <w:vAlign w:val="bottom"/>
          </w:tcPr>
          <w:p w14:paraId="55E80A0A"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Facebook</w:t>
            </w:r>
          </w:p>
        </w:tc>
        <w:tc>
          <w:tcPr>
            <w:tcW w:w="1341" w:type="dxa"/>
            <w:tcBorders>
              <w:top w:val="none" w:sz="1" w:space="0" w:color="AEAEAE"/>
              <w:left w:val="single" w:sz="1" w:space="0" w:color="E0E0E0"/>
              <w:bottom w:val="single" w:sz="1" w:space="0" w:color="152935"/>
              <w:right w:val="none" w:sz="1" w:space="0" w:color="AEAEAE"/>
            </w:tcBorders>
            <w:shd w:val="clear" w:color="auto" w:fill="FFFFFF"/>
            <w:vAlign w:val="bottom"/>
          </w:tcPr>
          <w:p w14:paraId="41D5FF38"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Instagram</w:t>
            </w:r>
          </w:p>
        </w:tc>
        <w:tc>
          <w:tcPr>
            <w:tcW w:w="939" w:type="dxa"/>
            <w:tcBorders>
              <w:top w:val="none" w:sz="1" w:space="0" w:color="AEAEAE"/>
              <w:left w:val="single" w:sz="1" w:space="0" w:color="E0E0E0"/>
              <w:bottom w:val="single" w:sz="1" w:space="0" w:color="152935"/>
              <w:right w:val="single" w:sz="1" w:space="0" w:color="E0E0E0"/>
            </w:tcBorders>
            <w:shd w:val="clear" w:color="auto" w:fill="FFFFFF"/>
            <w:vAlign w:val="bottom"/>
          </w:tcPr>
          <w:p w14:paraId="49ACDC2A" w14:textId="77777777" w:rsidR="005F5F17" w:rsidRPr="00B7466D" w:rsidRDefault="005F5F17" w:rsidP="00A10EB5">
            <w:pPr>
              <w:spacing w:before="10" w:after="10"/>
              <w:ind w:left="30" w:right="40"/>
              <w:jc w:val="center"/>
              <w:rPr>
                <w:rFonts w:ascii="Arial" w:hAnsi="Arial" w:cs="Arial"/>
                <w:sz w:val="24"/>
                <w:szCs w:val="24"/>
              </w:rPr>
            </w:pPr>
            <w:r w:rsidRPr="00B7466D">
              <w:rPr>
                <w:rFonts w:ascii="Arial" w:eastAsia="Arial" w:hAnsi="Arial" w:cs="Arial"/>
                <w:sz w:val="24"/>
                <w:szCs w:val="24"/>
              </w:rPr>
              <w:t>Tiktok</w:t>
            </w:r>
          </w:p>
        </w:tc>
        <w:tc>
          <w:tcPr>
            <w:tcW w:w="878" w:type="dxa"/>
            <w:vMerge/>
            <w:tcBorders>
              <w:top w:val="none" w:sz="1" w:space="0" w:color="152935"/>
              <w:left w:val="single" w:sz="1" w:space="0" w:color="E0E0E0"/>
              <w:bottom w:val="none" w:sz="1" w:space="0" w:color="AEAEAE"/>
              <w:right w:val="single" w:sz="4" w:space="0" w:color="auto"/>
            </w:tcBorders>
          </w:tcPr>
          <w:p w14:paraId="0787026A" w14:textId="77777777" w:rsidR="005F5F17" w:rsidRPr="00B7466D" w:rsidRDefault="005F5F17" w:rsidP="00A10EB5">
            <w:pPr>
              <w:rPr>
                <w:rFonts w:ascii="Arial" w:hAnsi="Arial" w:cs="Arial"/>
                <w:sz w:val="24"/>
                <w:szCs w:val="24"/>
              </w:rPr>
            </w:pPr>
          </w:p>
        </w:tc>
      </w:tr>
      <w:tr w:rsidR="005F5F17" w:rsidRPr="00B7466D" w14:paraId="38C2F8B4" w14:textId="77777777" w:rsidTr="00DE17E0">
        <w:trPr>
          <w:trHeight w:val="295"/>
        </w:trPr>
        <w:tc>
          <w:tcPr>
            <w:tcW w:w="1238" w:type="dxa"/>
            <w:vMerge w:val="restart"/>
            <w:tcBorders>
              <w:top w:val="single" w:sz="1" w:space="0" w:color="152935"/>
              <w:left w:val="single" w:sz="4" w:space="0" w:color="auto"/>
              <w:bottom w:val="none" w:sz="1" w:space="0" w:color="AEAEAE"/>
              <w:right w:val="none" w:sz="1" w:space="0" w:color="AEAEAE"/>
            </w:tcBorders>
            <w:shd w:val="clear" w:color="auto" w:fill="E0E0E0"/>
          </w:tcPr>
          <w:p w14:paraId="473E5BEF"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Femenino</w:t>
            </w:r>
          </w:p>
        </w:tc>
        <w:tc>
          <w:tcPr>
            <w:tcW w:w="964" w:type="dxa"/>
            <w:vMerge w:val="restart"/>
            <w:tcBorders>
              <w:top w:val="single" w:sz="1" w:space="0" w:color="152935"/>
              <w:left w:val="none" w:sz="1" w:space="0" w:color="AEAEAE"/>
              <w:bottom w:val="none" w:sz="1" w:space="0" w:color="AEAEAE"/>
              <w:right w:val="none" w:sz="1" w:space="0" w:color="AEAEAE"/>
            </w:tcBorders>
            <w:shd w:val="clear" w:color="auto" w:fill="E0E0E0"/>
          </w:tcPr>
          <w:p w14:paraId="3E59B159"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xml:space="preserve"> ¿Edad?</w:t>
            </w:r>
          </w:p>
        </w:tc>
        <w:tc>
          <w:tcPr>
            <w:tcW w:w="1538" w:type="dxa"/>
            <w:tcBorders>
              <w:top w:val="single" w:sz="1" w:space="0" w:color="152935"/>
              <w:left w:val="none" w:sz="1" w:space="0" w:color="AEAEAE"/>
              <w:bottom w:val="single" w:sz="1" w:space="0" w:color="AEAEAE"/>
              <w:right w:val="none" w:sz="1" w:space="0" w:color="152935"/>
            </w:tcBorders>
            <w:shd w:val="clear" w:color="auto" w:fill="E0E0E0"/>
          </w:tcPr>
          <w:p w14:paraId="11F56ECA"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18 – 25</w:t>
            </w:r>
          </w:p>
        </w:tc>
        <w:tc>
          <w:tcPr>
            <w:tcW w:w="1206" w:type="dxa"/>
            <w:tcBorders>
              <w:top w:val="single" w:sz="1" w:space="0" w:color="152935"/>
              <w:left w:val="none" w:sz="1" w:space="0" w:color="152935"/>
              <w:bottom w:val="single" w:sz="1" w:space="0" w:color="AEAEAE"/>
              <w:right w:val="single" w:sz="1" w:space="0" w:color="E0E0E0"/>
            </w:tcBorders>
            <w:shd w:val="clear" w:color="auto" w:fill="F9F9FB"/>
          </w:tcPr>
          <w:p w14:paraId="0FA7EB7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1341" w:type="dxa"/>
            <w:tcBorders>
              <w:top w:val="single" w:sz="1" w:space="0" w:color="152935"/>
              <w:left w:val="single" w:sz="1" w:space="0" w:color="E0E0E0"/>
              <w:bottom w:val="single" w:sz="1" w:space="0" w:color="AEAEAE"/>
              <w:right w:val="none" w:sz="1" w:space="0" w:color="AEAEAE"/>
            </w:tcBorders>
            <w:shd w:val="clear" w:color="auto" w:fill="F9F9FB"/>
          </w:tcPr>
          <w:p w14:paraId="3801E56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939" w:type="dxa"/>
            <w:tcBorders>
              <w:top w:val="single" w:sz="1" w:space="0" w:color="152935"/>
              <w:left w:val="single" w:sz="1" w:space="0" w:color="E0E0E0"/>
              <w:bottom w:val="single" w:sz="1" w:space="0" w:color="AEAEAE"/>
              <w:right w:val="single" w:sz="1" w:space="0" w:color="E0E0E0"/>
            </w:tcBorders>
            <w:shd w:val="clear" w:color="auto" w:fill="F9F9FB"/>
          </w:tcPr>
          <w:p w14:paraId="3BCAE68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152935"/>
              <w:left w:val="single" w:sz="1" w:space="0" w:color="E0E0E0"/>
              <w:bottom w:val="single" w:sz="1" w:space="0" w:color="AEAEAE"/>
              <w:right w:val="single" w:sz="4" w:space="0" w:color="auto"/>
            </w:tcBorders>
            <w:shd w:val="clear" w:color="auto" w:fill="F9F9FB"/>
          </w:tcPr>
          <w:p w14:paraId="71FAACC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r>
      <w:tr w:rsidR="005F5F17" w:rsidRPr="00B7466D" w14:paraId="3B81ACFF" w14:textId="77777777" w:rsidTr="00DE17E0">
        <w:trPr>
          <w:trHeight w:val="128"/>
        </w:trPr>
        <w:tc>
          <w:tcPr>
            <w:tcW w:w="1238" w:type="dxa"/>
            <w:vMerge/>
            <w:tcBorders>
              <w:top w:val="single" w:sz="1" w:space="0" w:color="152935"/>
              <w:left w:val="single" w:sz="4" w:space="0" w:color="auto"/>
              <w:bottom w:val="none" w:sz="1" w:space="0" w:color="AEAEAE"/>
              <w:right w:val="none" w:sz="1" w:space="0" w:color="AEAEAE"/>
            </w:tcBorders>
          </w:tcPr>
          <w:p w14:paraId="2ACBE40A" w14:textId="77777777" w:rsidR="005F5F17" w:rsidRPr="00B7466D" w:rsidRDefault="005F5F17" w:rsidP="00A10EB5">
            <w:pPr>
              <w:rPr>
                <w:rFonts w:ascii="Arial" w:hAnsi="Arial" w:cs="Arial"/>
                <w:sz w:val="24"/>
                <w:szCs w:val="24"/>
              </w:rPr>
            </w:pPr>
          </w:p>
        </w:tc>
        <w:tc>
          <w:tcPr>
            <w:tcW w:w="964" w:type="dxa"/>
            <w:vMerge/>
            <w:tcBorders>
              <w:top w:val="single" w:sz="1" w:space="0" w:color="152935"/>
              <w:left w:val="none" w:sz="1" w:space="0" w:color="AEAEAE"/>
              <w:bottom w:val="none" w:sz="1" w:space="0" w:color="AEAEAE"/>
              <w:right w:val="none" w:sz="1" w:space="0" w:color="AEAEAE"/>
            </w:tcBorders>
          </w:tcPr>
          <w:p w14:paraId="6AF81485"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4A3817B2"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26 – 35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64F1D85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2D06335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61EB617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1E08326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r>
      <w:tr w:rsidR="005F5F17" w:rsidRPr="00B7466D" w14:paraId="747E06C8" w14:textId="77777777" w:rsidTr="00DE17E0">
        <w:trPr>
          <w:trHeight w:val="128"/>
        </w:trPr>
        <w:tc>
          <w:tcPr>
            <w:tcW w:w="1238" w:type="dxa"/>
            <w:vMerge/>
            <w:tcBorders>
              <w:top w:val="single" w:sz="1" w:space="0" w:color="152935"/>
              <w:left w:val="single" w:sz="4" w:space="0" w:color="auto"/>
              <w:bottom w:val="none" w:sz="1" w:space="0" w:color="AEAEAE"/>
              <w:right w:val="none" w:sz="1" w:space="0" w:color="AEAEAE"/>
            </w:tcBorders>
          </w:tcPr>
          <w:p w14:paraId="78D692D7" w14:textId="77777777" w:rsidR="005F5F17" w:rsidRPr="00B7466D" w:rsidRDefault="005F5F17" w:rsidP="00A10EB5">
            <w:pPr>
              <w:rPr>
                <w:rFonts w:ascii="Arial" w:hAnsi="Arial" w:cs="Arial"/>
                <w:sz w:val="24"/>
                <w:szCs w:val="24"/>
              </w:rPr>
            </w:pPr>
          </w:p>
        </w:tc>
        <w:tc>
          <w:tcPr>
            <w:tcW w:w="964" w:type="dxa"/>
            <w:vMerge/>
            <w:tcBorders>
              <w:top w:val="single" w:sz="1" w:space="0" w:color="152935"/>
              <w:left w:val="none" w:sz="1" w:space="0" w:color="AEAEAE"/>
              <w:bottom w:val="none" w:sz="1" w:space="0" w:color="AEAEAE"/>
              <w:right w:val="none" w:sz="1" w:space="0" w:color="AEAEAE"/>
            </w:tcBorders>
          </w:tcPr>
          <w:p w14:paraId="5ACC4B00"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6A66137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36 – 45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6904CB1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77F0008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4D52213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62D084A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14</w:t>
            </w:r>
          </w:p>
        </w:tc>
      </w:tr>
      <w:tr w:rsidR="005F5F17" w:rsidRPr="00B7466D" w14:paraId="52402CAE" w14:textId="77777777" w:rsidTr="00DE17E0">
        <w:trPr>
          <w:trHeight w:val="128"/>
        </w:trPr>
        <w:tc>
          <w:tcPr>
            <w:tcW w:w="1238" w:type="dxa"/>
            <w:vMerge/>
            <w:tcBorders>
              <w:top w:val="single" w:sz="1" w:space="0" w:color="152935"/>
              <w:left w:val="single" w:sz="4" w:space="0" w:color="auto"/>
              <w:bottom w:val="none" w:sz="1" w:space="0" w:color="AEAEAE"/>
              <w:right w:val="none" w:sz="1" w:space="0" w:color="AEAEAE"/>
            </w:tcBorders>
          </w:tcPr>
          <w:p w14:paraId="21D71A1F" w14:textId="77777777" w:rsidR="005F5F17" w:rsidRPr="00B7466D" w:rsidRDefault="005F5F17" w:rsidP="00A10EB5">
            <w:pPr>
              <w:rPr>
                <w:rFonts w:ascii="Arial" w:hAnsi="Arial" w:cs="Arial"/>
                <w:sz w:val="24"/>
                <w:szCs w:val="24"/>
              </w:rPr>
            </w:pPr>
          </w:p>
        </w:tc>
        <w:tc>
          <w:tcPr>
            <w:tcW w:w="964" w:type="dxa"/>
            <w:vMerge/>
            <w:tcBorders>
              <w:top w:val="single" w:sz="1" w:space="0" w:color="152935"/>
              <w:left w:val="none" w:sz="1" w:space="0" w:color="AEAEAE"/>
              <w:bottom w:val="none" w:sz="1" w:space="0" w:color="AEAEAE"/>
              <w:right w:val="none" w:sz="1" w:space="0" w:color="AEAEAE"/>
            </w:tcBorders>
          </w:tcPr>
          <w:p w14:paraId="5411EDA7"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none" w:sz="1" w:space="0" w:color="AEAEAE"/>
              <w:right w:val="none" w:sz="1" w:space="0" w:color="152935"/>
            </w:tcBorders>
            <w:shd w:val="clear" w:color="auto" w:fill="E0E0E0"/>
          </w:tcPr>
          <w:p w14:paraId="4ED70A1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46 – o más.</w:t>
            </w:r>
          </w:p>
        </w:tc>
        <w:tc>
          <w:tcPr>
            <w:tcW w:w="1206" w:type="dxa"/>
            <w:tcBorders>
              <w:top w:val="single" w:sz="1" w:space="0" w:color="AEAEAE"/>
              <w:left w:val="none" w:sz="1" w:space="0" w:color="152935"/>
              <w:bottom w:val="none" w:sz="1" w:space="0" w:color="AEAEAE"/>
              <w:right w:val="single" w:sz="1" w:space="0" w:color="E0E0E0"/>
            </w:tcBorders>
            <w:shd w:val="clear" w:color="auto" w:fill="F9F9FB"/>
          </w:tcPr>
          <w:p w14:paraId="2AAA055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341" w:type="dxa"/>
            <w:tcBorders>
              <w:top w:val="single" w:sz="1" w:space="0" w:color="AEAEAE"/>
              <w:left w:val="single" w:sz="1" w:space="0" w:color="E0E0E0"/>
              <w:bottom w:val="none" w:sz="1" w:space="0" w:color="AEAEAE"/>
              <w:right w:val="none" w:sz="1" w:space="0" w:color="AEAEAE"/>
            </w:tcBorders>
            <w:shd w:val="clear" w:color="auto" w:fill="F9F9FB"/>
          </w:tcPr>
          <w:p w14:paraId="579AD7C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939" w:type="dxa"/>
            <w:tcBorders>
              <w:top w:val="single" w:sz="1" w:space="0" w:color="AEAEAE"/>
              <w:left w:val="single" w:sz="1" w:space="0" w:color="E0E0E0"/>
              <w:bottom w:val="none" w:sz="1" w:space="0" w:color="AEAEAE"/>
              <w:right w:val="single" w:sz="1" w:space="0" w:color="E0E0E0"/>
            </w:tcBorders>
            <w:shd w:val="clear" w:color="auto" w:fill="F9F9FB"/>
          </w:tcPr>
          <w:p w14:paraId="6A54E7F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none" w:sz="1" w:space="0" w:color="AEAEAE"/>
              <w:right w:val="single" w:sz="4" w:space="0" w:color="auto"/>
            </w:tcBorders>
            <w:shd w:val="clear" w:color="auto" w:fill="F9F9FB"/>
          </w:tcPr>
          <w:p w14:paraId="56533C6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w:t>
            </w:r>
          </w:p>
        </w:tc>
      </w:tr>
      <w:tr w:rsidR="005F5F17" w:rsidRPr="00B7466D" w14:paraId="3E85D506" w14:textId="77777777" w:rsidTr="00DE17E0">
        <w:trPr>
          <w:trHeight w:val="128"/>
        </w:trPr>
        <w:tc>
          <w:tcPr>
            <w:tcW w:w="1238" w:type="dxa"/>
            <w:vMerge/>
            <w:tcBorders>
              <w:top w:val="single" w:sz="1" w:space="0" w:color="152935"/>
              <w:left w:val="single" w:sz="4" w:space="0" w:color="auto"/>
              <w:bottom w:val="none" w:sz="1" w:space="0" w:color="AEAEAE"/>
              <w:right w:val="none" w:sz="1" w:space="0" w:color="AEAEAE"/>
            </w:tcBorders>
          </w:tcPr>
          <w:p w14:paraId="02FEE814" w14:textId="77777777" w:rsidR="005F5F17" w:rsidRPr="00B7466D" w:rsidRDefault="005F5F17" w:rsidP="00A10EB5">
            <w:pPr>
              <w:rPr>
                <w:rFonts w:ascii="Arial" w:hAnsi="Arial" w:cs="Arial"/>
                <w:sz w:val="24"/>
                <w:szCs w:val="24"/>
              </w:rPr>
            </w:pPr>
          </w:p>
        </w:tc>
        <w:tc>
          <w:tcPr>
            <w:tcW w:w="2502" w:type="dxa"/>
            <w:gridSpan w:val="2"/>
            <w:tcBorders>
              <w:top w:val="single" w:sz="1" w:space="0" w:color="AEAEAE"/>
              <w:left w:val="none" w:sz="1" w:space="0" w:color="AEAEAE"/>
              <w:bottom w:val="none" w:sz="1" w:space="0" w:color="AEAEAE"/>
              <w:right w:val="none" w:sz="1" w:space="0" w:color="AEAEAE"/>
            </w:tcBorders>
            <w:shd w:val="clear" w:color="auto" w:fill="E0E0E0"/>
          </w:tcPr>
          <w:p w14:paraId="081A0B14"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206" w:type="dxa"/>
            <w:tcBorders>
              <w:top w:val="single" w:sz="1" w:space="0" w:color="AEAEAE"/>
              <w:left w:val="none" w:sz="1" w:space="0" w:color="152935"/>
              <w:bottom w:val="none" w:sz="1" w:space="0" w:color="AEAEAE"/>
              <w:right w:val="single" w:sz="1" w:space="0" w:color="E0E0E0"/>
            </w:tcBorders>
            <w:shd w:val="clear" w:color="auto" w:fill="F9F9FB"/>
          </w:tcPr>
          <w:p w14:paraId="6A27C08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12</w:t>
            </w:r>
          </w:p>
        </w:tc>
        <w:tc>
          <w:tcPr>
            <w:tcW w:w="1341" w:type="dxa"/>
            <w:tcBorders>
              <w:top w:val="single" w:sz="1" w:space="0" w:color="AEAEAE"/>
              <w:left w:val="single" w:sz="1" w:space="0" w:color="E0E0E0"/>
              <w:bottom w:val="none" w:sz="1" w:space="0" w:color="AEAEAE"/>
              <w:right w:val="none" w:sz="1" w:space="0" w:color="AEAEAE"/>
            </w:tcBorders>
            <w:shd w:val="clear" w:color="auto" w:fill="F9F9FB"/>
          </w:tcPr>
          <w:p w14:paraId="1210F53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13</w:t>
            </w:r>
          </w:p>
        </w:tc>
        <w:tc>
          <w:tcPr>
            <w:tcW w:w="939" w:type="dxa"/>
            <w:tcBorders>
              <w:top w:val="single" w:sz="1" w:space="0" w:color="AEAEAE"/>
              <w:left w:val="single" w:sz="1" w:space="0" w:color="E0E0E0"/>
              <w:bottom w:val="none" w:sz="1" w:space="0" w:color="AEAEAE"/>
              <w:right w:val="single" w:sz="1" w:space="0" w:color="E0E0E0"/>
            </w:tcBorders>
            <w:shd w:val="clear" w:color="auto" w:fill="F9F9FB"/>
          </w:tcPr>
          <w:p w14:paraId="2F9BF9C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878" w:type="dxa"/>
            <w:tcBorders>
              <w:top w:val="single" w:sz="1" w:space="0" w:color="AEAEAE"/>
              <w:left w:val="single" w:sz="1" w:space="0" w:color="E0E0E0"/>
              <w:bottom w:val="none" w:sz="1" w:space="0" w:color="AEAEAE"/>
              <w:right w:val="single" w:sz="4" w:space="0" w:color="auto"/>
            </w:tcBorders>
            <w:shd w:val="clear" w:color="auto" w:fill="F9F9FB"/>
          </w:tcPr>
          <w:p w14:paraId="0DCAF78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26</w:t>
            </w:r>
          </w:p>
        </w:tc>
      </w:tr>
      <w:tr w:rsidR="005F5F17" w:rsidRPr="00B7466D" w14:paraId="04DEDE6E" w14:textId="77777777" w:rsidTr="00DE17E0">
        <w:trPr>
          <w:trHeight w:val="295"/>
        </w:trPr>
        <w:tc>
          <w:tcPr>
            <w:tcW w:w="1238" w:type="dxa"/>
            <w:vMerge w:val="restart"/>
            <w:tcBorders>
              <w:top w:val="single" w:sz="1" w:space="0" w:color="AEAEAE"/>
              <w:left w:val="single" w:sz="4" w:space="0" w:color="auto"/>
              <w:bottom w:val="none" w:sz="1" w:space="0" w:color="AEAEAE"/>
              <w:right w:val="none" w:sz="1" w:space="0" w:color="AEAEAE"/>
            </w:tcBorders>
            <w:shd w:val="clear" w:color="auto" w:fill="E0E0E0"/>
          </w:tcPr>
          <w:p w14:paraId="2F4A13C2"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Masculino</w:t>
            </w:r>
          </w:p>
        </w:tc>
        <w:tc>
          <w:tcPr>
            <w:tcW w:w="964" w:type="dxa"/>
            <w:vMerge w:val="restart"/>
            <w:tcBorders>
              <w:top w:val="single" w:sz="1" w:space="0" w:color="AEAEAE"/>
              <w:left w:val="none" w:sz="1" w:space="0" w:color="AEAEAE"/>
              <w:bottom w:val="none" w:sz="1" w:space="0" w:color="AEAEAE"/>
              <w:right w:val="none" w:sz="1" w:space="0" w:color="AEAEAE"/>
            </w:tcBorders>
            <w:shd w:val="clear" w:color="auto" w:fill="E0E0E0"/>
          </w:tcPr>
          <w:p w14:paraId="47E4C561"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xml:space="preserve"> ¿Edad?</w:t>
            </w: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2E74F427"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18 – 25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57C754C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150D5E7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3CEDF03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0F24766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r>
      <w:tr w:rsidR="005F5F17" w:rsidRPr="00B7466D" w14:paraId="21684E3E" w14:textId="77777777" w:rsidTr="00DE17E0">
        <w:trPr>
          <w:trHeight w:val="128"/>
        </w:trPr>
        <w:tc>
          <w:tcPr>
            <w:tcW w:w="1238" w:type="dxa"/>
            <w:vMerge/>
            <w:tcBorders>
              <w:top w:val="single" w:sz="1" w:space="0" w:color="AEAEAE"/>
              <w:left w:val="single" w:sz="4" w:space="0" w:color="auto"/>
              <w:bottom w:val="none" w:sz="1" w:space="0" w:color="AEAEAE"/>
              <w:right w:val="none" w:sz="1" w:space="0" w:color="AEAEAE"/>
            </w:tcBorders>
          </w:tcPr>
          <w:p w14:paraId="7507DE5A"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49EA0BF8"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32DA0AE0"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26 – 35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71E00EC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3BA425F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235037D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577AE9C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r>
      <w:tr w:rsidR="005F5F17" w:rsidRPr="00B7466D" w14:paraId="691BBBDF" w14:textId="77777777" w:rsidTr="00DE17E0">
        <w:trPr>
          <w:trHeight w:val="128"/>
        </w:trPr>
        <w:tc>
          <w:tcPr>
            <w:tcW w:w="1238" w:type="dxa"/>
            <w:vMerge/>
            <w:tcBorders>
              <w:top w:val="single" w:sz="1" w:space="0" w:color="AEAEAE"/>
              <w:left w:val="single" w:sz="4" w:space="0" w:color="auto"/>
              <w:bottom w:val="none" w:sz="1" w:space="0" w:color="AEAEAE"/>
              <w:right w:val="none" w:sz="1" w:space="0" w:color="AEAEAE"/>
            </w:tcBorders>
          </w:tcPr>
          <w:p w14:paraId="398E6229"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26589D3B"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3094AE36"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36 – 45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52EC15EC"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4611E370"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374F1E53"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714B196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w:t>
            </w:r>
          </w:p>
        </w:tc>
      </w:tr>
      <w:tr w:rsidR="005F5F17" w:rsidRPr="00B7466D" w14:paraId="50A71F49" w14:textId="77777777" w:rsidTr="00DE17E0">
        <w:trPr>
          <w:trHeight w:val="128"/>
        </w:trPr>
        <w:tc>
          <w:tcPr>
            <w:tcW w:w="1238" w:type="dxa"/>
            <w:vMerge/>
            <w:tcBorders>
              <w:top w:val="single" w:sz="1" w:space="0" w:color="AEAEAE"/>
              <w:left w:val="single" w:sz="4" w:space="0" w:color="auto"/>
              <w:bottom w:val="none" w:sz="1" w:space="0" w:color="AEAEAE"/>
              <w:right w:val="none" w:sz="1" w:space="0" w:color="AEAEAE"/>
            </w:tcBorders>
          </w:tcPr>
          <w:p w14:paraId="68034049"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5FC62E66"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none" w:sz="1" w:space="0" w:color="AEAEAE"/>
              <w:right w:val="none" w:sz="1" w:space="0" w:color="152935"/>
            </w:tcBorders>
            <w:shd w:val="clear" w:color="auto" w:fill="E0E0E0"/>
          </w:tcPr>
          <w:p w14:paraId="50EEDEE3"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46 – o más.</w:t>
            </w:r>
          </w:p>
        </w:tc>
        <w:tc>
          <w:tcPr>
            <w:tcW w:w="1206" w:type="dxa"/>
            <w:tcBorders>
              <w:top w:val="single" w:sz="1" w:space="0" w:color="AEAEAE"/>
              <w:left w:val="none" w:sz="1" w:space="0" w:color="152935"/>
              <w:bottom w:val="none" w:sz="1" w:space="0" w:color="AEAEAE"/>
              <w:right w:val="single" w:sz="1" w:space="0" w:color="E0E0E0"/>
            </w:tcBorders>
            <w:shd w:val="clear" w:color="auto" w:fill="F9F9FB"/>
          </w:tcPr>
          <w:p w14:paraId="76E9908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w:t>
            </w:r>
          </w:p>
        </w:tc>
        <w:tc>
          <w:tcPr>
            <w:tcW w:w="1341" w:type="dxa"/>
            <w:tcBorders>
              <w:top w:val="single" w:sz="1" w:space="0" w:color="AEAEAE"/>
              <w:left w:val="single" w:sz="1" w:space="0" w:color="E0E0E0"/>
              <w:bottom w:val="none" w:sz="1" w:space="0" w:color="AEAEAE"/>
              <w:right w:val="none" w:sz="1" w:space="0" w:color="AEAEAE"/>
            </w:tcBorders>
            <w:shd w:val="clear" w:color="auto" w:fill="F9F9FB"/>
          </w:tcPr>
          <w:p w14:paraId="795A00ED"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w:t>
            </w:r>
          </w:p>
        </w:tc>
        <w:tc>
          <w:tcPr>
            <w:tcW w:w="939" w:type="dxa"/>
            <w:tcBorders>
              <w:top w:val="single" w:sz="1" w:space="0" w:color="AEAEAE"/>
              <w:left w:val="single" w:sz="1" w:space="0" w:color="E0E0E0"/>
              <w:bottom w:val="none" w:sz="1" w:space="0" w:color="AEAEAE"/>
              <w:right w:val="single" w:sz="1" w:space="0" w:color="E0E0E0"/>
            </w:tcBorders>
            <w:shd w:val="clear" w:color="auto" w:fill="F9F9FB"/>
          </w:tcPr>
          <w:p w14:paraId="0CE2705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none" w:sz="1" w:space="0" w:color="AEAEAE"/>
              <w:right w:val="single" w:sz="4" w:space="0" w:color="auto"/>
            </w:tcBorders>
            <w:shd w:val="clear" w:color="auto" w:fill="F9F9FB"/>
          </w:tcPr>
          <w:p w14:paraId="65FDB21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10</w:t>
            </w:r>
          </w:p>
        </w:tc>
      </w:tr>
      <w:tr w:rsidR="005F5F17" w:rsidRPr="00B7466D" w14:paraId="5B52F57B" w14:textId="77777777" w:rsidTr="00DE17E0">
        <w:trPr>
          <w:trHeight w:val="128"/>
        </w:trPr>
        <w:tc>
          <w:tcPr>
            <w:tcW w:w="1238" w:type="dxa"/>
            <w:vMerge/>
            <w:tcBorders>
              <w:top w:val="single" w:sz="1" w:space="0" w:color="AEAEAE"/>
              <w:left w:val="single" w:sz="4" w:space="0" w:color="auto"/>
              <w:bottom w:val="none" w:sz="1" w:space="0" w:color="AEAEAE"/>
              <w:right w:val="none" w:sz="1" w:space="0" w:color="AEAEAE"/>
            </w:tcBorders>
          </w:tcPr>
          <w:p w14:paraId="36680D0F" w14:textId="77777777" w:rsidR="005F5F17" w:rsidRPr="00B7466D" w:rsidRDefault="005F5F17" w:rsidP="00A10EB5">
            <w:pPr>
              <w:rPr>
                <w:rFonts w:ascii="Arial" w:hAnsi="Arial" w:cs="Arial"/>
                <w:sz w:val="24"/>
                <w:szCs w:val="24"/>
              </w:rPr>
            </w:pPr>
          </w:p>
        </w:tc>
        <w:tc>
          <w:tcPr>
            <w:tcW w:w="2502" w:type="dxa"/>
            <w:gridSpan w:val="2"/>
            <w:tcBorders>
              <w:top w:val="single" w:sz="1" w:space="0" w:color="AEAEAE"/>
              <w:left w:val="none" w:sz="1" w:space="0" w:color="AEAEAE"/>
              <w:bottom w:val="none" w:sz="1" w:space="0" w:color="AEAEAE"/>
              <w:right w:val="none" w:sz="1" w:space="0" w:color="AEAEAE"/>
            </w:tcBorders>
            <w:shd w:val="clear" w:color="auto" w:fill="E0E0E0"/>
          </w:tcPr>
          <w:p w14:paraId="50C9D49C"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206" w:type="dxa"/>
            <w:tcBorders>
              <w:top w:val="single" w:sz="1" w:space="0" w:color="AEAEAE"/>
              <w:left w:val="none" w:sz="1" w:space="0" w:color="152935"/>
              <w:bottom w:val="none" w:sz="1" w:space="0" w:color="AEAEAE"/>
              <w:right w:val="single" w:sz="1" w:space="0" w:color="E0E0E0"/>
            </w:tcBorders>
            <w:shd w:val="clear" w:color="auto" w:fill="F9F9FB"/>
          </w:tcPr>
          <w:p w14:paraId="69EE4E8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1341" w:type="dxa"/>
            <w:tcBorders>
              <w:top w:val="single" w:sz="1" w:space="0" w:color="AEAEAE"/>
              <w:left w:val="single" w:sz="1" w:space="0" w:color="E0E0E0"/>
              <w:bottom w:val="none" w:sz="1" w:space="0" w:color="AEAEAE"/>
              <w:right w:val="none" w:sz="1" w:space="0" w:color="AEAEAE"/>
            </w:tcBorders>
            <w:shd w:val="clear" w:color="auto" w:fill="F9F9FB"/>
          </w:tcPr>
          <w:p w14:paraId="76481D9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16</w:t>
            </w:r>
          </w:p>
        </w:tc>
        <w:tc>
          <w:tcPr>
            <w:tcW w:w="939" w:type="dxa"/>
            <w:tcBorders>
              <w:top w:val="single" w:sz="1" w:space="0" w:color="AEAEAE"/>
              <w:left w:val="single" w:sz="1" w:space="0" w:color="E0E0E0"/>
              <w:bottom w:val="none" w:sz="1" w:space="0" w:color="AEAEAE"/>
              <w:right w:val="single" w:sz="1" w:space="0" w:color="E0E0E0"/>
            </w:tcBorders>
            <w:shd w:val="clear" w:color="auto" w:fill="F9F9FB"/>
          </w:tcPr>
          <w:p w14:paraId="47A3DD5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878" w:type="dxa"/>
            <w:tcBorders>
              <w:top w:val="single" w:sz="1" w:space="0" w:color="AEAEAE"/>
              <w:left w:val="single" w:sz="1" w:space="0" w:color="E0E0E0"/>
              <w:bottom w:val="none" w:sz="1" w:space="0" w:color="AEAEAE"/>
              <w:right w:val="single" w:sz="4" w:space="0" w:color="auto"/>
            </w:tcBorders>
            <w:shd w:val="clear" w:color="auto" w:fill="F9F9FB"/>
          </w:tcPr>
          <w:p w14:paraId="746ED79F"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25</w:t>
            </w:r>
          </w:p>
        </w:tc>
      </w:tr>
      <w:tr w:rsidR="005F5F17" w:rsidRPr="00B7466D" w14:paraId="3163E806" w14:textId="77777777" w:rsidTr="00DE17E0">
        <w:trPr>
          <w:trHeight w:val="280"/>
        </w:trPr>
        <w:tc>
          <w:tcPr>
            <w:tcW w:w="1238" w:type="dxa"/>
            <w:vMerge w:val="restart"/>
            <w:tcBorders>
              <w:top w:val="single" w:sz="1" w:space="0" w:color="AEAEAE"/>
              <w:left w:val="single" w:sz="4" w:space="0" w:color="auto"/>
              <w:bottom w:val="single" w:sz="1" w:space="0" w:color="152935"/>
              <w:right w:val="none" w:sz="1" w:space="0" w:color="AEAEAE"/>
            </w:tcBorders>
            <w:shd w:val="clear" w:color="auto" w:fill="E0E0E0"/>
          </w:tcPr>
          <w:p w14:paraId="18A0604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964" w:type="dxa"/>
            <w:vMerge w:val="restart"/>
            <w:tcBorders>
              <w:top w:val="single" w:sz="1" w:space="0" w:color="AEAEAE"/>
              <w:left w:val="none" w:sz="1" w:space="0" w:color="AEAEAE"/>
              <w:bottom w:val="none" w:sz="1" w:space="0" w:color="AEAEAE"/>
              <w:right w:val="none" w:sz="1" w:space="0" w:color="AEAEAE"/>
            </w:tcBorders>
            <w:shd w:val="clear" w:color="auto" w:fill="E0E0E0"/>
          </w:tcPr>
          <w:p w14:paraId="5B9B4409"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xml:space="preserve"> ¿Edad?</w:t>
            </w: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6E8DF3D8"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18 – 25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56D098D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1B84FF4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5841E19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72794549"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r>
      <w:tr w:rsidR="005F5F17" w:rsidRPr="00B7466D" w14:paraId="3B3D0D1E" w14:textId="77777777" w:rsidTr="00DE17E0">
        <w:trPr>
          <w:trHeight w:val="128"/>
        </w:trPr>
        <w:tc>
          <w:tcPr>
            <w:tcW w:w="1238" w:type="dxa"/>
            <w:vMerge/>
            <w:tcBorders>
              <w:top w:val="single" w:sz="1" w:space="0" w:color="AEAEAE"/>
              <w:left w:val="single" w:sz="4" w:space="0" w:color="auto"/>
              <w:bottom w:val="single" w:sz="1" w:space="0" w:color="152935"/>
              <w:right w:val="none" w:sz="1" w:space="0" w:color="AEAEAE"/>
            </w:tcBorders>
          </w:tcPr>
          <w:p w14:paraId="60C8F43C"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184E9BA2"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1AB556AB"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26 – 35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39CA962B"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4</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2BEFC45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284D0E5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2F2BB7F5"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r>
      <w:tr w:rsidR="005F5F17" w:rsidRPr="00B7466D" w14:paraId="15B0B9D6" w14:textId="77777777" w:rsidTr="00DE17E0">
        <w:trPr>
          <w:trHeight w:val="128"/>
        </w:trPr>
        <w:tc>
          <w:tcPr>
            <w:tcW w:w="1238" w:type="dxa"/>
            <w:vMerge/>
            <w:tcBorders>
              <w:top w:val="single" w:sz="1" w:space="0" w:color="AEAEAE"/>
              <w:left w:val="single" w:sz="4" w:space="0" w:color="auto"/>
              <w:bottom w:val="single" w:sz="1" w:space="0" w:color="152935"/>
              <w:right w:val="none" w:sz="1" w:space="0" w:color="AEAEAE"/>
            </w:tcBorders>
          </w:tcPr>
          <w:p w14:paraId="302D0CF1"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4B56599C"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single" w:sz="1" w:space="0" w:color="AEAEAE"/>
              <w:right w:val="none" w:sz="1" w:space="0" w:color="152935"/>
            </w:tcBorders>
            <w:shd w:val="clear" w:color="auto" w:fill="E0E0E0"/>
          </w:tcPr>
          <w:p w14:paraId="4AB88A44"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36 – 45</w:t>
            </w:r>
          </w:p>
        </w:tc>
        <w:tc>
          <w:tcPr>
            <w:tcW w:w="1206" w:type="dxa"/>
            <w:tcBorders>
              <w:top w:val="single" w:sz="1" w:space="0" w:color="AEAEAE"/>
              <w:left w:val="none" w:sz="1" w:space="0" w:color="152935"/>
              <w:bottom w:val="single" w:sz="1" w:space="0" w:color="AEAEAE"/>
              <w:right w:val="single" w:sz="1" w:space="0" w:color="E0E0E0"/>
            </w:tcBorders>
            <w:shd w:val="clear" w:color="auto" w:fill="F9F9FB"/>
          </w:tcPr>
          <w:p w14:paraId="249D2F5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6</w:t>
            </w:r>
          </w:p>
        </w:tc>
        <w:tc>
          <w:tcPr>
            <w:tcW w:w="1341" w:type="dxa"/>
            <w:tcBorders>
              <w:top w:val="single" w:sz="1" w:space="0" w:color="AEAEAE"/>
              <w:left w:val="single" w:sz="1" w:space="0" w:color="E0E0E0"/>
              <w:bottom w:val="single" w:sz="1" w:space="0" w:color="AEAEAE"/>
              <w:right w:val="none" w:sz="1" w:space="0" w:color="AEAEAE"/>
            </w:tcBorders>
            <w:shd w:val="clear" w:color="auto" w:fill="F9F9FB"/>
          </w:tcPr>
          <w:p w14:paraId="3D2CFD6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16</w:t>
            </w:r>
          </w:p>
        </w:tc>
        <w:tc>
          <w:tcPr>
            <w:tcW w:w="939" w:type="dxa"/>
            <w:tcBorders>
              <w:top w:val="single" w:sz="1" w:space="0" w:color="AEAEAE"/>
              <w:left w:val="single" w:sz="1" w:space="0" w:color="E0E0E0"/>
              <w:bottom w:val="single" w:sz="1" w:space="0" w:color="AEAEAE"/>
              <w:right w:val="single" w:sz="1" w:space="0" w:color="E0E0E0"/>
            </w:tcBorders>
            <w:shd w:val="clear" w:color="auto" w:fill="F9F9FB"/>
          </w:tcPr>
          <w:p w14:paraId="020172F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w:t>
            </w:r>
          </w:p>
        </w:tc>
        <w:tc>
          <w:tcPr>
            <w:tcW w:w="878" w:type="dxa"/>
            <w:tcBorders>
              <w:top w:val="single" w:sz="1" w:space="0" w:color="AEAEAE"/>
              <w:left w:val="single" w:sz="1" w:space="0" w:color="E0E0E0"/>
              <w:bottom w:val="single" w:sz="1" w:space="0" w:color="AEAEAE"/>
              <w:right w:val="single" w:sz="4" w:space="0" w:color="auto"/>
            </w:tcBorders>
            <w:shd w:val="clear" w:color="auto" w:fill="F9F9FB"/>
          </w:tcPr>
          <w:p w14:paraId="0CA449D2"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24</w:t>
            </w:r>
          </w:p>
        </w:tc>
      </w:tr>
      <w:tr w:rsidR="005F5F17" w:rsidRPr="00B7466D" w14:paraId="1442293E" w14:textId="77777777" w:rsidTr="00DE17E0">
        <w:trPr>
          <w:trHeight w:val="128"/>
        </w:trPr>
        <w:tc>
          <w:tcPr>
            <w:tcW w:w="1238" w:type="dxa"/>
            <w:vMerge/>
            <w:tcBorders>
              <w:top w:val="single" w:sz="1" w:space="0" w:color="AEAEAE"/>
              <w:left w:val="single" w:sz="4" w:space="0" w:color="auto"/>
              <w:bottom w:val="single" w:sz="1" w:space="0" w:color="152935"/>
              <w:right w:val="none" w:sz="1" w:space="0" w:color="AEAEAE"/>
            </w:tcBorders>
          </w:tcPr>
          <w:p w14:paraId="37D60839" w14:textId="77777777" w:rsidR="005F5F17" w:rsidRPr="00B7466D" w:rsidRDefault="005F5F17" w:rsidP="00A10EB5">
            <w:pPr>
              <w:rPr>
                <w:rFonts w:ascii="Arial" w:hAnsi="Arial" w:cs="Arial"/>
                <w:sz w:val="24"/>
                <w:szCs w:val="24"/>
              </w:rPr>
            </w:pPr>
          </w:p>
        </w:tc>
        <w:tc>
          <w:tcPr>
            <w:tcW w:w="964" w:type="dxa"/>
            <w:vMerge/>
            <w:tcBorders>
              <w:top w:val="single" w:sz="1" w:space="0" w:color="AEAEAE"/>
              <w:left w:val="none" w:sz="1" w:space="0" w:color="AEAEAE"/>
              <w:bottom w:val="none" w:sz="1" w:space="0" w:color="AEAEAE"/>
              <w:right w:val="none" w:sz="1" w:space="0" w:color="AEAEAE"/>
            </w:tcBorders>
          </w:tcPr>
          <w:p w14:paraId="290633DC" w14:textId="77777777" w:rsidR="005F5F17" w:rsidRPr="00B7466D" w:rsidRDefault="005F5F17" w:rsidP="00A10EB5">
            <w:pPr>
              <w:rPr>
                <w:rFonts w:ascii="Arial" w:hAnsi="Arial" w:cs="Arial"/>
                <w:sz w:val="24"/>
                <w:szCs w:val="24"/>
              </w:rPr>
            </w:pPr>
          </w:p>
        </w:tc>
        <w:tc>
          <w:tcPr>
            <w:tcW w:w="1538" w:type="dxa"/>
            <w:tcBorders>
              <w:top w:val="single" w:sz="1" w:space="0" w:color="AEAEAE"/>
              <w:left w:val="none" w:sz="1" w:space="0" w:color="AEAEAE"/>
              <w:bottom w:val="none" w:sz="1" w:space="0" w:color="AEAEAE"/>
              <w:right w:val="none" w:sz="1" w:space="0" w:color="152935"/>
            </w:tcBorders>
            <w:shd w:val="clear" w:color="auto" w:fill="E0E0E0"/>
          </w:tcPr>
          <w:p w14:paraId="6E00431B"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 46 – o más.</w:t>
            </w:r>
          </w:p>
        </w:tc>
        <w:tc>
          <w:tcPr>
            <w:tcW w:w="1206" w:type="dxa"/>
            <w:tcBorders>
              <w:top w:val="single" w:sz="1" w:space="0" w:color="AEAEAE"/>
              <w:left w:val="none" w:sz="1" w:space="0" w:color="152935"/>
              <w:bottom w:val="none" w:sz="1" w:space="0" w:color="AEAEAE"/>
              <w:right w:val="single" w:sz="1" w:space="0" w:color="E0E0E0"/>
            </w:tcBorders>
            <w:shd w:val="clear" w:color="auto" w:fill="F9F9FB"/>
          </w:tcPr>
          <w:p w14:paraId="1B1B47E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9</w:t>
            </w:r>
          </w:p>
        </w:tc>
        <w:tc>
          <w:tcPr>
            <w:tcW w:w="1341" w:type="dxa"/>
            <w:tcBorders>
              <w:top w:val="single" w:sz="1" w:space="0" w:color="AEAEAE"/>
              <w:left w:val="single" w:sz="1" w:space="0" w:color="E0E0E0"/>
              <w:bottom w:val="none" w:sz="1" w:space="0" w:color="AEAEAE"/>
              <w:right w:val="none" w:sz="1" w:space="0" w:color="AEAEAE"/>
            </w:tcBorders>
            <w:shd w:val="clear" w:color="auto" w:fill="F9F9FB"/>
          </w:tcPr>
          <w:p w14:paraId="00A1AAA8"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7</w:t>
            </w:r>
          </w:p>
        </w:tc>
        <w:tc>
          <w:tcPr>
            <w:tcW w:w="939" w:type="dxa"/>
            <w:tcBorders>
              <w:top w:val="single" w:sz="1" w:space="0" w:color="AEAEAE"/>
              <w:left w:val="single" w:sz="1" w:space="0" w:color="E0E0E0"/>
              <w:bottom w:val="none" w:sz="1" w:space="0" w:color="AEAEAE"/>
              <w:right w:val="single" w:sz="1" w:space="0" w:color="E0E0E0"/>
            </w:tcBorders>
            <w:shd w:val="clear" w:color="auto" w:fill="F9F9FB"/>
          </w:tcPr>
          <w:p w14:paraId="551CA4AE"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0</w:t>
            </w:r>
          </w:p>
        </w:tc>
        <w:tc>
          <w:tcPr>
            <w:tcW w:w="878" w:type="dxa"/>
            <w:tcBorders>
              <w:top w:val="single" w:sz="1" w:space="0" w:color="AEAEAE"/>
              <w:left w:val="single" w:sz="1" w:space="0" w:color="E0E0E0"/>
              <w:bottom w:val="none" w:sz="1" w:space="0" w:color="AEAEAE"/>
              <w:right w:val="single" w:sz="4" w:space="0" w:color="auto"/>
            </w:tcBorders>
            <w:shd w:val="clear" w:color="auto" w:fill="F9F9FB"/>
          </w:tcPr>
          <w:p w14:paraId="46E68326"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16</w:t>
            </w:r>
          </w:p>
        </w:tc>
      </w:tr>
      <w:tr w:rsidR="005F5F17" w:rsidRPr="00B7466D" w14:paraId="78F1612C" w14:textId="77777777" w:rsidTr="00DE17E0">
        <w:trPr>
          <w:trHeight w:val="128"/>
        </w:trPr>
        <w:tc>
          <w:tcPr>
            <w:tcW w:w="1238" w:type="dxa"/>
            <w:vMerge/>
            <w:tcBorders>
              <w:top w:val="single" w:sz="1" w:space="0" w:color="AEAEAE"/>
              <w:left w:val="single" w:sz="4" w:space="0" w:color="auto"/>
              <w:bottom w:val="single" w:sz="4" w:space="0" w:color="auto"/>
              <w:right w:val="none" w:sz="1" w:space="0" w:color="AEAEAE"/>
            </w:tcBorders>
          </w:tcPr>
          <w:p w14:paraId="4934DA3B" w14:textId="77777777" w:rsidR="005F5F17" w:rsidRPr="00B7466D" w:rsidRDefault="005F5F17" w:rsidP="00A10EB5">
            <w:pPr>
              <w:rPr>
                <w:rFonts w:ascii="Arial" w:hAnsi="Arial" w:cs="Arial"/>
                <w:sz w:val="24"/>
                <w:szCs w:val="24"/>
              </w:rPr>
            </w:pPr>
          </w:p>
        </w:tc>
        <w:tc>
          <w:tcPr>
            <w:tcW w:w="2502" w:type="dxa"/>
            <w:gridSpan w:val="2"/>
            <w:tcBorders>
              <w:top w:val="single" w:sz="1" w:space="0" w:color="AEAEAE"/>
              <w:left w:val="none" w:sz="1" w:space="0" w:color="AEAEAE"/>
              <w:bottom w:val="single" w:sz="4" w:space="0" w:color="auto"/>
              <w:right w:val="none" w:sz="1" w:space="0" w:color="AEAEAE"/>
            </w:tcBorders>
            <w:shd w:val="clear" w:color="auto" w:fill="E0E0E0"/>
          </w:tcPr>
          <w:p w14:paraId="0BA4F7CE" w14:textId="77777777" w:rsidR="005F5F17" w:rsidRPr="00B7466D" w:rsidRDefault="005F5F17" w:rsidP="00A10EB5">
            <w:pPr>
              <w:spacing w:before="15" w:after="10"/>
              <w:ind w:left="30" w:right="40"/>
              <w:rPr>
                <w:rFonts w:ascii="Arial" w:hAnsi="Arial" w:cs="Arial"/>
                <w:sz w:val="24"/>
                <w:szCs w:val="24"/>
              </w:rPr>
            </w:pPr>
            <w:r w:rsidRPr="00B7466D">
              <w:rPr>
                <w:rFonts w:ascii="Arial" w:eastAsia="Arial" w:hAnsi="Arial" w:cs="Arial"/>
                <w:sz w:val="24"/>
                <w:szCs w:val="24"/>
              </w:rPr>
              <w:t>Total</w:t>
            </w:r>
          </w:p>
        </w:tc>
        <w:tc>
          <w:tcPr>
            <w:tcW w:w="1206" w:type="dxa"/>
            <w:tcBorders>
              <w:top w:val="single" w:sz="1" w:space="0" w:color="AEAEAE"/>
              <w:left w:val="none" w:sz="1" w:space="0" w:color="152935"/>
              <w:bottom w:val="single" w:sz="4" w:space="0" w:color="auto"/>
              <w:right w:val="single" w:sz="1" w:space="0" w:color="E0E0E0"/>
            </w:tcBorders>
            <w:shd w:val="clear" w:color="auto" w:fill="F9F9FB"/>
          </w:tcPr>
          <w:p w14:paraId="52C362AA"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19</w:t>
            </w:r>
          </w:p>
        </w:tc>
        <w:tc>
          <w:tcPr>
            <w:tcW w:w="1341" w:type="dxa"/>
            <w:tcBorders>
              <w:top w:val="single" w:sz="1" w:space="0" w:color="AEAEAE"/>
              <w:left w:val="single" w:sz="1" w:space="0" w:color="E0E0E0"/>
              <w:bottom w:val="single" w:sz="4" w:space="0" w:color="auto"/>
              <w:right w:val="none" w:sz="1" w:space="0" w:color="AEAEAE"/>
            </w:tcBorders>
            <w:shd w:val="clear" w:color="auto" w:fill="F9F9FB"/>
          </w:tcPr>
          <w:p w14:paraId="2CAD02E1"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29</w:t>
            </w:r>
          </w:p>
        </w:tc>
        <w:tc>
          <w:tcPr>
            <w:tcW w:w="939" w:type="dxa"/>
            <w:tcBorders>
              <w:top w:val="single" w:sz="1" w:space="0" w:color="AEAEAE"/>
              <w:left w:val="single" w:sz="1" w:space="0" w:color="E0E0E0"/>
              <w:bottom w:val="single" w:sz="4" w:space="0" w:color="auto"/>
              <w:right w:val="single" w:sz="1" w:space="0" w:color="E0E0E0"/>
            </w:tcBorders>
            <w:shd w:val="clear" w:color="auto" w:fill="F9F9FB"/>
          </w:tcPr>
          <w:p w14:paraId="04543387"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3</w:t>
            </w:r>
          </w:p>
        </w:tc>
        <w:tc>
          <w:tcPr>
            <w:tcW w:w="878" w:type="dxa"/>
            <w:tcBorders>
              <w:top w:val="single" w:sz="1" w:space="0" w:color="AEAEAE"/>
              <w:left w:val="single" w:sz="1" w:space="0" w:color="E0E0E0"/>
              <w:bottom w:val="single" w:sz="4" w:space="0" w:color="auto"/>
              <w:right w:val="single" w:sz="4" w:space="0" w:color="auto"/>
            </w:tcBorders>
            <w:shd w:val="clear" w:color="auto" w:fill="F9F9FB"/>
          </w:tcPr>
          <w:p w14:paraId="2D4987F4" w14:textId="77777777" w:rsidR="005F5F17" w:rsidRPr="00B7466D" w:rsidRDefault="005F5F17" w:rsidP="00A10EB5">
            <w:pPr>
              <w:spacing w:before="15" w:after="10"/>
              <w:ind w:left="30" w:right="40"/>
              <w:jc w:val="right"/>
              <w:rPr>
                <w:rFonts w:ascii="Arial" w:hAnsi="Arial" w:cs="Arial"/>
                <w:sz w:val="24"/>
                <w:szCs w:val="24"/>
              </w:rPr>
            </w:pPr>
            <w:r w:rsidRPr="00B7466D">
              <w:rPr>
                <w:rFonts w:ascii="Arial" w:eastAsia="Arial" w:hAnsi="Arial" w:cs="Arial"/>
                <w:sz w:val="24"/>
                <w:szCs w:val="24"/>
              </w:rPr>
              <w:t>51</w:t>
            </w:r>
          </w:p>
        </w:tc>
      </w:tr>
    </w:tbl>
    <w:p w14:paraId="4EA77F7B" w14:textId="77777777" w:rsidR="00DF1C54" w:rsidRPr="00A76DBF" w:rsidRDefault="00DF1C54" w:rsidP="00DF1C54">
      <w:pPr>
        <w:pStyle w:val="Descripcin"/>
        <w:jc w:val="both"/>
        <w:rPr>
          <w:rFonts w:ascii="Arial" w:hAnsi="Arial" w:cs="Arial"/>
          <w:i w:val="0"/>
          <w:iCs w:val="0"/>
          <w:lang w:val="es-ES_tradnl"/>
        </w:rPr>
      </w:pPr>
      <w:r w:rsidRPr="00880A31">
        <w:rPr>
          <w:rFonts w:ascii="Arial" w:hAnsi="Arial" w:cs="Arial"/>
          <w:b/>
          <w:bCs/>
          <w:i w:val="0"/>
          <w:iCs w:val="0"/>
          <w:lang w:val="es-ES_tradnl"/>
        </w:rPr>
        <w:t>Fuente:</w:t>
      </w:r>
      <w:r w:rsidRPr="00880A31">
        <w:rPr>
          <w:rFonts w:ascii="Arial" w:hAnsi="Arial" w:cs="Arial"/>
          <w:i w:val="0"/>
          <w:iCs w:val="0"/>
          <w:lang w:val="es-ES_tradnl"/>
        </w:rPr>
        <w:t xml:space="preserve"> </w:t>
      </w:r>
      <w:r>
        <w:rPr>
          <w:rFonts w:ascii="Arial" w:hAnsi="Arial" w:cs="Arial"/>
          <w:i w:val="0"/>
          <w:iCs w:val="0"/>
          <w:lang w:val="es-ES_tradnl"/>
        </w:rPr>
        <w:t xml:space="preserve">Elaboración Propia </w:t>
      </w:r>
    </w:p>
    <w:p w14:paraId="305FC099" w14:textId="77777777" w:rsidR="000865F5" w:rsidRDefault="000865F5" w:rsidP="00DE17E0">
      <w:pPr>
        <w:pStyle w:val="Descripcin"/>
        <w:jc w:val="both"/>
        <w:rPr>
          <w:rFonts w:ascii="Arial" w:hAnsi="Arial" w:cs="Arial"/>
          <w:b/>
          <w:bCs/>
          <w:i w:val="0"/>
          <w:iCs w:val="0"/>
          <w:lang w:val="es-ES_tradnl"/>
        </w:rPr>
      </w:pPr>
    </w:p>
    <w:p w14:paraId="32E493CA" w14:textId="77777777" w:rsidR="000865F5" w:rsidRDefault="000865F5" w:rsidP="00DE17E0">
      <w:pPr>
        <w:pStyle w:val="Descripcin"/>
        <w:jc w:val="both"/>
        <w:rPr>
          <w:rFonts w:ascii="Arial" w:hAnsi="Arial" w:cs="Arial"/>
          <w:b/>
          <w:bCs/>
          <w:i w:val="0"/>
          <w:iCs w:val="0"/>
          <w:lang w:val="es-ES_tradnl"/>
        </w:rPr>
      </w:pPr>
    </w:p>
    <w:p w14:paraId="3FAC14AB" w14:textId="77777777" w:rsidR="000865F5" w:rsidRDefault="000865F5" w:rsidP="00DE17E0">
      <w:pPr>
        <w:pStyle w:val="Descripcin"/>
        <w:jc w:val="both"/>
        <w:rPr>
          <w:rFonts w:ascii="Arial" w:hAnsi="Arial" w:cs="Arial"/>
          <w:b/>
          <w:bCs/>
          <w:i w:val="0"/>
          <w:iCs w:val="0"/>
          <w:lang w:val="es-ES_tradnl"/>
        </w:rPr>
      </w:pPr>
    </w:p>
    <w:p w14:paraId="08FF4901" w14:textId="58D729C2" w:rsidR="00D54471" w:rsidRPr="000865F5" w:rsidRDefault="000865F5" w:rsidP="000865F5">
      <w:pPr>
        <w:pStyle w:val="Descripcin"/>
        <w:jc w:val="both"/>
        <w:rPr>
          <w:rFonts w:ascii="Arial" w:hAnsi="Arial" w:cs="Arial"/>
          <w:b/>
          <w:bCs/>
          <w:i w:val="0"/>
          <w:iCs w:val="0"/>
          <w:lang w:val="es-ES_tradnl"/>
        </w:rPr>
      </w:pPr>
      <w:r w:rsidRPr="00A82495">
        <w:rPr>
          <w:rFonts w:ascii="Arial" w:eastAsiaTheme="majorEastAsia" w:hAnsi="Arial" w:cstheme="majorBidi"/>
          <w:b/>
          <w:noProof/>
          <w:sz w:val="28"/>
          <w:szCs w:val="32"/>
        </w:rPr>
        <w:lastRenderedPageBreak/>
        <w:drawing>
          <wp:anchor distT="0" distB="0" distL="114300" distR="114300" simplePos="0" relativeHeight="251699712" behindDoc="0" locked="0" layoutInCell="1" allowOverlap="1" wp14:anchorId="7541B20F" wp14:editId="2FB8DCC8">
            <wp:simplePos x="0" y="0"/>
            <wp:positionH relativeFrom="margin">
              <wp:posOffset>-175846</wp:posOffset>
            </wp:positionH>
            <wp:positionV relativeFrom="margin">
              <wp:posOffset>272855</wp:posOffset>
            </wp:positionV>
            <wp:extent cx="6372225" cy="3458210"/>
            <wp:effectExtent l="0" t="0" r="9525" b="8890"/>
            <wp:wrapSquare wrapText="bothSides"/>
            <wp:docPr id="300647670" name="Imagen 4">
              <a:extLst xmlns:a="http://schemas.openxmlformats.org/drawingml/2006/main">
                <a:ext uri="{FF2B5EF4-FFF2-40B4-BE49-F238E27FC236}">
                  <a16:creationId xmlns:a16="http://schemas.microsoft.com/office/drawing/2014/main" id="{6C300F0B-DD33-7CAA-213C-6114129506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6C300F0B-DD33-7CAA-213C-6114129506F9}"/>
                        </a:ext>
                      </a:extLst>
                    </pic:cNvPr>
                    <pic:cNvPicPr>
                      <a:picLocks noChangeAspect="1"/>
                    </pic:cNvPicPr>
                  </pic:nvPicPr>
                  <pic:blipFill rotWithShape="1">
                    <a:blip r:embed="rId33">
                      <a:extLst>
                        <a:ext uri="{28A0092B-C50C-407E-A947-70E740481C1C}">
                          <a14:useLocalDpi xmlns:a14="http://schemas.microsoft.com/office/drawing/2010/main" val="0"/>
                        </a:ext>
                      </a:extLst>
                    </a:blip>
                    <a:srcRect l="17073" t="33069" r="29170" b="15052"/>
                    <a:stretch/>
                  </pic:blipFill>
                  <pic:spPr bwMode="auto">
                    <a:xfrm>
                      <a:off x="0" y="0"/>
                      <a:ext cx="6372225" cy="34582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7664" behindDoc="0" locked="0" layoutInCell="1" allowOverlap="1" wp14:anchorId="279731B1" wp14:editId="754AC81A">
                <wp:simplePos x="0" y="0"/>
                <wp:positionH relativeFrom="margin">
                  <wp:align>center</wp:align>
                </wp:positionH>
                <wp:positionV relativeFrom="paragraph">
                  <wp:posOffset>586</wp:posOffset>
                </wp:positionV>
                <wp:extent cx="6372225" cy="457200"/>
                <wp:effectExtent l="0" t="0" r="9525" b="0"/>
                <wp:wrapSquare wrapText="bothSides"/>
                <wp:docPr id="750848290" name="Cuadro de texto 1"/>
                <wp:cNvGraphicFramePr/>
                <a:graphic xmlns:a="http://schemas.openxmlformats.org/drawingml/2006/main">
                  <a:graphicData uri="http://schemas.microsoft.com/office/word/2010/wordprocessingShape">
                    <wps:wsp>
                      <wps:cNvSpPr txBox="1"/>
                      <wps:spPr>
                        <a:xfrm>
                          <a:off x="0" y="0"/>
                          <a:ext cx="6372225" cy="457200"/>
                        </a:xfrm>
                        <a:prstGeom prst="rect">
                          <a:avLst/>
                        </a:prstGeom>
                        <a:solidFill>
                          <a:prstClr val="white"/>
                        </a:solidFill>
                        <a:ln>
                          <a:noFill/>
                        </a:ln>
                      </wps:spPr>
                      <wps:txbx>
                        <w:txbxContent>
                          <w:p w14:paraId="4A513DB5" w14:textId="1B021372" w:rsidR="000865F5" w:rsidRPr="000865F5" w:rsidRDefault="000865F5" w:rsidP="000865F5">
                            <w:pPr>
                              <w:pStyle w:val="Descripcin"/>
                              <w:rPr>
                                <w:rFonts w:ascii="Arial" w:eastAsiaTheme="majorEastAsia" w:hAnsi="Arial" w:cs="Arial"/>
                                <w:b/>
                                <w:i w:val="0"/>
                                <w:iCs w:val="0"/>
                                <w:noProof/>
                                <w:sz w:val="28"/>
                                <w:szCs w:val="32"/>
                              </w:rPr>
                            </w:pPr>
                            <w:bookmarkStart w:id="86" w:name="_Toc162085238"/>
                            <w:r w:rsidRPr="000865F5">
                              <w:rPr>
                                <w:rFonts w:ascii="Arial" w:hAnsi="Arial" w:cs="Arial"/>
                                <w:b/>
                                <w:bCs/>
                                <w:i w:val="0"/>
                                <w:iCs w:val="0"/>
                              </w:rPr>
                              <w:t xml:space="preserve">Tabla </w:t>
                            </w:r>
                            <w:r w:rsidRPr="000865F5">
                              <w:rPr>
                                <w:rFonts w:ascii="Arial" w:hAnsi="Arial" w:cs="Arial"/>
                                <w:b/>
                                <w:bCs/>
                                <w:i w:val="0"/>
                                <w:iCs w:val="0"/>
                              </w:rPr>
                              <w:fldChar w:fldCharType="begin"/>
                            </w:r>
                            <w:r w:rsidRPr="000865F5">
                              <w:rPr>
                                <w:rFonts w:ascii="Arial" w:hAnsi="Arial" w:cs="Arial"/>
                                <w:b/>
                                <w:bCs/>
                                <w:i w:val="0"/>
                                <w:iCs w:val="0"/>
                              </w:rPr>
                              <w:instrText xml:space="preserve"> SEQ Tabla \* ARABIC </w:instrText>
                            </w:r>
                            <w:r w:rsidRPr="000865F5">
                              <w:rPr>
                                <w:rFonts w:ascii="Arial" w:hAnsi="Arial" w:cs="Arial"/>
                                <w:b/>
                                <w:bCs/>
                                <w:i w:val="0"/>
                                <w:iCs w:val="0"/>
                              </w:rPr>
                              <w:fldChar w:fldCharType="separate"/>
                            </w:r>
                            <w:r w:rsidR="00744805">
                              <w:rPr>
                                <w:rFonts w:ascii="Arial" w:hAnsi="Arial" w:cs="Arial"/>
                                <w:b/>
                                <w:bCs/>
                                <w:i w:val="0"/>
                                <w:iCs w:val="0"/>
                                <w:noProof/>
                              </w:rPr>
                              <w:t>17</w:t>
                            </w:r>
                            <w:r w:rsidRPr="000865F5">
                              <w:rPr>
                                <w:rFonts w:ascii="Arial" w:hAnsi="Arial" w:cs="Arial"/>
                                <w:b/>
                                <w:bCs/>
                                <w:i w:val="0"/>
                                <w:iCs w:val="0"/>
                              </w:rPr>
                              <w:fldChar w:fldCharType="end"/>
                            </w:r>
                            <w:r w:rsidRPr="000865F5">
                              <w:rPr>
                                <w:rFonts w:ascii="Arial" w:hAnsi="Arial" w:cs="Arial"/>
                                <w:i w:val="0"/>
                                <w:iCs w:val="0"/>
                              </w:rPr>
                              <w:t xml:space="preserve"> Resultados Pregunta cruce de variables</w:t>
                            </w:r>
                            <w:bookmarkEnd w:id="8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79731B1" id="Cuadro de texto 1" o:spid="_x0000_s1031" type="#_x0000_t202" style="position:absolute;left:0;text-align:left;margin-left:0;margin-top:.05pt;width:501.75pt;height:36pt;z-index:25169766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" stroked="f">
                <v:textbox inset="0,0,0,0">
                  <w:txbxContent>
                    <w:p w14:paraId="4A513DB5" w14:textId="1B021372" w:rsidR="000865F5" w:rsidRPr="000865F5" w:rsidRDefault="000865F5" w:rsidP="000865F5">
                      <w:pPr>
                        <w:pStyle w:val="Descripcin"/>
                        <w:rPr>
                          <w:rFonts w:ascii="Arial" w:eastAsiaTheme="majorEastAsia" w:hAnsi="Arial" w:cs="Arial"/>
                          <w:b/>
                          <w:i w:val="0"/>
                          <w:iCs w:val="0"/>
                          <w:noProof/>
                          <w:sz w:val="28"/>
                          <w:szCs w:val="32"/>
                        </w:rPr>
                      </w:pPr>
                      <w:bookmarkStart w:id="87" w:name="_Toc162085238"/>
                      <w:r w:rsidRPr="000865F5">
                        <w:rPr>
                          <w:rFonts w:ascii="Arial" w:hAnsi="Arial" w:cs="Arial"/>
                          <w:b/>
                          <w:bCs/>
                          <w:i w:val="0"/>
                          <w:iCs w:val="0"/>
                        </w:rPr>
                        <w:t xml:space="preserve">Tabla </w:t>
                      </w:r>
                      <w:r w:rsidRPr="000865F5">
                        <w:rPr>
                          <w:rFonts w:ascii="Arial" w:hAnsi="Arial" w:cs="Arial"/>
                          <w:b/>
                          <w:bCs/>
                          <w:i w:val="0"/>
                          <w:iCs w:val="0"/>
                        </w:rPr>
                        <w:fldChar w:fldCharType="begin"/>
                      </w:r>
                      <w:r w:rsidRPr="000865F5">
                        <w:rPr>
                          <w:rFonts w:ascii="Arial" w:hAnsi="Arial" w:cs="Arial"/>
                          <w:b/>
                          <w:bCs/>
                          <w:i w:val="0"/>
                          <w:iCs w:val="0"/>
                        </w:rPr>
                        <w:instrText xml:space="preserve"> SEQ Tabla \* ARABIC </w:instrText>
                      </w:r>
                      <w:r w:rsidRPr="000865F5">
                        <w:rPr>
                          <w:rFonts w:ascii="Arial" w:hAnsi="Arial" w:cs="Arial"/>
                          <w:b/>
                          <w:bCs/>
                          <w:i w:val="0"/>
                          <w:iCs w:val="0"/>
                        </w:rPr>
                        <w:fldChar w:fldCharType="separate"/>
                      </w:r>
                      <w:r w:rsidR="00744805">
                        <w:rPr>
                          <w:rFonts w:ascii="Arial" w:hAnsi="Arial" w:cs="Arial"/>
                          <w:b/>
                          <w:bCs/>
                          <w:i w:val="0"/>
                          <w:iCs w:val="0"/>
                          <w:noProof/>
                        </w:rPr>
                        <w:t>17</w:t>
                      </w:r>
                      <w:r w:rsidRPr="000865F5">
                        <w:rPr>
                          <w:rFonts w:ascii="Arial" w:hAnsi="Arial" w:cs="Arial"/>
                          <w:b/>
                          <w:bCs/>
                          <w:i w:val="0"/>
                          <w:iCs w:val="0"/>
                        </w:rPr>
                        <w:fldChar w:fldCharType="end"/>
                      </w:r>
                      <w:r w:rsidRPr="000865F5">
                        <w:rPr>
                          <w:rFonts w:ascii="Arial" w:hAnsi="Arial" w:cs="Arial"/>
                          <w:i w:val="0"/>
                          <w:iCs w:val="0"/>
                        </w:rPr>
                        <w:t xml:space="preserve"> Resultados Pregunta cruce de variables</w:t>
                      </w:r>
                      <w:bookmarkEnd w:id="87"/>
                    </w:p>
                  </w:txbxContent>
                </v:textbox>
                <w10:wrap type="square" anchorx="margin"/>
              </v:shape>
            </w:pict>
          </mc:Fallback>
        </mc:AlternateContent>
      </w:r>
      <w:r w:rsidR="00DE17E0" w:rsidRPr="00880A31">
        <w:rPr>
          <w:rFonts w:ascii="Arial" w:hAnsi="Arial" w:cs="Arial"/>
          <w:b/>
          <w:bCs/>
          <w:i w:val="0"/>
          <w:iCs w:val="0"/>
          <w:lang w:val="es-ES_tradnl"/>
        </w:rPr>
        <w:t>Fuente:</w:t>
      </w:r>
      <w:r w:rsidR="00DE17E0" w:rsidRPr="00880A31">
        <w:rPr>
          <w:rFonts w:ascii="Arial" w:hAnsi="Arial" w:cs="Arial"/>
          <w:i w:val="0"/>
          <w:iCs w:val="0"/>
          <w:lang w:val="es-ES_tradnl"/>
        </w:rPr>
        <w:t xml:space="preserve"> </w:t>
      </w:r>
      <w:r w:rsidR="00DF1C54">
        <w:rPr>
          <w:rFonts w:ascii="Arial" w:hAnsi="Arial" w:cs="Arial"/>
          <w:i w:val="0"/>
          <w:iCs w:val="0"/>
          <w:lang w:val="es-ES_tradnl"/>
        </w:rPr>
        <w:t xml:space="preserve">Elaboración Propia </w:t>
      </w:r>
    </w:p>
    <w:p w14:paraId="5406EF29" w14:textId="77777777" w:rsidR="009C347E" w:rsidRDefault="005F5F17" w:rsidP="009C347E">
      <w:pPr>
        <w:spacing w:line="360" w:lineRule="auto"/>
        <w:jc w:val="both"/>
        <w:rPr>
          <w:rFonts w:ascii="Arial" w:hAnsi="Arial" w:cs="Arial"/>
          <w:sz w:val="24"/>
          <w:szCs w:val="24"/>
        </w:rPr>
      </w:pPr>
      <w:r w:rsidRPr="003C62A7">
        <w:rPr>
          <w:rFonts w:ascii="Arial" w:hAnsi="Arial" w:cs="Arial"/>
          <w:sz w:val="24"/>
          <w:szCs w:val="24"/>
        </w:rPr>
        <w:t>En est</w:t>
      </w:r>
      <w:r w:rsidR="005C3991">
        <w:rPr>
          <w:rFonts w:ascii="Arial" w:hAnsi="Arial" w:cs="Arial"/>
          <w:sz w:val="24"/>
          <w:szCs w:val="24"/>
        </w:rPr>
        <w:t>e cruce de</w:t>
      </w:r>
      <w:r>
        <w:rPr>
          <w:rFonts w:ascii="Arial" w:hAnsi="Arial" w:cs="Arial"/>
          <w:sz w:val="24"/>
          <w:szCs w:val="24"/>
        </w:rPr>
        <w:t xml:space="preserve"> variable se puede ver que la red que se utiliza con mayor frecuencia es la de Instagram tanto hombres como mujeres siendo la edad de los 36-45 </w:t>
      </w:r>
      <w:r w:rsidRPr="00FC117C">
        <w:rPr>
          <w:rFonts w:ascii="Arial" w:hAnsi="Arial" w:cs="Arial"/>
          <w:sz w:val="24"/>
          <w:szCs w:val="24"/>
        </w:rPr>
        <w:t>años</w:t>
      </w:r>
      <w:r>
        <w:rPr>
          <w:rFonts w:ascii="Arial" w:hAnsi="Arial" w:cs="Arial"/>
          <w:sz w:val="24"/>
          <w:szCs w:val="24"/>
        </w:rPr>
        <w:t xml:space="preserve"> dentro de los encuestados.</w:t>
      </w:r>
    </w:p>
    <w:p w14:paraId="5421E129" w14:textId="32C7D4D6" w:rsidR="009C347E" w:rsidRDefault="009C347E" w:rsidP="009C347E">
      <w:pPr>
        <w:spacing w:line="360" w:lineRule="auto"/>
        <w:jc w:val="both"/>
        <w:rPr>
          <w:rFonts w:ascii="Arial" w:hAnsi="Arial" w:cs="Arial"/>
          <w:sz w:val="24"/>
          <w:szCs w:val="24"/>
        </w:rPr>
      </w:pPr>
      <w:r>
        <w:rPr>
          <w:rFonts w:ascii="Arial" w:hAnsi="Arial" w:cs="Arial"/>
          <w:sz w:val="24"/>
          <w:szCs w:val="24"/>
        </w:rPr>
        <w:t>Otorgando esta respuesta una información importante, ya que es donde se puede iniciar a trabajar en el área digital, específicamente en las redes sociales.</w:t>
      </w:r>
    </w:p>
    <w:p w14:paraId="6B4D5DBC" w14:textId="04B001B6" w:rsidR="00BA29FE" w:rsidRDefault="005F5F17" w:rsidP="00960B49">
      <w:pPr>
        <w:spacing w:line="360" w:lineRule="auto"/>
        <w:jc w:val="both"/>
        <w:rPr>
          <w:rFonts w:ascii="Arial" w:hAnsi="Arial" w:cs="Arial"/>
          <w:sz w:val="24"/>
          <w:szCs w:val="24"/>
        </w:rPr>
      </w:pPr>
      <w:r w:rsidRPr="003C62A7">
        <w:rPr>
          <w:rFonts w:ascii="Arial" w:hAnsi="Arial" w:cs="Arial"/>
          <w:sz w:val="24"/>
          <w:szCs w:val="24"/>
        </w:rPr>
        <w:t>En est</w:t>
      </w:r>
      <w:r w:rsidR="005C3991">
        <w:rPr>
          <w:rFonts w:ascii="Arial" w:hAnsi="Arial" w:cs="Arial"/>
          <w:sz w:val="24"/>
          <w:szCs w:val="24"/>
        </w:rPr>
        <w:t>e cruce de</w:t>
      </w:r>
      <w:r>
        <w:rPr>
          <w:rFonts w:ascii="Arial" w:hAnsi="Arial" w:cs="Arial"/>
          <w:sz w:val="24"/>
          <w:szCs w:val="24"/>
        </w:rPr>
        <w:t xml:space="preserve"> variable se puede ver que la edad de los 36-45 </w:t>
      </w:r>
      <w:r w:rsidRPr="00FC117C">
        <w:rPr>
          <w:rFonts w:ascii="Arial" w:hAnsi="Arial" w:cs="Arial"/>
          <w:sz w:val="24"/>
          <w:szCs w:val="24"/>
        </w:rPr>
        <w:t>años</w:t>
      </w:r>
      <w:r>
        <w:rPr>
          <w:rFonts w:ascii="Arial" w:hAnsi="Arial" w:cs="Arial"/>
          <w:sz w:val="24"/>
          <w:szCs w:val="24"/>
        </w:rPr>
        <w:t xml:space="preserve"> dentro de los encuestados, son los que han considerado que los precios son accesibles, información que se utiliza en la investigación con el objetivo de poder mantener los precios de los productos</w:t>
      </w:r>
      <w:r w:rsidR="00140557">
        <w:rPr>
          <w:rFonts w:ascii="Arial" w:hAnsi="Arial" w:cs="Arial"/>
          <w:sz w:val="24"/>
          <w:szCs w:val="24"/>
        </w:rPr>
        <w:t xml:space="preserve"> después de hacer una revisión en los costos, calidad, producto. </w:t>
      </w:r>
    </w:p>
    <w:p w14:paraId="1F2D9BB7" w14:textId="77777777" w:rsidR="0022546E" w:rsidRDefault="00117B95" w:rsidP="0022546E">
      <w:pPr>
        <w:spacing w:after="0" w:line="360" w:lineRule="auto"/>
        <w:rPr>
          <w:rStyle w:val="Ttulo2Car"/>
        </w:rPr>
      </w:pPr>
      <w:bookmarkStart w:id="88" w:name="_Toc162085171"/>
      <w:r w:rsidRPr="009A49EA">
        <w:rPr>
          <w:rStyle w:val="Ttulo2Car"/>
        </w:rPr>
        <w:t xml:space="preserve">4.3 Propuesta de </w:t>
      </w:r>
      <w:r w:rsidR="009A49EA" w:rsidRPr="009A49EA">
        <w:rPr>
          <w:rStyle w:val="Ttulo2Car"/>
        </w:rPr>
        <w:t>M</w:t>
      </w:r>
      <w:r w:rsidRPr="009A49EA">
        <w:rPr>
          <w:rStyle w:val="Ttulo2Car"/>
        </w:rPr>
        <w:t>ejora</w:t>
      </w:r>
      <w:bookmarkEnd w:id="88"/>
    </w:p>
    <w:p w14:paraId="467D9AF9" w14:textId="58052640" w:rsidR="00960B49" w:rsidRPr="00732756" w:rsidRDefault="00A679C0" w:rsidP="003B0C14">
      <w:pPr>
        <w:spacing w:after="0" w:line="360" w:lineRule="auto"/>
        <w:ind w:firstLine="708"/>
        <w:jc w:val="both"/>
        <w:rPr>
          <w:rFonts w:ascii="Arial" w:hAnsi="Arial" w:cs="Arial"/>
          <w:sz w:val="24"/>
          <w:szCs w:val="24"/>
        </w:rPr>
      </w:pPr>
      <w:r w:rsidRPr="00732756">
        <w:rPr>
          <w:rFonts w:ascii="Arial" w:hAnsi="Arial" w:cs="Arial"/>
          <w:sz w:val="24"/>
          <w:szCs w:val="24"/>
        </w:rPr>
        <w:t>S</w:t>
      </w:r>
      <w:r w:rsidR="005D6B60" w:rsidRPr="00732756">
        <w:rPr>
          <w:rFonts w:ascii="Arial" w:hAnsi="Arial" w:cs="Arial"/>
          <w:sz w:val="24"/>
          <w:szCs w:val="24"/>
        </w:rPr>
        <w:t>egún los resultados obtenidos en las herramientas de medición realizadas para</w:t>
      </w:r>
      <w:r w:rsidR="00960B49">
        <w:rPr>
          <w:rFonts w:ascii="Arial" w:hAnsi="Arial" w:cs="Arial"/>
          <w:sz w:val="24"/>
          <w:szCs w:val="24"/>
        </w:rPr>
        <w:t xml:space="preserve"> </w:t>
      </w:r>
      <w:r w:rsidR="005D6B60" w:rsidRPr="00732756">
        <w:rPr>
          <w:rFonts w:ascii="Arial" w:hAnsi="Arial" w:cs="Arial"/>
          <w:sz w:val="24"/>
          <w:szCs w:val="24"/>
        </w:rPr>
        <w:t>la empresa soluciones culinarias</w:t>
      </w:r>
      <w:r w:rsidR="007B4C77" w:rsidRPr="00732756">
        <w:rPr>
          <w:rFonts w:ascii="Arial" w:hAnsi="Arial" w:cs="Arial"/>
          <w:sz w:val="24"/>
          <w:szCs w:val="24"/>
        </w:rPr>
        <w:t xml:space="preserve"> se puede realizar el siguiente plan de acción como una propuesta de solución al problema que ha presentado y por el cual se ha realizado dicha investigación.</w:t>
      </w:r>
      <w:r w:rsidR="009E065F">
        <w:rPr>
          <w:rFonts w:ascii="Arial" w:hAnsi="Arial" w:cs="Arial"/>
          <w:sz w:val="24"/>
          <w:szCs w:val="24"/>
        </w:rPr>
        <w:t xml:space="preserve"> </w:t>
      </w:r>
      <w:r w:rsidR="0050275D" w:rsidRPr="00732756">
        <w:rPr>
          <w:rFonts w:ascii="Arial" w:hAnsi="Arial" w:cs="Arial"/>
          <w:sz w:val="24"/>
          <w:szCs w:val="24"/>
        </w:rPr>
        <w:t>El plan de acción a proponer es basado en las áreas de oportunidad encontradas en las métricas de marketing que han mal utilizando:</w:t>
      </w:r>
    </w:p>
    <w:p w14:paraId="4881F7E7" w14:textId="64BAA35C" w:rsidR="007B4C77" w:rsidRDefault="00BB1F0C" w:rsidP="003B0C14">
      <w:pPr>
        <w:pStyle w:val="Ttulo3"/>
        <w:spacing w:line="360" w:lineRule="auto"/>
        <w:rPr>
          <w:color w:val="000000" w:themeColor="text1"/>
          <w:shd w:val="clear" w:color="auto" w:fill="FFFFFF"/>
        </w:rPr>
      </w:pPr>
      <w:bookmarkStart w:id="89" w:name="_Toc162085172"/>
      <w:r w:rsidRPr="00732756">
        <w:lastRenderedPageBreak/>
        <w:t xml:space="preserve">4.3.1 Métricas de </w:t>
      </w:r>
      <w:r w:rsidRPr="00732756">
        <w:rPr>
          <w:color w:val="000000" w:themeColor="text1"/>
          <w:shd w:val="clear" w:color="auto" w:fill="FFFFFF"/>
        </w:rPr>
        <w:t>campaña</w:t>
      </w:r>
      <w:bookmarkEnd w:id="89"/>
    </w:p>
    <w:p w14:paraId="23F75998" w14:textId="7F555A95" w:rsidR="007F62ED" w:rsidRPr="00732756" w:rsidRDefault="00310250" w:rsidP="003B0C14">
      <w:pPr>
        <w:spacing w:line="360" w:lineRule="auto"/>
        <w:ind w:firstLine="708"/>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Dentro de la campaña se puede ver que el comportamiento del mercado de la empresa Soluciones Culinarias es peculiar ya que por los datos obtenidos en el instrumento de la encuesta se puede observar que el mercado es externo al local donde se encuentra la sede de la empresa por lo que como propuesta de mejora </w:t>
      </w:r>
      <w:r w:rsidR="007F62ED">
        <w:rPr>
          <w:rFonts w:ascii="Arial" w:hAnsi="Arial" w:cs="Arial"/>
          <w:color w:val="000000" w:themeColor="text1"/>
          <w:sz w:val="24"/>
          <w:szCs w:val="24"/>
          <w:shd w:val="clear" w:color="auto" w:fill="FFFFFF"/>
        </w:rPr>
        <w:t xml:space="preserve">se realizar de mejor manera la distribución de los menús de la comida para los empleados ya que actualmente se realiza por medio de WhatsApp. </w:t>
      </w:r>
      <w:r w:rsidR="00960B49">
        <w:rPr>
          <w:rFonts w:ascii="Arial" w:hAnsi="Arial" w:cs="Arial"/>
          <w:color w:val="000000" w:themeColor="text1"/>
          <w:sz w:val="24"/>
          <w:szCs w:val="24"/>
          <w:shd w:val="clear" w:color="auto" w:fill="FFFFFF"/>
        </w:rPr>
        <w:t>Capacitar a los empleados en el conocimiento de las métricas y su implementación</w:t>
      </w:r>
      <w:r w:rsidR="009E065F">
        <w:rPr>
          <w:rFonts w:ascii="Arial" w:hAnsi="Arial" w:cs="Arial"/>
          <w:color w:val="000000" w:themeColor="text1"/>
          <w:sz w:val="24"/>
          <w:szCs w:val="24"/>
          <w:shd w:val="clear" w:color="auto" w:fill="FFFFFF"/>
        </w:rPr>
        <w:t xml:space="preserve"> como también la implementación de nuevos servicios o explotación de los poco conocidos en el mercado actual.</w:t>
      </w:r>
    </w:p>
    <w:p w14:paraId="0F8B030F" w14:textId="02D833C4" w:rsidR="00BB1F0C" w:rsidRDefault="00BB1F0C" w:rsidP="003B0C14">
      <w:pPr>
        <w:pStyle w:val="Ttulo3"/>
        <w:spacing w:line="360" w:lineRule="auto"/>
        <w:rPr>
          <w:shd w:val="clear" w:color="auto" w:fill="FFFFFF"/>
        </w:rPr>
      </w:pPr>
      <w:bookmarkStart w:id="90" w:name="_Toc162085173"/>
      <w:r w:rsidRPr="00732756">
        <w:t xml:space="preserve">4.3.2 Métricas de </w:t>
      </w:r>
      <w:r w:rsidRPr="00732756">
        <w:rPr>
          <w:shd w:val="clear" w:color="auto" w:fill="FFFFFF"/>
        </w:rPr>
        <w:t>estrategias digitales</w:t>
      </w:r>
      <w:bookmarkEnd w:id="90"/>
    </w:p>
    <w:p w14:paraId="261E6A84" w14:textId="75D33DF9" w:rsidR="007F62ED" w:rsidRDefault="007F62ED" w:rsidP="003B0C14">
      <w:pPr>
        <w:spacing w:line="360" w:lineRule="auto"/>
        <w:ind w:firstLine="708"/>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Dentro de las estrategias digitales se propone el poder implementar las plataformas digitales para poder tomar pedidos, dar a conocer los servicios y productos que ofrecen como también el poder ganar un posicionamiento en el mercado</w:t>
      </w:r>
      <w:r w:rsidR="0022546E">
        <w:rPr>
          <w:rFonts w:ascii="Arial" w:hAnsi="Arial" w:cs="Arial"/>
          <w:color w:val="000000" w:themeColor="text1"/>
          <w:sz w:val="24"/>
          <w:szCs w:val="24"/>
          <w:shd w:val="clear" w:color="auto" w:fill="FFFFFF"/>
        </w:rPr>
        <w:t xml:space="preserve">, crear también contenido de valor para la empresa y que los clientes frecuentes como los habituales puedan recomendar la empresa en sus plataformas digitales a todos los clientes potenciales. </w:t>
      </w:r>
    </w:p>
    <w:p w14:paraId="6F7514F5" w14:textId="2740B1A3" w:rsidR="0022546E" w:rsidRPr="00732756" w:rsidRDefault="0022546E" w:rsidP="00732756">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Como propuesta de mejora también se propone el poder crear los perfiles de la empresa en las redes sociales ya que actualmente utilizan las redes sociales del propietario para realizar las publicaciones de sus menús y dado a que en la aplicación de la encuesta proporciono el resultado de que la red social de Instagram es la m</w:t>
      </w:r>
      <w:r w:rsidR="003B0C14">
        <w:rPr>
          <w:rFonts w:ascii="Arial" w:hAnsi="Arial" w:cs="Arial"/>
          <w:color w:val="000000" w:themeColor="text1"/>
          <w:sz w:val="24"/>
          <w:szCs w:val="24"/>
          <w:shd w:val="clear" w:color="auto" w:fill="FFFFFF"/>
        </w:rPr>
        <w:t>á</w:t>
      </w:r>
      <w:r>
        <w:rPr>
          <w:rFonts w:ascii="Arial" w:hAnsi="Arial" w:cs="Arial"/>
          <w:color w:val="000000" w:themeColor="text1"/>
          <w:sz w:val="24"/>
          <w:szCs w:val="24"/>
          <w:shd w:val="clear" w:color="auto" w:fill="FFFFFF"/>
        </w:rPr>
        <w:t xml:space="preserve">s utilizada, es donde se puede comenzar a trabajar. </w:t>
      </w:r>
    </w:p>
    <w:p w14:paraId="417295AB" w14:textId="54109A51" w:rsidR="00960B49" w:rsidRPr="009C347E" w:rsidRDefault="00BB1F0C" w:rsidP="009C347E">
      <w:pPr>
        <w:pStyle w:val="Ttulo3"/>
        <w:rPr>
          <w:shd w:val="clear" w:color="auto" w:fill="FFFFFF"/>
        </w:rPr>
      </w:pPr>
      <w:bookmarkStart w:id="91" w:name="_Toc162085174"/>
      <w:r w:rsidRPr="00732756">
        <w:t xml:space="preserve">4.3.3 Métricas de </w:t>
      </w:r>
      <w:r w:rsidRPr="00732756">
        <w:rPr>
          <w:shd w:val="clear" w:color="auto" w:fill="FFFFFF"/>
        </w:rPr>
        <w:t>resultados – Tiempo de recuperación del retorno de la inversión (ROI)</w:t>
      </w:r>
      <w:bookmarkEnd w:id="91"/>
    </w:p>
    <w:p w14:paraId="31D20C26" w14:textId="31205BE8" w:rsidR="0022546E" w:rsidRDefault="00BB1F0C" w:rsidP="00960B49">
      <w:pPr>
        <w:spacing w:line="360" w:lineRule="auto"/>
        <w:ind w:firstLine="708"/>
        <w:jc w:val="both"/>
        <w:rPr>
          <w:rFonts w:ascii="Arial" w:hAnsi="Arial" w:cs="Arial"/>
          <w:color w:val="000000" w:themeColor="text1"/>
          <w:sz w:val="24"/>
          <w:szCs w:val="24"/>
          <w:shd w:val="clear" w:color="auto" w:fill="FFFFFF"/>
        </w:rPr>
      </w:pPr>
      <w:r w:rsidRPr="00732756">
        <w:rPr>
          <w:rFonts w:ascii="Arial" w:hAnsi="Arial" w:cs="Arial"/>
          <w:color w:val="000000" w:themeColor="text1"/>
          <w:sz w:val="24"/>
          <w:szCs w:val="24"/>
          <w:shd w:val="clear" w:color="auto" w:fill="FFFFFF"/>
        </w:rPr>
        <w:t>En el presente análisis se describe los resultados de las ventas y los costos fijos para poder obtener la utilidad mensual y de esa forma poder obtener la información del tiempo que se necesita para poder tener el retorno de la inversión realizada, información que brinda los datos que permite llegar a un análisis de la situación actual de la empresa y así poder tomar las decisiones correctas con el fin de tener una mejoría en las ventas.</w:t>
      </w:r>
    </w:p>
    <w:p w14:paraId="26203272" w14:textId="30F880E4" w:rsidR="009C347E" w:rsidRDefault="00205C32" w:rsidP="00117B95">
      <w:pPr>
        <w:spacing w:line="360" w:lineRule="auto"/>
        <w:jc w:val="both"/>
        <w:rPr>
          <w:rFonts w:ascii="Arial" w:hAnsi="Arial" w:cs="Arial"/>
          <w:color w:val="000000" w:themeColor="text1"/>
          <w:sz w:val="24"/>
          <w:szCs w:val="24"/>
          <w:shd w:val="clear" w:color="auto" w:fill="FFFFFF"/>
        </w:rPr>
      </w:pPr>
      <w:r w:rsidRPr="00732756">
        <w:rPr>
          <w:noProof/>
        </w:rPr>
        <w:lastRenderedPageBreak/>
        <w:drawing>
          <wp:anchor distT="0" distB="0" distL="114300" distR="114300" simplePos="0" relativeHeight="251703808" behindDoc="0" locked="0" layoutInCell="1" allowOverlap="1" wp14:anchorId="08FE972D" wp14:editId="7FD6D15D">
            <wp:simplePos x="0" y="0"/>
            <wp:positionH relativeFrom="margin">
              <wp:posOffset>-272562</wp:posOffset>
            </wp:positionH>
            <wp:positionV relativeFrom="margin">
              <wp:posOffset>1017416</wp:posOffset>
            </wp:positionV>
            <wp:extent cx="6581775" cy="2543810"/>
            <wp:effectExtent l="0" t="0" r="9525" b="8890"/>
            <wp:wrapSquare wrapText="bothSides"/>
            <wp:docPr id="7252382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581775" cy="25438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01760" behindDoc="0" locked="0" layoutInCell="1" allowOverlap="1" wp14:anchorId="4FD8484D" wp14:editId="1FADAD89">
                <wp:simplePos x="0" y="0"/>
                <wp:positionH relativeFrom="margin">
                  <wp:posOffset>-375774</wp:posOffset>
                </wp:positionH>
                <wp:positionV relativeFrom="paragraph">
                  <wp:posOffset>789110</wp:posOffset>
                </wp:positionV>
                <wp:extent cx="6581775" cy="457200"/>
                <wp:effectExtent l="0" t="0" r="9525" b="0"/>
                <wp:wrapSquare wrapText="bothSides"/>
                <wp:docPr id="1663235007" name="Cuadro de texto 1"/>
                <wp:cNvGraphicFramePr/>
                <a:graphic xmlns:a="http://schemas.openxmlformats.org/drawingml/2006/main">
                  <a:graphicData uri="http://schemas.microsoft.com/office/word/2010/wordprocessingShape">
                    <wps:wsp>
                      <wps:cNvSpPr txBox="1"/>
                      <wps:spPr>
                        <a:xfrm>
                          <a:off x="0" y="0"/>
                          <a:ext cx="6581775" cy="457200"/>
                        </a:xfrm>
                        <a:prstGeom prst="rect">
                          <a:avLst/>
                        </a:prstGeom>
                        <a:solidFill>
                          <a:prstClr val="white"/>
                        </a:solidFill>
                        <a:ln>
                          <a:noFill/>
                        </a:ln>
                      </wps:spPr>
                      <wps:txbx>
                        <w:txbxContent>
                          <w:p w14:paraId="0F003C22" w14:textId="3F16533D" w:rsidR="000865F5" w:rsidRPr="000865F5" w:rsidRDefault="000865F5" w:rsidP="000865F5">
                            <w:pPr>
                              <w:pStyle w:val="Descripcin"/>
                              <w:rPr>
                                <w:rFonts w:ascii="Arial" w:hAnsi="Arial" w:cs="Arial"/>
                                <w:i w:val="0"/>
                                <w:iCs w:val="0"/>
                                <w:noProof/>
                              </w:rPr>
                            </w:pPr>
                            <w:bookmarkStart w:id="92" w:name="_Toc162085239"/>
                            <w:r w:rsidRPr="000865F5">
                              <w:rPr>
                                <w:rFonts w:ascii="Arial" w:hAnsi="Arial" w:cs="Arial"/>
                                <w:b/>
                                <w:bCs/>
                                <w:i w:val="0"/>
                                <w:iCs w:val="0"/>
                              </w:rPr>
                              <w:t xml:space="preserve">Tabla </w:t>
                            </w:r>
                            <w:r w:rsidRPr="000865F5">
                              <w:rPr>
                                <w:rFonts w:ascii="Arial" w:hAnsi="Arial" w:cs="Arial"/>
                                <w:b/>
                                <w:bCs/>
                                <w:i w:val="0"/>
                                <w:iCs w:val="0"/>
                              </w:rPr>
                              <w:fldChar w:fldCharType="begin"/>
                            </w:r>
                            <w:r w:rsidRPr="000865F5">
                              <w:rPr>
                                <w:rFonts w:ascii="Arial" w:hAnsi="Arial" w:cs="Arial"/>
                                <w:b/>
                                <w:bCs/>
                                <w:i w:val="0"/>
                                <w:iCs w:val="0"/>
                              </w:rPr>
                              <w:instrText xml:space="preserve"> SEQ Tabla \* ARABIC </w:instrText>
                            </w:r>
                            <w:r w:rsidRPr="000865F5">
                              <w:rPr>
                                <w:rFonts w:ascii="Arial" w:hAnsi="Arial" w:cs="Arial"/>
                                <w:b/>
                                <w:bCs/>
                                <w:i w:val="0"/>
                                <w:iCs w:val="0"/>
                              </w:rPr>
                              <w:fldChar w:fldCharType="separate"/>
                            </w:r>
                            <w:r w:rsidR="00744805">
                              <w:rPr>
                                <w:rFonts w:ascii="Arial" w:hAnsi="Arial" w:cs="Arial"/>
                                <w:b/>
                                <w:bCs/>
                                <w:i w:val="0"/>
                                <w:iCs w:val="0"/>
                                <w:noProof/>
                              </w:rPr>
                              <w:t>18</w:t>
                            </w:r>
                            <w:r w:rsidRPr="000865F5">
                              <w:rPr>
                                <w:rFonts w:ascii="Arial" w:hAnsi="Arial" w:cs="Arial"/>
                                <w:b/>
                                <w:bCs/>
                                <w:i w:val="0"/>
                                <w:iCs w:val="0"/>
                              </w:rPr>
                              <w:fldChar w:fldCharType="end"/>
                            </w:r>
                            <w:r w:rsidRPr="000865F5">
                              <w:rPr>
                                <w:rFonts w:ascii="Arial" w:hAnsi="Arial" w:cs="Arial"/>
                                <w:i w:val="0"/>
                                <w:iCs w:val="0"/>
                              </w:rPr>
                              <w:t xml:space="preserve"> Cálculo de ROI</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4FD8484D" id="_x0000_s1032" type="#_x0000_t202" style="position:absolute;left:0;text-align:left;margin-left:-29.6pt;margin-top:62.15pt;width:518.25pt;height:36pt;z-index:25170176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" stroked="f">
                <v:textbox inset="0,0,0,0">
                  <w:txbxContent>
                    <w:p w14:paraId="0F003C22" w14:textId="3F16533D" w:rsidR="000865F5" w:rsidRPr="000865F5" w:rsidRDefault="000865F5" w:rsidP="000865F5">
                      <w:pPr>
                        <w:pStyle w:val="Descripcin"/>
                        <w:rPr>
                          <w:rFonts w:ascii="Arial" w:hAnsi="Arial" w:cs="Arial"/>
                          <w:i w:val="0"/>
                          <w:iCs w:val="0"/>
                          <w:noProof/>
                        </w:rPr>
                      </w:pPr>
                      <w:bookmarkStart w:id="93" w:name="_Toc162085239"/>
                      <w:r w:rsidRPr="000865F5">
                        <w:rPr>
                          <w:rFonts w:ascii="Arial" w:hAnsi="Arial" w:cs="Arial"/>
                          <w:b/>
                          <w:bCs/>
                          <w:i w:val="0"/>
                          <w:iCs w:val="0"/>
                        </w:rPr>
                        <w:t xml:space="preserve">Tabla </w:t>
                      </w:r>
                      <w:r w:rsidRPr="000865F5">
                        <w:rPr>
                          <w:rFonts w:ascii="Arial" w:hAnsi="Arial" w:cs="Arial"/>
                          <w:b/>
                          <w:bCs/>
                          <w:i w:val="0"/>
                          <w:iCs w:val="0"/>
                        </w:rPr>
                        <w:fldChar w:fldCharType="begin"/>
                      </w:r>
                      <w:r w:rsidRPr="000865F5">
                        <w:rPr>
                          <w:rFonts w:ascii="Arial" w:hAnsi="Arial" w:cs="Arial"/>
                          <w:b/>
                          <w:bCs/>
                          <w:i w:val="0"/>
                          <w:iCs w:val="0"/>
                        </w:rPr>
                        <w:instrText xml:space="preserve"> SEQ Tabla \* ARABIC </w:instrText>
                      </w:r>
                      <w:r w:rsidRPr="000865F5">
                        <w:rPr>
                          <w:rFonts w:ascii="Arial" w:hAnsi="Arial" w:cs="Arial"/>
                          <w:b/>
                          <w:bCs/>
                          <w:i w:val="0"/>
                          <w:iCs w:val="0"/>
                        </w:rPr>
                        <w:fldChar w:fldCharType="separate"/>
                      </w:r>
                      <w:r w:rsidR="00744805">
                        <w:rPr>
                          <w:rFonts w:ascii="Arial" w:hAnsi="Arial" w:cs="Arial"/>
                          <w:b/>
                          <w:bCs/>
                          <w:i w:val="0"/>
                          <w:iCs w:val="0"/>
                          <w:noProof/>
                        </w:rPr>
                        <w:t>18</w:t>
                      </w:r>
                      <w:r w:rsidRPr="000865F5">
                        <w:rPr>
                          <w:rFonts w:ascii="Arial" w:hAnsi="Arial" w:cs="Arial"/>
                          <w:b/>
                          <w:bCs/>
                          <w:i w:val="0"/>
                          <w:iCs w:val="0"/>
                        </w:rPr>
                        <w:fldChar w:fldCharType="end"/>
                      </w:r>
                      <w:r w:rsidRPr="000865F5">
                        <w:rPr>
                          <w:rFonts w:ascii="Arial" w:hAnsi="Arial" w:cs="Arial"/>
                          <w:i w:val="0"/>
                          <w:iCs w:val="0"/>
                        </w:rPr>
                        <w:t xml:space="preserve"> Cálculo de ROI</w:t>
                      </w:r>
                      <w:bookmarkEnd w:id="93"/>
                    </w:p>
                  </w:txbxContent>
                </v:textbox>
                <w10:wrap type="square" anchorx="margin"/>
              </v:shape>
            </w:pict>
          </mc:Fallback>
        </mc:AlternateContent>
      </w:r>
      <w:r w:rsidR="0022546E">
        <w:rPr>
          <w:rFonts w:ascii="Arial" w:hAnsi="Arial" w:cs="Arial"/>
          <w:color w:val="000000" w:themeColor="text1"/>
          <w:sz w:val="24"/>
          <w:szCs w:val="24"/>
          <w:shd w:val="clear" w:color="auto" w:fill="FFFFFF"/>
        </w:rPr>
        <w:t xml:space="preserve">Se propone el poder implementar el cálculo del ROI periódicamente para poder conocer donde este mes a mes financieramente la empresa, de esta manera poder realizar las estrategias adecuadas para poder mantener la empresa en los números correctos. </w:t>
      </w:r>
    </w:p>
    <w:p w14:paraId="037F9945" w14:textId="7DC66484" w:rsidR="006E24F7" w:rsidRPr="006E24F7" w:rsidRDefault="006E24F7" w:rsidP="006E24F7">
      <w:pPr>
        <w:spacing w:line="360" w:lineRule="auto"/>
        <w:rPr>
          <w:rFonts w:ascii="Arial" w:hAnsi="Arial" w:cs="Arial"/>
          <w:color w:val="1F3864" w:themeColor="accent5" w:themeShade="80"/>
          <w:sz w:val="18"/>
          <w:szCs w:val="18"/>
          <w:shd w:val="clear" w:color="auto" w:fill="FFFFFF"/>
        </w:rPr>
      </w:pPr>
      <w:r w:rsidRPr="006E24F7">
        <w:rPr>
          <w:rFonts w:ascii="Arial" w:hAnsi="Arial" w:cs="Arial"/>
          <w:color w:val="1F3864" w:themeColor="accent5" w:themeShade="80"/>
          <w:sz w:val="18"/>
          <w:szCs w:val="18"/>
          <w:shd w:val="clear" w:color="auto" w:fill="FFFFFF"/>
        </w:rPr>
        <w:t>Fuente Elaboración Propia</w:t>
      </w:r>
      <w:r w:rsidR="0016375B">
        <w:rPr>
          <w:rFonts w:ascii="Arial" w:hAnsi="Arial" w:cs="Arial"/>
          <w:color w:val="1F3864" w:themeColor="accent5" w:themeShade="80"/>
          <w:sz w:val="18"/>
          <w:szCs w:val="18"/>
          <w:shd w:val="clear" w:color="auto" w:fill="FFFFFF"/>
        </w:rPr>
        <w:t xml:space="preserve"> 5</w:t>
      </w:r>
    </w:p>
    <w:p w14:paraId="188440EA" w14:textId="09F00DA9" w:rsidR="006E24F7" w:rsidRDefault="00876311" w:rsidP="00117B95">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Para poder maximizar el ROI es importante que se pueda invertir en publicidad que genere ventas, y al tener ventas se tiene un mayor ingreso</w:t>
      </w:r>
      <w:r w:rsidR="00950C85">
        <w:rPr>
          <w:rFonts w:ascii="Arial" w:hAnsi="Arial" w:cs="Arial"/>
          <w:color w:val="000000" w:themeColor="text1"/>
          <w:sz w:val="24"/>
          <w:szCs w:val="24"/>
          <w:shd w:val="clear" w:color="auto" w:fill="FFFFFF"/>
        </w:rPr>
        <w:t>.</w:t>
      </w:r>
    </w:p>
    <w:p w14:paraId="57153E43" w14:textId="187EC1D9" w:rsidR="00950C85" w:rsidRDefault="00950C85" w:rsidP="00117B95">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Como uno de los resultados que brindo la encuesta es que los clientes sugieren inversión en publicidad más que un descuento para poder atraer </w:t>
      </w:r>
      <w:proofErr w:type="spellStart"/>
      <w:r>
        <w:rPr>
          <w:rFonts w:ascii="Arial" w:hAnsi="Arial" w:cs="Arial"/>
          <w:color w:val="000000" w:themeColor="text1"/>
          <w:sz w:val="24"/>
          <w:szCs w:val="24"/>
          <w:shd w:val="clear" w:color="auto" w:fill="FFFFFF"/>
        </w:rPr>
        <w:t>mas</w:t>
      </w:r>
      <w:proofErr w:type="spellEnd"/>
      <w:r>
        <w:rPr>
          <w:rFonts w:ascii="Arial" w:hAnsi="Arial" w:cs="Arial"/>
          <w:color w:val="000000" w:themeColor="text1"/>
          <w:sz w:val="24"/>
          <w:szCs w:val="24"/>
          <w:shd w:val="clear" w:color="auto" w:fill="FFFFFF"/>
        </w:rPr>
        <w:t xml:space="preserve"> mercado. </w:t>
      </w:r>
    </w:p>
    <w:p w14:paraId="7EB6366E" w14:textId="7BFAC6BF" w:rsidR="00950C85" w:rsidRDefault="00950C85" w:rsidP="00117B95">
      <w:pPr>
        <w:spacing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En el cuadro se puede observar que los meses difíciles han sido noviembre y diciembre 2023, teniendo meses críticos enero y febrero 2024 donde sus ventas han bajado considerablemente, que con los ingresos actuales no tendría un retorno de su inversión en menos de un año y medio, es por ello que es necesario poder implementar las acciones a la mayor prontitud posible.</w:t>
      </w:r>
    </w:p>
    <w:p w14:paraId="36C46DEB" w14:textId="77777777" w:rsidR="006E24F7" w:rsidRDefault="006E24F7" w:rsidP="00117B95">
      <w:pPr>
        <w:spacing w:line="360" w:lineRule="auto"/>
        <w:jc w:val="both"/>
        <w:rPr>
          <w:rFonts w:ascii="Arial" w:hAnsi="Arial" w:cs="Arial"/>
          <w:color w:val="000000" w:themeColor="text1"/>
          <w:sz w:val="24"/>
          <w:szCs w:val="24"/>
          <w:shd w:val="clear" w:color="auto" w:fill="FFFFFF"/>
        </w:rPr>
      </w:pPr>
    </w:p>
    <w:p w14:paraId="114682C0" w14:textId="77777777" w:rsidR="006E24F7" w:rsidRDefault="006E24F7" w:rsidP="00117B95">
      <w:pPr>
        <w:spacing w:line="360" w:lineRule="auto"/>
        <w:jc w:val="both"/>
        <w:rPr>
          <w:rFonts w:ascii="Arial" w:hAnsi="Arial" w:cs="Arial"/>
          <w:color w:val="000000" w:themeColor="text1"/>
          <w:sz w:val="24"/>
          <w:szCs w:val="24"/>
          <w:shd w:val="clear" w:color="auto" w:fill="FFFFFF"/>
        </w:rPr>
      </w:pPr>
    </w:p>
    <w:p w14:paraId="64C7792A" w14:textId="77777777" w:rsidR="006E24F7" w:rsidRDefault="006E24F7" w:rsidP="00117B95">
      <w:pPr>
        <w:spacing w:line="360" w:lineRule="auto"/>
        <w:jc w:val="both"/>
        <w:rPr>
          <w:rFonts w:ascii="Arial" w:hAnsi="Arial" w:cs="Arial"/>
          <w:color w:val="000000" w:themeColor="text1"/>
          <w:sz w:val="24"/>
          <w:szCs w:val="24"/>
          <w:shd w:val="clear" w:color="auto" w:fill="FFFFFF"/>
        </w:rPr>
      </w:pPr>
    </w:p>
    <w:p w14:paraId="6A4319B9" w14:textId="77777777" w:rsidR="006E24F7" w:rsidRPr="0022546E" w:rsidRDefault="006E24F7" w:rsidP="00117B95">
      <w:pPr>
        <w:spacing w:line="360" w:lineRule="auto"/>
        <w:jc w:val="both"/>
        <w:rPr>
          <w:rFonts w:ascii="Arial" w:hAnsi="Arial" w:cs="Arial"/>
          <w:color w:val="000000" w:themeColor="text1"/>
          <w:sz w:val="24"/>
          <w:szCs w:val="24"/>
          <w:shd w:val="clear" w:color="auto" w:fill="FFFFFF"/>
        </w:rPr>
      </w:pPr>
    </w:p>
    <w:p w14:paraId="62EE5B87" w14:textId="6D3A3F44" w:rsidR="009C347E" w:rsidRPr="009C347E" w:rsidRDefault="00117B95" w:rsidP="009C347E">
      <w:pPr>
        <w:pStyle w:val="Ttulo2"/>
      </w:pPr>
      <w:bookmarkStart w:id="94" w:name="_Toc162085175"/>
      <w:r w:rsidRPr="00117B95">
        <w:lastRenderedPageBreak/>
        <w:t xml:space="preserve">4.4 Implementación de los </w:t>
      </w:r>
      <w:r w:rsidR="009A49EA">
        <w:t>C</w:t>
      </w:r>
      <w:r w:rsidRPr="00117B95">
        <w:t>ambios</w:t>
      </w:r>
      <w:bookmarkEnd w:id="94"/>
    </w:p>
    <w:p w14:paraId="26ADFAEA" w14:textId="5DB32CA2" w:rsidR="009C347E" w:rsidRPr="00DE17E0" w:rsidRDefault="00117B95" w:rsidP="00DE17E0">
      <w:pPr>
        <w:pStyle w:val="Ttulo3"/>
        <w:rPr>
          <w:bCs/>
          <w:szCs w:val="26"/>
        </w:rPr>
      </w:pPr>
      <w:bookmarkStart w:id="95" w:name="_Toc162085176"/>
      <w:r w:rsidRPr="003B0C14">
        <w:rPr>
          <w:rStyle w:val="Ttulo2Car"/>
          <w:b/>
          <w:bCs/>
        </w:rPr>
        <w:t xml:space="preserve">4.4.1 Cronograma de </w:t>
      </w:r>
      <w:r w:rsidR="009A49EA" w:rsidRPr="003B0C14">
        <w:rPr>
          <w:rStyle w:val="Ttulo2Car"/>
          <w:b/>
          <w:bCs/>
        </w:rPr>
        <w:t>A</w:t>
      </w:r>
      <w:r w:rsidRPr="003B0C14">
        <w:rPr>
          <w:rStyle w:val="Ttulo2Car"/>
          <w:b/>
          <w:bCs/>
        </w:rPr>
        <w:t>plicación</w:t>
      </w:r>
      <w:bookmarkEnd w:id="95"/>
    </w:p>
    <w:p w14:paraId="5643BCB5" w14:textId="4426BE14" w:rsidR="00D54471" w:rsidRDefault="006E24F7" w:rsidP="00117B95">
      <w:pPr>
        <w:spacing w:line="360" w:lineRule="auto"/>
        <w:jc w:val="both"/>
        <w:rPr>
          <w:rStyle w:val="Ttulo3Car"/>
        </w:rPr>
      </w:pPr>
      <w:r>
        <w:rPr>
          <w:rFonts w:ascii="Arial" w:hAnsi="Arial" w:cs="Arial"/>
          <w:noProof/>
        </w:rPr>
        <w:drawing>
          <wp:anchor distT="0" distB="0" distL="114300" distR="114300" simplePos="0" relativeHeight="251695616" behindDoc="0" locked="0" layoutInCell="1" allowOverlap="1" wp14:anchorId="41359F83" wp14:editId="18681A1D">
            <wp:simplePos x="0" y="0"/>
            <wp:positionH relativeFrom="margin">
              <wp:align>center</wp:align>
            </wp:positionH>
            <wp:positionV relativeFrom="margin">
              <wp:posOffset>1075055</wp:posOffset>
            </wp:positionV>
            <wp:extent cx="6489700" cy="4867275"/>
            <wp:effectExtent l="152400" t="152400" r="368300" b="371475"/>
            <wp:wrapSquare wrapText="bothSides"/>
            <wp:docPr id="37646144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461448" name="Imagen 376461448"/>
                    <pic:cNvPicPr/>
                  </pic:nvPicPr>
                  <pic:blipFill>
                    <a:blip r:embed="rId35">
                      <a:extLst>
                        <a:ext uri="{28A0092B-C50C-407E-A947-70E740481C1C}">
                          <a14:useLocalDpi xmlns:a14="http://schemas.microsoft.com/office/drawing/2010/main" val="0"/>
                        </a:ext>
                      </a:extLst>
                    </a:blip>
                    <a:stretch>
                      <a:fillRect/>
                    </a:stretch>
                  </pic:blipFill>
                  <pic:spPr>
                    <a:xfrm>
                      <a:off x="0" y="0"/>
                      <a:ext cx="6489700" cy="48672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3568" behindDoc="0" locked="0" layoutInCell="1" allowOverlap="1" wp14:anchorId="77B41E60" wp14:editId="25D92332">
                <wp:simplePos x="0" y="0"/>
                <wp:positionH relativeFrom="column">
                  <wp:posOffset>-218147</wp:posOffset>
                </wp:positionH>
                <wp:positionV relativeFrom="paragraph">
                  <wp:posOffset>248188</wp:posOffset>
                </wp:positionV>
                <wp:extent cx="5850890" cy="457200"/>
                <wp:effectExtent l="0" t="0" r="0" b="0"/>
                <wp:wrapSquare wrapText="bothSides"/>
                <wp:docPr id="1440879057" name="Cuadro de texto 1"/>
                <wp:cNvGraphicFramePr/>
                <a:graphic xmlns:a="http://schemas.openxmlformats.org/drawingml/2006/main">
                  <a:graphicData uri="http://schemas.microsoft.com/office/word/2010/wordprocessingShape">
                    <wps:wsp>
                      <wps:cNvSpPr txBox="1"/>
                      <wps:spPr>
                        <a:xfrm>
                          <a:off x="0" y="0"/>
                          <a:ext cx="5850890" cy="457200"/>
                        </a:xfrm>
                        <a:prstGeom prst="rect">
                          <a:avLst/>
                        </a:prstGeom>
                        <a:solidFill>
                          <a:prstClr val="white"/>
                        </a:solidFill>
                        <a:ln>
                          <a:noFill/>
                        </a:ln>
                      </wps:spPr>
                      <wps:txbx>
                        <w:txbxContent>
                          <w:p w14:paraId="7FA2566E" w14:textId="73826FBB" w:rsidR="006E24F7" w:rsidRPr="006E24F7" w:rsidRDefault="00205C32" w:rsidP="006E24F7">
                            <w:pPr>
                              <w:pStyle w:val="Descripcin"/>
                              <w:rPr>
                                <w:rFonts w:ascii="Arial" w:hAnsi="Arial" w:cs="Arial"/>
                                <w:i w:val="0"/>
                                <w:iCs w:val="0"/>
                                <w:noProof/>
                              </w:rPr>
                            </w:pPr>
                            <w:bookmarkStart w:id="96" w:name="_Toc162085221"/>
                            <w:r>
                              <w:rPr>
                                <w:rFonts w:ascii="Arial" w:hAnsi="Arial" w:cs="Arial"/>
                                <w:b/>
                                <w:bCs/>
                                <w:i w:val="0"/>
                                <w:iCs w:val="0"/>
                              </w:rPr>
                              <w:t xml:space="preserve">Figura </w:t>
                            </w:r>
                            <w:r w:rsidR="006E24F7" w:rsidRPr="006E24F7">
                              <w:rPr>
                                <w:rFonts w:ascii="Arial" w:hAnsi="Arial" w:cs="Arial"/>
                                <w:b/>
                                <w:bCs/>
                                <w:i w:val="0"/>
                                <w:iCs w:val="0"/>
                              </w:rPr>
                              <w:fldChar w:fldCharType="begin"/>
                            </w:r>
                            <w:r w:rsidR="006E24F7" w:rsidRPr="006E24F7">
                              <w:rPr>
                                <w:rFonts w:ascii="Arial" w:hAnsi="Arial" w:cs="Arial"/>
                                <w:b/>
                                <w:bCs/>
                                <w:i w:val="0"/>
                                <w:iCs w:val="0"/>
                              </w:rPr>
                              <w:instrText xml:space="preserve"> SEQ Ilustración \* ARABIC </w:instrText>
                            </w:r>
                            <w:r w:rsidR="006E24F7" w:rsidRPr="006E24F7">
                              <w:rPr>
                                <w:rFonts w:ascii="Arial" w:hAnsi="Arial" w:cs="Arial"/>
                                <w:b/>
                                <w:bCs/>
                                <w:i w:val="0"/>
                                <w:iCs w:val="0"/>
                              </w:rPr>
                              <w:fldChar w:fldCharType="separate"/>
                            </w:r>
                            <w:r w:rsidR="00744805">
                              <w:rPr>
                                <w:rFonts w:ascii="Arial" w:hAnsi="Arial" w:cs="Arial"/>
                                <w:b/>
                                <w:bCs/>
                                <w:i w:val="0"/>
                                <w:iCs w:val="0"/>
                                <w:noProof/>
                              </w:rPr>
                              <w:t>16</w:t>
                            </w:r>
                            <w:r w:rsidR="006E24F7" w:rsidRPr="006E24F7">
                              <w:rPr>
                                <w:rFonts w:ascii="Arial" w:hAnsi="Arial" w:cs="Arial"/>
                                <w:b/>
                                <w:bCs/>
                                <w:i w:val="0"/>
                                <w:iCs w:val="0"/>
                              </w:rPr>
                              <w:fldChar w:fldCharType="end"/>
                            </w:r>
                            <w:r w:rsidR="006E24F7" w:rsidRPr="006E24F7">
                              <w:rPr>
                                <w:rFonts w:ascii="Arial" w:hAnsi="Arial" w:cs="Arial"/>
                                <w:i w:val="0"/>
                                <w:iCs w:val="0"/>
                              </w:rPr>
                              <w:t xml:space="preserve"> Cronograma de Aplicación</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7B41E60" id="_x0000_s1033" type="#_x0000_t202" style="position:absolute;left:0;text-align:left;margin-left:-17.2pt;margin-top:19.55pt;width:460.7pt;height:36pt;z-index:251693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" stroked="f">
                <v:textbox inset="0,0,0,0">
                  <w:txbxContent>
                    <w:p w14:paraId="7FA2566E" w14:textId="73826FBB" w:rsidR="006E24F7" w:rsidRPr="006E24F7" w:rsidRDefault="00205C32" w:rsidP="006E24F7">
                      <w:pPr>
                        <w:pStyle w:val="Descripcin"/>
                        <w:rPr>
                          <w:rFonts w:ascii="Arial" w:hAnsi="Arial" w:cs="Arial"/>
                          <w:i w:val="0"/>
                          <w:iCs w:val="0"/>
                          <w:noProof/>
                        </w:rPr>
                      </w:pPr>
                      <w:bookmarkStart w:id="97" w:name="_Toc162085221"/>
                      <w:r>
                        <w:rPr>
                          <w:rFonts w:ascii="Arial" w:hAnsi="Arial" w:cs="Arial"/>
                          <w:b/>
                          <w:bCs/>
                          <w:i w:val="0"/>
                          <w:iCs w:val="0"/>
                        </w:rPr>
                        <w:t xml:space="preserve">Figura </w:t>
                      </w:r>
                      <w:r w:rsidR="006E24F7" w:rsidRPr="006E24F7">
                        <w:rPr>
                          <w:rFonts w:ascii="Arial" w:hAnsi="Arial" w:cs="Arial"/>
                          <w:b/>
                          <w:bCs/>
                          <w:i w:val="0"/>
                          <w:iCs w:val="0"/>
                        </w:rPr>
                        <w:fldChar w:fldCharType="begin"/>
                      </w:r>
                      <w:r w:rsidR="006E24F7" w:rsidRPr="006E24F7">
                        <w:rPr>
                          <w:rFonts w:ascii="Arial" w:hAnsi="Arial" w:cs="Arial"/>
                          <w:b/>
                          <w:bCs/>
                          <w:i w:val="0"/>
                          <w:iCs w:val="0"/>
                        </w:rPr>
                        <w:instrText xml:space="preserve"> SEQ Ilustración \* ARABIC </w:instrText>
                      </w:r>
                      <w:r w:rsidR="006E24F7" w:rsidRPr="006E24F7">
                        <w:rPr>
                          <w:rFonts w:ascii="Arial" w:hAnsi="Arial" w:cs="Arial"/>
                          <w:b/>
                          <w:bCs/>
                          <w:i w:val="0"/>
                          <w:iCs w:val="0"/>
                        </w:rPr>
                        <w:fldChar w:fldCharType="separate"/>
                      </w:r>
                      <w:r w:rsidR="00744805">
                        <w:rPr>
                          <w:rFonts w:ascii="Arial" w:hAnsi="Arial" w:cs="Arial"/>
                          <w:b/>
                          <w:bCs/>
                          <w:i w:val="0"/>
                          <w:iCs w:val="0"/>
                          <w:noProof/>
                        </w:rPr>
                        <w:t>16</w:t>
                      </w:r>
                      <w:r w:rsidR="006E24F7" w:rsidRPr="006E24F7">
                        <w:rPr>
                          <w:rFonts w:ascii="Arial" w:hAnsi="Arial" w:cs="Arial"/>
                          <w:b/>
                          <w:bCs/>
                          <w:i w:val="0"/>
                          <w:iCs w:val="0"/>
                        </w:rPr>
                        <w:fldChar w:fldCharType="end"/>
                      </w:r>
                      <w:r w:rsidR="006E24F7" w:rsidRPr="006E24F7">
                        <w:rPr>
                          <w:rFonts w:ascii="Arial" w:hAnsi="Arial" w:cs="Arial"/>
                          <w:i w:val="0"/>
                          <w:iCs w:val="0"/>
                        </w:rPr>
                        <w:t xml:space="preserve"> Cronograma de Aplicación</w:t>
                      </w:r>
                      <w:bookmarkEnd w:id="97"/>
                    </w:p>
                  </w:txbxContent>
                </v:textbox>
                <w10:wrap type="square"/>
              </v:shape>
            </w:pict>
          </mc:Fallback>
        </mc:AlternateContent>
      </w:r>
    </w:p>
    <w:p w14:paraId="3E7BC2C9" w14:textId="2A43A542" w:rsidR="006E24F7" w:rsidRPr="00556B7B" w:rsidRDefault="00556B7B" w:rsidP="00556B7B">
      <w:pPr>
        <w:spacing w:line="360" w:lineRule="auto"/>
        <w:rPr>
          <w:rStyle w:val="Ttulo3Car"/>
          <w:rFonts w:eastAsiaTheme="minorHAnsi" w:cs="Arial"/>
          <w:b w:val="0"/>
          <w:color w:val="1F3864" w:themeColor="accent5" w:themeShade="80"/>
          <w:sz w:val="18"/>
          <w:szCs w:val="18"/>
          <w:shd w:val="clear" w:color="auto" w:fill="FFFFFF"/>
        </w:rPr>
      </w:pPr>
      <w:r w:rsidRPr="006E24F7">
        <w:rPr>
          <w:rFonts w:ascii="Arial" w:hAnsi="Arial" w:cs="Arial"/>
          <w:color w:val="1F3864" w:themeColor="accent5" w:themeShade="80"/>
          <w:sz w:val="18"/>
          <w:szCs w:val="18"/>
          <w:shd w:val="clear" w:color="auto" w:fill="FFFFFF"/>
        </w:rPr>
        <w:t>Fuente Elaboración Propia</w:t>
      </w:r>
      <w:r w:rsidR="0016375B">
        <w:rPr>
          <w:rFonts w:ascii="Arial" w:hAnsi="Arial" w:cs="Arial"/>
          <w:color w:val="1F3864" w:themeColor="accent5" w:themeShade="80"/>
          <w:sz w:val="18"/>
          <w:szCs w:val="18"/>
          <w:shd w:val="clear" w:color="auto" w:fill="FFFFFF"/>
        </w:rPr>
        <w:t xml:space="preserve"> 6</w:t>
      </w:r>
    </w:p>
    <w:p w14:paraId="4EAE21A3" w14:textId="2B1E24F0" w:rsidR="007948EF" w:rsidRDefault="00117B95" w:rsidP="00117B95">
      <w:pPr>
        <w:spacing w:line="360" w:lineRule="auto"/>
        <w:jc w:val="both"/>
        <w:rPr>
          <w:rFonts w:ascii="Arial" w:hAnsi="Arial" w:cs="Arial"/>
        </w:rPr>
      </w:pPr>
      <w:bookmarkStart w:id="98" w:name="_Toc162085177"/>
      <w:r w:rsidRPr="003B0C14">
        <w:rPr>
          <w:rStyle w:val="Ttulo3Car"/>
        </w:rPr>
        <w:t>4.4.2 Detalle de cambios y responsables de su ejecución</w:t>
      </w:r>
      <w:bookmarkEnd w:id="98"/>
      <w:r w:rsidRPr="00117B95">
        <w:rPr>
          <w:rFonts w:ascii="Arial" w:hAnsi="Arial" w:cs="Arial"/>
        </w:rPr>
        <w:t>.</w:t>
      </w:r>
    </w:p>
    <w:p w14:paraId="75079572" w14:textId="5F1A86CC" w:rsidR="007948EF" w:rsidRDefault="009E065F" w:rsidP="00117B95">
      <w:pPr>
        <w:spacing w:line="360" w:lineRule="auto"/>
        <w:jc w:val="both"/>
        <w:rPr>
          <w:rFonts w:ascii="Arial" w:hAnsi="Arial" w:cs="Arial"/>
        </w:rPr>
      </w:pPr>
      <w:r>
        <w:rPr>
          <w:rFonts w:ascii="Arial" w:hAnsi="Arial" w:cs="Arial"/>
        </w:rPr>
        <w:tab/>
        <w:t xml:space="preserve">En el gráfico de Gantt se puede observas las actividades que se proponen para poder mejorar el crecimiento de las ventas y poder llegar a tener un posicionamiento deseado en el mercado. </w:t>
      </w:r>
    </w:p>
    <w:p w14:paraId="661CC66B" w14:textId="77777777" w:rsidR="00950C85" w:rsidRDefault="00950C85" w:rsidP="00117B95">
      <w:pPr>
        <w:spacing w:line="360" w:lineRule="auto"/>
        <w:jc w:val="both"/>
        <w:rPr>
          <w:rFonts w:ascii="Arial" w:hAnsi="Arial" w:cs="Arial"/>
        </w:rPr>
      </w:pPr>
    </w:p>
    <w:p w14:paraId="75BD1E36" w14:textId="4F7196AE" w:rsidR="009E065F" w:rsidRDefault="009E065F" w:rsidP="00117B95">
      <w:pPr>
        <w:spacing w:line="360" w:lineRule="auto"/>
        <w:jc w:val="both"/>
        <w:rPr>
          <w:rFonts w:ascii="Arial" w:hAnsi="Arial" w:cs="Arial"/>
        </w:rPr>
      </w:pPr>
      <w:r>
        <w:rPr>
          <w:rFonts w:ascii="Arial" w:hAnsi="Arial" w:cs="Arial"/>
        </w:rPr>
        <w:lastRenderedPageBreak/>
        <w:t xml:space="preserve">Las tareas se describen de la siguiente manera: </w:t>
      </w:r>
    </w:p>
    <w:p w14:paraId="333E27AA" w14:textId="77777777" w:rsidR="000B2A41"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Apertura de redes sociales</w:t>
      </w:r>
      <w:r w:rsidR="000B2A41">
        <w:rPr>
          <w:rFonts w:ascii="Arial" w:hAnsi="Arial" w:cs="Arial"/>
        </w:rPr>
        <w:t xml:space="preserve">: </w:t>
      </w:r>
    </w:p>
    <w:p w14:paraId="4AD750B0" w14:textId="3764868C" w:rsidR="009E065F" w:rsidRPr="000B2A41" w:rsidRDefault="000B2A41" w:rsidP="000B2A41">
      <w:pPr>
        <w:spacing w:line="360" w:lineRule="auto"/>
        <w:jc w:val="both"/>
        <w:rPr>
          <w:rFonts w:ascii="Arial" w:hAnsi="Arial" w:cs="Arial"/>
        </w:rPr>
      </w:pPr>
      <w:r w:rsidRPr="000B2A41">
        <w:rPr>
          <w:rFonts w:ascii="Arial" w:hAnsi="Arial" w:cs="Arial"/>
        </w:rPr>
        <w:t xml:space="preserve">Que se realizara como primera acción bajo la dirección del gerente propietario y la persona </w:t>
      </w:r>
      <w:r>
        <w:rPr>
          <w:rFonts w:ascii="Arial" w:hAnsi="Arial" w:cs="Arial"/>
        </w:rPr>
        <w:t>encargada d</w:t>
      </w:r>
      <w:r w:rsidRPr="000B2A41">
        <w:rPr>
          <w:rFonts w:ascii="Arial" w:hAnsi="Arial" w:cs="Arial"/>
        </w:rPr>
        <w:t xml:space="preserve">el área de marketing. </w:t>
      </w:r>
    </w:p>
    <w:p w14:paraId="359B91DA" w14:textId="3F177323" w:rsidR="000B2A41"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Capacitación al personal</w:t>
      </w:r>
      <w:r w:rsidR="000B2A41">
        <w:rPr>
          <w:rFonts w:ascii="Arial" w:hAnsi="Arial" w:cs="Arial"/>
        </w:rPr>
        <w:t xml:space="preserve">: </w:t>
      </w:r>
    </w:p>
    <w:p w14:paraId="1A6B8B4C" w14:textId="467C5DB9" w:rsidR="009E065F" w:rsidRPr="000B2A41" w:rsidRDefault="000B2A41" w:rsidP="000B2A41">
      <w:pPr>
        <w:spacing w:line="360" w:lineRule="auto"/>
        <w:jc w:val="both"/>
        <w:rPr>
          <w:rFonts w:ascii="Arial" w:hAnsi="Arial" w:cs="Arial"/>
        </w:rPr>
      </w:pPr>
      <w:r w:rsidRPr="000B2A41">
        <w:rPr>
          <w:rFonts w:ascii="Arial" w:hAnsi="Arial" w:cs="Arial"/>
        </w:rPr>
        <w:t xml:space="preserve">La planificación </w:t>
      </w:r>
      <w:r>
        <w:rPr>
          <w:rFonts w:ascii="Arial" w:hAnsi="Arial" w:cs="Arial"/>
        </w:rPr>
        <w:t xml:space="preserve">de las capacitaciones al personal es muy importante por lo que se deben programar al menos una vez cada trimestre, no solamente para conocimiento de las métricas de marketing utilizadas, sino que también en las diferentes áreas y temas desarrollados por la empresa. El responsable de la asignación es el administrador. </w:t>
      </w:r>
    </w:p>
    <w:p w14:paraId="1832F988" w14:textId="0F914601" w:rsidR="009E065F"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 xml:space="preserve">Aplicación de campañas digitales </w:t>
      </w:r>
    </w:p>
    <w:p w14:paraId="6141874A" w14:textId="21B99312" w:rsidR="000B2A41" w:rsidRPr="000B2A41" w:rsidRDefault="000B2A41" w:rsidP="000B2A41">
      <w:pPr>
        <w:spacing w:line="360" w:lineRule="auto"/>
        <w:jc w:val="both"/>
        <w:rPr>
          <w:rFonts w:ascii="Arial" w:hAnsi="Arial" w:cs="Arial"/>
        </w:rPr>
      </w:pPr>
      <w:r>
        <w:rPr>
          <w:rFonts w:ascii="Arial" w:hAnsi="Arial" w:cs="Arial"/>
        </w:rPr>
        <w:t xml:space="preserve">En la aplicación de las campañas digitales debe de estar </w:t>
      </w:r>
      <w:r w:rsidR="00AF1952">
        <w:rPr>
          <w:rFonts w:ascii="Arial" w:hAnsi="Arial" w:cs="Arial"/>
        </w:rPr>
        <w:t>de responsable</w:t>
      </w:r>
      <w:r>
        <w:rPr>
          <w:rFonts w:ascii="Arial" w:hAnsi="Arial" w:cs="Arial"/>
        </w:rPr>
        <w:t xml:space="preserve"> la persona encargada del área de marketing bajo la supervisión del gerente propietario para poder trabajar en conjunto sobre la realización de las campañas publicitarias que se estarán publicando. </w:t>
      </w:r>
    </w:p>
    <w:p w14:paraId="0D163A66" w14:textId="1BA93F47" w:rsidR="009E065F"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 xml:space="preserve">Informes financieros actualizados </w:t>
      </w:r>
    </w:p>
    <w:p w14:paraId="05F17102" w14:textId="054E1186" w:rsidR="000B2A41" w:rsidRPr="000B2A41" w:rsidRDefault="000B2A41" w:rsidP="000B2A41">
      <w:pPr>
        <w:spacing w:line="360" w:lineRule="auto"/>
        <w:jc w:val="both"/>
        <w:rPr>
          <w:rFonts w:ascii="Arial" w:hAnsi="Arial" w:cs="Arial"/>
        </w:rPr>
      </w:pPr>
      <w:r>
        <w:rPr>
          <w:rFonts w:ascii="Arial" w:hAnsi="Arial" w:cs="Arial"/>
        </w:rPr>
        <w:t>En esta área el encargado de poder mantener los estados financieros y los informes pertinentes para conocer claramente las finanzas de la empresa</w:t>
      </w:r>
      <w:r w:rsidR="00D32BD9">
        <w:rPr>
          <w:rFonts w:ascii="Arial" w:hAnsi="Arial" w:cs="Arial"/>
        </w:rPr>
        <w:t>, persona encargada</w:t>
      </w:r>
      <w:r>
        <w:rPr>
          <w:rFonts w:ascii="Arial" w:hAnsi="Arial" w:cs="Arial"/>
        </w:rPr>
        <w:t xml:space="preserve"> </w:t>
      </w:r>
      <w:r w:rsidR="00E87FBD">
        <w:rPr>
          <w:rFonts w:ascii="Arial" w:hAnsi="Arial" w:cs="Arial"/>
        </w:rPr>
        <w:t xml:space="preserve">es el administrador. </w:t>
      </w:r>
    </w:p>
    <w:p w14:paraId="192894FA" w14:textId="78E04EF0" w:rsidR="009E065F"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 xml:space="preserve">Publicidad en medios </w:t>
      </w:r>
    </w:p>
    <w:p w14:paraId="4AC08659" w14:textId="0B1C21DF" w:rsidR="00E87FBD" w:rsidRPr="00E87FBD" w:rsidRDefault="00E87FBD" w:rsidP="00E87FBD">
      <w:pPr>
        <w:spacing w:line="360" w:lineRule="auto"/>
        <w:jc w:val="both"/>
        <w:rPr>
          <w:rFonts w:ascii="Arial" w:hAnsi="Arial" w:cs="Arial"/>
        </w:rPr>
      </w:pPr>
      <w:r>
        <w:rPr>
          <w:rFonts w:ascii="Arial" w:hAnsi="Arial" w:cs="Arial"/>
        </w:rPr>
        <w:t xml:space="preserve">La publicidad que se estará realizando en los medios será coordinada por medio de la persona encargada del departamento de marketing bajo la supervisión del gerente propietario. </w:t>
      </w:r>
    </w:p>
    <w:p w14:paraId="7376B02E" w14:textId="1641F96E" w:rsidR="009E065F" w:rsidRPr="000B2A41" w:rsidRDefault="009E065F" w:rsidP="000B2A41">
      <w:pPr>
        <w:pStyle w:val="Prrafodelista"/>
        <w:numPr>
          <w:ilvl w:val="0"/>
          <w:numId w:val="37"/>
        </w:numPr>
        <w:spacing w:line="360" w:lineRule="auto"/>
        <w:jc w:val="both"/>
        <w:rPr>
          <w:rFonts w:ascii="Arial" w:hAnsi="Arial" w:cs="Arial"/>
        </w:rPr>
      </w:pPr>
      <w:r w:rsidRPr="000B2A41">
        <w:rPr>
          <w:rFonts w:ascii="Arial" w:hAnsi="Arial" w:cs="Arial"/>
        </w:rPr>
        <w:t xml:space="preserve">Ampliación de servicios </w:t>
      </w:r>
    </w:p>
    <w:p w14:paraId="633A7D85" w14:textId="68014665" w:rsidR="007948EF" w:rsidRDefault="00E87FBD" w:rsidP="003274AC">
      <w:pPr>
        <w:spacing w:line="360" w:lineRule="auto"/>
        <w:jc w:val="both"/>
        <w:rPr>
          <w:rFonts w:ascii="Arial" w:hAnsi="Arial" w:cs="Arial"/>
        </w:rPr>
      </w:pPr>
      <w:r>
        <w:rPr>
          <w:rFonts w:ascii="Arial" w:hAnsi="Arial" w:cs="Arial"/>
        </w:rPr>
        <w:t xml:space="preserve">Esta opción la aplicara el gerente propietario con la finalidad de poder presentar nuevas opciones a los clientes, como también el poder mejorar los servicios actuales. </w:t>
      </w:r>
    </w:p>
    <w:p w14:paraId="22D7D10C" w14:textId="77777777" w:rsidR="00254310" w:rsidRDefault="00254310" w:rsidP="003274AC">
      <w:pPr>
        <w:spacing w:line="360" w:lineRule="auto"/>
        <w:jc w:val="both"/>
        <w:rPr>
          <w:rFonts w:ascii="Arial" w:hAnsi="Arial" w:cs="Arial"/>
        </w:rPr>
      </w:pPr>
    </w:p>
    <w:p w14:paraId="33FD5288" w14:textId="77777777" w:rsidR="00254310" w:rsidRDefault="00254310" w:rsidP="003274AC">
      <w:pPr>
        <w:spacing w:line="360" w:lineRule="auto"/>
        <w:jc w:val="both"/>
        <w:rPr>
          <w:rFonts w:ascii="Arial" w:hAnsi="Arial" w:cs="Arial"/>
        </w:rPr>
      </w:pPr>
    </w:p>
    <w:p w14:paraId="126B7E38" w14:textId="77777777" w:rsidR="00254310" w:rsidRDefault="00254310" w:rsidP="003274AC">
      <w:pPr>
        <w:spacing w:line="360" w:lineRule="auto"/>
        <w:jc w:val="both"/>
        <w:rPr>
          <w:rFonts w:ascii="Arial" w:hAnsi="Arial" w:cs="Arial"/>
        </w:rPr>
      </w:pPr>
    </w:p>
    <w:p w14:paraId="6B0737B0" w14:textId="77777777" w:rsidR="00254310" w:rsidRPr="00117B95" w:rsidRDefault="00254310" w:rsidP="003274AC">
      <w:pPr>
        <w:spacing w:line="360" w:lineRule="auto"/>
        <w:jc w:val="both"/>
        <w:rPr>
          <w:rFonts w:ascii="Arial" w:hAnsi="Arial" w:cs="Arial"/>
        </w:rPr>
      </w:pPr>
    </w:p>
    <w:p w14:paraId="6203A83E" w14:textId="7B558AFC" w:rsidR="00117B95" w:rsidRDefault="00117B95" w:rsidP="003274AC">
      <w:pPr>
        <w:pStyle w:val="Ttulo1"/>
        <w:spacing w:line="360" w:lineRule="auto"/>
      </w:pPr>
      <w:bookmarkStart w:id="99" w:name="_Toc162085178"/>
      <w:r w:rsidRPr="00117B95">
        <w:lastRenderedPageBreak/>
        <w:t>CAPÍTULO V. C</w:t>
      </w:r>
      <w:r w:rsidR="0072190B">
        <w:t>ONCLUSIONES Y RECOMENDACIONES</w:t>
      </w:r>
      <w:bookmarkEnd w:id="99"/>
      <w:r w:rsidR="0072190B">
        <w:t xml:space="preserve"> </w:t>
      </w:r>
      <w:r w:rsidR="00BA1308">
        <w:t xml:space="preserve"> </w:t>
      </w:r>
    </w:p>
    <w:p w14:paraId="31369BD4" w14:textId="77777777" w:rsidR="00254310" w:rsidRPr="00254310" w:rsidRDefault="00254310" w:rsidP="00254310"/>
    <w:p w14:paraId="4BBE8BD6" w14:textId="32A5B499" w:rsidR="005E38D1" w:rsidRPr="003274AC" w:rsidRDefault="00FD6940" w:rsidP="003274AC">
      <w:pPr>
        <w:pStyle w:val="Ttulo2"/>
        <w:spacing w:line="360" w:lineRule="auto"/>
      </w:pPr>
      <w:bookmarkStart w:id="100" w:name="_Toc162085179"/>
      <w:r>
        <w:t xml:space="preserve">5.1 </w:t>
      </w:r>
      <w:r w:rsidR="00117B95" w:rsidRPr="00117B95">
        <w:t>Conclusiones</w:t>
      </w:r>
      <w:bookmarkEnd w:id="100"/>
    </w:p>
    <w:p w14:paraId="14FB7271" w14:textId="04EA3FE9" w:rsidR="00571992" w:rsidRPr="004D6D0D" w:rsidRDefault="004D6D0D" w:rsidP="004D6D0D">
      <w:pPr>
        <w:pStyle w:val="Prrafodelista"/>
        <w:numPr>
          <w:ilvl w:val="0"/>
          <w:numId w:val="43"/>
        </w:numPr>
        <w:spacing w:after="0" w:line="360" w:lineRule="auto"/>
        <w:jc w:val="both"/>
        <w:rPr>
          <w:rFonts w:ascii="Arial" w:hAnsi="Arial" w:cs="Arial"/>
          <w:sz w:val="24"/>
          <w:szCs w:val="24"/>
          <w:lang w:val="es-ES_tradnl"/>
        </w:rPr>
      </w:pPr>
      <w:r w:rsidRPr="004D6D0D">
        <w:rPr>
          <w:rFonts w:ascii="Arial" w:hAnsi="Arial" w:cs="Arial"/>
          <w:sz w:val="24"/>
          <w:szCs w:val="24"/>
        </w:rPr>
        <w:t>L</w:t>
      </w:r>
      <w:r w:rsidR="00571992" w:rsidRPr="004D6D0D">
        <w:rPr>
          <w:rFonts w:ascii="Arial" w:hAnsi="Arial" w:cs="Arial"/>
          <w:sz w:val="24"/>
          <w:szCs w:val="24"/>
          <w:lang w:val="es-ES_tradnl"/>
        </w:rPr>
        <w:t>as estrategias de marketing utilizadas en la empresa soluciones culinarias ayudan a su crecimiento, pero no se ha dado el uso adecuado de ellas, ya que de ser utilizadas correctamente pueden incrementar las ventas y el posicionamiento como se desea</w:t>
      </w:r>
      <w:r w:rsidR="00F5384F" w:rsidRPr="004D6D0D">
        <w:rPr>
          <w:rFonts w:ascii="Arial" w:hAnsi="Arial" w:cs="Arial"/>
          <w:sz w:val="24"/>
          <w:szCs w:val="24"/>
          <w:lang w:val="es-ES_tradnl"/>
        </w:rPr>
        <w:t xml:space="preserve">, estas pueden mejorar sus resultados si el personal conoce de ellas y se ejecutan de la manera correcta. </w:t>
      </w:r>
    </w:p>
    <w:p w14:paraId="1F72695D" w14:textId="77777777" w:rsidR="00F5384F" w:rsidRPr="00630FA9" w:rsidRDefault="00F5384F" w:rsidP="00F5384F">
      <w:pPr>
        <w:spacing w:after="0" w:line="360" w:lineRule="auto"/>
        <w:ind w:firstLine="708"/>
        <w:jc w:val="both"/>
        <w:rPr>
          <w:rFonts w:ascii="Arial" w:hAnsi="Arial" w:cs="Arial"/>
          <w:sz w:val="24"/>
          <w:szCs w:val="24"/>
          <w:lang w:val="es-ES_tradnl"/>
        </w:rPr>
      </w:pPr>
    </w:p>
    <w:p w14:paraId="6EBC698A" w14:textId="296ED6CA" w:rsidR="00571992" w:rsidRPr="004D6D0D" w:rsidRDefault="004D6D0D" w:rsidP="004D6D0D">
      <w:pPr>
        <w:pStyle w:val="Prrafodelista"/>
        <w:numPr>
          <w:ilvl w:val="0"/>
          <w:numId w:val="43"/>
        </w:numPr>
        <w:spacing w:after="0" w:line="360" w:lineRule="auto"/>
        <w:jc w:val="both"/>
        <w:rPr>
          <w:rFonts w:ascii="Arial" w:hAnsi="Arial" w:cs="Arial"/>
          <w:sz w:val="24"/>
          <w:szCs w:val="24"/>
          <w:lang w:val="es-ES_tradnl"/>
        </w:rPr>
      </w:pPr>
      <w:r w:rsidRPr="004D6D0D">
        <w:rPr>
          <w:rFonts w:ascii="Arial" w:hAnsi="Arial" w:cs="Arial"/>
          <w:sz w:val="24"/>
          <w:szCs w:val="24"/>
          <w:lang w:val="es-ES_tradnl"/>
        </w:rPr>
        <w:t>S</w:t>
      </w:r>
      <w:r w:rsidR="00571992" w:rsidRPr="004D6D0D">
        <w:rPr>
          <w:rFonts w:ascii="Arial" w:hAnsi="Arial" w:cs="Arial"/>
          <w:sz w:val="24"/>
          <w:szCs w:val="24"/>
          <w:lang w:val="es-ES_tradnl"/>
        </w:rPr>
        <w:t>e puede mencionar que, dado a los resultados obtenido en la encuesta, la preferencia de los clientes en su mayoría es poder realizar los pagos mediante una tarjeta de crédito o débito como también por medio de transferencia bancaria, siendo el efectivo el que menos se prefiere. Cabe mencionar que la diferencia entre un método de pago con el otro es mínima.  La afluencia de efectivo puede mejorarse mediante estrategias de mercado</w:t>
      </w:r>
      <w:r w:rsidR="006741A3">
        <w:rPr>
          <w:rFonts w:ascii="Arial" w:hAnsi="Arial" w:cs="Arial"/>
          <w:sz w:val="24"/>
          <w:szCs w:val="24"/>
          <w:lang w:val="es-ES_tradnl"/>
        </w:rPr>
        <w:t>.</w:t>
      </w:r>
    </w:p>
    <w:p w14:paraId="6DE9F296" w14:textId="77777777" w:rsidR="00571992" w:rsidRPr="00630FA9" w:rsidRDefault="00571992" w:rsidP="00571992">
      <w:pPr>
        <w:spacing w:after="0" w:line="360" w:lineRule="auto"/>
        <w:ind w:firstLine="708"/>
        <w:jc w:val="both"/>
        <w:rPr>
          <w:rFonts w:ascii="Arial" w:hAnsi="Arial" w:cs="Arial"/>
          <w:sz w:val="24"/>
          <w:szCs w:val="24"/>
          <w:lang w:val="es-ES_tradnl"/>
        </w:rPr>
      </w:pPr>
    </w:p>
    <w:p w14:paraId="1B7D8FBC" w14:textId="29C1C16B" w:rsidR="007948EF" w:rsidRPr="0016375B" w:rsidRDefault="004D6D0D" w:rsidP="003274AC">
      <w:pPr>
        <w:pStyle w:val="Prrafodelista"/>
        <w:numPr>
          <w:ilvl w:val="0"/>
          <w:numId w:val="43"/>
        </w:numPr>
        <w:spacing w:after="0" w:line="360" w:lineRule="auto"/>
        <w:jc w:val="both"/>
        <w:rPr>
          <w:rFonts w:ascii="Arial" w:hAnsi="Arial" w:cs="Arial"/>
          <w:sz w:val="24"/>
          <w:szCs w:val="24"/>
          <w:lang w:val="es-ES_tradnl"/>
        </w:rPr>
      </w:pPr>
      <w:r w:rsidRPr="004D6D0D">
        <w:rPr>
          <w:rFonts w:ascii="Arial" w:hAnsi="Arial" w:cs="Arial"/>
          <w:sz w:val="24"/>
          <w:szCs w:val="24"/>
          <w:lang w:val="es-ES_tradnl"/>
        </w:rPr>
        <w:t>M</w:t>
      </w:r>
      <w:r w:rsidR="00571992" w:rsidRPr="004D6D0D">
        <w:rPr>
          <w:rFonts w:ascii="Arial" w:hAnsi="Arial" w:cs="Arial"/>
          <w:sz w:val="24"/>
          <w:szCs w:val="24"/>
          <w:lang w:val="es-ES_tradnl"/>
        </w:rPr>
        <w:t>ediante la investigación realizada, el uso adecuado de las estrategias de marketing puede mejorar los resultados y ventas del siguiente semestre del año siempre y cuando estas estén ejecutadas de la manera correcta por las personas encargadas y que puedan ser guiadas con las capacitaciones para con los empleados.</w:t>
      </w:r>
    </w:p>
    <w:p w14:paraId="5F8E4E06" w14:textId="1A0E182B" w:rsidR="00117B95" w:rsidRPr="003274AC" w:rsidRDefault="00FD6940" w:rsidP="003274AC">
      <w:pPr>
        <w:pStyle w:val="Ttulo2"/>
        <w:spacing w:line="360" w:lineRule="auto"/>
      </w:pPr>
      <w:bookmarkStart w:id="101" w:name="_Toc162085180"/>
      <w:r>
        <w:t>5.2 Recomendaciones</w:t>
      </w:r>
      <w:bookmarkEnd w:id="101"/>
    </w:p>
    <w:p w14:paraId="17D856E8" w14:textId="7B6A4CD1" w:rsidR="00F11E96" w:rsidRDefault="00F5384F" w:rsidP="003274AC">
      <w:pPr>
        <w:pStyle w:val="Prrafodelista"/>
        <w:numPr>
          <w:ilvl w:val="0"/>
          <w:numId w:val="44"/>
        </w:numPr>
        <w:spacing w:line="360" w:lineRule="auto"/>
        <w:jc w:val="both"/>
        <w:rPr>
          <w:rFonts w:ascii="Arial" w:hAnsi="Arial" w:cs="Arial"/>
          <w:sz w:val="24"/>
          <w:szCs w:val="24"/>
        </w:rPr>
      </w:pPr>
      <w:r w:rsidRPr="004D6D0D">
        <w:rPr>
          <w:rFonts w:ascii="Arial" w:hAnsi="Arial" w:cs="Arial"/>
          <w:sz w:val="24"/>
          <w:szCs w:val="24"/>
        </w:rPr>
        <w:t xml:space="preserve">Mejorar las estrategias de marketing utilizadas, como proporcionar mejores opciones para los empleados del hospital mediante un menú especial y exclusivo para ellos con un precio atractivo podrá aumentar la afluencia de visitas y clientes. </w:t>
      </w:r>
    </w:p>
    <w:p w14:paraId="459C7F84" w14:textId="77777777" w:rsidR="004D6D0D" w:rsidRPr="004D6D0D" w:rsidRDefault="004D6D0D" w:rsidP="003274AC">
      <w:pPr>
        <w:pStyle w:val="Prrafodelista"/>
        <w:spacing w:line="360" w:lineRule="auto"/>
        <w:jc w:val="both"/>
        <w:rPr>
          <w:rFonts w:ascii="Arial" w:hAnsi="Arial" w:cs="Arial"/>
          <w:sz w:val="24"/>
          <w:szCs w:val="24"/>
        </w:rPr>
      </w:pPr>
    </w:p>
    <w:p w14:paraId="4CB249CF" w14:textId="61A3BDF9" w:rsidR="00950C85" w:rsidRDefault="00F5384F" w:rsidP="003274AC">
      <w:pPr>
        <w:pStyle w:val="Prrafodelista"/>
        <w:numPr>
          <w:ilvl w:val="0"/>
          <w:numId w:val="44"/>
        </w:numPr>
        <w:spacing w:after="0" w:line="360" w:lineRule="auto"/>
        <w:jc w:val="both"/>
        <w:rPr>
          <w:rFonts w:ascii="Arial" w:hAnsi="Arial" w:cs="Arial"/>
          <w:sz w:val="24"/>
          <w:szCs w:val="24"/>
        </w:rPr>
      </w:pPr>
      <w:r w:rsidRPr="004D6D0D">
        <w:rPr>
          <w:rFonts w:ascii="Arial" w:hAnsi="Arial" w:cs="Arial"/>
          <w:sz w:val="24"/>
          <w:szCs w:val="24"/>
        </w:rPr>
        <w:t>Mejorar la implementación de las métricas de marketing por medio de capacitaciones al personal</w:t>
      </w:r>
      <w:r w:rsidR="00F11E96" w:rsidRPr="004D6D0D">
        <w:rPr>
          <w:rFonts w:ascii="Arial" w:hAnsi="Arial" w:cs="Arial"/>
          <w:sz w:val="24"/>
          <w:szCs w:val="24"/>
        </w:rPr>
        <w:t>, el fortalecimiento del producto premium, los servicios de dietas personales y eventos corporativos mediante campañas publicitarias en medios de comunicación como en las plataformas digitales y redes sociales</w:t>
      </w:r>
      <w:r w:rsidR="00CD323D">
        <w:rPr>
          <w:rFonts w:ascii="Arial" w:hAnsi="Arial" w:cs="Arial"/>
          <w:sz w:val="24"/>
          <w:szCs w:val="24"/>
        </w:rPr>
        <w:t>.</w:t>
      </w:r>
    </w:p>
    <w:p w14:paraId="410CA6AF" w14:textId="77777777" w:rsidR="00950C85" w:rsidRPr="00950C85" w:rsidRDefault="00950C85" w:rsidP="00950C85">
      <w:pPr>
        <w:spacing w:after="0" w:line="360" w:lineRule="auto"/>
        <w:jc w:val="both"/>
        <w:rPr>
          <w:rFonts w:ascii="Arial" w:hAnsi="Arial" w:cs="Arial"/>
          <w:sz w:val="24"/>
          <w:szCs w:val="24"/>
        </w:rPr>
      </w:pPr>
    </w:p>
    <w:p w14:paraId="1404BECA" w14:textId="4DEC356F" w:rsidR="00DE17E0" w:rsidRDefault="00F11E96" w:rsidP="00950C85">
      <w:pPr>
        <w:pStyle w:val="Prrafodelista"/>
        <w:numPr>
          <w:ilvl w:val="0"/>
          <w:numId w:val="44"/>
        </w:numPr>
        <w:spacing w:after="0" w:line="360" w:lineRule="auto"/>
        <w:jc w:val="both"/>
        <w:rPr>
          <w:rFonts w:ascii="Arial" w:hAnsi="Arial" w:cs="Arial"/>
          <w:sz w:val="24"/>
          <w:szCs w:val="24"/>
        </w:rPr>
      </w:pPr>
      <w:r w:rsidRPr="004D6D0D">
        <w:rPr>
          <w:rFonts w:ascii="Arial" w:hAnsi="Arial" w:cs="Arial"/>
          <w:sz w:val="24"/>
          <w:szCs w:val="24"/>
        </w:rPr>
        <w:lastRenderedPageBreak/>
        <w:t xml:space="preserve">Implementar el uso de las transferencias bancarias como método de pago para los clientes y el extender las opciones de pago con tarjetas de crédito o débito de diferentes bancos será más atractivo para el cliente, y en el caso </w:t>
      </w:r>
      <w:proofErr w:type="spellStart"/>
      <w:r w:rsidRPr="004D6D0D">
        <w:rPr>
          <w:rFonts w:ascii="Arial" w:hAnsi="Arial" w:cs="Arial"/>
          <w:sz w:val="24"/>
          <w:szCs w:val="24"/>
        </w:rPr>
        <w:t>de el</w:t>
      </w:r>
      <w:proofErr w:type="spellEnd"/>
      <w:r w:rsidRPr="004D6D0D">
        <w:rPr>
          <w:rFonts w:ascii="Arial" w:hAnsi="Arial" w:cs="Arial"/>
          <w:sz w:val="24"/>
          <w:szCs w:val="24"/>
        </w:rPr>
        <w:t xml:space="preserve"> flujo de efectivo se debe realizar una estrategia de ventas para poder mantener el movimiento de efectivo activo. Estrategias como descuentos por pago en efectivo puede resultar atractivo para el mercado.</w:t>
      </w:r>
    </w:p>
    <w:p w14:paraId="4C035F0B" w14:textId="77777777" w:rsidR="00B858AC" w:rsidRPr="00B858AC" w:rsidRDefault="00B858AC" w:rsidP="00B858AC">
      <w:pPr>
        <w:pStyle w:val="Prrafodelista"/>
        <w:rPr>
          <w:rStyle w:val="Ttulo1Car"/>
          <w:rFonts w:eastAsiaTheme="minorHAnsi" w:cs="Arial"/>
          <w:b w:val="0"/>
          <w:sz w:val="24"/>
          <w:szCs w:val="24"/>
        </w:rPr>
      </w:pPr>
    </w:p>
    <w:p w14:paraId="7E277D6B" w14:textId="77777777" w:rsidR="00B858AC" w:rsidRDefault="00B858AC" w:rsidP="00B858AC">
      <w:pPr>
        <w:spacing w:after="0" w:line="360" w:lineRule="auto"/>
        <w:jc w:val="both"/>
        <w:rPr>
          <w:rStyle w:val="Ttulo1Car"/>
          <w:rFonts w:eastAsiaTheme="minorHAnsi" w:cs="Arial"/>
          <w:b w:val="0"/>
          <w:sz w:val="24"/>
          <w:szCs w:val="24"/>
        </w:rPr>
      </w:pPr>
    </w:p>
    <w:p w14:paraId="7D8376EC" w14:textId="77777777" w:rsidR="00B858AC" w:rsidRDefault="00B858AC" w:rsidP="00B858AC">
      <w:pPr>
        <w:spacing w:after="0" w:line="360" w:lineRule="auto"/>
        <w:jc w:val="both"/>
        <w:rPr>
          <w:rStyle w:val="Ttulo1Car"/>
          <w:rFonts w:eastAsiaTheme="minorHAnsi" w:cs="Arial"/>
          <w:b w:val="0"/>
          <w:sz w:val="24"/>
          <w:szCs w:val="24"/>
        </w:rPr>
      </w:pPr>
    </w:p>
    <w:p w14:paraId="4EE04CC2" w14:textId="77777777" w:rsidR="00B858AC" w:rsidRDefault="00B858AC" w:rsidP="00B858AC">
      <w:pPr>
        <w:spacing w:after="0" w:line="360" w:lineRule="auto"/>
        <w:jc w:val="both"/>
        <w:rPr>
          <w:rStyle w:val="Ttulo1Car"/>
          <w:rFonts w:eastAsiaTheme="minorHAnsi" w:cs="Arial"/>
          <w:b w:val="0"/>
          <w:sz w:val="24"/>
          <w:szCs w:val="24"/>
        </w:rPr>
      </w:pPr>
    </w:p>
    <w:p w14:paraId="6C9BFCB5" w14:textId="77777777" w:rsidR="00B858AC" w:rsidRDefault="00B858AC" w:rsidP="00B858AC">
      <w:pPr>
        <w:spacing w:after="0" w:line="360" w:lineRule="auto"/>
        <w:jc w:val="both"/>
        <w:rPr>
          <w:rStyle w:val="Ttulo1Car"/>
          <w:rFonts w:eastAsiaTheme="minorHAnsi" w:cs="Arial"/>
          <w:b w:val="0"/>
          <w:sz w:val="24"/>
          <w:szCs w:val="24"/>
        </w:rPr>
      </w:pPr>
    </w:p>
    <w:p w14:paraId="5EF81DCA" w14:textId="77777777" w:rsidR="00B858AC" w:rsidRDefault="00B858AC" w:rsidP="00B858AC">
      <w:pPr>
        <w:spacing w:after="0" w:line="360" w:lineRule="auto"/>
        <w:jc w:val="both"/>
        <w:rPr>
          <w:rStyle w:val="Ttulo1Car"/>
          <w:rFonts w:eastAsiaTheme="minorHAnsi" w:cs="Arial"/>
          <w:b w:val="0"/>
          <w:sz w:val="24"/>
          <w:szCs w:val="24"/>
        </w:rPr>
      </w:pPr>
    </w:p>
    <w:p w14:paraId="439F6CB6" w14:textId="77777777" w:rsidR="00B858AC" w:rsidRDefault="00B858AC" w:rsidP="00B858AC">
      <w:pPr>
        <w:spacing w:after="0" w:line="360" w:lineRule="auto"/>
        <w:jc w:val="both"/>
        <w:rPr>
          <w:rStyle w:val="Ttulo1Car"/>
          <w:rFonts w:eastAsiaTheme="minorHAnsi" w:cs="Arial"/>
          <w:b w:val="0"/>
          <w:sz w:val="24"/>
          <w:szCs w:val="24"/>
        </w:rPr>
      </w:pPr>
    </w:p>
    <w:p w14:paraId="4E2F41B1" w14:textId="77777777" w:rsidR="00B858AC" w:rsidRDefault="00B858AC" w:rsidP="00B858AC">
      <w:pPr>
        <w:spacing w:after="0" w:line="360" w:lineRule="auto"/>
        <w:jc w:val="both"/>
        <w:rPr>
          <w:rStyle w:val="Ttulo1Car"/>
          <w:rFonts w:eastAsiaTheme="minorHAnsi" w:cs="Arial"/>
          <w:b w:val="0"/>
          <w:sz w:val="24"/>
          <w:szCs w:val="24"/>
        </w:rPr>
      </w:pPr>
    </w:p>
    <w:p w14:paraId="1424B1DC" w14:textId="77777777" w:rsidR="00B858AC" w:rsidRDefault="00B858AC" w:rsidP="00B858AC">
      <w:pPr>
        <w:spacing w:after="0" w:line="360" w:lineRule="auto"/>
        <w:jc w:val="both"/>
        <w:rPr>
          <w:rStyle w:val="Ttulo1Car"/>
          <w:rFonts w:eastAsiaTheme="minorHAnsi" w:cs="Arial"/>
          <w:b w:val="0"/>
          <w:sz w:val="24"/>
          <w:szCs w:val="24"/>
        </w:rPr>
      </w:pPr>
    </w:p>
    <w:p w14:paraId="38B970EB" w14:textId="77777777" w:rsidR="00B858AC" w:rsidRDefault="00B858AC" w:rsidP="00B858AC">
      <w:pPr>
        <w:spacing w:after="0" w:line="360" w:lineRule="auto"/>
        <w:jc w:val="both"/>
        <w:rPr>
          <w:rStyle w:val="Ttulo1Car"/>
          <w:rFonts w:eastAsiaTheme="minorHAnsi" w:cs="Arial"/>
          <w:b w:val="0"/>
          <w:sz w:val="24"/>
          <w:szCs w:val="24"/>
        </w:rPr>
      </w:pPr>
    </w:p>
    <w:p w14:paraId="1C63286F" w14:textId="77777777" w:rsidR="00B858AC" w:rsidRDefault="00B858AC" w:rsidP="00B858AC">
      <w:pPr>
        <w:spacing w:after="0" w:line="360" w:lineRule="auto"/>
        <w:jc w:val="both"/>
        <w:rPr>
          <w:rStyle w:val="Ttulo1Car"/>
          <w:rFonts w:eastAsiaTheme="minorHAnsi" w:cs="Arial"/>
          <w:b w:val="0"/>
          <w:sz w:val="24"/>
          <w:szCs w:val="24"/>
        </w:rPr>
      </w:pPr>
    </w:p>
    <w:p w14:paraId="27D37C20" w14:textId="77777777" w:rsidR="00B858AC" w:rsidRDefault="00B858AC" w:rsidP="00B858AC">
      <w:pPr>
        <w:spacing w:after="0" w:line="360" w:lineRule="auto"/>
        <w:jc w:val="both"/>
        <w:rPr>
          <w:rStyle w:val="Ttulo1Car"/>
          <w:rFonts w:eastAsiaTheme="minorHAnsi" w:cs="Arial"/>
          <w:b w:val="0"/>
          <w:sz w:val="24"/>
          <w:szCs w:val="24"/>
        </w:rPr>
      </w:pPr>
    </w:p>
    <w:p w14:paraId="79DA7CB1" w14:textId="77777777" w:rsidR="00B858AC" w:rsidRDefault="00B858AC" w:rsidP="00B858AC">
      <w:pPr>
        <w:spacing w:after="0" w:line="360" w:lineRule="auto"/>
        <w:jc w:val="both"/>
        <w:rPr>
          <w:rStyle w:val="Ttulo1Car"/>
          <w:rFonts w:eastAsiaTheme="minorHAnsi" w:cs="Arial"/>
          <w:b w:val="0"/>
          <w:sz w:val="24"/>
          <w:szCs w:val="24"/>
        </w:rPr>
      </w:pPr>
    </w:p>
    <w:p w14:paraId="562C1CF4" w14:textId="77777777" w:rsidR="00B858AC" w:rsidRDefault="00B858AC" w:rsidP="00B858AC">
      <w:pPr>
        <w:spacing w:after="0" w:line="360" w:lineRule="auto"/>
        <w:jc w:val="both"/>
        <w:rPr>
          <w:rStyle w:val="Ttulo1Car"/>
          <w:rFonts w:eastAsiaTheme="minorHAnsi" w:cs="Arial"/>
          <w:b w:val="0"/>
          <w:sz w:val="24"/>
          <w:szCs w:val="24"/>
        </w:rPr>
      </w:pPr>
    </w:p>
    <w:p w14:paraId="6E33E8D4" w14:textId="77777777" w:rsidR="00B858AC" w:rsidRDefault="00B858AC" w:rsidP="00B858AC">
      <w:pPr>
        <w:spacing w:after="0" w:line="360" w:lineRule="auto"/>
        <w:jc w:val="both"/>
        <w:rPr>
          <w:rStyle w:val="Ttulo1Car"/>
          <w:rFonts w:eastAsiaTheme="minorHAnsi" w:cs="Arial"/>
          <w:b w:val="0"/>
          <w:sz w:val="24"/>
          <w:szCs w:val="24"/>
        </w:rPr>
      </w:pPr>
    </w:p>
    <w:p w14:paraId="0ED9C387" w14:textId="77777777" w:rsidR="00B858AC" w:rsidRDefault="00B858AC" w:rsidP="00B858AC">
      <w:pPr>
        <w:spacing w:after="0" w:line="360" w:lineRule="auto"/>
        <w:jc w:val="both"/>
        <w:rPr>
          <w:rStyle w:val="Ttulo1Car"/>
          <w:rFonts w:eastAsiaTheme="minorHAnsi" w:cs="Arial"/>
          <w:b w:val="0"/>
          <w:sz w:val="24"/>
          <w:szCs w:val="24"/>
        </w:rPr>
      </w:pPr>
    </w:p>
    <w:p w14:paraId="452E278C" w14:textId="77777777" w:rsidR="00B858AC" w:rsidRDefault="00B858AC" w:rsidP="00B858AC">
      <w:pPr>
        <w:spacing w:after="0" w:line="360" w:lineRule="auto"/>
        <w:jc w:val="both"/>
        <w:rPr>
          <w:rStyle w:val="Ttulo1Car"/>
          <w:rFonts w:eastAsiaTheme="minorHAnsi" w:cs="Arial"/>
          <w:b w:val="0"/>
          <w:sz w:val="24"/>
          <w:szCs w:val="24"/>
        </w:rPr>
      </w:pPr>
    </w:p>
    <w:p w14:paraId="79C8DDFF" w14:textId="77777777" w:rsidR="00B858AC" w:rsidRDefault="00B858AC" w:rsidP="00B858AC">
      <w:pPr>
        <w:spacing w:after="0" w:line="360" w:lineRule="auto"/>
        <w:jc w:val="both"/>
        <w:rPr>
          <w:rStyle w:val="Ttulo1Car"/>
          <w:rFonts w:eastAsiaTheme="minorHAnsi" w:cs="Arial"/>
          <w:b w:val="0"/>
          <w:sz w:val="24"/>
          <w:szCs w:val="24"/>
        </w:rPr>
      </w:pPr>
    </w:p>
    <w:p w14:paraId="6345914D" w14:textId="77777777" w:rsidR="00B858AC" w:rsidRDefault="00B858AC" w:rsidP="00B858AC">
      <w:pPr>
        <w:spacing w:after="0" w:line="360" w:lineRule="auto"/>
        <w:jc w:val="both"/>
        <w:rPr>
          <w:rStyle w:val="Ttulo1Car"/>
          <w:rFonts w:eastAsiaTheme="minorHAnsi" w:cs="Arial"/>
          <w:b w:val="0"/>
          <w:sz w:val="24"/>
          <w:szCs w:val="24"/>
        </w:rPr>
      </w:pPr>
    </w:p>
    <w:p w14:paraId="12B2BBB5" w14:textId="77777777" w:rsidR="00B858AC" w:rsidRDefault="00B858AC" w:rsidP="00B858AC">
      <w:pPr>
        <w:spacing w:after="0" w:line="360" w:lineRule="auto"/>
        <w:jc w:val="both"/>
        <w:rPr>
          <w:rStyle w:val="Ttulo1Car"/>
          <w:rFonts w:eastAsiaTheme="minorHAnsi" w:cs="Arial"/>
          <w:b w:val="0"/>
          <w:sz w:val="24"/>
          <w:szCs w:val="24"/>
        </w:rPr>
      </w:pPr>
    </w:p>
    <w:p w14:paraId="0862ED32" w14:textId="77777777" w:rsidR="00B858AC" w:rsidRDefault="00B858AC" w:rsidP="00B858AC">
      <w:pPr>
        <w:spacing w:after="0" w:line="360" w:lineRule="auto"/>
        <w:jc w:val="both"/>
        <w:rPr>
          <w:rStyle w:val="Ttulo1Car"/>
          <w:rFonts w:eastAsiaTheme="minorHAnsi" w:cs="Arial"/>
          <w:b w:val="0"/>
          <w:sz w:val="24"/>
          <w:szCs w:val="24"/>
        </w:rPr>
      </w:pPr>
    </w:p>
    <w:p w14:paraId="6482AEEF" w14:textId="77777777" w:rsidR="00B858AC" w:rsidRDefault="00B858AC" w:rsidP="00B858AC">
      <w:pPr>
        <w:spacing w:after="0" w:line="360" w:lineRule="auto"/>
        <w:jc w:val="both"/>
        <w:rPr>
          <w:rStyle w:val="Ttulo1Car"/>
          <w:rFonts w:eastAsiaTheme="minorHAnsi" w:cs="Arial"/>
          <w:b w:val="0"/>
          <w:sz w:val="24"/>
          <w:szCs w:val="24"/>
        </w:rPr>
      </w:pPr>
    </w:p>
    <w:p w14:paraId="70AFB6EC" w14:textId="77777777" w:rsidR="00B858AC" w:rsidRDefault="00B858AC" w:rsidP="00B858AC">
      <w:pPr>
        <w:spacing w:after="0" w:line="360" w:lineRule="auto"/>
        <w:jc w:val="both"/>
        <w:rPr>
          <w:rStyle w:val="Ttulo1Car"/>
          <w:rFonts w:eastAsiaTheme="minorHAnsi" w:cs="Arial"/>
          <w:b w:val="0"/>
          <w:sz w:val="24"/>
          <w:szCs w:val="24"/>
        </w:rPr>
      </w:pPr>
    </w:p>
    <w:p w14:paraId="234CA152" w14:textId="77777777" w:rsidR="00B858AC" w:rsidRPr="00B858AC" w:rsidRDefault="00B858AC" w:rsidP="00B858AC">
      <w:pPr>
        <w:spacing w:after="0" w:line="360" w:lineRule="auto"/>
        <w:jc w:val="both"/>
        <w:rPr>
          <w:rStyle w:val="Ttulo1Car"/>
          <w:rFonts w:eastAsiaTheme="minorHAnsi" w:cs="Arial"/>
          <w:b w:val="0"/>
          <w:sz w:val="24"/>
          <w:szCs w:val="24"/>
        </w:rPr>
      </w:pPr>
    </w:p>
    <w:p w14:paraId="488FD33F" w14:textId="26EFD8D6" w:rsidR="00F11E96" w:rsidRPr="003274AC" w:rsidRDefault="004C64A7" w:rsidP="003274AC">
      <w:pPr>
        <w:spacing w:line="360" w:lineRule="auto"/>
        <w:ind w:left="360"/>
        <w:jc w:val="both"/>
        <w:rPr>
          <w:rFonts w:ascii="Arial" w:hAnsi="Arial" w:cs="Arial"/>
          <w:sz w:val="24"/>
          <w:szCs w:val="24"/>
        </w:rPr>
      </w:pPr>
      <w:r w:rsidRPr="003274AC">
        <w:rPr>
          <w:rStyle w:val="Ttulo1Car"/>
          <w:sz w:val="24"/>
          <w:szCs w:val="24"/>
          <w:lang w:val="es-ES_tradnl"/>
        </w:rPr>
        <w:lastRenderedPageBreak/>
        <w:br/>
      </w:r>
      <w:bookmarkStart w:id="102" w:name="_Toc162085181"/>
      <w:r w:rsidRPr="003274AC">
        <w:rPr>
          <w:rStyle w:val="Ttulo1Car"/>
          <w:lang w:val="es-ES_tradnl"/>
        </w:rPr>
        <w:t>Bibliografía</w:t>
      </w:r>
      <w:bookmarkEnd w:id="102"/>
    </w:p>
    <w:p w14:paraId="02671ECD" w14:textId="6AFEBA03"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BBVA (2023) Qué son las rentas recurrentes y qué vías existen para generar ingresos periódicos. Obtenido de:</w:t>
      </w:r>
      <w:r w:rsidR="00C61615">
        <w:rPr>
          <w:rFonts w:ascii="Arial" w:eastAsia="Arial" w:hAnsi="Arial" w:cs="Arial"/>
          <w:color w:val="000000" w:themeColor="text1"/>
          <w:sz w:val="24"/>
          <w:szCs w:val="24"/>
          <w:lang w:val="es-ES_tradnl"/>
        </w:rPr>
        <w:t xml:space="preserve"> </w:t>
      </w:r>
      <w:hyperlink r:id="rId36" w:history="1">
        <w:r w:rsidR="00C61615" w:rsidRPr="009D6B40">
          <w:rPr>
            <w:rStyle w:val="Hipervnculo"/>
            <w:rFonts w:ascii="Arial" w:eastAsia="Arial" w:hAnsi="Arial" w:cs="Arial"/>
            <w:sz w:val="24"/>
            <w:szCs w:val="24"/>
            <w:lang w:val="es-ES_tradnl"/>
          </w:rPr>
          <w:t>https://www.bbva.com/es/salud-financiera/que-son-las-rentas-recurrentes-y-como-afectan-a-la-salud-financiera/</w:t>
        </w:r>
      </w:hyperlink>
    </w:p>
    <w:p w14:paraId="13284019" w14:textId="77777777" w:rsidR="000A6231" w:rsidRPr="00C61615" w:rsidRDefault="000A6231" w:rsidP="00C61615">
      <w:pPr>
        <w:pStyle w:val="Prrafodelista"/>
        <w:spacing w:after="0" w:line="360" w:lineRule="auto"/>
        <w:jc w:val="both"/>
        <w:rPr>
          <w:rStyle w:val="Hipervnculo"/>
          <w:rFonts w:ascii="Arial" w:eastAsia="Arial" w:hAnsi="Arial" w:cs="Arial"/>
          <w:color w:val="000000" w:themeColor="text1"/>
          <w:sz w:val="24"/>
          <w:szCs w:val="24"/>
          <w:u w:val="none"/>
          <w:lang w:val="es-ES_tradnl"/>
        </w:rPr>
      </w:pPr>
    </w:p>
    <w:p w14:paraId="7B9C9F85" w14:textId="413D20C4" w:rsidR="000A6231" w:rsidRPr="00C61615" w:rsidRDefault="00C61615" w:rsidP="00C61615">
      <w:pPr>
        <w:pStyle w:val="Prrafodelista"/>
        <w:numPr>
          <w:ilvl w:val="0"/>
          <w:numId w:val="14"/>
        </w:numPr>
        <w:spacing w:after="0" w:line="360" w:lineRule="auto"/>
        <w:jc w:val="both"/>
        <w:rPr>
          <w:rFonts w:ascii="Arial" w:eastAsia="Arial" w:hAnsi="Arial" w:cs="Arial"/>
          <w:color w:val="000000" w:themeColor="text1"/>
          <w:sz w:val="24"/>
          <w:szCs w:val="24"/>
          <w:lang w:val="es-ES_tradnl"/>
        </w:rPr>
      </w:pPr>
      <w:r w:rsidRPr="00C61615">
        <w:rPr>
          <w:rFonts w:ascii="Arial" w:eastAsia="Arial" w:hAnsi="Arial" w:cs="Arial"/>
          <w:color w:val="000000" w:themeColor="text1"/>
          <w:sz w:val="24"/>
          <w:szCs w:val="24"/>
          <w:lang w:val="es-ES_tradnl"/>
        </w:rPr>
        <w:t>Esan. (</w:t>
      </w:r>
      <w:r w:rsidR="000A6231" w:rsidRPr="00C61615">
        <w:rPr>
          <w:rFonts w:ascii="Arial" w:eastAsia="Arial" w:hAnsi="Arial" w:cs="Arial"/>
          <w:color w:val="000000" w:themeColor="text1"/>
          <w:sz w:val="24"/>
          <w:szCs w:val="24"/>
          <w:lang w:val="es-ES_tradnl"/>
        </w:rPr>
        <w:t>2017) El PRI: uno de los indicadores que más llama la atención de los inversionistas. Obtenido de:</w:t>
      </w:r>
      <w:r>
        <w:rPr>
          <w:rFonts w:ascii="Arial" w:eastAsia="Arial" w:hAnsi="Arial" w:cs="Arial"/>
          <w:color w:val="000000" w:themeColor="text1"/>
          <w:sz w:val="24"/>
          <w:szCs w:val="24"/>
          <w:lang w:val="es-ES_tradnl"/>
        </w:rPr>
        <w:t xml:space="preserve"> </w:t>
      </w:r>
      <w:hyperlink r:id="rId37" w:history="1">
        <w:r w:rsidRPr="009D6B40">
          <w:rPr>
            <w:rStyle w:val="Hipervnculo"/>
            <w:rFonts w:ascii="Arial" w:eastAsia="Arial" w:hAnsi="Arial" w:cs="Arial"/>
            <w:sz w:val="24"/>
            <w:szCs w:val="24"/>
            <w:lang w:val="es-ES_tradnl"/>
          </w:rPr>
          <w:t>https://www.esan.edu.pe/conexion-esan/el-pri-uno-de-los-indicadores-que-mas-llama-la-atencion-de-los-inversionistas</w:t>
        </w:r>
      </w:hyperlink>
      <w:r w:rsidR="000A6231" w:rsidRPr="00C61615">
        <w:rPr>
          <w:rFonts w:ascii="Arial" w:eastAsia="Arial" w:hAnsi="Arial" w:cs="Arial"/>
          <w:color w:val="000000" w:themeColor="text1"/>
          <w:sz w:val="24"/>
          <w:szCs w:val="24"/>
          <w:lang w:val="es-ES_tradnl"/>
        </w:rPr>
        <w:t xml:space="preserve"> </w:t>
      </w:r>
    </w:p>
    <w:p w14:paraId="26BEEFFC" w14:textId="77777777" w:rsidR="000A6231" w:rsidRPr="00C61615" w:rsidRDefault="000A6231" w:rsidP="00C61615">
      <w:pPr>
        <w:spacing w:after="0" w:line="360" w:lineRule="auto"/>
        <w:jc w:val="both"/>
        <w:rPr>
          <w:rFonts w:ascii="Arial" w:eastAsia="Arial" w:hAnsi="Arial" w:cs="Arial"/>
          <w:color w:val="000000" w:themeColor="text1"/>
          <w:sz w:val="24"/>
          <w:szCs w:val="24"/>
          <w:lang w:val="es-ES_tradnl"/>
        </w:rPr>
      </w:pPr>
    </w:p>
    <w:p w14:paraId="65984B5A" w14:textId="05A324A5"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Estaú, M. (2022) Qué es y cómo se calcula el ROI o Retorno de Inversión. Obtenido de:</w:t>
      </w:r>
      <w:r w:rsidR="00C61615">
        <w:rPr>
          <w:rFonts w:ascii="Arial" w:eastAsia="Arial" w:hAnsi="Arial" w:cs="Arial"/>
          <w:color w:val="000000" w:themeColor="text1"/>
          <w:sz w:val="24"/>
          <w:szCs w:val="24"/>
          <w:lang w:val="es-ES_tradnl"/>
        </w:rPr>
        <w:t xml:space="preserve"> </w:t>
      </w:r>
      <w:hyperlink r:id="rId38" w:history="1">
        <w:r w:rsidR="00C61615" w:rsidRPr="009D6B40">
          <w:rPr>
            <w:rStyle w:val="Hipervnculo"/>
            <w:rFonts w:ascii="Arial" w:eastAsia="Arial" w:hAnsi="Arial" w:cs="Arial"/>
            <w:sz w:val="24"/>
            <w:szCs w:val="24"/>
            <w:lang w:val="es-ES_tradnl"/>
          </w:rPr>
          <w:t>https://www.iebschool.com/blog/que-es-como-calcula-roi-marketing-estrategico/</w:t>
        </w:r>
      </w:hyperlink>
    </w:p>
    <w:p w14:paraId="12B626AF" w14:textId="77777777" w:rsidR="000A6231" w:rsidRPr="00C61615" w:rsidRDefault="000A6231" w:rsidP="00C61615">
      <w:pPr>
        <w:spacing w:after="0" w:line="360" w:lineRule="auto"/>
        <w:jc w:val="both"/>
        <w:rPr>
          <w:rFonts w:ascii="Arial" w:eastAsia="Arial" w:hAnsi="Arial" w:cs="Arial"/>
          <w:color w:val="000000" w:themeColor="text1"/>
          <w:sz w:val="24"/>
          <w:szCs w:val="24"/>
          <w:lang w:val="es-ES_tradnl"/>
        </w:rPr>
      </w:pPr>
    </w:p>
    <w:p w14:paraId="633B059C" w14:textId="6FD314D1"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García, J. (2019) Implementación de un plan de marketing para la empresa Casa Abuela Restaurant Galería. Obtenido de:</w:t>
      </w:r>
      <w:r w:rsidR="00C61615">
        <w:rPr>
          <w:rFonts w:ascii="Arial" w:eastAsia="Arial" w:hAnsi="Arial" w:cs="Arial"/>
          <w:color w:val="000000" w:themeColor="text1"/>
          <w:sz w:val="24"/>
          <w:szCs w:val="24"/>
          <w:lang w:val="es-ES_tradnl"/>
        </w:rPr>
        <w:t xml:space="preserve"> </w:t>
      </w:r>
      <w:hyperlink r:id="rId39" w:history="1">
        <w:r w:rsidR="00C61615" w:rsidRPr="009D6B40">
          <w:rPr>
            <w:rStyle w:val="Hipervnculo"/>
            <w:rFonts w:ascii="Arial" w:eastAsia="Arial" w:hAnsi="Arial" w:cs="Arial"/>
            <w:sz w:val="24"/>
            <w:szCs w:val="24"/>
            <w:lang w:val="es-ES_tradnl"/>
          </w:rPr>
          <w:t>http://www.repositorio.unadmexico.mx:8080/xmlui/bitstream/handle/123456789/315/Juana%20Mar%c3%ada%20Daniela%20Garc%c3%ada%20Garc%c3%ada.pdf?sequence=1&amp;isAllowed=y</w:t>
        </w:r>
      </w:hyperlink>
    </w:p>
    <w:p w14:paraId="3DB5550F" w14:textId="77777777" w:rsidR="000A6231" w:rsidRPr="00C61615" w:rsidRDefault="000A6231" w:rsidP="00C61615">
      <w:pPr>
        <w:pStyle w:val="Prrafodelista"/>
        <w:spacing w:line="360" w:lineRule="auto"/>
        <w:jc w:val="both"/>
        <w:rPr>
          <w:rStyle w:val="Hipervnculo"/>
          <w:rFonts w:ascii="Arial" w:eastAsia="Arial" w:hAnsi="Arial" w:cs="Arial"/>
          <w:color w:val="000000" w:themeColor="text1"/>
          <w:sz w:val="24"/>
          <w:szCs w:val="24"/>
          <w:u w:val="none"/>
          <w:lang w:val="es-ES_tradnl"/>
        </w:rPr>
      </w:pPr>
    </w:p>
    <w:p w14:paraId="78884468" w14:textId="49E7B7CB" w:rsidR="000A6231" w:rsidRPr="00C61615" w:rsidRDefault="000A6231" w:rsidP="00C61615">
      <w:pPr>
        <w:pStyle w:val="Prrafodelista"/>
        <w:numPr>
          <w:ilvl w:val="0"/>
          <w:numId w:val="14"/>
        </w:numPr>
        <w:spacing w:after="0" w:line="360" w:lineRule="auto"/>
        <w:jc w:val="both"/>
        <w:rPr>
          <w:rFonts w:ascii="Arial" w:eastAsia="Arial" w:hAnsi="Arial" w:cs="Arial"/>
          <w:color w:val="000000" w:themeColor="text1"/>
          <w:sz w:val="24"/>
          <w:szCs w:val="24"/>
          <w:lang w:val="es-ES_tradnl"/>
        </w:rPr>
      </w:pPr>
      <w:proofErr w:type="spellStart"/>
      <w:r w:rsidRPr="00C61615">
        <w:rPr>
          <w:rFonts w:ascii="Arial" w:eastAsia="Arial" w:hAnsi="Arial" w:cs="Arial"/>
          <w:color w:val="000000" w:themeColor="text1"/>
          <w:sz w:val="24"/>
          <w:szCs w:val="24"/>
          <w:lang w:val="es-ES_tradnl"/>
        </w:rPr>
        <w:t>Liderlogo</w:t>
      </w:r>
      <w:proofErr w:type="spellEnd"/>
      <w:r w:rsidRPr="00C61615">
        <w:rPr>
          <w:rFonts w:ascii="Arial" w:eastAsia="Arial" w:hAnsi="Arial" w:cs="Arial"/>
          <w:color w:val="000000" w:themeColor="text1"/>
          <w:sz w:val="24"/>
          <w:szCs w:val="24"/>
          <w:lang w:val="es-ES_tradnl"/>
        </w:rPr>
        <w:t xml:space="preserve"> (s.f.) ¿Qué son las herramientas de marketing y publicidad? Descubre su importancia y utilidad. Obtenido de:</w:t>
      </w:r>
      <w:hyperlink r:id="rId40" w:history="1">
        <w:r w:rsidR="00C61615" w:rsidRPr="009D6B40">
          <w:rPr>
            <w:rStyle w:val="Hipervnculo"/>
            <w:rFonts w:ascii="Arial" w:eastAsia="Arial" w:hAnsi="Arial" w:cs="Arial"/>
            <w:sz w:val="24"/>
            <w:szCs w:val="24"/>
            <w:lang w:val="es-ES_tradnl"/>
          </w:rPr>
          <w:t>https://www.liderlogo.es/marketing/que-son-las-herramientas-de-marketing-y-publicidad-descubre-su-importancia-y-utilidad/</w:t>
        </w:r>
      </w:hyperlink>
    </w:p>
    <w:p w14:paraId="0C2A92D3" w14:textId="02918FBA"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Londoño, P. (2023) Las 12 métricas de marketing para medir tus resultados. Obtenido de:</w:t>
      </w:r>
      <w:r w:rsidR="00C61615">
        <w:rPr>
          <w:rFonts w:ascii="Arial" w:eastAsia="Arial" w:hAnsi="Arial" w:cs="Arial"/>
          <w:color w:val="000000" w:themeColor="text1"/>
          <w:sz w:val="24"/>
          <w:szCs w:val="24"/>
          <w:lang w:val="es-ES_tradnl"/>
        </w:rPr>
        <w:t xml:space="preserve"> </w:t>
      </w:r>
      <w:hyperlink r:id="rId41" w:history="1">
        <w:r w:rsidR="00C61615" w:rsidRPr="009D6B40">
          <w:rPr>
            <w:rStyle w:val="Hipervnculo"/>
            <w:rFonts w:ascii="Arial" w:eastAsia="Arial" w:hAnsi="Arial" w:cs="Arial"/>
            <w:sz w:val="24"/>
            <w:szCs w:val="24"/>
            <w:lang w:val="es-ES_tradnl"/>
          </w:rPr>
          <w:t>https://blog.hubspot.es/marketing/metricas-para-medir-resultados-de-marketing</w:t>
        </w:r>
      </w:hyperlink>
    </w:p>
    <w:p w14:paraId="121C6D80" w14:textId="77777777" w:rsidR="000A6231" w:rsidRPr="00C61615" w:rsidRDefault="000A6231" w:rsidP="00C61615">
      <w:pPr>
        <w:spacing w:after="0" w:line="360" w:lineRule="auto"/>
        <w:jc w:val="both"/>
        <w:rPr>
          <w:rFonts w:ascii="Arial" w:eastAsia="Arial" w:hAnsi="Arial" w:cs="Arial"/>
          <w:color w:val="000000" w:themeColor="text1"/>
          <w:sz w:val="24"/>
          <w:szCs w:val="24"/>
          <w:lang w:val="es-ES_tradnl"/>
        </w:rPr>
      </w:pPr>
    </w:p>
    <w:p w14:paraId="24238276" w14:textId="77777777"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 xml:space="preserve">Molina, D. (2023) Qué es un lead y qué tipos existen. Obtenido de: </w:t>
      </w:r>
      <w:hyperlink r:id="rId42">
        <w:r w:rsidRPr="00C61615">
          <w:rPr>
            <w:rStyle w:val="Hipervnculo"/>
            <w:rFonts w:ascii="Arial" w:eastAsia="Arial" w:hAnsi="Arial" w:cs="Arial"/>
            <w:sz w:val="24"/>
            <w:szCs w:val="24"/>
            <w:lang w:val="es-ES_tradnl"/>
          </w:rPr>
          <w:t>https://www.iebschool.com/blog/conseguir-leads-inbound-marketing/</w:t>
        </w:r>
      </w:hyperlink>
    </w:p>
    <w:p w14:paraId="457A6B27" w14:textId="77777777" w:rsidR="000A6231" w:rsidRPr="00C61615" w:rsidRDefault="000A6231" w:rsidP="00C61615">
      <w:pPr>
        <w:spacing w:after="0" w:line="360" w:lineRule="auto"/>
        <w:jc w:val="both"/>
        <w:rPr>
          <w:rFonts w:ascii="Arial" w:eastAsia="Arial" w:hAnsi="Arial" w:cs="Arial"/>
          <w:color w:val="000000" w:themeColor="text1"/>
          <w:sz w:val="24"/>
          <w:szCs w:val="24"/>
          <w:lang w:val="es-ES_tradnl"/>
        </w:rPr>
      </w:pPr>
    </w:p>
    <w:p w14:paraId="0ABE7653" w14:textId="77777777"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lastRenderedPageBreak/>
        <w:t xml:space="preserve">Mora, X. (2019) Análisis situacional del restaurante bahía azul para la implementación de estrategias de marketing digital. Obtenido de: </w:t>
      </w:r>
      <w:hyperlink r:id="rId43">
        <w:r w:rsidRPr="00C61615">
          <w:rPr>
            <w:rStyle w:val="Hipervnculo"/>
            <w:rFonts w:ascii="Arial" w:eastAsia="Arial" w:hAnsi="Arial" w:cs="Arial"/>
            <w:sz w:val="24"/>
            <w:szCs w:val="24"/>
            <w:lang w:val="es-ES_tradnl"/>
          </w:rPr>
          <w:t>https://repositorio.ug.edu.ec/server/api/core/bitstreams/381b83ec-ef71-425b-812b-96e8ab78b82d/content</w:t>
        </w:r>
      </w:hyperlink>
    </w:p>
    <w:p w14:paraId="1FA5DF0D" w14:textId="77777777" w:rsidR="000A6231" w:rsidRPr="00C61615" w:rsidRDefault="000A6231" w:rsidP="00C61615">
      <w:pPr>
        <w:pStyle w:val="Prrafodelista"/>
        <w:spacing w:line="360" w:lineRule="auto"/>
        <w:jc w:val="both"/>
        <w:rPr>
          <w:rFonts w:ascii="Arial" w:eastAsia="Arial" w:hAnsi="Arial" w:cs="Arial"/>
          <w:color w:val="000000" w:themeColor="text1"/>
          <w:sz w:val="24"/>
          <w:szCs w:val="24"/>
          <w:lang w:val="es-ES_tradnl"/>
        </w:rPr>
      </w:pPr>
    </w:p>
    <w:p w14:paraId="1F2D15B1" w14:textId="4EA6DD4E"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Ortega, C. (2024) Costo de adquisición de clientes: Qué es y cómo calcularlo. Obtenido de:</w:t>
      </w:r>
      <w:r w:rsidR="00C61615">
        <w:rPr>
          <w:rFonts w:ascii="Arial" w:eastAsia="Arial" w:hAnsi="Arial" w:cs="Arial"/>
          <w:color w:val="000000" w:themeColor="text1"/>
          <w:sz w:val="24"/>
          <w:szCs w:val="24"/>
          <w:lang w:val="es-ES_tradnl"/>
        </w:rPr>
        <w:t xml:space="preserve"> </w:t>
      </w:r>
      <w:hyperlink r:id="rId44" w:history="1">
        <w:r w:rsidR="00C61615" w:rsidRPr="009D6B40">
          <w:rPr>
            <w:rStyle w:val="Hipervnculo"/>
            <w:rFonts w:ascii="Arial" w:eastAsia="Arial" w:hAnsi="Arial" w:cs="Arial"/>
            <w:sz w:val="24"/>
            <w:szCs w:val="24"/>
            <w:lang w:val="es-ES_tradnl"/>
          </w:rPr>
          <w:t>https://www.questionpro.com/blog/es/costo-de-adquisicion-de-clientes/</w:t>
        </w:r>
      </w:hyperlink>
    </w:p>
    <w:p w14:paraId="1B65DE5B" w14:textId="77777777" w:rsidR="000A6231" w:rsidRPr="00C61615" w:rsidRDefault="000A6231" w:rsidP="00C61615">
      <w:pPr>
        <w:pStyle w:val="Prrafodelista"/>
        <w:spacing w:line="360" w:lineRule="auto"/>
        <w:jc w:val="both"/>
        <w:rPr>
          <w:rFonts w:ascii="Arial" w:eastAsia="Arial" w:hAnsi="Arial" w:cs="Arial"/>
          <w:color w:val="000000" w:themeColor="text1"/>
          <w:sz w:val="24"/>
          <w:szCs w:val="24"/>
          <w:lang w:val="es-ES_tradnl"/>
        </w:rPr>
      </w:pPr>
    </w:p>
    <w:p w14:paraId="39CBA035" w14:textId="77777777"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 xml:space="preserve">Russo, A 2021 CAC: Qué es el Costo de Adquisición del Cliente, cómo calcularlo y reducirlo, obtenido de: </w:t>
      </w:r>
      <w:hyperlink r:id="rId45">
        <w:r w:rsidRPr="00C61615">
          <w:rPr>
            <w:rStyle w:val="Hipervnculo"/>
            <w:rFonts w:ascii="Arial" w:eastAsia="Arial" w:hAnsi="Arial" w:cs="Arial"/>
            <w:sz w:val="24"/>
            <w:szCs w:val="24"/>
            <w:lang w:val="es-ES_tradnl"/>
          </w:rPr>
          <w:t>https://www.rdstation.com/blog/es/costo-de-adquisicion-del-cliente/</w:t>
        </w:r>
      </w:hyperlink>
    </w:p>
    <w:p w14:paraId="1FF6C13F" w14:textId="77777777" w:rsidR="000A6231" w:rsidRPr="00C61615" w:rsidRDefault="000A6231" w:rsidP="00C61615">
      <w:pPr>
        <w:pStyle w:val="Prrafodelista"/>
        <w:spacing w:line="360" w:lineRule="auto"/>
        <w:jc w:val="both"/>
        <w:rPr>
          <w:rFonts w:ascii="Arial" w:eastAsia="Arial" w:hAnsi="Arial" w:cs="Arial"/>
          <w:color w:val="000000" w:themeColor="text1"/>
          <w:sz w:val="24"/>
          <w:szCs w:val="24"/>
          <w:lang w:val="es-ES_tradnl"/>
        </w:rPr>
      </w:pPr>
    </w:p>
    <w:p w14:paraId="4E235B0F" w14:textId="18257EE9"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r w:rsidRPr="00C61615">
        <w:rPr>
          <w:rFonts w:ascii="Arial" w:eastAsia="Arial" w:hAnsi="Arial" w:cs="Arial"/>
          <w:color w:val="000000" w:themeColor="text1"/>
          <w:sz w:val="24"/>
          <w:szCs w:val="24"/>
          <w:lang w:val="es-ES_tradnl"/>
        </w:rPr>
        <w:t>Sale</w:t>
      </w:r>
      <w:r w:rsidR="00301436">
        <w:rPr>
          <w:rFonts w:ascii="Arial" w:eastAsia="Arial" w:hAnsi="Arial" w:cs="Arial"/>
          <w:color w:val="000000" w:themeColor="text1"/>
          <w:sz w:val="24"/>
          <w:szCs w:val="24"/>
          <w:lang w:val="es-ES_tradnl"/>
        </w:rPr>
        <w:t xml:space="preserve"> </w:t>
      </w:r>
      <w:proofErr w:type="spellStart"/>
      <w:r w:rsidRPr="00C61615">
        <w:rPr>
          <w:rFonts w:ascii="Arial" w:eastAsia="Arial" w:hAnsi="Arial" w:cs="Arial"/>
          <w:color w:val="000000" w:themeColor="text1"/>
          <w:sz w:val="24"/>
          <w:szCs w:val="24"/>
          <w:lang w:val="es-ES_tradnl"/>
        </w:rPr>
        <w:t>sForce</w:t>
      </w:r>
      <w:proofErr w:type="spellEnd"/>
      <w:r w:rsidRPr="00C61615">
        <w:rPr>
          <w:rFonts w:ascii="Arial" w:eastAsia="Arial" w:hAnsi="Arial" w:cs="Arial"/>
          <w:color w:val="000000" w:themeColor="text1"/>
          <w:sz w:val="24"/>
          <w:szCs w:val="24"/>
          <w:lang w:val="es-ES_tradnl"/>
        </w:rPr>
        <w:t xml:space="preserve"> (2021) Cómo incrementar las ventas: 5 estrategias. Obtenido de: </w:t>
      </w:r>
      <w:hyperlink r:id="rId46">
        <w:r w:rsidRPr="00C61615">
          <w:rPr>
            <w:rStyle w:val="Hipervnculo"/>
            <w:rFonts w:ascii="Arial" w:eastAsia="Arial" w:hAnsi="Arial" w:cs="Arial"/>
            <w:sz w:val="24"/>
            <w:szCs w:val="24"/>
            <w:lang w:val="es-ES_tradnl"/>
          </w:rPr>
          <w:t>https://www.salesforce.com/mx/blog/estrategias-de-ventas-para-pymes/</w:t>
        </w:r>
      </w:hyperlink>
    </w:p>
    <w:p w14:paraId="5A6684D7" w14:textId="77777777" w:rsidR="000A6231" w:rsidRPr="00C61615" w:rsidRDefault="000A6231" w:rsidP="00C61615">
      <w:pPr>
        <w:spacing w:after="0" w:line="360" w:lineRule="auto"/>
        <w:jc w:val="both"/>
        <w:rPr>
          <w:rFonts w:ascii="Arial" w:eastAsia="Arial" w:hAnsi="Arial" w:cs="Arial"/>
          <w:color w:val="000000" w:themeColor="text1"/>
          <w:sz w:val="24"/>
          <w:szCs w:val="24"/>
          <w:lang w:val="es-ES_tradnl"/>
        </w:rPr>
      </w:pPr>
    </w:p>
    <w:p w14:paraId="53CA33DF" w14:textId="19389B8D" w:rsidR="000A6231" w:rsidRPr="00C61615" w:rsidRDefault="000A6231" w:rsidP="00C61615">
      <w:pPr>
        <w:pStyle w:val="Prrafodelista"/>
        <w:numPr>
          <w:ilvl w:val="0"/>
          <w:numId w:val="14"/>
        </w:numPr>
        <w:spacing w:after="0" w:line="360" w:lineRule="auto"/>
        <w:jc w:val="both"/>
        <w:rPr>
          <w:rStyle w:val="Hipervnculo"/>
          <w:rFonts w:ascii="Arial" w:eastAsia="Arial" w:hAnsi="Arial" w:cs="Arial"/>
          <w:color w:val="000000" w:themeColor="text1"/>
          <w:sz w:val="24"/>
          <w:szCs w:val="24"/>
          <w:u w:val="none"/>
          <w:lang w:val="es-ES_tradnl"/>
        </w:rPr>
      </w:pPr>
      <w:proofErr w:type="spellStart"/>
      <w:r w:rsidRPr="00C61615">
        <w:rPr>
          <w:rFonts w:ascii="Arial" w:eastAsia="Arial" w:hAnsi="Arial" w:cs="Arial"/>
          <w:color w:val="000000" w:themeColor="text1"/>
          <w:sz w:val="24"/>
          <w:szCs w:val="24"/>
          <w:lang w:val="es-ES_tradnl"/>
        </w:rPr>
        <w:t>Semrush</w:t>
      </w:r>
      <w:proofErr w:type="spellEnd"/>
      <w:r w:rsidRPr="00C61615">
        <w:rPr>
          <w:rFonts w:ascii="Arial" w:eastAsia="Arial" w:hAnsi="Arial" w:cs="Arial"/>
          <w:color w:val="000000" w:themeColor="text1"/>
          <w:sz w:val="24"/>
          <w:szCs w:val="24"/>
          <w:lang w:val="es-ES_tradnl"/>
        </w:rPr>
        <w:t xml:space="preserve">, T. (2023) ¿Cómo medir el marketing digital? Métricas obligatorias según objetivos. Obtenido de: </w:t>
      </w:r>
      <w:hyperlink r:id="rId47">
        <w:r w:rsidRPr="00C61615">
          <w:rPr>
            <w:rStyle w:val="Hipervnculo"/>
            <w:rFonts w:ascii="Arial" w:eastAsia="Arial" w:hAnsi="Arial" w:cs="Arial"/>
            <w:sz w:val="24"/>
            <w:szCs w:val="24"/>
            <w:lang w:val="es-ES_tradnl"/>
          </w:rPr>
          <w:t>https://es.semrush.com/blog/como-medir-marketing-digital-metricas-objetivos/</w:t>
        </w:r>
      </w:hyperlink>
    </w:p>
    <w:p w14:paraId="27EE8768" w14:textId="77777777" w:rsidR="00C61615" w:rsidRPr="00C61615" w:rsidRDefault="00C61615" w:rsidP="00C61615">
      <w:pPr>
        <w:spacing w:after="0" w:line="360" w:lineRule="auto"/>
        <w:jc w:val="both"/>
        <w:rPr>
          <w:rStyle w:val="muitypography-root"/>
          <w:rFonts w:ascii="Arial" w:eastAsia="Arial" w:hAnsi="Arial" w:cs="Arial"/>
          <w:color w:val="000000" w:themeColor="text1"/>
          <w:sz w:val="24"/>
          <w:szCs w:val="24"/>
          <w:lang w:val="es-ES_tradnl"/>
        </w:rPr>
      </w:pPr>
    </w:p>
    <w:p w14:paraId="1623AE6B" w14:textId="0D32745B" w:rsidR="0016375B" w:rsidRPr="00254310" w:rsidRDefault="004C64A7" w:rsidP="009C479B">
      <w:pPr>
        <w:pStyle w:val="Prrafodelista"/>
        <w:numPr>
          <w:ilvl w:val="0"/>
          <w:numId w:val="14"/>
        </w:numPr>
        <w:spacing w:after="0" w:line="360" w:lineRule="auto"/>
        <w:jc w:val="both"/>
        <w:rPr>
          <w:rStyle w:val="Ttulo1Car"/>
          <w:rFonts w:eastAsia="Arial" w:cs="Arial"/>
          <w:b w:val="0"/>
          <w:color w:val="000000" w:themeColor="text1"/>
          <w:sz w:val="24"/>
          <w:szCs w:val="24"/>
          <w:lang w:val="es-ES_tradnl"/>
        </w:rPr>
      </w:pPr>
      <w:proofErr w:type="spellStart"/>
      <w:r w:rsidRPr="00C61615">
        <w:rPr>
          <w:rStyle w:val="muitypography-root"/>
          <w:rFonts w:ascii="Arial" w:eastAsia="Arial" w:hAnsi="Arial" w:cs="Arial"/>
          <w:color w:val="000000" w:themeColor="text1"/>
          <w:sz w:val="24"/>
          <w:szCs w:val="24"/>
          <w:lang w:val="es-ES_tradnl"/>
        </w:rPr>
        <w:t>Trustmary</w:t>
      </w:r>
      <w:proofErr w:type="spellEnd"/>
      <w:r w:rsidR="00D3743A" w:rsidRPr="00C61615">
        <w:rPr>
          <w:rStyle w:val="muitypography-root"/>
          <w:rFonts w:ascii="Arial" w:eastAsia="Arial" w:hAnsi="Arial" w:cs="Arial"/>
          <w:color w:val="000000" w:themeColor="text1"/>
          <w:sz w:val="24"/>
          <w:szCs w:val="24"/>
          <w:lang w:val="es-ES_tradnl"/>
        </w:rPr>
        <w:t>, T.</w:t>
      </w:r>
      <w:r w:rsidRPr="00C61615">
        <w:rPr>
          <w:rStyle w:val="muitypography-root"/>
          <w:rFonts w:ascii="Arial" w:eastAsia="Arial" w:hAnsi="Arial" w:cs="Arial"/>
          <w:color w:val="000000" w:themeColor="text1"/>
          <w:sz w:val="24"/>
          <w:szCs w:val="24"/>
          <w:lang w:val="es-ES_tradnl"/>
        </w:rPr>
        <w:t xml:space="preserve"> (2023) ¿Qué es una buena tasa de conversión en ventas y cómo mejorarla? Obtenido de: </w:t>
      </w:r>
      <w:hyperlink r:id="rId48">
        <w:r w:rsidRPr="00C61615">
          <w:rPr>
            <w:rStyle w:val="Hipervnculo"/>
            <w:rFonts w:ascii="Arial" w:eastAsia="Arial" w:hAnsi="Arial" w:cs="Arial"/>
            <w:sz w:val="24"/>
            <w:szCs w:val="24"/>
            <w:lang w:val="es-ES_tradnl"/>
          </w:rPr>
          <w:t>https://trustmary.com/es/tasa-de-conversion/que-es-una-buena-tasa-de-conversion-en-ventas-y-como-mejorarla/</w:t>
        </w:r>
      </w:hyperlink>
    </w:p>
    <w:p w14:paraId="5D6692C3" w14:textId="77777777" w:rsidR="000856D0" w:rsidRDefault="000856D0" w:rsidP="009C479B">
      <w:pPr>
        <w:spacing w:after="0" w:line="360" w:lineRule="auto"/>
        <w:rPr>
          <w:rStyle w:val="Ttulo1Car"/>
        </w:rPr>
      </w:pPr>
    </w:p>
    <w:p w14:paraId="14E2504C" w14:textId="77777777" w:rsidR="00B858AC" w:rsidRDefault="00B858AC" w:rsidP="009C479B">
      <w:pPr>
        <w:spacing w:after="0" w:line="360" w:lineRule="auto"/>
        <w:rPr>
          <w:rStyle w:val="Ttulo1Car"/>
        </w:rPr>
      </w:pPr>
    </w:p>
    <w:p w14:paraId="31152780" w14:textId="77777777" w:rsidR="00B858AC" w:rsidRDefault="00B858AC" w:rsidP="009C479B">
      <w:pPr>
        <w:spacing w:after="0" w:line="360" w:lineRule="auto"/>
        <w:rPr>
          <w:rStyle w:val="Ttulo1Car"/>
        </w:rPr>
      </w:pPr>
    </w:p>
    <w:p w14:paraId="4B587AC9" w14:textId="77777777" w:rsidR="00B858AC" w:rsidRDefault="00B858AC" w:rsidP="009C479B">
      <w:pPr>
        <w:spacing w:after="0" w:line="360" w:lineRule="auto"/>
        <w:rPr>
          <w:rStyle w:val="Ttulo1Car"/>
        </w:rPr>
      </w:pPr>
    </w:p>
    <w:p w14:paraId="6318861F" w14:textId="77777777" w:rsidR="00B858AC" w:rsidRDefault="00B858AC" w:rsidP="009C479B">
      <w:pPr>
        <w:spacing w:after="0" w:line="360" w:lineRule="auto"/>
        <w:rPr>
          <w:rStyle w:val="Ttulo1Car"/>
        </w:rPr>
      </w:pPr>
    </w:p>
    <w:p w14:paraId="154798B0" w14:textId="77777777" w:rsidR="00B858AC" w:rsidRDefault="00B858AC" w:rsidP="009C479B">
      <w:pPr>
        <w:spacing w:after="0" w:line="360" w:lineRule="auto"/>
        <w:rPr>
          <w:rStyle w:val="Ttulo1Car"/>
        </w:rPr>
      </w:pPr>
    </w:p>
    <w:p w14:paraId="0376620C" w14:textId="77777777" w:rsidR="00B858AC" w:rsidRPr="005F5F17" w:rsidRDefault="00B858AC" w:rsidP="009C479B">
      <w:pPr>
        <w:spacing w:after="0" w:line="360" w:lineRule="auto"/>
        <w:rPr>
          <w:rStyle w:val="Ttulo1Car"/>
        </w:rPr>
      </w:pPr>
    </w:p>
    <w:p w14:paraId="28E467E3" w14:textId="1F83A192" w:rsidR="009E5AF6" w:rsidRPr="006D41EC" w:rsidRDefault="00F11E96" w:rsidP="006D41EC">
      <w:pPr>
        <w:spacing w:after="0" w:line="360" w:lineRule="auto"/>
        <w:rPr>
          <w:rFonts w:ascii="Arial" w:eastAsiaTheme="majorEastAsia" w:hAnsi="Arial" w:cstheme="majorBidi"/>
          <w:b/>
          <w:sz w:val="24"/>
          <w:szCs w:val="24"/>
          <w:lang w:val="es-ES_tradnl"/>
        </w:rPr>
      </w:pPr>
      <w:bookmarkStart w:id="103" w:name="_Toc162085182"/>
      <w:r w:rsidRPr="00F11E96">
        <w:rPr>
          <w:rStyle w:val="Ttulo1Car"/>
          <w:sz w:val="24"/>
          <w:szCs w:val="24"/>
          <w:lang w:val="es-ES_tradnl"/>
        </w:rPr>
        <w:lastRenderedPageBreak/>
        <w:t>Anexos</w:t>
      </w:r>
      <w:bookmarkEnd w:id="103"/>
      <w:r w:rsidRPr="00F11E96">
        <w:rPr>
          <w:rStyle w:val="Ttulo1Car"/>
          <w:sz w:val="24"/>
          <w:szCs w:val="24"/>
          <w:lang w:val="es-ES_tradnl"/>
        </w:rPr>
        <w:t xml:space="preserve"> </w:t>
      </w:r>
    </w:p>
    <w:p w14:paraId="73F455AF" w14:textId="264BAAB1" w:rsidR="00C95FD8" w:rsidRDefault="00C95FD8" w:rsidP="00C95FD8">
      <w:pPr>
        <w:pStyle w:val="Ttulo3"/>
        <w:rPr>
          <w:rStyle w:val="Ttulo1Car"/>
          <w:sz w:val="24"/>
          <w:szCs w:val="24"/>
          <w:lang w:val="es-ES_tradnl"/>
        </w:rPr>
      </w:pPr>
      <w:bookmarkStart w:id="104" w:name="_Toc162085183"/>
      <w:r w:rsidRPr="00F11E96">
        <w:rPr>
          <w:rStyle w:val="Ttulo1Car"/>
          <w:sz w:val="24"/>
          <w:szCs w:val="24"/>
          <w:lang w:val="es-ES_tradnl"/>
        </w:rPr>
        <w:t>Anexo</w:t>
      </w:r>
      <w:r>
        <w:rPr>
          <w:rStyle w:val="Ttulo1Car"/>
          <w:sz w:val="24"/>
          <w:szCs w:val="24"/>
          <w:lang w:val="es-ES_tradnl"/>
        </w:rPr>
        <w:t xml:space="preserve"> </w:t>
      </w:r>
      <w:r w:rsidR="006D41EC">
        <w:rPr>
          <w:rStyle w:val="Ttulo1Car"/>
          <w:sz w:val="24"/>
          <w:szCs w:val="24"/>
          <w:lang w:val="es-ES_tradnl"/>
        </w:rPr>
        <w:t>1</w:t>
      </w:r>
      <w:r>
        <w:rPr>
          <w:rStyle w:val="Ttulo1Car"/>
          <w:sz w:val="24"/>
          <w:szCs w:val="24"/>
          <w:lang w:val="es-ES_tradnl"/>
        </w:rPr>
        <w:t>. Encuesta clientes Soluciones Culinarias</w:t>
      </w:r>
      <w:bookmarkEnd w:id="104"/>
      <w:r>
        <w:rPr>
          <w:rStyle w:val="Ttulo1Car"/>
          <w:sz w:val="24"/>
          <w:szCs w:val="24"/>
          <w:lang w:val="es-ES_tradnl"/>
        </w:rPr>
        <w:t xml:space="preserve"> </w:t>
      </w:r>
    </w:p>
    <w:p w14:paraId="0F1AD773" w14:textId="77777777" w:rsidR="00F83E37" w:rsidRDefault="00F83E37" w:rsidP="00F83E37">
      <w:pPr>
        <w:rPr>
          <w:lang w:val="es-ES_tradnl"/>
        </w:rPr>
      </w:pPr>
    </w:p>
    <w:p w14:paraId="7F82ABA6" w14:textId="10D4A45D" w:rsidR="00F83E37" w:rsidRDefault="00F83E37" w:rsidP="00F83E37">
      <w:pPr>
        <w:rPr>
          <w:lang w:val="es-ES_tradnl"/>
        </w:rPr>
      </w:pPr>
      <w:r>
        <w:rPr>
          <w:noProof/>
        </w:rPr>
        <w:drawing>
          <wp:inline distT="0" distB="0" distL="0" distR="0" wp14:anchorId="48B24679" wp14:editId="7A465CC1">
            <wp:extent cx="5307330" cy="6634480"/>
            <wp:effectExtent l="152400" t="152400" r="369570" b="356870"/>
            <wp:docPr id="1339035908" name="Picture 1" descr="A screenshot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035908" name="Picture 1" descr="A screenshot of a questionnaire&#10;&#10;Description automatically generated"/>
                    <pic:cNvPicPr>
                      <a:picLocks noChangeAspect="1"/>
                    </pic:cNvPicPr>
                  </pic:nvPicPr>
                  <pic:blipFill>
                    <a:blip r:embed="rId49"/>
                    <a:stretch>
                      <a:fillRect/>
                    </a:stretch>
                  </pic:blipFill>
                  <pic:spPr>
                    <a:xfrm>
                      <a:off x="0" y="0"/>
                      <a:ext cx="5307330" cy="6634480"/>
                    </a:xfrm>
                    <a:prstGeom prst="rect">
                      <a:avLst/>
                    </a:prstGeom>
                    <a:ln>
                      <a:noFill/>
                    </a:ln>
                    <a:effectLst>
                      <a:outerShdw blurRad="292100" dist="139700" dir="2700000" algn="tl" rotWithShape="0">
                        <a:srgbClr val="333333">
                          <a:alpha val="65000"/>
                        </a:srgbClr>
                      </a:outerShdw>
                    </a:effectLst>
                  </pic:spPr>
                </pic:pic>
              </a:graphicData>
            </a:graphic>
          </wp:inline>
        </w:drawing>
      </w:r>
    </w:p>
    <w:p w14:paraId="7B634A51" w14:textId="2A542473" w:rsidR="00F83E37" w:rsidRDefault="00F83E37" w:rsidP="00F83E37">
      <w:pPr>
        <w:rPr>
          <w:lang w:val="es-ES_tradnl"/>
        </w:rPr>
      </w:pPr>
      <w:r>
        <w:rPr>
          <w:noProof/>
        </w:rPr>
        <w:lastRenderedPageBreak/>
        <w:drawing>
          <wp:inline distT="0" distB="0" distL="0" distR="0" wp14:anchorId="79072112" wp14:editId="218CB2D1">
            <wp:extent cx="5449570" cy="6705600"/>
            <wp:effectExtent l="152400" t="152400" r="360680" b="361950"/>
            <wp:docPr id="2125028170" name="Picture 1" descr="A white paper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028170" name="Picture 1" descr="A white paper with black text&#10;&#10;Description automatically generated"/>
                    <pic:cNvPicPr>
                      <a:picLocks noChangeAspect="1"/>
                    </pic:cNvPicPr>
                  </pic:nvPicPr>
                  <pic:blipFill>
                    <a:blip r:embed="rId50"/>
                    <a:stretch>
                      <a:fillRect/>
                    </a:stretch>
                  </pic:blipFill>
                  <pic:spPr>
                    <a:xfrm>
                      <a:off x="0" y="0"/>
                      <a:ext cx="5449570" cy="6705600"/>
                    </a:xfrm>
                    <a:prstGeom prst="rect">
                      <a:avLst/>
                    </a:prstGeom>
                    <a:ln>
                      <a:noFill/>
                    </a:ln>
                    <a:effectLst>
                      <a:outerShdw blurRad="292100" dist="139700" dir="2700000" algn="tl" rotWithShape="0">
                        <a:srgbClr val="333333">
                          <a:alpha val="65000"/>
                        </a:srgbClr>
                      </a:outerShdw>
                    </a:effectLst>
                  </pic:spPr>
                </pic:pic>
              </a:graphicData>
            </a:graphic>
          </wp:inline>
        </w:drawing>
      </w:r>
    </w:p>
    <w:p w14:paraId="6D0ED278" w14:textId="5893174D" w:rsidR="00F83E37" w:rsidRDefault="00F83E37" w:rsidP="00F83E37">
      <w:pPr>
        <w:rPr>
          <w:lang w:val="es-ES_tradnl"/>
        </w:rPr>
      </w:pPr>
      <w:r>
        <w:rPr>
          <w:noProof/>
        </w:rPr>
        <w:lastRenderedPageBreak/>
        <w:drawing>
          <wp:inline distT="0" distB="0" distL="0" distR="0" wp14:anchorId="1DF1D8D0" wp14:editId="6217765B">
            <wp:extent cx="5515610" cy="6953250"/>
            <wp:effectExtent l="152400" t="152400" r="370840" b="361950"/>
            <wp:docPr id="1565834199" name="Picture 1" descr="A questionnair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834199" name="Picture 1" descr="A questionnaire with black text&#10;&#10;Description automatically generated"/>
                    <pic:cNvPicPr>
                      <a:picLocks noChangeAspect="1"/>
                    </pic:cNvPicPr>
                  </pic:nvPicPr>
                  <pic:blipFill>
                    <a:blip r:embed="rId51"/>
                    <a:stretch>
                      <a:fillRect/>
                    </a:stretch>
                  </pic:blipFill>
                  <pic:spPr>
                    <a:xfrm>
                      <a:off x="0" y="0"/>
                      <a:ext cx="5515610" cy="6953250"/>
                    </a:xfrm>
                    <a:prstGeom prst="rect">
                      <a:avLst/>
                    </a:prstGeom>
                    <a:ln>
                      <a:noFill/>
                    </a:ln>
                    <a:effectLst>
                      <a:outerShdw blurRad="292100" dist="139700" dir="2700000" algn="tl" rotWithShape="0">
                        <a:srgbClr val="333333">
                          <a:alpha val="65000"/>
                        </a:srgbClr>
                      </a:outerShdw>
                    </a:effectLst>
                  </pic:spPr>
                </pic:pic>
              </a:graphicData>
            </a:graphic>
          </wp:inline>
        </w:drawing>
      </w:r>
    </w:p>
    <w:p w14:paraId="1BFE6C5B" w14:textId="77777777" w:rsidR="00F83E37" w:rsidRDefault="00F83E37" w:rsidP="00F83E37">
      <w:pPr>
        <w:rPr>
          <w:lang w:val="es-ES_tradnl"/>
        </w:rPr>
      </w:pPr>
    </w:p>
    <w:p w14:paraId="4228F59B" w14:textId="77777777" w:rsidR="00F83E37" w:rsidRDefault="00F83E37" w:rsidP="00F83E37">
      <w:pPr>
        <w:rPr>
          <w:lang w:val="es-ES_tradnl"/>
        </w:rPr>
      </w:pPr>
    </w:p>
    <w:p w14:paraId="4946A5F9" w14:textId="4C6CA3C2" w:rsidR="00F83E37" w:rsidRPr="00F83E37" w:rsidRDefault="00F83E37" w:rsidP="00F83E37">
      <w:pPr>
        <w:rPr>
          <w:lang w:val="es-ES_tradnl"/>
        </w:rPr>
      </w:pPr>
      <w:r>
        <w:rPr>
          <w:noProof/>
        </w:rPr>
        <w:lastRenderedPageBreak/>
        <w:drawing>
          <wp:inline distT="0" distB="0" distL="0" distR="0" wp14:anchorId="7ED338F7" wp14:editId="083D66BA">
            <wp:extent cx="5670550" cy="6992620"/>
            <wp:effectExtent l="152400" t="152400" r="368300" b="360680"/>
            <wp:docPr id="225461195" name="Picture 1" descr="A questionnair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61195" name="Picture 1" descr="A questionnaire with text on it&#10;&#10;Description automatically generated"/>
                    <pic:cNvPicPr>
                      <a:picLocks noChangeAspect="1"/>
                    </pic:cNvPicPr>
                  </pic:nvPicPr>
                  <pic:blipFill>
                    <a:blip r:embed="rId52"/>
                    <a:stretch>
                      <a:fillRect/>
                    </a:stretch>
                  </pic:blipFill>
                  <pic:spPr>
                    <a:xfrm>
                      <a:off x="0" y="0"/>
                      <a:ext cx="5670550" cy="6992620"/>
                    </a:xfrm>
                    <a:prstGeom prst="rect">
                      <a:avLst/>
                    </a:prstGeom>
                    <a:ln>
                      <a:noFill/>
                    </a:ln>
                    <a:effectLst>
                      <a:outerShdw blurRad="292100" dist="139700" dir="2700000" algn="tl" rotWithShape="0">
                        <a:srgbClr val="333333">
                          <a:alpha val="65000"/>
                        </a:srgbClr>
                      </a:outerShdw>
                    </a:effectLst>
                  </pic:spPr>
                </pic:pic>
              </a:graphicData>
            </a:graphic>
          </wp:inline>
        </w:drawing>
      </w:r>
    </w:p>
    <w:p w14:paraId="769C2D4B" w14:textId="77777777" w:rsidR="00F11E96" w:rsidRDefault="00F11E96" w:rsidP="00F11E96">
      <w:pPr>
        <w:rPr>
          <w:lang w:val="es-ES_tradnl"/>
        </w:rPr>
      </w:pPr>
    </w:p>
    <w:p w14:paraId="0C2EB2F9" w14:textId="77777777" w:rsidR="00F11E96" w:rsidRPr="00F11E96" w:rsidRDefault="00F11E96" w:rsidP="00F11E96">
      <w:pPr>
        <w:rPr>
          <w:lang w:val="es-ES_tradnl"/>
        </w:rPr>
      </w:pPr>
    </w:p>
    <w:p w14:paraId="46B9A100" w14:textId="134E5EFB" w:rsidR="00F11E96" w:rsidRDefault="00F11E96" w:rsidP="00F11E96">
      <w:pPr>
        <w:pStyle w:val="Ttulo3"/>
        <w:rPr>
          <w:rStyle w:val="Ttulo1Car"/>
          <w:sz w:val="24"/>
          <w:szCs w:val="24"/>
          <w:lang w:val="es-ES_tradnl"/>
        </w:rPr>
      </w:pPr>
      <w:bookmarkStart w:id="105" w:name="_Toc162085184"/>
      <w:r w:rsidRPr="00F11E96">
        <w:rPr>
          <w:rStyle w:val="Ttulo1Car"/>
          <w:sz w:val="24"/>
          <w:szCs w:val="24"/>
          <w:lang w:val="es-ES_tradnl"/>
        </w:rPr>
        <w:lastRenderedPageBreak/>
        <w:t xml:space="preserve">Anexo </w:t>
      </w:r>
      <w:r w:rsidR="006D41EC">
        <w:rPr>
          <w:rStyle w:val="Ttulo1Car"/>
          <w:sz w:val="24"/>
          <w:szCs w:val="24"/>
          <w:lang w:val="es-ES_tradnl"/>
        </w:rPr>
        <w:t>2</w:t>
      </w:r>
      <w:r w:rsidR="00FB0F86">
        <w:rPr>
          <w:rStyle w:val="Ttulo1Car"/>
          <w:sz w:val="24"/>
          <w:szCs w:val="24"/>
          <w:lang w:val="es-ES_tradnl"/>
        </w:rPr>
        <w:t>. Entrevista al propietario</w:t>
      </w:r>
      <w:bookmarkEnd w:id="105"/>
      <w:r w:rsidR="00FB0F86">
        <w:rPr>
          <w:rStyle w:val="Ttulo1Car"/>
          <w:sz w:val="24"/>
          <w:szCs w:val="24"/>
          <w:lang w:val="es-ES_tradnl"/>
        </w:rPr>
        <w:t xml:space="preserve"> </w:t>
      </w:r>
    </w:p>
    <w:p w14:paraId="0FAB4D68" w14:textId="77777777" w:rsidR="00FB0F86" w:rsidRDefault="00FB0F86" w:rsidP="00FB0F86">
      <w:pPr>
        <w:rPr>
          <w:lang w:val="es-ES_tradnl"/>
        </w:rPr>
      </w:pPr>
    </w:p>
    <w:p w14:paraId="5F3293A8" w14:textId="23099076" w:rsidR="00FB0F86" w:rsidRDefault="00FB0F86" w:rsidP="00FB0F86">
      <w:pPr>
        <w:rPr>
          <w:lang w:val="es-ES_tradnl"/>
        </w:rPr>
      </w:pPr>
      <w:r w:rsidRPr="00FB0F86">
        <w:rPr>
          <w:noProof/>
          <w:lang w:val="es-ES_tradnl"/>
        </w:rPr>
        <w:drawing>
          <wp:inline distT="0" distB="0" distL="0" distR="0" wp14:anchorId="40F7BEC8" wp14:editId="7DD4D0FF">
            <wp:extent cx="5248496" cy="6953250"/>
            <wp:effectExtent l="152400" t="152400" r="371475" b="361950"/>
            <wp:docPr id="4964476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47686" name=""/>
                    <pic:cNvPicPr/>
                  </pic:nvPicPr>
                  <pic:blipFill>
                    <a:blip r:embed="rId53"/>
                    <a:stretch>
                      <a:fillRect/>
                    </a:stretch>
                  </pic:blipFill>
                  <pic:spPr>
                    <a:xfrm>
                      <a:off x="0" y="0"/>
                      <a:ext cx="5261750" cy="6970808"/>
                    </a:xfrm>
                    <a:prstGeom prst="rect">
                      <a:avLst/>
                    </a:prstGeom>
                    <a:ln>
                      <a:noFill/>
                    </a:ln>
                    <a:effectLst>
                      <a:outerShdw blurRad="292100" dist="139700" dir="2700000" algn="tl" rotWithShape="0">
                        <a:srgbClr val="333333">
                          <a:alpha val="65000"/>
                        </a:srgbClr>
                      </a:outerShdw>
                    </a:effectLst>
                  </pic:spPr>
                </pic:pic>
              </a:graphicData>
            </a:graphic>
          </wp:inline>
        </w:drawing>
      </w:r>
    </w:p>
    <w:p w14:paraId="0A4034E2" w14:textId="77777777" w:rsidR="00FB0F86" w:rsidRPr="00FB0F86" w:rsidRDefault="00FB0F86" w:rsidP="00FB0F86">
      <w:pPr>
        <w:rPr>
          <w:lang w:val="es-ES_tradnl"/>
        </w:rPr>
      </w:pPr>
    </w:p>
    <w:p w14:paraId="18045061" w14:textId="5EF8DFA0" w:rsidR="00F11E96" w:rsidRDefault="00FB0F86" w:rsidP="00F11E96">
      <w:pPr>
        <w:rPr>
          <w:lang w:val="es-ES_tradnl"/>
        </w:rPr>
      </w:pPr>
      <w:r>
        <w:rPr>
          <w:noProof/>
          <w:lang w:val="es-ES_tradnl"/>
        </w:rPr>
        <w:lastRenderedPageBreak/>
        <w:drawing>
          <wp:inline distT="0" distB="0" distL="0" distR="0" wp14:anchorId="5D3B0B5C" wp14:editId="303509D8">
            <wp:extent cx="5271514" cy="5772150"/>
            <wp:effectExtent l="152400" t="152400" r="367665" b="361950"/>
            <wp:docPr id="11893405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7692" cy="5778915"/>
                    </a:xfrm>
                    <a:prstGeom prst="rect">
                      <a:avLst/>
                    </a:prstGeom>
                    <a:ln>
                      <a:noFill/>
                    </a:ln>
                    <a:effectLst>
                      <a:outerShdw blurRad="292100" dist="139700" dir="2700000" algn="tl" rotWithShape="0">
                        <a:srgbClr val="333333">
                          <a:alpha val="65000"/>
                        </a:srgbClr>
                      </a:outerShdw>
                    </a:effectLst>
                  </pic:spPr>
                </pic:pic>
              </a:graphicData>
            </a:graphic>
          </wp:inline>
        </w:drawing>
      </w:r>
    </w:p>
    <w:p w14:paraId="3A287FDB" w14:textId="77777777" w:rsidR="00F11E96" w:rsidRDefault="00F11E96" w:rsidP="00F11E96">
      <w:pPr>
        <w:rPr>
          <w:lang w:val="es-ES_tradnl"/>
        </w:rPr>
      </w:pPr>
    </w:p>
    <w:p w14:paraId="688F57D6" w14:textId="77777777" w:rsidR="00FB0F86" w:rsidRDefault="00FB0F86" w:rsidP="00F11E96">
      <w:pPr>
        <w:rPr>
          <w:lang w:val="es-ES_tradnl"/>
        </w:rPr>
      </w:pPr>
    </w:p>
    <w:p w14:paraId="7C2DBC00" w14:textId="77777777" w:rsidR="00FB0F86" w:rsidRDefault="00FB0F86" w:rsidP="00F11E96">
      <w:pPr>
        <w:rPr>
          <w:lang w:val="es-ES_tradnl"/>
        </w:rPr>
      </w:pPr>
    </w:p>
    <w:p w14:paraId="3E9175A2" w14:textId="77777777" w:rsidR="00FB0F86" w:rsidRDefault="00FB0F86" w:rsidP="00F11E96">
      <w:pPr>
        <w:rPr>
          <w:lang w:val="es-ES_tradnl"/>
        </w:rPr>
      </w:pPr>
    </w:p>
    <w:p w14:paraId="5EF39F95" w14:textId="77777777" w:rsidR="00FB0F86" w:rsidRDefault="00FB0F86" w:rsidP="00F11E96">
      <w:pPr>
        <w:rPr>
          <w:lang w:val="es-ES_tradnl"/>
        </w:rPr>
      </w:pPr>
    </w:p>
    <w:p w14:paraId="436B5406" w14:textId="77777777" w:rsidR="00FB0F86" w:rsidRPr="00F11E96" w:rsidRDefault="00FB0F86" w:rsidP="00F11E96">
      <w:pPr>
        <w:rPr>
          <w:lang w:val="es-ES_tradnl"/>
        </w:rPr>
      </w:pPr>
    </w:p>
    <w:p w14:paraId="5A6246E1" w14:textId="191B9000" w:rsidR="00F11E96" w:rsidRDefault="00F11E96" w:rsidP="00F11E96">
      <w:pPr>
        <w:pStyle w:val="Ttulo3"/>
        <w:rPr>
          <w:rStyle w:val="Ttulo1Car"/>
          <w:sz w:val="24"/>
          <w:szCs w:val="24"/>
          <w:lang w:val="es-ES_tradnl"/>
        </w:rPr>
      </w:pPr>
      <w:bookmarkStart w:id="106" w:name="_Toc162085185"/>
      <w:r w:rsidRPr="00F11E96">
        <w:rPr>
          <w:rStyle w:val="Ttulo1Car"/>
          <w:sz w:val="24"/>
          <w:szCs w:val="24"/>
          <w:lang w:val="es-ES_tradnl"/>
        </w:rPr>
        <w:lastRenderedPageBreak/>
        <w:t xml:space="preserve">Anexo </w:t>
      </w:r>
      <w:r w:rsidR="006D41EC">
        <w:rPr>
          <w:rStyle w:val="Ttulo1Car"/>
          <w:sz w:val="24"/>
          <w:szCs w:val="24"/>
          <w:lang w:val="es-ES_tradnl"/>
        </w:rPr>
        <w:t>3</w:t>
      </w:r>
      <w:r w:rsidR="00FB0F86">
        <w:rPr>
          <w:rStyle w:val="Ttulo1Car"/>
          <w:sz w:val="24"/>
          <w:szCs w:val="24"/>
          <w:lang w:val="es-ES_tradnl"/>
        </w:rPr>
        <w:t>. Análisis FODA</w:t>
      </w:r>
      <w:bookmarkEnd w:id="106"/>
      <w:r w:rsidR="00FB0F86">
        <w:rPr>
          <w:rStyle w:val="Ttulo1Car"/>
          <w:sz w:val="24"/>
          <w:szCs w:val="24"/>
          <w:lang w:val="es-ES_tradnl"/>
        </w:rPr>
        <w:t xml:space="preserve"> </w:t>
      </w:r>
    </w:p>
    <w:p w14:paraId="7B134474" w14:textId="77777777" w:rsidR="00FB0F86" w:rsidRDefault="00FB0F86" w:rsidP="00FB0F86">
      <w:pPr>
        <w:rPr>
          <w:lang w:val="es-ES_tradnl"/>
        </w:rPr>
      </w:pPr>
    </w:p>
    <w:tbl>
      <w:tblPr>
        <w:tblStyle w:val="Tablaconcuadrcula4-nfasis1"/>
        <w:tblW w:w="9521" w:type="dxa"/>
        <w:tblLook w:val="04A0" w:firstRow="1" w:lastRow="0" w:firstColumn="1" w:lastColumn="0" w:noHBand="0" w:noVBand="1"/>
      </w:tblPr>
      <w:tblGrid>
        <w:gridCol w:w="4815"/>
        <w:gridCol w:w="4706"/>
      </w:tblGrid>
      <w:tr w:rsidR="00FB0F86" w:rsidRPr="00FB0F86" w14:paraId="72F3FAD5" w14:textId="77777777" w:rsidTr="00826A0C">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4815" w:type="dxa"/>
            <w:hideMark/>
          </w:tcPr>
          <w:p w14:paraId="63A821FA" w14:textId="77777777" w:rsidR="00FB0F86" w:rsidRPr="00FB0F86" w:rsidRDefault="00FB0F86" w:rsidP="00C863BD">
            <w:pPr>
              <w:rPr>
                <w:rFonts w:ascii="Arial" w:hAnsi="Arial" w:cs="Arial"/>
                <w:sz w:val="24"/>
                <w:szCs w:val="24"/>
              </w:rPr>
            </w:pPr>
            <w:r w:rsidRPr="00FB0F86">
              <w:rPr>
                <w:rFonts w:ascii="Arial" w:hAnsi="Arial" w:cs="Arial"/>
                <w:sz w:val="24"/>
                <w:szCs w:val="24"/>
              </w:rPr>
              <w:t>Fortalezas</w:t>
            </w:r>
          </w:p>
        </w:tc>
        <w:tc>
          <w:tcPr>
            <w:tcW w:w="4706" w:type="dxa"/>
            <w:hideMark/>
          </w:tcPr>
          <w:p w14:paraId="442C4F88" w14:textId="77777777" w:rsidR="00FB0F86" w:rsidRPr="00FB0F86" w:rsidRDefault="00FB0F86" w:rsidP="00C863BD">
            <w:pP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FB0F86">
              <w:rPr>
                <w:rFonts w:ascii="Arial" w:hAnsi="Arial" w:cs="Arial"/>
                <w:sz w:val="24"/>
                <w:szCs w:val="24"/>
              </w:rPr>
              <w:t>Oportunidades</w:t>
            </w:r>
          </w:p>
        </w:tc>
      </w:tr>
      <w:tr w:rsidR="00FB0F86" w:rsidRPr="00FB0F86" w14:paraId="64D34515" w14:textId="77777777" w:rsidTr="00826A0C">
        <w:trPr>
          <w:cnfStyle w:val="000000100000" w:firstRow="0" w:lastRow="0" w:firstColumn="0" w:lastColumn="0" w:oddVBand="0" w:evenVBand="0" w:oddHBand="1" w:evenHBand="0" w:firstRowFirstColumn="0" w:firstRowLastColumn="0" w:lastRowFirstColumn="0" w:lastRowLastColumn="0"/>
          <w:trHeight w:val="2034"/>
        </w:trPr>
        <w:tc>
          <w:tcPr>
            <w:cnfStyle w:val="001000000000" w:firstRow="0" w:lastRow="0" w:firstColumn="1" w:lastColumn="0" w:oddVBand="0" w:evenVBand="0" w:oddHBand="0" w:evenHBand="0" w:firstRowFirstColumn="0" w:firstRowLastColumn="0" w:lastRowFirstColumn="0" w:lastRowLastColumn="0"/>
            <w:tcW w:w="4815" w:type="dxa"/>
            <w:hideMark/>
          </w:tcPr>
          <w:p w14:paraId="4DB10FDE" w14:textId="77777777" w:rsidR="00826A0C" w:rsidRDefault="00826A0C" w:rsidP="00826A0C">
            <w:pPr>
              <w:pStyle w:val="Prrafodelista"/>
              <w:jc w:val="both"/>
              <w:rPr>
                <w:rFonts w:ascii="Arial" w:hAnsi="Arial" w:cs="Arial"/>
                <w:sz w:val="24"/>
                <w:szCs w:val="24"/>
              </w:rPr>
            </w:pPr>
          </w:p>
          <w:p w14:paraId="14EAA2D6" w14:textId="04871804" w:rsidR="00FB0F86" w:rsidRPr="00826A0C" w:rsidRDefault="00FB0F86" w:rsidP="00FB0F86">
            <w:pPr>
              <w:pStyle w:val="Prrafodelista"/>
              <w:numPr>
                <w:ilvl w:val="0"/>
                <w:numId w:val="39"/>
              </w:numPr>
              <w:jc w:val="both"/>
              <w:rPr>
                <w:rFonts w:ascii="Arial" w:hAnsi="Arial" w:cs="Arial"/>
                <w:b w:val="0"/>
                <w:bCs w:val="0"/>
                <w:sz w:val="24"/>
                <w:szCs w:val="24"/>
              </w:rPr>
            </w:pPr>
            <w:r w:rsidRPr="00826A0C">
              <w:rPr>
                <w:rFonts w:ascii="Arial" w:hAnsi="Arial" w:cs="Arial"/>
                <w:b w:val="0"/>
                <w:bCs w:val="0"/>
                <w:sz w:val="24"/>
                <w:szCs w:val="24"/>
              </w:rPr>
              <w:t>Proporciona opción de dietas personales</w:t>
            </w:r>
            <w:r w:rsidR="00D80F30" w:rsidRPr="00826A0C">
              <w:rPr>
                <w:rFonts w:ascii="Arial" w:hAnsi="Arial" w:cs="Arial"/>
                <w:b w:val="0"/>
                <w:bCs w:val="0"/>
                <w:sz w:val="24"/>
                <w:szCs w:val="24"/>
              </w:rPr>
              <w:t xml:space="preserve"> a particulares</w:t>
            </w:r>
          </w:p>
          <w:p w14:paraId="08759D20" w14:textId="77777777" w:rsidR="00FB0F86" w:rsidRPr="00826A0C" w:rsidRDefault="00FB0F86" w:rsidP="00FB0F86">
            <w:pPr>
              <w:pStyle w:val="Prrafodelista"/>
              <w:numPr>
                <w:ilvl w:val="0"/>
                <w:numId w:val="39"/>
              </w:numPr>
              <w:jc w:val="both"/>
              <w:rPr>
                <w:rFonts w:ascii="Arial" w:hAnsi="Arial" w:cs="Arial"/>
                <w:b w:val="0"/>
                <w:bCs w:val="0"/>
                <w:sz w:val="24"/>
                <w:szCs w:val="24"/>
              </w:rPr>
            </w:pPr>
            <w:r w:rsidRPr="00826A0C">
              <w:rPr>
                <w:rFonts w:ascii="Arial" w:hAnsi="Arial" w:cs="Arial"/>
                <w:b w:val="0"/>
                <w:bCs w:val="0"/>
                <w:sz w:val="24"/>
                <w:szCs w:val="24"/>
              </w:rPr>
              <w:t>Comidas diarias en cafetería</w:t>
            </w:r>
          </w:p>
          <w:p w14:paraId="3E2F85C7" w14:textId="77777777" w:rsidR="00FB0F86" w:rsidRPr="00826A0C" w:rsidRDefault="00FB0F86" w:rsidP="00FB0F86">
            <w:pPr>
              <w:pStyle w:val="Prrafodelista"/>
              <w:numPr>
                <w:ilvl w:val="0"/>
                <w:numId w:val="39"/>
              </w:numPr>
              <w:jc w:val="both"/>
              <w:rPr>
                <w:rFonts w:ascii="Arial" w:hAnsi="Arial" w:cs="Arial"/>
                <w:b w:val="0"/>
                <w:bCs w:val="0"/>
                <w:sz w:val="24"/>
                <w:szCs w:val="24"/>
              </w:rPr>
            </w:pPr>
            <w:r w:rsidRPr="00826A0C">
              <w:rPr>
                <w:rFonts w:ascii="Arial" w:hAnsi="Arial" w:cs="Arial"/>
                <w:b w:val="0"/>
                <w:bCs w:val="0"/>
                <w:sz w:val="24"/>
                <w:szCs w:val="24"/>
              </w:rPr>
              <w:t>Diversidad de servicios en eventos</w:t>
            </w:r>
            <w:r w:rsidR="00D80F30" w:rsidRPr="00826A0C">
              <w:rPr>
                <w:rFonts w:ascii="Arial" w:hAnsi="Arial" w:cs="Arial"/>
                <w:b w:val="0"/>
                <w:bCs w:val="0"/>
                <w:sz w:val="24"/>
                <w:szCs w:val="24"/>
              </w:rPr>
              <w:t xml:space="preserve"> sociales y corporativos</w:t>
            </w:r>
          </w:p>
          <w:p w14:paraId="23197CA4" w14:textId="449C643A" w:rsidR="00826A0C" w:rsidRPr="00FB0F86" w:rsidRDefault="00826A0C" w:rsidP="00826A0C">
            <w:pPr>
              <w:pStyle w:val="Prrafodelista"/>
              <w:jc w:val="both"/>
              <w:rPr>
                <w:rFonts w:ascii="Arial" w:hAnsi="Arial" w:cs="Arial"/>
                <w:sz w:val="24"/>
                <w:szCs w:val="24"/>
              </w:rPr>
            </w:pPr>
          </w:p>
        </w:tc>
        <w:tc>
          <w:tcPr>
            <w:tcW w:w="4706" w:type="dxa"/>
          </w:tcPr>
          <w:p w14:paraId="32BA52E0" w14:textId="77777777" w:rsidR="00FB0F86" w:rsidRDefault="00FB0F86" w:rsidP="00FB0F86">
            <w:pPr>
              <w:pStyle w:val="Prrafodelista"/>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14:paraId="23CF52E8" w14:textId="33B4091E" w:rsidR="00FB0F86" w:rsidRPr="00FB0F86" w:rsidRDefault="00826A0C" w:rsidP="00FB0F86">
            <w:pPr>
              <w:pStyle w:val="Prrafodelista"/>
              <w:numPr>
                <w:ilvl w:val="0"/>
                <w:numId w:val="38"/>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w:t>
            </w:r>
            <w:r w:rsidR="00FB0F86" w:rsidRPr="00FB0F86">
              <w:rPr>
                <w:rFonts w:ascii="Arial" w:hAnsi="Arial" w:cs="Arial"/>
                <w:sz w:val="24"/>
                <w:szCs w:val="24"/>
              </w:rPr>
              <w:t>mpliar crecimiento de sucursales</w:t>
            </w:r>
            <w:r>
              <w:rPr>
                <w:rFonts w:ascii="Arial" w:hAnsi="Arial" w:cs="Arial"/>
                <w:sz w:val="24"/>
                <w:szCs w:val="24"/>
              </w:rPr>
              <w:t xml:space="preserve"> dentro y fuera del país </w:t>
            </w:r>
            <w:r w:rsidR="00FB0F86" w:rsidRPr="00FB0F86">
              <w:rPr>
                <w:rFonts w:ascii="Arial" w:hAnsi="Arial" w:cs="Arial"/>
                <w:sz w:val="24"/>
                <w:szCs w:val="24"/>
              </w:rPr>
              <w:t xml:space="preserve"> </w:t>
            </w:r>
          </w:p>
          <w:p w14:paraId="637C4FDD" w14:textId="043D89C0" w:rsidR="00826A0C" w:rsidRDefault="00826A0C" w:rsidP="00FB0F86">
            <w:pPr>
              <w:pStyle w:val="Prrafodelista"/>
              <w:numPr>
                <w:ilvl w:val="0"/>
                <w:numId w:val="38"/>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w:t>
            </w:r>
            <w:r w:rsidR="00FB0F86" w:rsidRPr="00FB0F86">
              <w:rPr>
                <w:rFonts w:ascii="Arial" w:hAnsi="Arial" w:cs="Arial"/>
                <w:sz w:val="24"/>
                <w:szCs w:val="24"/>
              </w:rPr>
              <w:t>mpliar productos</w:t>
            </w:r>
            <w:r>
              <w:rPr>
                <w:rFonts w:ascii="Arial" w:hAnsi="Arial" w:cs="Arial"/>
                <w:sz w:val="24"/>
                <w:szCs w:val="24"/>
              </w:rPr>
              <w:t xml:space="preserve"> y menú</w:t>
            </w:r>
          </w:p>
          <w:p w14:paraId="63AC5204" w14:textId="1A3BCCA0" w:rsidR="00FB0F86" w:rsidRPr="00FB0F86" w:rsidRDefault="00826A0C" w:rsidP="00FB0F86">
            <w:pPr>
              <w:pStyle w:val="Prrafodelista"/>
              <w:numPr>
                <w:ilvl w:val="0"/>
                <w:numId w:val="38"/>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Ampliar</w:t>
            </w:r>
            <w:r w:rsidR="00FB0F86" w:rsidRPr="00FB0F86">
              <w:rPr>
                <w:rFonts w:ascii="Arial" w:hAnsi="Arial" w:cs="Arial"/>
                <w:sz w:val="24"/>
                <w:szCs w:val="24"/>
              </w:rPr>
              <w:t xml:space="preserve"> </w:t>
            </w:r>
            <w:r>
              <w:rPr>
                <w:rFonts w:ascii="Arial" w:hAnsi="Arial" w:cs="Arial"/>
                <w:sz w:val="24"/>
                <w:szCs w:val="24"/>
              </w:rPr>
              <w:t>los</w:t>
            </w:r>
            <w:r w:rsidR="00FB0F86" w:rsidRPr="00FB0F86">
              <w:rPr>
                <w:rFonts w:ascii="Arial" w:hAnsi="Arial" w:cs="Arial"/>
                <w:sz w:val="24"/>
                <w:szCs w:val="24"/>
              </w:rPr>
              <w:t xml:space="preserve"> servicios </w:t>
            </w:r>
          </w:p>
        </w:tc>
      </w:tr>
      <w:tr w:rsidR="00826A0C" w:rsidRPr="00826A0C" w14:paraId="36019B27" w14:textId="77777777" w:rsidTr="00826A0C">
        <w:trPr>
          <w:trHeight w:val="320"/>
        </w:trPr>
        <w:tc>
          <w:tcPr>
            <w:cnfStyle w:val="001000000000" w:firstRow="0" w:lastRow="0" w:firstColumn="1" w:lastColumn="0" w:oddVBand="0" w:evenVBand="0" w:oddHBand="0" w:evenHBand="0" w:firstRowFirstColumn="0" w:firstRowLastColumn="0" w:lastRowFirstColumn="0" w:lastRowLastColumn="0"/>
            <w:tcW w:w="4815" w:type="dxa"/>
            <w:shd w:val="clear" w:color="auto" w:fill="2E74B5" w:themeFill="accent1" w:themeFillShade="BF"/>
            <w:hideMark/>
          </w:tcPr>
          <w:p w14:paraId="180E2A79" w14:textId="77777777" w:rsidR="00FB0F86" w:rsidRPr="00826A0C" w:rsidRDefault="00FB0F86" w:rsidP="00C863BD">
            <w:pPr>
              <w:rPr>
                <w:rFonts w:ascii="Arial" w:hAnsi="Arial" w:cs="Arial"/>
                <w:color w:val="FFFFFF" w:themeColor="background1"/>
                <w:sz w:val="24"/>
                <w:szCs w:val="24"/>
              </w:rPr>
            </w:pPr>
            <w:r w:rsidRPr="00826A0C">
              <w:rPr>
                <w:rFonts w:ascii="Arial" w:hAnsi="Arial" w:cs="Arial"/>
                <w:color w:val="FFFFFF" w:themeColor="background1"/>
                <w:sz w:val="24"/>
                <w:szCs w:val="24"/>
              </w:rPr>
              <w:t xml:space="preserve">Debilidades </w:t>
            </w:r>
          </w:p>
        </w:tc>
        <w:tc>
          <w:tcPr>
            <w:tcW w:w="4706" w:type="dxa"/>
            <w:shd w:val="clear" w:color="auto" w:fill="2E74B5" w:themeFill="accent1" w:themeFillShade="BF"/>
            <w:hideMark/>
          </w:tcPr>
          <w:p w14:paraId="72801063" w14:textId="77777777" w:rsidR="00FB0F86" w:rsidRPr="00826A0C" w:rsidRDefault="00FB0F86" w:rsidP="00C863BD">
            <w:pP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4"/>
                <w:szCs w:val="24"/>
              </w:rPr>
            </w:pPr>
            <w:r w:rsidRPr="00826A0C">
              <w:rPr>
                <w:rFonts w:ascii="Arial" w:hAnsi="Arial" w:cs="Arial"/>
                <w:b/>
                <w:bCs/>
                <w:color w:val="FFFFFF" w:themeColor="background1"/>
                <w:sz w:val="24"/>
                <w:szCs w:val="24"/>
              </w:rPr>
              <w:t xml:space="preserve">Amenazas </w:t>
            </w:r>
          </w:p>
        </w:tc>
      </w:tr>
      <w:tr w:rsidR="00FB0F86" w:rsidRPr="00FB0F86" w14:paraId="396D86EB" w14:textId="77777777" w:rsidTr="00826A0C">
        <w:trPr>
          <w:cnfStyle w:val="000000100000" w:firstRow="0" w:lastRow="0" w:firstColumn="0" w:lastColumn="0" w:oddVBand="0" w:evenVBand="0" w:oddHBand="1" w:evenHBand="0" w:firstRowFirstColumn="0" w:firstRowLastColumn="0" w:lastRowFirstColumn="0" w:lastRowLastColumn="0"/>
          <w:trHeight w:val="1691"/>
        </w:trPr>
        <w:tc>
          <w:tcPr>
            <w:cnfStyle w:val="001000000000" w:firstRow="0" w:lastRow="0" w:firstColumn="1" w:lastColumn="0" w:oddVBand="0" w:evenVBand="0" w:oddHBand="0" w:evenHBand="0" w:firstRowFirstColumn="0" w:firstRowLastColumn="0" w:lastRowFirstColumn="0" w:lastRowLastColumn="0"/>
            <w:tcW w:w="4815" w:type="dxa"/>
          </w:tcPr>
          <w:p w14:paraId="5D78CF93" w14:textId="77777777" w:rsidR="006040A4" w:rsidRPr="00826A0C" w:rsidRDefault="006040A4" w:rsidP="006040A4">
            <w:pPr>
              <w:pStyle w:val="Prrafodelista"/>
              <w:jc w:val="both"/>
              <w:rPr>
                <w:rFonts w:ascii="Arial" w:hAnsi="Arial" w:cs="Arial"/>
                <w:b w:val="0"/>
                <w:bCs w:val="0"/>
                <w:sz w:val="24"/>
                <w:szCs w:val="24"/>
              </w:rPr>
            </w:pPr>
          </w:p>
          <w:p w14:paraId="76AA044D" w14:textId="41B1CFAC" w:rsidR="00FB0F86" w:rsidRPr="00826A0C" w:rsidRDefault="00FB0F86" w:rsidP="00FB0F86">
            <w:pPr>
              <w:pStyle w:val="Prrafodelista"/>
              <w:numPr>
                <w:ilvl w:val="0"/>
                <w:numId w:val="41"/>
              </w:numPr>
              <w:jc w:val="both"/>
              <w:rPr>
                <w:rFonts w:ascii="Arial" w:hAnsi="Arial" w:cs="Arial"/>
                <w:b w:val="0"/>
                <w:bCs w:val="0"/>
                <w:sz w:val="24"/>
                <w:szCs w:val="24"/>
              </w:rPr>
            </w:pPr>
            <w:r w:rsidRPr="00826A0C">
              <w:rPr>
                <w:rFonts w:ascii="Arial" w:hAnsi="Arial" w:cs="Arial"/>
                <w:b w:val="0"/>
                <w:bCs w:val="0"/>
                <w:sz w:val="24"/>
                <w:szCs w:val="24"/>
              </w:rPr>
              <w:t xml:space="preserve">Limitaciones financieras  </w:t>
            </w:r>
          </w:p>
          <w:p w14:paraId="7373F5B5" w14:textId="77777777" w:rsidR="00FB0F86" w:rsidRPr="00826A0C" w:rsidRDefault="00FB0F86" w:rsidP="00FB0F86">
            <w:pPr>
              <w:pStyle w:val="Prrafodelista"/>
              <w:numPr>
                <w:ilvl w:val="0"/>
                <w:numId w:val="41"/>
              </w:numPr>
              <w:jc w:val="both"/>
              <w:rPr>
                <w:rFonts w:ascii="Arial" w:hAnsi="Arial" w:cs="Arial"/>
                <w:b w:val="0"/>
                <w:bCs w:val="0"/>
                <w:sz w:val="24"/>
                <w:szCs w:val="24"/>
              </w:rPr>
            </w:pPr>
            <w:r w:rsidRPr="00826A0C">
              <w:rPr>
                <w:rFonts w:ascii="Arial" w:hAnsi="Arial" w:cs="Arial"/>
                <w:b w:val="0"/>
                <w:bCs w:val="0"/>
                <w:sz w:val="24"/>
                <w:szCs w:val="24"/>
              </w:rPr>
              <w:t xml:space="preserve">Ausencia en plataformas digitales </w:t>
            </w:r>
          </w:p>
          <w:p w14:paraId="163FB542" w14:textId="77777777" w:rsidR="00FB0F86" w:rsidRPr="00826A0C" w:rsidRDefault="00FB0F86" w:rsidP="00FB0F86">
            <w:pPr>
              <w:pStyle w:val="Prrafodelista"/>
              <w:numPr>
                <w:ilvl w:val="0"/>
                <w:numId w:val="41"/>
              </w:numPr>
              <w:jc w:val="both"/>
              <w:rPr>
                <w:rFonts w:ascii="Arial" w:hAnsi="Arial" w:cs="Arial"/>
                <w:b w:val="0"/>
                <w:bCs w:val="0"/>
                <w:sz w:val="24"/>
                <w:szCs w:val="24"/>
              </w:rPr>
            </w:pPr>
            <w:r w:rsidRPr="00826A0C">
              <w:rPr>
                <w:rFonts w:ascii="Arial" w:hAnsi="Arial" w:cs="Arial"/>
                <w:b w:val="0"/>
                <w:bCs w:val="0"/>
                <w:sz w:val="24"/>
                <w:szCs w:val="24"/>
              </w:rPr>
              <w:t xml:space="preserve">Falta de publicidad </w:t>
            </w:r>
          </w:p>
          <w:p w14:paraId="42A604C9" w14:textId="3B408B5D" w:rsidR="00D80F30" w:rsidRPr="00FB0F86" w:rsidRDefault="00D80F30" w:rsidP="00FB0F86">
            <w:pPr>
              <w:pStyle w:val="Prrafodelista"/>
              <w:numPr>
                <w:ilvl w:val="0"/>
                <w:numId w:val="41"/>
              </w:numPr>
              <w:jc w:val="both"/>
              <w:rPr>
                <w:rFonts w:ascii="Arial" w:hAnsi="Arial" w:cs="Arial"/>
                <w:sz w:val="24"/>
                <w:szCs w:val="24"/>
              </w:rPr>
            </w:pPr>
            <w:r w:rsidRPr="00826A0C">
              <w:rPr>
                <w:rFonts w:ascii="Arial" w:hAnsi="Arial" w:cs="Arial"/>
                <w:b w:val="0"/>
                <w:bCs w:val="0"/>
                <w:sz w:val="24"/>
                <w:szCs w:val="24"/>
              </w:rPr>
              <w:t>Uso inadecuado de las métricas de marketing</w:t>
            </w:r>
          </w:p>
        </w:tc>
        <w:tc>
          <w:tcPr>
            <w:tcW w:w="4706" w:type="dxa"/>
            <w:hideMark/>
          </w:tcPr>
          <w:p w14:paraId="734FEAE0" w14:textId="77777777" w:rsidR="00826A0C" w:rsidRDefault="00826A0C" w:rsidP="00826A0C">
            <w:pPr>
              <w:pStyle w:val="Prrafodelista"/>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14:paraId="76125960" w14:textId="402C01DA" w:rsidR="00FB0F86" w:rsidRPr="00FB0F86" w:rsidRDefault="00FB0F86" w:rsidP="00FB0F86">
            <w:pPr>
              <w:pStyle w:val="Prrafodelista"/>
              <w:numPr>
                <w:ilvl w:val="0"/>
                <w:numId w:val="40"/>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B0F86">
              <w:rPr>
                <w:rFonts w:ascii="Arial" w:hAnsi="Arial" w:cs="Arial"/>
                <w:sz w:val="24"/>
                <w:szCs w:val="24"/>
              </w:rPr>
              <w:t>Cambios climáticos</w:t>
            </w:r>
          </w:p>
          <w:p w14:paraId="38FBA738" w14:textId="77777777" w:rsidR="00FB0F86" w:rsidRPr="00FB0F86" w:rsidRDefault="00FB0F86" w:rsidP="00FB0F86">
            <w:pPr>
              <w:pStyle w:val="Prrafodelista"/>
              <w:numPr>
                <w:ilvl w:val="0"/>
                <w:numId w:val="40"/>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B0F86">
              <w:rPr>
                <w:rFonts w:ascii="Arial" w:hAnsi="Arial" w:cs="Arial"/>
                <w:sz w:val="24"/>
                <w:szCs w:val="24"/>
              </w:rPr>
              <w:t xml:space="preserve">Cambios y nuevas regulaciones a las leyes laborales  </w:t>
            </w:r>
          </w:p>
          <w:p w14:paraId="4D8C449C" w14:textId="77777777" w:rsidR="00FB0F86" w:rsidRDefault="00FB0F86" w:rsidP="00FB0F86">
            <w:pPr>
              <w:pStyle w:val="Prrafodelista"/>
              <w:numPr>
                <w:ilvl w:val="0"/>
                <w:numId w:val="40"/>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B0F86">
              <w:rPr>
                <w:rFonts w:ascii="Arial" w:hAnsi="Arial" w:cs="Arial"/>
                <w:sz w:val="24"/>
                <w:szCs w:val="24"/>
              </w:rPr>
              <w:t>Competencia indirecta</w:t>
            </w:r>
          </w:p>
          <w:p w14:paraId="7F997A09" w14:textId="77777777" w:rsidR="00D80F30" w:rsidRDefault="00D80F30" w:rsidP="00FB0F86">
            <w:pPr>
              <w:pStyle w:val="Prrafodelista"/>
              <w:numPr>
                <w:ilvl w:val="0"/>
                <w:numId w:val="40"/>
              </w:num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 xml:space="preserve">Solicitud del local por finalización de licitación </w:t>
            </w:r>
          </w:p>
          <w:p w14:paraId="3B31219C" w14:textId="77777777" w:rsidR="00826A0C" w:rsidRDefault="00826A0C" w:rsidP="00826A0C">
            <w:pPr>
              <w:pStyle w:val="Prrafodelista"/>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14:paraId="294AE630" w14:textId="68B0C8C8" w:rsidR="00826A0C" w:rsidRPr="00FB0F86" w:rsidRDefault="00826A0C" w:rsidP="00826A0C">
            <w:pPr>
              <w:pStyle w:val="Prrafodelista"/>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14:paraId="119D539F" w14:textId="77777777" w:rsidR="00F11E96" w:rsidRDefault="00F11E96" w:rsidP="00F11E96">
      <w:pPr>
        <w:rPr>
          <w:lang w:val="es-ES_tradnl"/>
        </w:rPr>
      </w:pPr>
    </w:p>
    <w:p w14:paraId="38D5909C" w14:textId="77777777" w:rsidR="00FB0F86" w:rsidRDefault="00FB0F86" w:rsidP="00F11E96">
      <w:pPr>
        <w:rPr>
          <w:lang w:val="es-ES_tradnl"/>
        </w:rPr>
      </w:pPr>
    </w:p>
    <w:p w14:paraId="691C7A27" w14:textId="77777777" w:rsidR="00826A0C" w:rsidRPr="00F11E96" w:rsidRDefault="00826A0C" w:rsidP="00F11E96">
      <w:pPr>
        <w:rPr>
          <w:lang w:val="es-ES_tradnl"/>
        </w:rPr>
      </w:pPr>
    </w:p>
    <w:p w14:paraId="07460ECB" w14:textId="557540A0" w:rsidR="00F11E96" w:rsidRDefault="00F11E96" w:rsidP="00F11E96">
      <w:pPr>
        <w:pStyle w:val="Ttulo3"/>
        <w:rPr>
          <w:rStyle w:val="Ttulo1Car"/>
          <w:sz w:val="24"/>
          <w:szCs w:val="24"/>
          <w:lang w:val="es-ES_tradnl"/>
        </w:rPr>
      </w:pPr>
      <w:bookmarkStart w:id="107" w:name="_Toc162085186"/>
      <w:r w:rsidRPr="00F11E96">
        <w:rPr>
          <w:rStyle w:val="Ttulo1Car"/>
          <w:sz w:val="24"/>
          <w:szCs w:val="24"/>
          <w:lang w:val="es-ES_tradnl"/>
        </w:rPr>
        <w:t xml:space="preserve">Anexo </w:t>
      </w:r>
      <w:r w:rsidR="006D41EC">
        <w:rPr>
          <w:rStyle w:val="Ttulo1Car"/>
          <w:sz w:val="24"/>
          <w:szCs w:val="24"/>
          <w:lang w:val="es-ES_tradnl"/>
        </w:rPr>
        <w:t>4</w:t>
      </w:r>
      <w:r w:rsidR="00FB0F86">
        <w:rPr>
          <w:rStyle w:val="Ttulo1Car"/>
          <w:sz w:val="24"/>
          <w:szCs w:val="24"/>
          <w:lang w:val="es-ES_tradnl"/>
        </w:rPr>
        <w:t xml:space="preserve">. </w:t>
      </w:r>
      <w:r w:rsidR="006040A4">
        <w:rPr>
          <w:rStyle w:val="Ttulo1Car"/>
          <w:sz w:val="24"/>
          <w:szCs w:val="24"/>
          <w:lang w:val="es-ES_tradnl"/>
        </w:rPr>
        <w:t>Benchmarking</w:t>
      </w:r>
      <w:bookmarkEnd w:id="107"/>
      <w:r w:rsidR="00FB0F86">
        <w:rPr>
          <w:rStyle w:val="Ttulo1Car"/>
          <w:sz w:val="24"/>
          <w:szCs w:val="24"/>
          <w:lang w:val="es-ES_tradnl"/>
        </w:rPr>
        <w:t xml:space="preserve"> </w:t>
      </w:r>
    </w:p>
    <w:p w14:paraId="0DC118EE" w14:textId="77777777" w:rsidR="00FB0F86" w:rsidRDefault="00FB0F86" w:rsidP="00FB0F86">
      <w:pPr>
        <w:rPr>
          <w:lang w:val="es-ES_tradnl"/>
        </w:rPr>
      </w:pPr>
    </w:p>
    <w:p w14:paraId="2A81C61C" w14:textId="10CDB885" w:rsidR="00FB0F86" w:rsidRPr="00FB0F86" w:rsidRDefault="00FB0F86" w:rsidP="00FB0F86">
      <w:pPr>
        <w:spacing w:line="360" w:lineRule="auto"/>
        <w:jc w:val="both"/>
        <w:rPr>
          <w:rFonts w:ascii="Arial" w:hAnsi="Arial" w:cs="Arial"/>
          <w:sz w:val="24"/>
          <w:szCs w:val="24"/>
          <w:lang w:val="es-ES_tradnl"/>
        </w:rPr>
      </w:pPr>
      <w:r w:rsidRPr="00FB0F86">
        <w:rPr>
          <w:rFonts w:ascii="Arial" w:hAnsi="Arial" w:cs="Arial"/>
          <w:sz w:val="24"/>
          <w:szCs w:val="24"/>
          <w:lang w:val="es-ES_tradnl"/>
        </w:rPr>
        <w:t>Las empresas en el sector de servicios alimenticios comparten similitudes en términos de su oferta de catering y enfoque en eventos corporativos o sociales. Sin embargo, presentan diferencias significativas en su estrategia de marketing. Mientras que algunas se destacan por ofrecer ofertas y descuentos especiales, otras se centran en la calidad de sus servicios y su presencia en línea. La ubicación y los canales de comercialización varían entre ellas, con algunas empresas operando en hospitales y clínicas, mientras que otras utilizan estrategias de venta directa y presencia en redes sociales. Estas diferencias reflejan enfoques distintos para abordar el mercado y satisfacer las necesidades de sus clientes, ya sea a través de promociones, contratos a largo plazo o la calidad de sus servicios. En resumen, cada empresa ha desarrollado su propia estrategia para destacar en un mercado competitivo, adaptándose a sus fortalezas y objetivos específicos.</w:t>
      </w:r>
    </w:p>
    <w:p w14:paraId="5C419045" w14:textId="77777777" w:rsidR="00FB0F86" w:rsidRDefault="00FB0F86" w:rsidP="00FB0F86">
      <w:pPr>
        <w:rPr>
          <w:lang w:val="es-ES_tradnl"/>
        </w:rPr>
      </w:pPr>
    </w:p>
    <w:p w14:paraId="26A80D9C" w14:textId="77777777" w:rsidR="009C479B" w:rsidRDefault="009C479B" w:rsidP="00FB0F86">
      <w:pPr>
        <w:rPr>
          <w:lang w:val="es-ES_tradnl"/>
        </w:rPr>
      </w:pPr>
    </w:p>
    <w:p w14:paraId="72D04408" w14:textId="77777777" w:rsidR="009C479B" w:rsidRDefault="009C479B" w:rsidP="00FB0F86">
      <w:pPr>
        <w:rPr>
          <w:lang w:val="es-ES_tradnl"/>
        </w:rPr>
      </w:pPr>
    </w:p>
    <w:tbl>
      <w:tblPr>
        <w:tblStyle w:val="Tablaconcuadrcula1clara-nfasis1"/>
        <w:tblW w:w="10080" w:type="dxa"/>
        <w:tblInd w:w="-455" w:type="dxa"/>
        <w:tblLayout w:type="fixed"/>
        <w:tblLook w:val="04A0" w:firstRow="1" w:lastRow="0" w:firstColumn="1" w:lastColumn="0" w:noHBand="0" w:noVBand="1"/>
      </w:tblPr>
      <w:tblGrid>
        <w:gridCol w:w="1620"/>
        <w:gridCol w:w="1842"/>
        <w:gridCol w:w="1595"/>
        <w:gridCol w:w="1595"/>
        <w:gridCol w:w="1595"/>
        <w:gridCol w:w="1833"/>
      </w:tblGrid>
      <w:tr w:rsidR="00FB0F86" w14:paraId="5F2B413B" w14:textId="77777777" w:rsidTr="00C863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03B30B3A" w14:textId="77777777" w:rsidR="00FB0F86" w:rsidRDefault="00FB0F86" w:rsidP="00C863BD">
            <w:pPr>
              <w:rPr>
                <w:szCs w:val="20"/>
              </w:rPr>
            </w:pPr>
            <w:r>
              <w:rPr>
                <w:szCs w:val="20"/>
              </w:rPr>
              <w:t>Empresa</w:t>
            </w:r>
          </w:p>
        </w:tc>
        <w:tc>
          <w:tcPr>
            <w:tcW w:w="1842"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06C26559" w14:textId="77777777" w:rsidR="00FB0F86" w:rsidRDefault="00FB0F86" w:rsidP="00C863BD">
            <w:pPr>
              <w:cnfStyle w:val="100000000000" w:firstRow="1" w:lastRow="0" w:firstColumn="0" w:lastColumn="0" w:oddVBand="0" w:evenVBand="0" w:oddHBand="0" w:evenHBand="0" w:firstRowFirstColumn="0" w:firstRowLastColumn="0" w:lastRowFirstColumn="0" w:lastRowLastColumn="0"/>
              <w:rPr>
                <w:szCs w:val="20"/>
              </w:rPr>
            </w:pPr>
            <w:r>
              <w:rPr>
                <w:szCs w:val="20"/>
              </w:rPr>
              <w:t>Producto</w:t>
            </w:r>
          </w:p>
        </w:tc>
        <w:tc>
          <w:tcPr>
            <w:tcW w:w="1595"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6AB6C06D" w14:textId="77777777" w:rsidR="00FB0F86" w:rsidRDefault="00FB0F86" w:rsidP="00C863BD">
            <w:pPr>
              <w:cnfStyle w:val="100000000000" w:firstRow="1" w:lastRow="0" w:firstColumn="0" w:lastColumn="0" w:oddVBand="0" w:evenVBand="0" w:oddHBand="0" w:evenHBand="0" w:firstRowFirstColumn="0" w:firstRowLastColumn="0" w:lastRowFirstColumn="0" w:lastRowLastColumn="0"/>
              <w:rPr>
                <w:szCs w:val="20"/>
              </w:rPr>
            </w:pPr>
            <w:r>
              <w:rPr>
                <w:szCs w:val="20"/>
              </w:rPr>
              <w:t>Precio</w:t>
            </w:r>
          </w:p>
        </w:tc>
        <w:tc>
          <w:tcPr>
            <w:tcW w:w="1595"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0000FF2D" w14:textId="77777777" w:rsidR="00FB0F86" w:rsidRDefault="00FB0F86" w:rsidP="00C863BD">
            <w:pPr>
              <w:cnfStyle w:val="100000000000" w:firstRow="1" w:lastRow="0" w:firstColumn="0" w:lastColumn="0" w:oddVBand="0" w:evenVBand="0" w:oddHBand="0" w:evenHBand="0" w:firstRowFirstColumn="0" w:firstRowLastColumn="0" w:lastRowFirstColumn="0" w:lastRowLastColumn="0"/>
              <w:rPr>
                <w:szCs w:val="20"/>
              </w:rPr>
            </w:pPr>
            <w:r>
              <w:rPr>
                <w:szCs w:val="20"/>
              </w:rPr>
              <w:t>Plaza</w:t>
            </w:r>
          </w:p>
        </w:tc>
        <w:tc>
          <w:tcPr>
            <w:tcW w:w="1595"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414A1233" w14:textId="77777777" w:rsidR="00FB0F86" w:rsidRDefault="00FB0F86" w:rsidP="00C863BD">
            <w:pPr>
              <w:cnfStyle w:val="100000000000" w:firstRow="1" w:lastRow="0" w:firstColumn="0" w:lastColumn="0" w:oddVBand="0" w:evenVBand="0" w:oddHBand="0" w:evenHBand="0" w:firstRowFirstColumn="0" w:firstRowLastColumn="0" w:lastRowFirstColumn="0" w:lastRowLastColumn="0"/>
              <w:rPr>
                <w:szCs w:val="20"/>
              </w:rPr>
            </w:pPr>
            <w:r>
              <w:rPr>
                <w:szCs w:val="20"/>
              </w:rPr>
              <w:t>Promoción</w:t>
            </w:r>
          </w:p>
        </w:tc>
        <w:tc>
          <w:tcPr>
            <w:tcW w:w="1833" w:type="dxa"/>
            <w:tcBorders>
              <w:top w:val="single" w:sz="4" w:space="0" w:color="BDD6EE" w:themeColor="accent1" w:themeTint="66"/>
              <w:left w:val="single" w:sz="4" w:space="0" w:color="BDD6EE" w:themeColor="accent1" w:themeTint="66"/>
              <w:right w:val="single" w:sz="4" w:space="0" w:color="BDD6EE" w:themeColor="accent1" w:themeTint="66"/>
            </w:tcBorders>
            <w:hideMark/>
          </w:tcPr>
          <w:p w14:paraId="51A918DA" w14:textId="77777777" w:rsidR="00FB0F86" w:rsidRDefault="00FB0F86" w:rsidP="00C863BD">
            <w:pPr>
              <w:cnfStyle w:val="100000000000" w:firstRow="1" w:lastRow="0" w:firstColumn="0" w:lastColumn="0" w:oddVBand="0" w:evenVBand="0" w:oddHBand="0" w:evenHBand="0" w:firstRowFirstColumn="0" w:firstRowLastColumn="0" w:lastRowFirstColumn="0" w:lastRowLastColumn="0"/>
              <w:rPr>
                <w:szCs w:val="20"/>
              </w:rPr>
            </w:pPr>
            <w:r>
              <w:rPr>
                <w:szCs w:val="20"/>
              </w:rPr>
              <w:t>Referencia</w:t>
            </w:r>
          </w:p>
        </w:tc>
      </w:tr>
      <w:tr w:rsidR="00FB0F86" w14:paraId="4F8633BA" w14:textId="77777777" w:rsidTr="00C863BD">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19724CB4" w14:textId="77777777" w:rsidR="00FB0F86" w:rsidRDefault="00FB0F86" w:rsidP="00C863BD">
            <w:pPr>
              <w:rPr>
                <w:szCs w:val="20"/>
              </w:rPr>
            </w:pPr>
            <w:r>
              <w:rPr>
                <w:szCs w:val="20"/>
              </w:rPr>
              <w:t>Rapi eventos</w:t>
            </w:r>
          </w:p>
        </w:tc>
        <w:tc>
          <w:tcPr>
            <w:tcW w:w="1842"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50F547D1"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Catering para eventos sociales y corporativos.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CD10021"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Paquetes especiales para eventos sociales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28FEDEB6"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Ubicada en Tegucigalpa, con venta directa, redes sociales y página web.</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54B2B52C"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Página Web, redes sociales y promociones en línea</w:t>
            </w:r>
          </w:p>
        </w:tc>
        <w:tc>
          <w:tcPr>
            <w:tcW w:w="1833"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6DD36A5"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https://www.rapieventos.com/</w:t>
            </w:r>
          </w:p>
        </w:tc>
      </w:tr>
      <w:tr w:rsidR="00FB0F86" w:rsidRPr="00B20134" w14:paraId="432CF4B4" w14:textId="77777777" w:rsidTr="00C863BD">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A7B53F7" w14:textId="77777777" w:rsidR="00FB0F86" w:rsidRDefault="00FB0F86" w:rsidP="00C863BD">
            <w:pPr>
              <w:rPr>
                <w:szCs w:val="20"/>
              </w:rPr>
            </w:pPr>
            <w:r>
              <w:rPr>
                <w:szCs w:val="20"/>
              </w:rPr>
              <w:t>Cake To Go</w:t>
            </w:r>
          </w:p>
        </w:tc>
        <w:tc>
          <w:tcPr>
            <w:tcW w:w="1842"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18510C11"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Catering para eventos corporativos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784899C6"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Descuentos para eventos corporativos.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14404A93"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Ubicada en Tegucigalpa, con venta directa, licitaciones y redes sociales.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0179B6CF"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Publicidad en Instagram y ofertas para eventos corporativos.</w:t>
            </w:r>
          </w:p>
        </w:tc>
        <w:tc>
          <w:tcPr>
            <w:tcW w:w="1833"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3566C8AA"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https://www.facebook.com/eventos.caketogo/?locale=es_LA</w:t>
            </w:r>
          </w:p>
        </w:tc>
      </w:tr>
      <w:tr w:rsidR="00FB0F86" w:rsidRPr="00B20134" w14:paraId="2189BAAA" w14:textId="77777777" w:rsidTr="00C863BD">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2EB4859E" w14:textId="77777777" w:rsidR="00FB0F86" w:rsidRDefault="00FB0F86" w:rsidP="00C863BD">
            <w:pPr>
              <w:rPr>
                <w:szCs w:val="20"/>
              </w:rPr>
            </w:pPr>
            <w:r>
              <w:rPr>
                <w:szCs w:val="20"/>
              </w:rPr>
              <w:t>Las Tejitas</w:t>
            </w:r>
          </w:p>
        </w:tc>
        <w:tc>
          <w:tcPr>
            <w:tcW w:w="1842"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5E76CB46"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Catering y comida para eventos sociales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0E612435"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Estrategia de precios no especificada.</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3FB6CEAF"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Ubicada en Tegucigalpa, con venta directa, redes sociales y página web.</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323E9B6"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Publicidad en línea y promociones en redes sociales.</w:t>
            </w:r>
          </w:p>
        </w:tc>
        <w:tc>
          <w:tcPr>
            <w:tcW w:w="1833"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73C9D8A9"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https://www.facebook.com/lastejitashn/?locale=es_LA</w:t>
            </w:r>
          </w:p>
        </w:tc>
      </w:tr>
      <w:tr w:rsidR="00FB0F86" w:rsidRPr="00B20134" w14:paraId="281C7FC5" w14:textId="77777777" w:rsidTr="00C863BD">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3BCADB8F" w14:textId="77777777" w:rsidR="00FB0F86" w:rsidRDefault="00FB0F86" w:rsidP="00C863BD">
            <w:pPr>
              <w:rPr>
                <w:szCs w:val="20"/>
              </w:rPr>
            </w:pPr>
            <w:r>
              <w:rPr>
                <w:szCs w:val="20"/>
              </w:rPr>
              <w:t>BK Gourmet</w:t>
            </w:r>
          </w:p>
        </w:tc>
        <w:tc>
          <w:tcPr>
            <w:tcW w:w="1842"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7055C195"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Servicios alimenticios para hospitales y clínicas.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24F059A8"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Contratos de proveedores con hospitales y clínicas.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33AC447E"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Ubicada en Tegucigalpa con ventas por WhatsApp.</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72CC7408"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WhatsApp y redes sociales</w:t>
            </w:r>
          </w:p>
        </w:tc>
        <w:tc>
          <w:tcPr>
            <w:tcW w:w="1833"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288C4414"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https://www.instagram.com/bksgourmet_/</w:t>
            </w:r>
          </w:p>
        </w:tc>
      </w:tr>
      <w:tr w:rsidR="00FB0F86" w:rsidRPr="00B20134" w14:paraId="236CD94F" w14:textId="77777777" w:rsidTr="00C863BD">
        <w:tc>
          <w:tcPr>
            <w:cnfStyle w:val="001000000000" w:firstRow="0" w:lastRow="0" w:firstColumn="1" w:lastColumn="0" w:oddVBand="0" w:evenVBand="0" w:oddHBand="0" w:evenHBand="0" w:firstRowFirstColumn="0" w:firstRowLastColumn="0" w:lastRowFirstColumn="0" w:lastRowLastColumn="0"/>
            <w:tcW w:w="1620"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85E6D80" w14:textId="77777777" w:rsidR="00FB0F86" w:rsidRDefault="00FB0F86" w:rsidP="00C863BD">
            <w:pPr>
              <w:rPr>
                <w:szCs w:val="20"/>
              </w:rPr>
            </w:pPr>
            <w:r>
              <w:rPr>
                <w:szCs w:val="20"/>
              </w:rPr>
              <w:t>Cruzadi Eventos</w:t>
            </w:r>
          </w:p>
        </w:tc>
        <w:tc>
          <w:tcPr>
            <w:tcW w:w="1842"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099BA58A"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Ofrece catering y comida para eventos corporativos y restaurantes.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332A5109"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Ofertas semanales y descuentos para eventos</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79739F0E"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Ubicada en Tegucigalpa, con venta directa, redes sociales y página web.</w:t>
            </w:r>
          </w:p>
        </w:tc>
        <w:tc>
          <w:tcPr>
            <w:tcW w:w="1595"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63A9E5A7"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Publicidad en redes sociales y promociones en línea.</w:t>
            </w:r>
          </w:p>
        </w:tc>
        <w:tc>
          <w:tcPr>
            <w:tcW w:w="1833" w:type="dxa"/>
            <w:tc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tcBorders>
            <w:hideMark/>
          </w:tcPr>
          <w:p w14:paraId="07DC2465" w14:textId="77777777" w:rsidR="00FB0F86" w:rsidRDefault="00FB0F86" w:rsidP="00C863BD">
            <w:pPr>
              <w:cnfStyle w:val="000000000000" w:firstRow="0" w:lastRow="0" w:firstColumn="0" w:lastColumn="0" w:oddVBand="0" w:evenVBand="0" w:oddHBand="0" w:evenHBand="0" w:firstRowFirstColumn="0" w:firstRowLastColumn="0" w:lastRowFirstColumn="0" w:lastRowLastColumn="0"/>
              <w:rPr>
                <w:szCs w:val="20"/>
              </w:rPr>
            </w:pPr>
            <w:r>
              <w:rPr>
                <w:szCs w:val="20"/>
              </w:rPr>
              <w:t>https://www.facebook.com/cruzadieventos/</w:t>
            </w:r>
          </w:p>
        </w:tc>
      </w:tr>
    </w:tbl>
    <w:p w14:paraId="5D1263EA" w14:textId="77777777" w:rsidR="00F11E96" w:rsidRDefault="00F11E96" w:rsidP="00F11E96"/>
    <w:p w14:paraId="2DE31183" w14:textId="77777777" w:rsidR="006040A4" w:rsidRDefault="006040A4" w:rsidP="00F11E96"/>
    <w:p w14:paraId="1D7809E2" w14:textId="77777777" w:rsidR="006040A4" w:rsidRDefault="006040A4" w:rsidP="00F11E96"/>
    <w:p w14:paraId="24D04B54" w14:textId="77777777" w:rsidR="006040A4" w:rsidRDefault="006040A4" w:rsidP="00F11E96"/>
    <w:p w14:paraId="6125BA06" w14:textId="77777777" w:rsidR="006040A4" w:rsidRDefault="006040A4" w:rsidP="00F11E96"/>
    <w:p w14:paraId="0CBDB179" w14:textId="77777777" w:rsidR="006040A4" w:rsidRDefault="006040A4" w:rsidP="00F11E96"/>
    <w:p w14:paraId="740D2D3D" w14:textId="77777777" w:rsidR="006040A4" w:rsidRDefault="006040A4" w:rsidP="00F11E96"/>
    <w:p w14:paraId="525079A9" w14:textId="77777777" w:rsidR="006040A4" w:rsidRPr="00F11E96" w:rsidRDefault="006040A4" w:rsidP="00F11E96">
      <w:pPr>
        <w:rPr>
          <w:lang w:val="es-ES_tradnl"/>
        </w:rPr>
      </w:pPr>
    </w:p>
    <w:p w14:paraId="3EBC73E2" w14:textId="77777777" w:rsidR="00F11E96" w:rsidRPr="00B76F3C" w:rsidRDefault="00F11E96" w:rsidP="00B76F3C">
      <w:pPr>
        <w:pStyle w:val="Ttulo1"/>
        <w:spacing w:line="360" w:lineRule="auto"/>
        <w:rPr>
          <w:rStyle w:val="Ttulo1Car"/>
          <w:rFonts w:cs="Arial"/>
          <w:b/>
          <w:bCs/>
          <w:sz w:val="24"/>
          <w:szCs w:val="24"/>
          <w:lang w:val="es-ES_tradnl"/>
        </w:rPr>
      </w:pPr>
      <w:bookmarkStart w:id="108" w:name="_Toc162085187"/>
      <w:r w:rsidRPr="00B76F3C">
        <w:rPr>
          <w:rStyle w:val="Ttulo1Car"/>
          <w:rFonts w:cs="Arial"/>
          <w:b/>
          <w:bCs/>
          <w:sz w:val="24"/>
          <w:szCs w:val="24"/>
          <w:lang w:val="es-ES_tradnl"/>
        </w:rPr>
        <w:lastRenderedPageBreak/>
        <w:t>Glosario</w:t>
      </w:r>
      <w:bookmarkEnd w:id="108"/>
    </w:p>
    <w:p w14:paraId="7FD20FC6" w14:textId="77777777" w:rsidR="00F11E96" w:rsidRPr="00B76F3C" w:rsidRDefault="00F11E96" w:rsidP="00B76F3C">
      <w:pPr>
        <w:spacing w:line="360" w:lineRule="auto"/>
        <w:jc w:val="both"/>
        <w:rPr>
          <w:rFonts w:ascii="Arial" w:hAnsi="Arial" w:cs="Arial"/>
          <w:sz w:val="24"/>
          <w:szCs w:val="24"/>
        </w:rPr>
      </w:pPr>
    </w:p>
    <w:p w14:paraId="643839EE" w14:textId="0C1BBB8E" w:rsidR="006040A4" w:rsidRPr="00B76F3C" w:rsidRDefault="006040A4" w:rsidP="00B76F3C">
      <w:pPr>
        <w:spacing w:line="360" w:lineRule="auto"/>
        <w:jc w:val="both"/>
        <w:rPr>
          <w:rFonts w:ascii="Arial" w:hAnsi="Arial" w:cs="Arial"/>
          <w:sz w:val="24"/>
          <w:szCs w:val="24"/>
        </w:rPr>
      </w:pPr>
      <w:r w:rsidRPr="00B76F3C">
        <w:rPr>
          <w:rFonts w:ascii="Arial" w:hAnsi="Arial" w:cs="Arial"/>
          <w:b/>
          <w:bCs/>
          <w:sz w:val="24"/>
          <w:szCs w:val="24"/>
        </w:rPr>
        <w:t>Estrategias de marketing</w:t>
      </w:r>
      <w:r w:rsidRPr="00B76F3C">
        <w:rPr>
          <w:rFonts w:ascii="Arial" w:hAnsi="Arial" w:cs="Arial"/>
          <w:sz w:val="24"/>
          <w:szCs w:val="24"/>
        </w:rPr>
        <w:t xml:space="preserve">: Una estrategia de marketing es el sistema que utilizamos para generar oportunidades de venta. Nos sirve para comunicar y posicionar productos y servicios de una empresa o proyecto, para llegar a los clientes objetivos por los canales adecuados. </w:t>
      </w:r>
      <w:r w:rsidR="009C479B" w:rsidRPr="00B76F3C">
        <w:rPr>
          <w:rFonts w:ascii="Arial" w:hAnsi="Arial" w:cs="Arial"/>
          <w:sz w:val="24"/>
          <w:szCs w:val="24"/>
        </w:rPr>
        <w:t>(De</w:t>
      </w:r>
      <w:r w:rsidRPr="00B76F3C">
        <w:rPr>
          <w:rFonts w:ascii="Arial" w:hAnsi="Arial" w:cs="Arial"/>
          <w:sz w:val="24"/>
          <w:szCs w:val="24"/>
        </w:rPr>
        <w:t xml:space="preserve"> la Vega, 2024)</w:t>
      </w:r>
    </w:p>
    <w:p w14:paraId="16347A4C" w14:textId="2A801419" w:rsidR="006040A4" w:rsidRPr="00B76F3C" w:rsidRDefault="006040A4" w:rsidP="00B76F3C">
      <w:pPr>
        <w:spacing w:line="360" w:lineRule="auto"/>
        <w:jc w:val="both"/>
        <w:rPr>
          <w:rFonts w:ascii="Arial" w:hAnsi="Arial" w:cs="Arial"/>
          <w:sz w:val="24"/>
          <w:szCs w:val="24"/>
        </w:rPr>
      </w:pPr>
      <w:r w:rsidRPr="00B76F3C">
        <w:rPr>
          <w:rFonts w:ascii="Arial" w:hAnsi="Arial" w:cs="Arial"/>
          <w:b/>
          <w:bCs/>
          <w:sz w:val="24"/>
          <w:szCs w:val="24"/>
        </w:rPr>
        <w:t>Métricas de marketing</w:t>
      </w:r>
      <w:r w:rsidRPr="00B76F3C">
        <w:rPr>
          <w:rFonts w:ascii="Arial" w:hAnsi="Arial" w:cs="Arial"/>
          <w:sz w:val="24"/>
          <w:szCs w:val="24"/>
        </w:rPr>
        <w:t>: Una métrica en marketing expresa con valores numéricos el rendimiento de una campaña, de una estrategia o del área de marketing en general. Son necesarias varias métricas para obtener resultados específicos y mejorar aspectos como la adquisición de clientes y la interacción con los prospectos. (Londoño, 2023)</w:t>
      </w:r>
    </w:p>
    <w:p w14:paraId="2F1CE2B2" w14:textId="6A8B92FA" w:rsidR="006040A4" w:rsidRPr="00B76F3C" w:rsidRDefault="006040A4" w:rsidP="00B76F3C">
      <w:pPr>
        <w:spacing w:line="360" w:lineRule="auto"/>
        <w:jc w:val="both"/>
        <w:rPr>
          <w:rFonts w:ascii="Arial" w:hAnsi="Arial" w:cs="Arial"/>
          <w:sz w:val="24"/>
          <w:szCs w:val="24"/>
        </w:rPr>
      </w:pPr>
      <w:r w:rsidRPr="00B76F3C">
        <w:rPr>
          <w:rFonts w:ascii="Arial" w:hAnsi="Arial" w:cs="Arial"/>
          <w:b/>
          <w:bCs/>
          <w:sz w:val="24"/>
          <w:szCs w:val="24"/>
        </w:rPr>
        <w:t>Investigación científica</w:t>
      </w:r>
      <w:r w:rsidRPr="00B76F3C">
        <w:rPr>
          <w:rFonts w:ascii="Arial" w:hAnsi="Arial" w:cs="Arial"/>
          <w:sz w:val="24"/>
          <w:szCs w:val="24"/>
        </w:rPr>
        <w:t>:</w:t>
      </w:r>
      <w:r w:rsidR="009C479B" w:rsidRPr="00B76F3C">
        <w:rPr>
          <w:rFonts w:ascii="Arial" w:hAnsi="Arial" w:cs="Arial"/>
          <w:sz w:val="24"/>
          <w:szCs w:val="24"/>
        </w:rPr>
        <w:t xml:space="preserve"> La investigación científica es la búsqueda intencionada de conocimientos o de soluciones a problemas de carácter científico; el método científico indica el camino que se ha de transitar en esa indagación y las técnicas precisan la manera de recorrerlo. (Jhisselmmr, 2012)</w:t>
      </w:r>
    </w:p>
    <w:p w14:paraId="2DB0A5FE" w14:textId="3F4B9B5B" w:rsidR="006040A4" w:rsidRPr="00B76F3C" w:rsidRDefault="006040A4" w:rsidP="00B76F3C">
      <w:pPr>
        <w:spacing w:line="360" w:lineRule="auto"/>
        <w:jc w:val="both"/>
        <w:rPr>
          <w:rFonts w:ascii="Arial" w:hAnsi="Arial" w:cs="Arial"/>
          <w:sz w:val="24"/>
          <w:szCs w:val="24"/>
        </w:rPr>
      </w:pPr>
      <w:r w:rsidRPr="00B76F3C">
        <w:rPr>
          <w:rFonts w:ascii="Arial" w:hAnsi="Arial" w:cs="Arial"/>
          <w:b/>
          <w:bCs/>
          <w:sz w:val="24"/>
          <w:szCs w:val="24"/>
        </w:rPr>
        <w:t>Investigación cualitativa</w:t>
      </w:r>
      <w:r w:rsidR="009C479B" w:rsidRPr="00B76F3C">
        <w:rPr>
          <w:rFonts w:ascii="Arial" w:hAnsi="Arial" w:cs="Arial"/>
          <w:b/>
          <w:bCs/>
          <w:sz w:val="24"/>
          <w:szCs w:val="24"/>
        </w:rPr>
        <w:t xml:space="preserve">: </w:t>
      </w:r>
      <w:r w:rsidR="009C479B" w:rsidRPr="00B76F3C">
        <w:rPr>
          <w:rFonts w:ascii="Arial" w:hAnsi="Arial" w:cs="Arial"/>
          <w:sz w:val="24"/>
          <w:szCs w:val="24"/>
        </w:rPr>
        <w:t>La investigación cualitativa es un enfoque esencial en diversas disciplinas académicas y campos profesionales, ya que trata de comprender e interpretar los significados, las experiencias y las realidades sociales de las personas en sus entornos naturales. Este tipo de investigación emplea una serie de métodos cualitativos para recopilar y analizar datos no numéricos, como palabras, imágenes y comportamientos, y pretende generar percepciones profundas y contextualizadas de los fenómenos objeto de estudio.</w:t>
      </w:r>
    </w:p>
    <w:p w14:paraId="3C9FF9DF" w14:textId="2CED78B5" w:rsidR="006040A4" w:rsidRPr="00B76F3C" w:rsidRDefault="006040A4" w:rsidP="00B76F3C">
      <w:pPr>
        <w:spacing w:line="360" w:lineRule="auto"/>
        <w:jc w:val="both"/>
        <w:rPr>
          <w:rFonts w:ascii="Arial" w:hAnsi="Arial" w:cs="Arial"/>
          <w:sz w:val="24"/>
          <w:szCs w:val="24"/>
        </w:rPr>
      </w:pPr>
      <w:r w:rsidRPr="00B76F3C">
        <w:rPr>
          <w:rFonts w:ascii="Arial" w:hAnsi="Arial" w:cs="Arial"/>
          <w:b/>
          <w:bCs/>
          <w:sz w:val="24"/>
          <w:szCs w:val="24"/>
        </w:rPr>
        <w:t>Investigación cuantitativa</w:t>
      </w:r>
      <w:r w:rsidR="009C479B" w:rsidRPr="00B76F3C">
        <w:rPr>
          <w:rFonts w:ascii="Arial" w:hAnsi="Arial" w:cs="Arial"/>
          <w:sz w:val="24"/>
          <w:szCs w:val="24"/>
        </w:rPr>
        <w:t xml:space="preserve">: La metodología cuantitativa es aquella que e permite examinar los datos de manera científica, o más específicamente en forma numérica, generalmente con ayuda de herramientas del campo de la estadística. (Economía social, 2011) </w:t>
      </w:r>
    </w:p>
    <w:p w14:paraId="41ECAB5E" w14:textId="77777777" w:rsidR="006040A4" w:rsidRPr="00B76F3C" w:rsidRDefault="006040A4" w:rsidP="00B76F3C">
      <w:pPr>
        <w:spacing w:line="360" w:lineRule="auto"/>
        <w:jc w:val="both"/>
        <w:rPr>
          <w:rFonts w:ascii="Arial" w:hAnsi="Arial" w:cs="Arial"/>
          <w:sz w:val="24"/>
          <w:szCs w:val="24"/>
        </w:rPr>
      </w:pPr>
    </w:p>
    <w:p w14:paraId="6FDD0302" w14:textId="77777777" w:rsidR="00880CB2" w:rsidRPr="00880A31" w:rsidRDefault="00880CB2" w:rsidP="00A5198F">
      <w:pPr>
        <w:spacing w:line="360" w:lineRule="auto"/>
        <w:jc w:val="both"/>
        <w:rPr>
          <w:rFonts w:ascii="Arial" w:hAnsi="Arial" w:cs="Arial"/>
          <w:lang w:val="es-ES_tradnl"/>
        </w:rPr>
      </w:pPr>
    </w:p>
    <w:sectPr w:rsidR="00880CB2" w:rsidRPr="00880A31" w:rsidSect="00D360D4">
      <w:headerReference w:type="default" r:id="rId55"/>
      <w:pgSz w:w="12240" w:h="15840" w:code="1"/>
      <w:pgMar w:top="1411" w:right="1411" w:bottom="1411" w:left="1411"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16BCD" w14:textId="77777777" w:rsidR="00D360D4" w:rsidRDefault="00D360D4" w:rsidP="005F013C">
      <w:pPr>
        <w:spacing w:after="0" w:line="240" w:lineRule="auto"/>
      </w:pPr>
      <w:r>
        <w:separator/>
      </w:r>
    </w:p>
  </w:endnote>
  <w:endnote w:type="continuationSeparator" w:id="0">
    <w:p w14:paraId="2FC52234" w14:textId="77777777" w:rsidR="00D360D4" w:rsidRDefault="00D360D4" w:rsidP="005F01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7889475"/>
      <w:docPartObj>
        <w:docPartGallery w:val="Page Numbers (Bottom of Page)"/>
        <w:docPartUnique/>
      </w:docPartObj>
    </w:sdtPr>
    <w:sdtEndPr>
      <w:rPr>
        <w:noProof/>
      </w:rPr>
    </w:sdtEndPr>
    <w:sdtContent>
      <w:p w14:paraId="21C14ABA" w14:textId="6A29C1C6" w:rsidR="00C32C67" w:rsidRDefault="00C32C67">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44F0749B" w14:textId="77777777" w:rsidR="00FD09A9" w:rsidRDefault="00FD09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7150786"/>
      <w:docPartObj>
        <w:docPartGallery w:val="Page Numbers (Bottom of Page)"/>
        <w:docPartUnique/>
      </w:docPartObj>
    </w:sdtPr>
    <w:sdtEndPr>
      <w:rPr>
        <w:noProof/>
      </w:rPr>
    </w:sdtEndPr>
    <w:sdtContent>
      <w:p w14:paraId="375CAFF2" w14:textId="439BCEB5" w:rsidR="00983AB9" w:rsidRDefault="00983AB9">
        <w:pPr>
          <w:pStyle w:val="Piedepgina"/>
          <w:jc w:val="right"/>
        </w:pPr>
        <w:r>
          <w:fldChar w:fldCharType="begin"/>
        </w:r>
        <w:r>
          <w:instrText xml:space="preserve"> PAGE   \* MERGEFORMAT </w:instrText>
        </w:r>
        <w:r>
          <w:fldChar w:fldCharType="separate"/>
        </w:r>
        <w:r>
          <w:rPr>
            <w:noProof/>
          </w:rPr>
          <w:t>2</w:t>
        </w:r>
        <w:r>
          <w:rPr>
            <w:noProof/>
          </w:rPr>
          <w:fldChar w:fldCharType="end"/>
        </w:r>
      </w:p>
    </w:sdtContent>
  </w:sdt>
  <w:p w14:paraId="2674E8D3" w14:textId="77777777" w:rsidR="00983AB9" w:rsidRDefault="00983AB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8AA039" w14:textId="77777777" w:rsidR="00D360D4" w:rsidRDefault="00D360D4" w:rsidP="005F013C">
      <w:pPr>
        <w:spacing w:after="0" w:line="240" w:lineRule="auto"/>
      </w:pPr>
      <w:r>
        <w:separator/>
      </w:r>
    </w:p>
  </w:footnote>
  <w:footnote w:type="continuationSeparator" w:id="0">
    <w:p w14:paraId="073EDF85" w14:textId="77777777" w:rsidR="00D360D4" w:rsidRDefault="00D360D4" w:rsidP="005F01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E6FE6" w14:textId="77777777" w:rsidR="00983AB9" w:rsidRDefault="00983AB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B33CD" w14:textId="77777777" w:rsidR="00A5137A" w:rsidRDefault="00A5137A">
    <w:pPr>
      <w:pStyle w:val="Encabezado"/>
    </w:pPr>
  </w:p>
</w:hdr>
</file>

<file path=word/intelligence2.xml><?xml version="1.0" encoding="utf-8"?>
<int2:intelligence xmlns:int2="http://schemas.microsoft.com/office/intelligence/2020/intelligence" xmlns:oel="http://schemas.microsoft.com/office/2019/extlst">
  <int2:observations>
    <int2:textHash int2:hashCode="6f1Mg9wkMd53CE" int2:id="l9eaqFOJ">
      <int2:state int2:value="Rejected" int2:type="AugLoop_Text_Critique"/>
    </int2:textHash>
    <int2:textHash int2:hashCode="UkjQ8CSTlw5RHO" int2:id="w6aCuchJ">
      <int2:state int2:value="Rejected" int2:type="AugLoop_Text_Critique"/>
    </int2:textHash>
    <int2:textHash int2:hashCode="dttVWIjoeywQRp" int2:id="YY2JHmoK">
      <int2:state int2:value="Rejected" int2:type="AugLoop_Text_Critique"/>
    </int2:textHash>
    <int2:bookmark int2:bookmarkName="_Int_HRxNBN26" int2:invalidationBookmarkName="" int2:hashCode="tjrtgJUIYbEy+D" int2:id="Ef81Jdzz">
      <int2:state int2:value="Rejected" int2:type="AugLoop_Text_Critique"/>
    </int2:bookmark>
    <int2:bookmark int2:bookmarkName="_Int_GZQ6E5iC" int2:invalidationBookmarkName="" int2:hashCode="TOGGxoq9qgU6oP" int2:id="cPid5LI0">
      <int2:state int2:value="Rejected" int2:type="AugLoop_Text_Critique"/>
    </int2:bookmark>
    <int2:bookmark int2:bookmarkName="_Int_BPkuxRki" int2:invalidationBookmarkName="" int2:hashCode="v/22YNCOownY44" int2:id="P0crqLJC">
      <int2:state int2:value="Rejected" int2:type="AugLoop_Text_Critique"/>
    </int2:bookmark>
    <int2:bookmark int2:bookmarkName="_Int_HAVglnN8" int2:invalidationBookmarkName="" int2:hashCode="2QoP3Odn68I8R0" int2:id="lnVWQPes">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72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728E17"/>
    <w:multiLevelType w:val="hybridMultilevel"/>
    <w:tmpl w:val="E32820B4"/>
    <w:lvl w:ilvl="0" w:tplc="E60AA8B2">
      <w:start w:val="1"/>
      <w:numFmt w:val="decimal"/>
      <w:lvlText w:val="%1."/>
      <w:lvlJc w:val="left"/>
      <w:pPr>
        <w:ind w:left="720" w:hanging="360"/>
      </w:pPr>
    </w:lvl>
    <w:lvl w:ilvl="1" w:tplc="2D72C710">
      <w:start w:val="1"/>
      <w:numFmt w:val="lowerLetter"/>
      <w:lvlText w:val="%2."/>
      <w:lvlJc w:val="left"/>
      <w:pPr>
        <w:ind w:left="1440" w:hanging="360"/>
      </w:pPr>
    </w:lvl>
    <w:lvl w:ilvl="2" w:tplc="30FEED9C">
      <w:start w:val="1"/>
      <w:numFmt w:val="lowerRoman"/>
      <w:lvlText w:val="%3."/>
      <w:lvlJc w:val="right"/>
      <w:pPr>
        <w:ind w:left="2160" w:hanging="180"/>
      </w:pPr>
    </w:lvl>
    <w:lvl w:ilvl="3" w:tplc="34B2FD4A">
      <w:start w:val="1"/>
      <w:numFmt w:val="decimal"/>
      <w:lvlText w:val="%4."/>
      <w:lvlJc w:val="left"/>
      <w:pPr>
        <w:ind w:left="2880" w:hanging="360"/>
      </w:pPr>
    </w:lvl>
    <w:lvl w:ilvl="4" w:tplc="99E200FC">
      <w:start w:val="1"/>
      <w:numFmt w:val="lowerLetter"/>
      <w:lvlText w:val="%5."/>
      <w:lvlJc w:val="left"/>
      <w:pPr>
        <w:ind w:left="3600" w:hanging="360"/>
      </w:pPr>
    </w:lvl>
    <w:lvl w:ilvl="5" w:tplc="1D104DCA">
      <w:start w:val="1"/>
      <w:numFmt w:val="lowerRoman"/>
      <w:lvlText w:val="%6."/>
      <w:lvlJc w:val="right"/>
      <w:pPr>
        <w:ind w:left="4320" w:hanging="180"/>
      </w:pPr>
    </w:lvl>
    <w:lvl w:ilvl="6" w:tplc="91C00FCC">
      <w:start w:val="1"/>
      <w:numFmt w:val="decimal"/>
      <w:lvlText w:val="%7."/>
      <w:lvlJc w:val="left"/>
      <w:pPr>
        <w:ind w:left="5040" w:hanging="360"/>
      </w:pPr>
    </w:lvl>
    <w:lvl w:ilvl="7" w:tplc="5A5C00E2">
      <w:start w:val="1"/>
      <w:numFmt w:val="lowerLetter"/>
      <w:lvlText w:val="%8."/>
      <w:lvlJc w:val="left"/>
      <w:pPr>
        <w:ind w:left="5760" w:hanging="360"/>
      </w:pPr>
    </w:lvl>
    <w:lvl w:ilvl="8" w:tplc="46C8B4E4">
      <w:start w:val="1"/>
      <w:numFmt w:val="lowerRoman"/>
      <w:lvlText w:val="%9."/>
      <w:lvlJc w:val="right"/>
      <w:pPr>
        <w:ind w:left="6480" w:hanging="180"/>
      </w:pPr>
    </w:lvl>
  </w:abstractNum>
  <w:abstractNum w:abstractNumId="2" w15:restartNumberingAfterBreak="0">
    <w:nsid w:val="039E9D69"/>
    <w:multiLevelType w:val="hybridMultilevel"/>
    <w:tmpl w:val="A23ED4CE"/>
    <w:lvl w:ilvl="0" w:tplc="5C8CCCFE">
      <w:start w:val="11"/>
      <w:numFmt w:val="decimal"/>
      <w:lvlText w:val="%1."/>
      <w:lvlJc w:val="left"/>
      <w:pPr>
        <w:ind w:left="720" w:hanging="360"/>
      </w:pPr>
    </w:lvl>
    <w:lvl w:ilvl="1" w:tplc="C3B6A9D4">
      <w:start w:val="1"/>
      <w:numFmt w:val="lowerLetter"/>
      <w:lvlText w:val="%2."/>
      <w:lvlJc w:val="left"/>
      <w:pPr>
        <w:ind w:left="1440" w:hanging="360"/>
      </w:pPr>
    </w:lvl>
    <w:lvl w:ilvl="2" w:tplc="98CC3FC8">
      <w:start w:val="1"/>
      <w:numFmt w:val="lowerRoman"/>
      <w:lvlText w:val="%3."/>
      <w:lvlJc w:val="right"/>
      <w:pPr>
        <w:ind w:left="2160" w:hanging="180"/>
      </w:pPr>
    </w:lvl>
    <w:lvl w:ilvl="3" w:tplc="6520FAB8">
      <w:start w:val="1"/>
      <w:numFmt w:val="decimal"/>
      <w:lvlText w:val="%4."/>
      <w:lvlJc w:val="left"/>
      <w:pPr>
        <w:ind w:left="2880" w:hanging="360"/>
      </w:pPr>
    </w:lvl>
    <w:lvl w:ilvl="4" w:tplc="19509C6A">
      <w:start w:val="1"/>
      <w:numFmt w:val="lowerLetter"/>
      <w:lvlText w:val="%5."/>
      <w:lvlJc w:val="left"/>
      <w:pPr>
        <w:ind w:left="3600" w:hanging="360"/>
      </w:pPr>
    </w:lvl>
    <w:lvl w:ilvl="5" w:tplc="2404FD1A">
      <w:start w:val="1"/>
      <w:numFmt w:val="lowerRoman"/>
      <w:lvlText w:val="%6."/>
      <w:lvlJc w:val="right"/>
      <w:pPr>
        <w:ind w:left="4320" w:hanging="180"/>
      </w:pPr>
    </w:lvl>
    <w:lvl w:ilvl="6" w:tplc="8F44B8BE">
      <w:start w:val="1"/>
      <w:numFmt w:val="decimal"/>
      <w:lvlText w:val="%7."/>
      <w:lvlJc w:val="left"/>
      <w:pPr>
        <w:ind w:left="5040" w:hanging="360"/>
      </w:pPr>
    </w:lvl>
    <w:lvl w:ilvl="7" w:tplc="D9ECB21C">
      <w:start w:val="1"/>
      <w:numFmt w:val="lowerLetter"/>
      <w:lvlText w:val="%8."/>
      <w:lvlJc w:val="left"/>
      <w:pPr>
        <w:ind w:left="5760" w:hanging="360"/>
      </w:pPr>
    </w:lvl>
    <w:lvl w:ilvl="8" w:tplc="5E4E5C6C">
      <w:start w:val="1"/>
      <w:numFmt w:val="lowerRoman"/>
      <w:lvlText w:val="%9."/>
      <w:lvlJc w:val="right"/>
      <w:pPr>
        <w:ind w:left="6480" w:hanging="180"/>
      </w:pPr>
    </w:lvl>
  </w:abstractNum>
  <w:abstractNum w:abstractNumId="3" w15:restartNumberingAfterBreak="0">
    <w:nsid w:val="069702A3"/>
    <w:multiLevelType w:val="hybridMultilevel"/>
    <w:tmpl w:val="22EABF90"/>
    <w:lvl w:ilvl="0" w:tplc="A6302604">
      <w:start w:val="4"/>
      <w:numFmt w:val="decimal"/>
      <w:lvlText w:val="%1."/>
      <w:lvlJc w:val="left"/>
      <w:pPr>
        <w:ind w:left="720" w:hanging="360"/>
      </w:pPr>
    </w:lvl>
    <w:lvl w:ilvl="1" w:tplc="EDCA2680">
      <w:start w:val="1"/>
      <w:numFmt w:val="lowerLetter"/>
      <w:lvlText w:val="%2."/>
      <w:lvlJc w:val="left"/>
      <w:pPr>
        <w:ind w:left="1440" w:hanging="360"/>
      </w:pPr>
    </w:lvl>
    <w:lvl w:ilvl="2" w:tplc="445835CE">
      <w:start w:val="1"/>
      <w:numFmt w:val="lowerRoman"/>
      <w:lvlText w:val="%3."/>
      <w:lvlJc w:val="right"/>
      <w:pPr>
        <w:ind w:left="2160" w:hanging="180"/>
      </w:pPr>
    </w:lvl>
    <w:lvl w:ilvl="3" w:tplc="8FBEFAA8">
      <w:start w:val="1"/>
      <w:numFmt w:val="decimal"/>
      <w:lvlText w:val="%4."/>
      <w:lvlJc w:val="left"/>
      <w:pPr>
        <w:ind w:left="2880" w:hanging="360"/>
      </w:pPr>
    </w:lvl>
    <w:lvl w:ilvl="4" w:tplc="93A24E0E">
      <w:start w:val="1"/>
      <w:numFmt w:val="lowerLetter"/>
      <w:lvlText w:val="%5."/>
      <w:lvlJc w:val="left"/>
      <w:pPr>
        <w:ind w:left="3600" w:hanging="360"/>
      </w:pPr>
    </w:lvl>
    <w:lvl w:ilvl="5" w:tplc="D236FFDC">
      <w:start w:val="1"/>
      <w:numFmt w:val="lowerRoman"/>
      <w:lvlText w:val="%6."/>
      <w:lvlJc w:val="right"/>
      <w:pPr>
        <w:ind w:left="4320" w:hanging="180"/>
      </w:pPr>
    </w:lvl>
    <w:lvl w:ilvl="6" w:tplc="42E0FDA0">
      <w:start w:val="1"/>
      <w:numFmt w:val="decimal"/>
      <w:lvlText w:val="%7."/>
      <w:lvlJc w:val="left"/>
      <w:pPr>
        <w:ind w:left="5040" w:hanging="360"/>
      </w:pPr>
    </w:lvl>
    <w:lvl w:ilvl="7" w:tplc="75AA84E4">
      <w:start w:val="1"/>
      <w:numFmt w:val="lowerLetter"/>
      <w:lvlText w:val="%8."/>
      <w:lvlJc w:val="left"/>
      <w:pPr>
        <w:ind w:left="5760" w:hanging="360"/>
      </w:pPr>
    </w:lvl>
    <w:lvl w:ilvl="8" w:tplc="BE24E952">
      <w:start w:val="1"/>
      <w:numFmt w:val="lowerRoman"/>
      <w:lvlText w:val="%9."/>
      <w:lvlJc w:val="right"/>
      <w:pPr>
        <w:ind w:left="6480" w:hanging="180"/>
      </w:pPr>
    </w:lvl>
  </w:abstractNum>
  <w:abstractNum w:abstractNumId="4" w15:restartNumberingAfterBreak="0">
    <w:nsid w:val="0A4235E2"/>
    <w:multiLevelType w:val="hybridMultilevel"/>
    <w:tmpl w:val="B9C43FD4"/>
    <w:lvl w:ilvl="0" w:tplc="21ECD8F0">
      <w:start w:val="1"/>
      <w:numFmt w:val="decimal"/>
      <w:lvlText w:val="%1."/>
      <w:lvlJc w:val="left"/>
      <w:pPr>
        <w:ind w:left="720" w:hanging="360"/>
      </w:pPr>
    </w:lvl>
    <w:lvl w:ilvl="1" w:tplc="27E6E910">
      <w:start w:val="1"/>
      <w:numFmt w:val="lowerLetter"/>
      <w:lvlText w:val="%2."/>
      <w:lvlJc w:val="left"/>
      <w:pPr>
        <w:ind w:left="1440" w:hanging="360"/>
      </w:pPr>
    </w:lvl>
    <w:lvl w:ilvl="2" w:tplc="AE8A6B4A">
      <w:start w:val="1"/>
      <w:numFmt w:val="lowerRoman"/>
      <w:lvlText w:val="%3."/>
      <w:lvlJc w:val="right"/>
      <w:pPr>
        <w:ind w:left="2160" w:hanging="180"/>
      </w:pPr>
    </w:lvl>
    <w:lvl w:ilvl="3" w:tplc="656C6C34">
      <w:start w:val="1"/>
      <w:numFmt w:val="decimal"/>
      <w:lvlText w:val="%4."/>
      <w:lvlJc w:val="left"/>
      <w:pPr>
        <w:ind w:left="2880" w:hanging="360"/>
      </w:pPr>
    </w:lvl>
    <w:lvl w:ilvl="4" w:tplc="797E39EE">
      <w:start w:val="1"/>
      <w:numFmt w:val="lowerLetter"/>
      <w:lvlText w:val="%5."/>
      <w:lvlJc w:val="left"/>
      <w:pPr>
        <w:ind w:left="3600" w:hanging="360"/>
      </w:pPr>
    </w:lvl>
    <w:lvl w:ilvl="5" w:tplc="D8086B4A">
      <w:start w:val="1"/>
      <w:numFmt w:val="lowerRoman"/>
      <w:lvlText w:val="%6."/>
      <w:lvlJc w:val="right"/>
      <w:pPr>
        <w:ind w:left="4320" w:hanging="180"/>
      </w:pPr>
    </w:lvl>
    <w:lvl w:ilvl="6" w:tplc="6DE0C16C">
      <w:start w:val="1"/>
      <w:numFmt w:val="decimal"/>
      <w:lvlText w:val="%7."/>
      <w:lvlJc w:val="left"/>
      <w:pPr>
        <w:ind w:left="5040" w:hanging="360"/>
      </w:pPr>
    </w:lvl>
    <w:lvl w:ilvl="7" w:tplc="D9982A78">
      <w:start w:val="1"/>
      <w:numFmt w:val="lowerLetter"/>
      <w:lvlText w:val="%8."/>
      <w:lvlJc w:val="left"/>
      <w:pPr>
        <w:ind w:left="5760" w:hanging="360"/>
      </w:pPr>
    </w:lvl>
    <w:lvl w:ilvl="8" w:tplc="9924A28C">
      <w:start w:val="1"/>
      <w:numFmt w:val="lowerRoman"/>
      <w:lvlText w:val="%9."/>
      <w:lvlJc w:val="right"/>
      <w:pPr>
        <w:ind w:left="6480" w:hanging="180"/>
      </w:pPr>
    </w:lvl>
  </w:abstractNum>
  <w:abstractNum w:abstractNumId="5" w15:restartNumberingAfterBreak="0">
    <w:nsid w:val="0A8294C9"/>
    <w:multiLevelType w:val="hybridMultilevel"/>
    <w:tmpl w:val="5524A192"/>
    <w:lvl w:ilvl="0" w:tplc="EE7C9E80">
      <w:start w:val="8"/>
      <w:numFmt w:val="decimal"/>
      <w:lvlText w:val="%1."/>
      <w:lvlJc w:val="left"/>
      <w:pPr>
        <w:ind w:left="720" w:hanging="360"/>
      </w:pPr>
    </w:lvl>
    <w:lvl w:ilvl="1" w:tplc="15A01E82">
      <w:start w:val="1"/>
      <w:numFmt w:val="lowerLetter"/>
      <w:lvlText w:val="%2."/>
      <w:lvlJc w:val="left"/>
      <w:pPr>
        <w:ind w:left="1440" w:hanging="360"/>
      </w:pPr>
    </w:lvl>
    <w:lvl w:ilvl="2" w:tplc="C886460E">
      <w:start w:val="1"/>
      <w:numFmt w:val="lowerRoman"/>
      <w:lvlText w:val="%3."/>
      <w:lvlJc w:val="right"/>
      <w:pPr>
        <w:ind w:left="2160" w:hanging="180"/>
      </w:pPr>
    </w:lvl>
    <w:lvl w:ilvl="3" w:tplc="DBA4C582">
      <w:start w:val="1"/>
      <w:numFmt w:val="decimal"/>
      <w:lvlText w:val="%4."/>
      <w:lvlJc w:val="left"/>
      <w:pPr>
        <w:ind w:left="2880" w:hanging="360"/>
      </w:pPr>
    </w:lvl>
    <w:lvl w:ilvl="4" w:tplc="A110650E">
      <w:start w:val="1"/>
      <w:numFmt w:val="lowerLetter"/>
      <w:lvlText w:val="%5."/>
      <w:lvlJc w:val="left"/>
      <w:pPr>
        <w:ind w:left="3600" w:hanging="360"/>
      </w:pPr>
    </w:lvl>
    <w:lvl w:ilvl="5" w:tplc="4B6E1706">
      <w:start w:val="1"/>
      <w:numFmt w:val="lowerRoman"/>
      <w:lvlText w:val="%6."/>
      <w:lvlJc w:val="right"/>
      <w:pPr>
        <w:ind w:left="4320" w:hanging="180"/>
      </w:pPr>
    </w:lvl>
    <w:lvl w:ilvl="6" w:tplc="C0005548">
      <w:start w:val="1"/>
      <w:numFmt w:val="decimal"/>
      <w:lvlText w:val="%7."/>
      <w:lvlJc w:val="left"/>
      <w:pPr>
        <w:ind w:left="5040" w:hanging="360"/>
      </w:pPr>
    </w:lvl>
    <w:lvl w:ilvl="7" w:tplc="26DC3EDA">
      <w:start w:val="1"/>
      <w:numFmt w:val="lowerLetter"/>
      <w:lvlText w:val="%8."/>
      <w:lvlJc w:val="left"/>
      <w:pPr>
        <w:ind w:left="5760" w:hanging="360"/>
      </w:pPr>
    </w:lvl>
    <w:lvl w:ilvl="8" w:tplc="B17EBD76">
      <w:start w:val="1"/>
      <w:numFmt w:val="lowerRoman"/>
      <w:lvlText w:val="%9."/>
      <w:lvlJc w:val="right"/>
      <w:pPr>
        <w:ind w:left="6480" w:hanging="180"/>
      </w:pPr>
    </w:lvl>
  </w:abstractNum>
  <w:abstractNum w:abstractNumId="6" w15:restartNumberingAfterBreak="0">
    <w:nsid w:val="0D14E5B4"/>
    <w:multiLevelType w:val="multilevel"/>
    <w:tmpl w:val="C29EE16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7" w15:restartNumberingAfterBreak="0">
    <w:nsid w:val="0E020EA6"/>
    <w:multiLevelType w:val="hybridMultilevel"/>
    <w:tmpl w:val="4496A9C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8" w15:restartNumberingAfterBreak="0">
    <w:nsid w:val="15F7D7B5"/>
    <w:multiLevelType w:val="hybridMultilevel"/>
    <w:tmpl w:val="CFCA221C"/>
    <w:lvl w:ilvl="0" w:tplc="DF0A3DD6">
      <w:start w:val="2"/>
      <w:numFmt w:val="decimal"/>
      <w:lvlText w:val="%1."/>
      <w:lvlJc w:val="left"/>
      <w:pPr>
        <w:ind w:left="720" w:hanging="360"/>
      </w:pPr>
    </w:lvl>
    <w:lvl w:ilvl="1" w:tplc="A1164B7A">
      <w:start w:val="1"/>
      <w:numFmt w:val="lowerLetter"/>
      <w:lvlText w:val="%2."/>
      <w:lvlJc w:val="left"/>
      <w:pPr>
        <w:ind w:left="1440" w:hanging="360"/>
      </w:pPr>
    </w:lvl>
    <w:lvl w:ilvl="2" w:tplc="ED3E27FE">
      <w:start w:val="1"/>
      <w:numFmt w:val="lowerRoman"/>
      <w:lvlText w:val="%3."/>
      <w:lvlJc w:val="right"/>
      <w:pPr>
        <w:ind w:left="2160" w:hanging="180"/>
      </w:pPr>
    </w:lvl>
    <w:lvl w:ilvl="3" w:tplc="C5362E7C">
      <w:start w:val="1"/>
      <w:numFmt w:val="decimal"/>
      <w:lvlText w:val="%4."/>
      <w:lvlJc w:val="left"/>
      <w:pPr>
        <w:ind w:left="2880" w:hanging="360"/>
      </w:pPr>
    </w:lvl>
    <w:lvl w:ilvl="4" w:tplc="DA56D6E8">
      <w:start w:val="1"/>
      <w:numFmt w:val="lowerLetter"/>
      <w:lvlText w:val="%5."/>
      <w:lvlJc w:val="left"/>
      <w:pPr>
        <w:ind w:left="3600" w:hanging="360"/>
      </w:pPr>
    </w:lvl>
    <w:lvl w:ilvl="5" w:tplc="191A6102">
      <w:start w:val="1"/>
      <w:numFmt w:val="lowerRoman"/>
      <w:lvlText w:val="%6."/>
      <w:lvlJc w:val="right"/>
      <w:pPr>
        <w:ind w:left="4320" w:hanging="180"/>
      </w:pPr>
    </w:lvl>
    <w:lvl w:ilvl="6" w:tplc="1BF6F124">
      <w:start w:val="1"/>
      <w:numFmt w:val="decimal"/>
      <w:lvlText w:val="%7."/>
      <w:lvlJc w:val="left"/>
      <w:pPr>
        <w:ind w:left="5040" w:hanging="360"/>
      </w:pPr>
    </w:lvl>
    <w:lvl w:ilvl="7" w:tplc="87B0DE08">
      <w:start w:val="1"/>
      <w:numFmt w:val="lowerLetter"/>
      <w:lvlText w:val="%8."/>
      <w:lvlJc w:val="left"/>
      <w:pPr>
        <w:ind w:left="5760" w:hanging="360"/>
      </w:pPr>
    </w:lvl>
    <w:lvl w:ilvl="8" w:tplc="7480D41A">
      <w:start w:val="1"/>
      <w:numFmt w:val="lowerRoman"/>
      <w:lvlText w:val="%9."/>
      <w:lvlJc w:val="right"/>
      <w:pPr>
        <w:ind w:left="6480" w:hanging="180"/>
      </w:pPr>
    </w:lvl>
  </w:abstractNum>
  <w:abstractNum w:abstractNumId="9" w15:restartNumberingAfterBreak="0">
    <w:nsid w:val="180956BC"/>
    <w:multiLevelType w:val="hybridMultilevel"/>
    <w:tmpl w:val="D4BE0928"/>
    <w:lvl w:ilvl="0" w:tplc="B87261A0">
      <w:start w:val="1"/>
      <w:numFmt w:val="upperLetter"/>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10" w15:restartNumberingAfterBreak="0">
    <w:nsid w:val="1C716021"/>
    <w:multiLevelType w:val="hybridMultilevel"/>
    <w:tmpl w:val="383480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FD96CB"/>
    <w:multiLevelType w:val="hybridMultilevel"/>
    <w:tmpl w:val="29F89AEA"/>
    <w:lvl w:ilvl="0" w:tplc="79F4E4AA">
      <w:start w:val="1"/>
      <w:numFmt w:val="decimal"/>
      <w:lvlText w:val="%1."/>
      <w:lvlJc w:val="left"/>
      <w:pPr>
        <w:ind w:left="720" w:hanging="360"/>
      </w:pPr>
    </w:lvl>
    <w:lvl w:ilvl="1" w:tplc="FB3AA902">
      <w:start w:val="1"/>
      <w:numFmt w:val="lowerLetter"/>
      <w:lvlText w:val="%2."/>
      <w:lvlJc w:val="left"/>
      <w:pPr>
        <w:ind w:left="1440" w:hanging="360"/>
      </w:pPr>
    </w:lvl>
    <w:lvl w:ilvl="2" w:tplc="440E4C90">
      <w:start w:val="1"/>
      <w:numFmt w:val="lowerRoman"/>
      <w:lvlText w:val="%3."/>
      <w:lvlJc w:val="right"/>
      <w:pPr>
        <w:ind w:left="2160" w:hanging="180"/>
      </w:pPr>
    </w:lvl>
    <w:lvl w:ilvl="3" w:tplc="937C6600">
      <w:start w:val="1"/>
      <w:numFmt w:val="decimal"/>
      <w:lvlText w:val="%4."/>
      <w:lvlJc w:val="left"/>
      <w:pPr>
        <w:ind w:left="2880" w:hanging="360"/>
      </w:pPr>
    </w:lvl>
    <w:lvl w:ilvl="4" w:tplc="8B664744">
      <w:start w:val="1"/>
      <w:numFmt w:val="lowerLetter"/>
      <w:lvlText w:val="%5."/>
      <w:lvlJc w:val="left"/>
      <w:pPr>
        <w:ind w:left="3600" w:hanging="360"/>
      </w:pPr>
    </w:lvl>
    <w:lvl w:ilvl="5" w:tplc="8132E4B4">
      <w:start w:val="1"/>
      <w:numFmt w:val="lowerRoman"/>
      <w:lvlText w:val="%6."/>
      <w:lvlJc w:val="right"/>
      <w:pPr>
        <w:ind w:left="4320" w:hanging="180"/>
      </w:pPr>
    </w:lvl>
    <w:lvl w:ilvl="6" w:tplc="7088B348">
      <w:start w:val="1"/>
      <w:numFmt w:val="decimal"/>
      <w:lvlText w:val="%7."/>
      <w:lvlJc w:val="left"/>
      <w:pPr>
        <w:ind w:left="5040" w:hanging="360"/>
      </w:pPr>
    </w:lvl>
    <w:lvl w:ilvl="7" w:tplc="782E235E">
      <w:start w:val="1"/>
      <w:numFmt w:val="lowerLetter"/>
      <w:lvlText w:val="%8."/>
      <w:lvlJc w:val="left"/>
      <w:pPr>
        <w:ind w:left="5760" w:hanging="360"/>
      </w:pPr>
    </w:lvl>
    <w:lvl w:ilvl="8" w:tplc="369E97F4">
      <w:start w:val="1"/>
      <w:numFmt w:val="lowerRoman"/>
      <w:lvlText w:val="%9."/>
      <w:lvlJc w:val="right"/>
      <w:pPr>
        <w:ind w:left="6480" w:hanging="180"/>
      </w:pPr>
    </w:lvl>
  </w:abstractNum>
  <w:abstractNum w:abstractNumId="12" w15:restartNumberingAfterBreak="0">
    <w:nsid w:val="1FB50FC1"/>
    <w:multiLevelType w:val="multilevel"/>
    <w:tmpl w:val="2CB6C6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2069A7B0"/>
    <w:multiLevelType w:val="hybridMultilevel"/>
    <w:tmpl w:val="EB4C4CEA"/>
    <w:lvl w:ilvl="0" w:tplc="0C56BB02">
      <w:start w:val="5"/>
      <w:numFmt w:val="decimal"/>
      <w:lvlText w:val="%1."/>
      <w:lvlJc w:val="left"/>
      <w:pPr>
        <w:ind w:left="720" w:hanging="360"/>
      </w:pPr>
    </w:lvl>
    <w:lvl w:ilvl="1" w:tplc="E278BF0C">
      <w:start w:val="1"/>
      <w:numFmt w:val="lowerLetter"/>
      <w:lvlText w:val="%2."/>
      <w:lvlJc w:val="left"/>
      <w:pPr>
        <w:ind w:left="1440" w:hanging="360"/>
      </w:pPr>
    </w:lvl>
    <w:lvl w:ilvl="2" w:tplc="A802BE38">
      <w:start w:val="1"/>
      <w:numFmt w:val="lowerRoman"/>
      <w:lvlText w:val="%3."/>
      <w:lvlJc w:val="right"/>
      <w:pPr>
        <w:ind w:left="2160" w:hanging="180"/>
      </w:pPr>
    </w:lvl>
    <w:lvl w:ilvl="3" w:tplc="0E0C25E4">
      <w:start w:val="1"/>
      <w:numFmt w:val="decimal"/>
      <w:lvlText w:val="%4."/>
      <w:lvlJc w:val="left"/>
      <w:pPr>
        <w:ind w:left="2880" w:hanging="360"/>
      </w:pPr>
    </w:lvl>
    <w:lvl w:ilvl="4" w:tplc="24342096">
      <w:start w:val="1"/>
      <w:numFmt w:val="lowerLetter"/>
      <w:lvlText w:val="%5."/>
      <w:lvlJc w:val="left"/>
      <w:pPr>
        <w:ind w:left="3600" w:hanging="360"/>
      </w:pPr>
    </w:lvl>
    <w:lvl w:ilvl="5" w:tplc="6EECBDE2">
      <w:start w:val="1"/>
      <w:numFmt w:val="lowerRoman"/>
      <w:lvlText w:val="%6."/>
      <w:lvlJc w:val="right"/>
      <w:pPr>
        <w:ind w:left="4320" w:hanging="180"/>
      </w:pPr>
    </w:lvl>
    <w:lvl w:ilvl="6" w:tplc="26EED71C">
      <w:start w:val="1"/>
      <w:numFmt w:val="decimal"/>
      <w:lvlText w:val="%7."/>
      <w:lvlJc w:val="left"/>
      <w:pPr>
        <w:ind w:left="5040" w:hanging="360"/>
      </w:pPr>
    </w:lvl>
    <w:lvl w:ilvl="7" w:tplc="0DD4C3DC">
      <w:start w:val="1"/>
      <w:numFmt w:val="lowerLetter"/>
      <w:lvlText w:val="%8."/>
      <w:lvlJc w:val="left"/>
      <w:pPr>
        <w:ind w:left="5760" w:hanging="360"/>
      </w:pPr>
    </w:lvl>
    <w:lvl w:ilvl="8" w:tplc="76B6C784">
      <w:start w:val="1"/>
      <w:numFmt w:val="lowerRoman"/>
      <w:lvlText w:val="%9."/>
      <w:lvlJc w:val="right"/>
      <w:pPr>
        <w:ind w:left="6480" w:hanging="180"/>
      </w:pPr>
    </w:lvl>
  </w:abstractNum>
  <w:abstractNum w:abstractNumId="14" w15:restartNumberingAfterBreak="0">
    <w:nsid w:val="21E34F34"/>
    <w:multiLevelType w:val="hybridMultilevel"/>
    <w:tmpl w:val="97F8693C"/>
    <w:lvl w:ilvl="0" w:tplc="B8EA5B86">
      <w:start w:val="7"/>
      <w:numFmt w:val="decimal"/>
      <w:lvlText w:val="%1."/>
      <w:lvlJc w:val="left"/>
      <w:pPr>
        <w:ind w:left="720" w:hanging="360"/>
      </w:pPr>
    </w:lvl>
    <w:lvl w:ilvl="1" w:tplc="81C6092C">
      <w:start w:val="1"/>
      <w:numFmt w:val="lowerLetter"/>
      <w:lvlText w:val="%2."/>
      <w:lvlJc w:val="left"/>
      <w:pPr>
        <w:ind w:left="1440" w:hanging="360"/>
      </w:pPr>
    </w:lvl>
    <w:lvl w:ilvl="2" w:tplc="18D645E0">
      <w:start w:val="1"/>
      <w:numFmt w:val="lowerRoman"/>
      <w:lvlText w:val="%3."/>
      <w:lvlJc w:val="right"/>
      <w:pPr>
        <w:ind w:left="2160" w:hanging="180"/>
      </w:pPr>
    </w:lvl>
    <w:lvl w:ilvl="3" w:tplc="21BA60C4">
      <w:start w:val="1"/>
      <w:numFmt w:val="decimal"/>
      <w:lvlText w:val="%4."/>
      <w:lvlJc w:val="left"/>
      <w:pPr>
        <w:ind w:left="2880" w:hanging="360"/>
      </w:pPr>
    </w:lvl>
    <w:lvl w:ilvl="4" w:tplc="BC2EE11C">
      <w:start w:val="1"/>
      <w:numFmt w:val="lowerLetter"/>
      <w:lvlText w:val="%5."/>
      <w:lvlJc w:val="left"/>
      <w:pPr>
        <w:ind w:left="3600" w:hanging="360"/>
      </w:pPr>
    </w:lvl>
    <w:lvl w:ilvl="5" w:tplc="8F4E1C54">
      <w:start w:val="1"/>
      <w:numFmt w:val="lowerRoman"/>
      <w:lvlText w:val="%6."/>
      <w:lvlJc w:val="right"/>
      <w:pPr>
        <w:ind w:left="4320" w:hanging="180"/>
      </w:pPr>
    </w:lvl>
    <w:lvl w:ilvl="6" w:tplc="174C3DA6">
      <w:start w:val="1"/>
      <w:numFmt w:val="decimal"/>
      <w:lvlText w:val="%7."/>
      <w:lvlJc w:val="left"/>
      <w:pPr>
        <w:ind w:left="5040" w:hanging="360"/>
      </w:pPr>
    </w:lvl>
    <w:lvl w:ilvl="7" w:tplc="6E76474A">
      <w:start w:val="1"/>
      <w:numFmt w:val="lowerLetter"/>
      <w:lvlText w:val="%8."/>
      <w:lvlJc w:val="left"/>
      <w:pPr>
        <w:ind w:left="5760" w:hanging="360"/>
      </w:pPr>
    </w:lvl>
    <w:lvl w:ilvl="8" w:tplc="5B983F7A">
      <w:start w:val="1"/>
      <w:numFmt w:val="lowerRoman"/>
      <w:lvlText w:val="%9."/>
      <w:lvlJc w:val="right"/>
      <w:pPr>
        <w:ind w:left="6480" w:hanging="180"/>
      </w:pPr>
    </w:lvl>
  </w:abstractNum>
  <w:abstractNum w:abstractNumId="15" w15:restartNumberingAfterBreak="0">
    <w:nsid w:val="2738372A"/>
    <w:multiLevelType w:val="hybridMultilevel"/>
    <w:tmpl w:val="C010C1CE"/>
    <w:lvl w:ilvl="0" w:tplc="75AE2326">
      <w:start w:val="1"/>
      <w:numFmt w:val="decimal"/>
      <w:lvlText w:val="%1)"/>
      <w:lvlJc w:val="left"/>
      <w:pPr>
        <w:ind w:left="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F834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266435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9FEE0B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30C14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7C9A8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FFC325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8D87F4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944C8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BB9A185"/>
    <w:multiLevelType w:val="multilevel"/>
    <w:tmpl w:val="38B01A6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7" w15:restartNumberingAfterBreak="0">
    <w:nsid w:val="2EBC1B87"/>
    <w:multiLevelType w:val="multilevel"/>
    <w:tmpl w:val="2CB6C6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5D85F37"/>
    <w:multiLevelType w:val="hybridMultilevel"/>
    <w:tmpl w:val="FAC02CC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AA44BCE"/>
    <w:multiLevelType w:val="hybridMultilevel"/>
    <w:tmpl w:val="41084C88"/>
    <w:lvl w:ilvl="0" w:tplc="843EAD28">
      <w:start w:val="1"/>
      <w:numFmt w:val="decimal"/>
      <w:lvlText w:val="%1."/>
      <w:lvlJc w:val="left"/>
      <w:pPr>
        <w:ind w:left="720" w:hanging="360"/>
      </w:pPr>
    </w:lvl>
    <w:lvl w:ilvl="1" w:tplc="5CB03E0E">
      <w:start w:val="1"/>
      <w:numFmt w:val="lowerLetter"/>
      <w:lvlText w:val="%2."/>
      <w:lvlJc w:val="left"/>
      <w:pPr>
        <w:ind w:left="1440" w:hanging="360"/>
      </w:pPr>
    </w:lvl>
    <w:lvl w:ilvl="2" w:tplc="11E24CD2">
      <w:start w:val="1"/>
      <w:numFmt w:val="lowerRoman"/>
      <w:lvlText w:val="%3."/>
      <w:lvlJc w:val="right"/>
      <w:pPr>
        <w:ind w:left="2160" w:hanging="180"/>
      </w:pPr>
    </w:lvl>
    <w:lvl w:ilvl="3" w:tplc="818AECBE">
      <w:start w:val="1"/>
      <w:numFmt w:val="decimal"/>
      <w:lvlText w:val="%4."/>
      <w:lvlJc w:val="left"/>
      <w:pPr>
        <w:ind w:left="2880" w:hanging="360"/>
      </w:pPr>
    </w:lvl>
    <w:lvl w:ilvl="4" w:tplc="C7CEA994">
      <w:start w:val="1"/>
      <w:numFmt w:val="lowerLetter"/>
      <w:lvlText w:val="%5."/>
      <w:lvlJc w:val="left"/>
      <w:pPr>
        <w:ind w:left="3600" w:hanging="360"/>
      </w:pPr>
    </w:lvl>
    <w:lvl w:ilvl="5" w:tplc="4390510C">
      <w:start w:val="1"/>
      <w:numFmt w:val="lowerRoman"/>
      <w:lvlText w:val="%6."/>
      <w:lvlJc w:val="right"/>
      <w:pPr>
        <w:ind w:left="4320" w:hanging="180"/>
      </w:pPr>
    </w:lvl>
    <w:lvl w:ilvl="6" w:tplc="8EE6A47A">
      <w:start w:val="1"/>
      <w:numFmt w:val="decimal"/>
      <w:lvlText w:val="%7."/>
      <w:lvlJc w:val="left"/>
      <w:pPr>
        <w:ind w:left="5040" w:hanging="360"/>
      </w:pPr>
    </w:lvl>
    <w:lvl w:ilvl="7" w:tplc="7E2C01B6">
      <w:start w:val="1"/>
      <w:numFmt w:val="lowerLetter"/>
      <w:lvlText w:val="%8."/>
      <w:lvlJc w:val="left"/>
      <w:pPr>
        <w:ind w:left="5760" w:hanging="360"/>
      </w:pPr>
    </w:lvl>
    <w:lvl w:ilvl="8" w:tplc="F3A21884">
      <w:start w:val="1"/>
      <w:numFmt w:val="lowerRoman"/>
      <w:lvlText w:val="%9."/>
      <w:lvlJc w:val="right"/>
      <w:pPr>
        <w:ind w:left="6480" w:hanging="180"/>
      </w:pPr>
    </w:lvl>
  </w:abstractNum>
  <w:abstractNum w:abstractNumId="20" w15:restartNumberingAfterBreak="0">
    <w:nsid w:val="3ECDACF3"/>
    <w:multiLevelType w:val="hybridMultilevel"/>
    <w:tmpl w:val="9EB0734A"/>
    <w:lvl w:ilvl="0" w:tplc="616E3DF0">
      <w:start w:val="13"/>
      <w:numFmt w:val="decimal"/>
      <w:lvlText w:val="%1."/>
      <w:lvlJc w:val="left"/>
      <w:pPr>
        <w:ind w:left="720" w:hanging="360"/>
      </w:pPr>
    </w:lvl>
    <w:lvl w:ilvl="1" w:tplc="76A87998">
      <w:start w:val="1"/>
      <w:numFmt w:val="lowerLetter"/>
      <w:lvlText w:val="%2."/>
      <w:lvlJc w:val="left"/>
      <w:pPr>
        <w:ind w:left="1440" w:hanging="360"/>
      </w:pPr>
    </w:lvl>
    <w:lvl w:ilvl="2" w:tplc="25A6CF84">
      <w:start w:val="1"/>
      <w:numFmt w:val="lowerRoman"/>
      <w:lvlText w:val="%3."/>
      <w:lvlJc w:val="right"/>
      <w:pPr>
        <w:ind w:left="2160" w:hanging="180"/>
      </w:pPr>
    </w:lvl>
    <w:lvl w:ilvl="3" w:tplc="83A252BC">
      <w:start w:val="1"/>
      <w:numFmt w:val="decimal"/>
      <w:lvlText w:val="%4."/>
      <w:lvlJc w:val="left"/>
      <w:pPr>
        <w:ind w:left="2880" w:hanging="360"/>
      </w:pPr>
    </w:lvl>
    <w:lvl w:ilvl="4" w:tplc="7D54A462">
      <w:start w:val="1"/>
      <w:numFmt w:val="lowerLetter"/>
      <w:lvlText w:val="%5."/>
      <w:lvlJc w:val="left"/>
      <w:pPr>
        <w:ind w:left="3600" w:hanging="360"/>
      </w:pPr>
    </w:lvl>
    <w:lvl w:ilvl="5" w:tplc="BF8E4A8A">
      <w:start w:val="1"/>
      <w:numFmt w:val="lowerRoman"/>
      <w:lvlText w:val="%6."/>
      <w:lvlJc w:val="right"/>
      <w:pPr>
        <w:ind w:left="4320" w:hanging="180"/>
      </w:pPr>
    </w:lvl>
    <w:lvl w:ilvl="6" w:tplc="24CAA0C2">
      <w:start w:val="1"/>
      <w:numFmt w:val="decimal"/>
      <w:lvlText w:val="%7."/>
      <w:lvlJc w:val="left"/>
      <w:pPr>
        <w:ind w:left="5040" w:hanging="360"/>
      </w:pPr>
    </w:lvl>
    <w:lvl w:ilvl="7" w:tplc="D2489B86">
      <w:start w:val="1"/>
      <w:numFmt w:val="lowerLetter"/>
      <w:lvlText w:val="%8."/>
      <w:lvlJc w:val="left"/>
      <w:pPr>
        <w:ind w:left="5760" w:hanging="360"/>
      </w:pPr>
    </w:lvl>
    <w:lvl w:ilvl="8" w:tplc="CEF2B89E">
      <w:start w:val="1"/>
      <w:numFmt w:val="lowerRoman"/>
      <w:lvlText w:val="%9."/>
      <w:lvlJc w:val="right"/>
      <w:pPr>
        <w:ind w:left="6480" w:hanging="180"/>
      </w:pPr>
    </w:lvl>
  </w:abstractNum>
  <w:abstractNum w:abstractNumId="21" w15:restartNumberingAfterBreak="0">
    <w:nsid w:val="431E098D"/>
    <w:multiLevelType w:val="hybridMultilevel"/>
    <w:tmpl w:val="42320D3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43D86F89"/>
    <w:multiLevelType w:val="hybridMultilevel"/>
    <w:tmpl w:val="393E7F9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43F494A4"/>
    <w:multiLevelType w:val="hybridMultilevel"/>
    <w:tmpl w:val="6FDE0042"/>
    <w:lvl w:ilvl="0" w:tplc="4CC47754">
      <w:start w:val="1"/>
      <w:numFmt w:val="decimal"/>
      <w:lvlText w:val="%1."/>
      <w:lvlJc w:val="left"/>
      <w:pPr>
        <w:ind w:left="720" w:hanging="360"/>
      </w:pPr>
    </w:lvl>
    <w:lvl w:ilvl="1" w:tplc="73668B14">
      <w:start w:val="1"/>
      <w:numFmt w:val="lowerLetter"/>
      <w:lvlText w:val="%2."/>
      <w:lvlJc w:val="left"/>
      <w:pPr>
        <w:ind w:left="1440" w:hanging="360"/>
      </w:pPr>
    </w:lvl>
    <w:lvl w:ilvl="2" w:tplc="E2DA61D2">
      <w:start w:val="1"/>
      <w:numFmt w:val="lowerRoman"/>
      <w:lvlText w:val="%3."/>
      <w:lvlJc w:val="right"/>
      <w:pPr>
        <w:ind w:left="2160" w:hanging="180"/>
      </w:pPr>
    </w:lvl>
    <w:lvl w:ilvl="3" w:tplc="25A69FA6">
      <w:start w:val="1"/>
      <w:numFmt w:val="decimal"/>
      <w:lvlText w:val="%4."/>
      <w:lvlJc w:val="left"/>
      <w:pPr>
        <w:ind w:left="2880" w:hanging="360"/>
      </w:pPr>
    </w:lvl>
    <w:lvl w:ilvl="4" w:tplc="2B8606B6">
      <w:start w:val="1"/>
      <w:numFmt w:val="lowerLetter"/>
      <w:lvlText w:val="%5."/>
      <w:lvlJc w:val="left"/>
      <w:pPr>
        <w:ind w:left="3600" w:hanging="360"/>
      </w:pPr>
    </w:lvl>
    <w:lvl w:ilvl="5" w:tplc="D2826C28">
      <w:start w:val="1"/>
      <w:numFmt w:val="lowerRoman"/>
      <w:lvlText w:val="%6."/>
      <w:lvlJc w:val="right"/>
      <w:pPr>
        <w:ind w:left="4320" w:hanging="180"/>
      </w:pPr>
    </w:lvl>
    <w:lvl w:ilvl="6" w:tplc="D97C043E">
      <w:start w:val="1"/>
      <w:numFmt w:val="decimal"/>
      <w:lvlText w:val="%7."/>
      <w:lvlJc w:val="left"/>
      <w:pPr>
        <w:ind w:left="5040" w:hanging="360"/>
      </w:pPr>
    </w:lvl>
    <w:lvl w:ilvl="7" w:tplc="3050C532">
      <w:start w:val="1"/>
      <w:numFmt w:val="lowerLetter"/>
      <w:lvlText w:val="%8."/>
      <w:lvlJc w:val="left"/>
      <w:pPr>
        <w:ind w:left="5760" w:hanging="360"/>
      </w:pPr>
    </w:lvl>
    <w:lvl w:ilvl="8" w:tplc="CAFA791C">
      <w:start w:val="1"/>
      <w:numFmt w:val="lowerRoman"/>
      <w:lvlText w:val="%9."/>
      <w:lvlJc w:val="right"/>
      <w:pPr>
        <w:ind w:left="6480" w:hanging="180"/>
      </w:pPr>
    </w:lvl>
  </w:abstractNum>
  <w:abstractNum w:abstractNumId="24" w15:restartNumberingAfterBreak="0">
    <w:nsid w:val="482ADAEF"/>
    <w:multiLevelType w:val="hybridMultilevel"/>
    <w:tmpl w:val="77487B36"/>
    <w:lvl w:ilvl="0" w:tplc="4BDC86B6">
      <w:start w:val="1"/>
      <w:numFmt w:val="decimal"/>
      <w:lvlText w:val="%1."/>
      <w:lvlJc w:val="left"/>
      <w:pPr>
        <w:ind w:left="720" w:hanging="360"/>
      </w:pPr>
    </w:lvl>
    <w:lvl w:ilvl="1" w:tplc="69B02390">
      <w:start w:val="1"/>
      <w:numFmt w:val="lowerLetter"/>
      <w:lvlText w:val="%2."/>
      <w:lvlJc w:val="left"/>
      <w:pPr>
        <w:ind w:left="1440" w:hanging="360"/>
      </w:pPr>
    </w:lvl>
    <w:lvl w:ilvl="2" w:tplc="8CF65042">
      <w:start w:val="1"/>
      <w:numFmt w:val="lowerRoman"/>
      <w:lvlText w:val="%3."/>
      <w:lvlJc w:val="right"/>
      <w:pPr>
        <w:ind w:left="2160" w:hanging="180"/>
      </w:pPr>
    </w:lvl>
    <w:lvl w:ilvl="3" w:tplc="79D0B3BA">
      <w:start w:val="1"/>
      <w:numFmt w:val="decimal"/>
      <w:lvlText w:val="%4."/>
      <w:lvlJc w:val="left"/>
      <w:pPr>
        <w:ind w:left="2880" w:hanging="360"/>
      </w:pPr>
    </w:lvl>
    <w:lvl w:ilvl="4" w:tplc="8702C0CE">
      <w:start w:val="1"/>
      <w:numFmt w:val="lowerLetter"/>
      <w:lvlText w:val="%5."/>
      <w:lvlJc w:val="left"/>
      <w:pPr>
        <w:ind w:left="3600" w:hanging="360"/>
      </w:pPr>
    </w:lvl>
    <w:lvl w:ilvl="5" w:tplc="26EEF384">
      <w:start w:val="1"/>
      <w:numFmt w:val="lowerRoman"/>
      <w:lvlText w:val="%6."/>
      <w:lvlJc w:val="right"/>
      <w:pPr>
        <w:ind w:left="4320" w:hanging="180"/>
      </w:pPr>
    </w:lvl>
    <w:lvl w:ilvl="6" w:tplc="C102FB18">
      <w:start w:val="1"/>
      <w:numFmt w:val="decimal"/>
      <w:lvlText w:val="%7."/>
      <w:lvlJc w:val="left"/>
      <w:pPr>
        <w:ind w:left="5040" w:hanging="360"/>
      </w:pPr>
    </w:lvl>
    <w:lvl w:ilvl="7" w:tplc="743CC120">
      <w:start w:val="1"/>
      <w:numFmt w:val="lowerLetter"/>
      <w:lvlText w:val="%8."/>
      <w:lvlJc w:val="left"/>
      <w:pPr>
        <w:ind w:left="5760" w:hanging="360"/>
      </w:pPr>
    </w:lvl>
    <w:lvl w:ilvl="8" w:tplc="8EC0C4A0">
      <w:start w:val="1"/>
      <w:numFmt w:val="lowerRoman"/>
      <w:lvlText w:val="%9."/>
      <w:lvlJc w:val="right"/>
      <w:pPr>
        <w:ind w:left="6480" w:hanging="180"/>
      </w:pPr>
    </w:lvl>
  </w:abstractNum>
  <w:abstractNum w:abstractNumId="25" w15:restartNumberingAfterBreak="0">
    <w:nsid w:val="49266D0E"/>
    <w:multiLevelType w:val="hybridMultilevel"/>
    <w:tmpl w:val="F16E98F4"/>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6" w15:restartNumberingAfterBreak="0">
    <w:nsid w:val="4C117F75"/>
    <w:multiLevelType w:val="hybridMultilevel"/>
    <w:tmpl w:val="A04643C6"/>
    <w:lvl w:ilvl="0" w:tplc="7E3AE174">
      <w:start w:val="12"/>
      <w:numFmt w:val="decimal"/>
      <w:lvlText w:val="%1."/>
      <w:lvlJc w:val="left"/>
      <w:pPr>
        <w:ind w:left="720" w:hanging="360"/>
      </w:pPr>
    </w:lvl>
    <w:lvl w:ilvl="1" w:tplc="9BE8B5BE">
      <w:start w:val="1"/>
      <w:numFmt w:val="lowerLetter"/>
      <w:lvlText w:val="%2."/>
      <w:lvlJc w:val="left"/>
      <w:pPr>
        <w:ind w:left="1440" w:hanging="360"/>
      </w:pPr>
    </w:lvl>
    <w:lvl w:ilvl="2" w:tplc="B6E615BE">
      <w:start w:val="1"/>
      <w:numFmt w:val="lowerRoman"/>
      <w:lvlText w:val="%3."/>
      <w:lvlJc w:val="right"/>
      <w:pPr>
        <w:ind w:left="2160" w:hanging="180"/>
      </w:pPr>
    </w:lvl>
    <w:lvl w:ilvl="3" w:tplc="65944FAE">
      <w:start w:val="1"/>
      <w:numFmt w:val="decimal"/>
      <w:lvlText w:val="%4."/>
      <w:lvlJc w:val="left"/>
      <w:pPr>
        <w:ind w:left="2880" w:hanging="360"/>
      </w:pPr>
    </w:lvl>
    <w:lvl w:ilvl="4" w:tplc="28F0CD8C">
      <w:start w:val="1"/>
      <w:numFmt w:val="lowerLetter"/>
      <w:lvlText w:val="%5."/>
      <w:lvlJc w:val="left"/>
      <w:pPr>
        <w:ind w:left="3600" w:hanging="360"/>
      </w:pPr>
    </w:lvl>
    <w:lvl w:ilvl="5" w:tplc="E7DA52F0">
      <w:start w:val="1"/>
      <w:numFmt w:val="lowerRoman"/>
      <w:lvlText w:val="%6."/>
      <w:lvlJc w:val="right"/>
      <w:pPr>
        <w:ind w:left="4320" w:hanging="180"/>
      </w:pPr>
    </w:lvl>
    <w:lvl w:ilvl="6" w:tplc="272C0AF0">
      <w:start w:val="1"/>
      <w:numFmt w:val="decimal"/>
      <w:lvlText w:val="%7."/>
      <w:lvlJc w:val="left"/>
      <w:pPr>
        <w:ind w:left="5040" w:hanging="360"/>
      </w:pPr>
    </w:lvl>
    <w:lvl w:ilvl="7" w:tplc="FC3C25BC">
      <w:start w:val="1"/>
      <w:numFmt w:val="lowerLetter"/>
      <w:lvlText w:val="%8."/>
      <w:lvlJc w:val="left"/>
      <w:pPr>
        <w:ind w:left="5760" w:hanging="360"/>
      </w:pPr>
    </w:lvl>
    <w:lvl w:ilvl="8" w:tplc="F3AE230A">
      <w:start w:val="1"/>
      <w:numFmt w:val="lowerRoman"/>
      <w:lvlText w:val="%9."/>
      <w:lvlJc w:val="right"/>
      <w:pPr>
        <w:ind w:left="6480" w:hanging="180"/>
      </w:pPr>
    </w:lvl>
  </w:abstractNum>
  <w:abstractNum w:abstractNumId="27" w15:restartNumberingAfterBreak="0">
    <w:nsid w:val="5005FA07"/>
    <w:multiLevelType w:val="hybridMultilevel"/>
    <w:tmpl w:val="36E8AB34"/>
    <w:lvl w:ilvl="0" w:tplc="650637B2">
      <w:start w:val="1"/>
      <w:numFmt w:val="bullet"/>
      <w:lvlText w:val=""/>
      <w:lvlJc w:val="left"/>
      <w:pPr>
        <w:ind w:left="720" w:hanging="360"/>
      </w:pPr>
      <w:rPr>
        <w:rFonts w:ascii="Symbol" w:hAnsi="Symbol" w:hint="default"/>
      </w:rPr>
    </w:lvl>
    <w:lvl w:ilvl="1" w:tplc="39C6D166">
      <w:start w:val="1"/>
      <w:numFmt w:val="bullet"/>
      <w:lvlText w:val="o"/>
      <w:lvlJc w:val="left"/>
      <w:pPr>
        <w:ind w:left="1440" w:hanging="360"/>
      </w:pPr>
      <w:rPr>
        <w:rFonts w:ascii="Courier New" w:hAnsi="Courier New" w:hint="default"/>
      </w:rPr>
    </w:lvl>
    <w:lvl w:ilvl="2" w:tplc="AF828C30">
      <w:start w:val="1"/>
      <w:numFmt w:val="bullet"/>
      <w:lvlText w:val=""/>
      <w:lvlJc w:val="left"/>
      <w:pPr>
        <w:ind w:left="2160" w:hanging="360"/>
      </w:pPr>
      <w:rPr>
        <w:rFonts w:ascii="Wingdings" w:hAnsi="Wingdings" w:hint="default"/>
      </w:rPr>
    </w:lvl>
    <w:lvl w:ilvl="3" w:tplc="6EEE4466">
      <w:start w:val="1"/>
      <w:numFmt w:val="bullet"/>
      <w:lvlText w:val=""/>
      <w:lvlJc w:val="left"/>
      <w:pPr>
        <w:ind w:left="2880" w:hanging="360"/>
      </w:pPr>
      <w:rPr>
        <w:rFonts w:ascii="Symbol" w:hAnsi="Symbol" w:hint="default"/>
      </w:rPr>
    </w:lvl>
    <w:lvl w:ilvl="4" w:tplc="86B2EE00">
      <w:start w:val="1"/>
      <w:numFmt w:val="bullet"/>
      <w:lvlText w:val="o"/>
      <w:lvlJc w:val="left"/>
      <w:pPr>
        <w:ind w:left="3600" w:hanging="360"/>
      </w:pPr>
      <w:rPr>
        <w:rFonts w:ascii="Courier New" w:hAnsi="Courier New" w:hint="default"/>
      </w:rPr>
    </w:lvl>
    <w:lvl w:ilvl="5" w:tplc="11900E9C">
      <w:start w:val="1"/>
      <w:numFmt w:val="bullet"/>
      <w:lvlText w:val=""/>
      <w:lvlJc w:val="left"/>
      <w:pPr>
        <w:ind w:left="4320" w:hanging="360"/>
      </w:pPr>
      <w:rPr>
        <w:rFonts w:ascii="Wingdings" w:hAnsi="Wingdings" w:hint="default"/>
      </w:rPr>
    </w:lvl>
    <w:lvl w:ilvl="6" w:tplc="BD4CA372">
      <w:start w:val="1"/>
      <w:numFmt w:val="bullet"/>
      <w:lvlText w:val=""/>
      <w:lvlJc w:val="left"/>
      <w:pPr>
        <w:ind w:left="5040" w:hanging="360"/>
      </w:pPr>
      <w:rPr>
        <w:rFonts w:ascii="Symbol" w:hAnsi="Symbol" w:hint="default"/>
      </w:rPr>
    </w:lvl>
    <w:lvl w:ilvl="7" w:tplc="D57CB046">
      <w:start w:val="1"/>
      <w:numFmt w:val="bullet"/>
      <w:lvlText w:val="o"/>
      <w:lvlJc w:val="left"/>
      <w:pPr>
        <w:ind w:left="5760" w:hanging="360"/>
      </w:pPr>
      <w:rPr>
        <w:rFonts w:ascii="Courier New" w:hAnsi="Courier New" w:hint="default"/>
      </w:rPr>
    </w:lvl>
    <w:lvl w:ilvl="8" w:tplc="126AA92E">
      <w:start w:val="1"/>
      <w:numFmt w:val="bullet"/>
      <w:lvlText w:val=""/>
      <w:lvlJc w:val="left"/>
      <w:pPr>
        <w:ind w:left="6480" w:hanging="360"/>
      </w:pPr>
      <w:rPr>
        <w:rFonts w:ascii="Wingdings" w:hAnsi="Wingdings" w:hint="default"/>
      </w:rPr>
    </w:lvl>
  </w:abstractNum>
  <w:abstractNum w:abstractNumId="28" w15:restartNumberingAfterBreak="0">
    <w:nsid w:val="50593E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2DE4BD3"/>
    <w:multiLevelType w:val="hybridMultilevel"/>
    <w:tmpl w:val="D840CCF0"/>
    <w:lvl w:ilvl="0" w:tplc="B5D41DC2">
      <w:start w:val="6"/>
      <w:numFmt w:val="decimal"/>
      <w:lvlText w:val="%1."/>
      <w:lvlJc w:val="left"/>
      <w:pPr>
        <w:ind w:left="720" w:hanging="360"/>
      </w:pPr>
    </w:lvl>
    <w:lvl w:ilvl="1" w:tplc="F14A3C90">
      <w:start w:val="1"/>
      <w:numFmt w:val="lowerLetter"/>
      <w:lvlText w:val="%2."/>
      <w:lvlJc w:val="left"/>
      <w:pPr>
        <w:ind w:left="1440" w:hanging="360"/>
      </w:pPr>
    </w:lvl>
    <w:lvl w:ilvl="2" w:tplc="C2EC8ABE">
      <w:start w:val="1"/>
      <w:numFmt w:val="lowerRoman"/>
      <w:lvlText w:val="%3."/>
      <w:lvlJc w:val="right"/>
      <w:pPr>
        <w:ind w:left="2160" w:hanging="180"/>
      </w:pPr>
    </w:lvl>
    <w:lvl w:ilvl="3" w:tplc="3572A112">
      <w:start w:val="1"/>
      <w:numFmt w:val="decimal"/>
      <w:lvlText w:val="%4."/>
      <w:lvlJc w:val="left"/>
      <w:pPr>
        <w:ind w:left="2880" w:hanging="360"/>
      </w:pPr>
    </w:lvl>
    <w:lvl w:ilvl="4" w:tplc="AA446A0A">
      <w:start w:val="1"/>
      <w:numFmt w:val="lowerLetter"/>
      <w:lvlText w:val="%5."/>
      <w:lvlJc w:val="left"/>
      <w:pPr>
        <w:ind w:left="3600" w:hanging="360"/>
      </w:pPr>
    </w:lvl>
    <w:lvl w:ilvl="5" w:tplc="84A2DFF6">
      <w:start w:val="1"/>
      <w:numFmt w:val="lowerRoman"/>
      <w:lvlText w:val="%6."/>
      <w:lvlJc w:val="right"/>
      <w:pPr>
        <w:ind w:left="4320" w:hanging="180"/>
      </w:pPr>
    </w:lvl>
    <w:lvl w:ilvl="6" w:tplc="5B08B3B0">
      <w:start w:val="1"/>
      <w:numFmt w:val="decimal"/>
      <w:lvlText w:val="%7."/>
      <w:lvlJc w:val="left"/>
      <w:pPr>
        <w:ind w:left="5040" w:hanging="360"/>
      </w:pPr>
    </w:lvl>
    <w:lvl w:ilvl="7" w:tplc="0B2E2D86">
      <w:start w:val="1"/>
      <w:numFmt w:val="lowerLetter"/>
      <w:lvlText w:val="%8."/>
      <w:lvlJc w:val="left"/>
      <w:pPr>
        <w:ind w:left="5760" w:hanging="360"/>
      </w:pPr>
    </w:lvl>
    <w:lvl w:ilvl="8" w:tplc="DA6E5316">
      <w:start w:val="1"/>
      <w:numFmt w:val="lowerRoman"/>
      <w:lvlText w:val="%9."/>
      <w:lvlJc w:val="right"/>
      <w:pPr>
        <w:ind w:left="6480" w:hanging="180"/>
      </w:pPr>
    </w:lvl>
  </w:abstractNum>
  <w:abstractNum w:abstractNumId="30" w15:restartNumberingAfterBreak="0">
    <w:nsid w:val="53F6E597"/>
    <w:multiLevelType w:val="hybridMultilevel"/>
    <w:tmpl w:val="64F47EB0"/>
    <w:lvl w:ilvl="0" w:tplc="98CAEA30">
      <w:start w:val="1"/>
      <w:numFmt w:val="bullet"/>
      <w:lvlText w:val=""/>
      <w:lvlJc w:val="left"/>
      <w:pPr>
        <w:ind w:left="720" w:hanging="360"/>
      </w:pPr>
      <w:rPr>
        <w:rFonts w:ascii="Symbol" w:hAnsi="Symbol" w:hint="default"/>
      </w:rPr>
    </w:lvl>
    <w:lvl w:ilvl="1" w:tplc="CCB48BC4">
      <w:start w:val="1"/>
      <w:numFmt w:val="bullet"/>
      <w:lvlText w:val="o"/>
      <w:lvlJc w:val="left"/>
      <w:pPr>
        <w:ind w:left="1440" w:hanging="360"/>
      </w:pPr>
      <w:rPr>
        <w:rFonts w:ascii="Courier New" w:hAnsi="Courier New" w:hint="default"/>
      </w:rPr>
    </w:lvl>
    <w:lvl w:ilvl="2" w:tplc="695C45F8">
      <w:start w:val="1"/>
      <w:numFmt w:val="bullet"/>
      <w:lvlText w:val=""/>
      <w:lvlJc w:val="left"/>
      <w:pPr>
        <w:ind w:left="2160" w:hanging="360"/>
      </w:pPr>
      <w:rPr>
        <w:rFonts w:ascii="Wingdings" w:hAnsi="Wingdings" w:hint="default"/>
      </w:rPr>
    </w:lvl>
    <w:lvl w:ilvl="3" w:tplc="C39E08F6">
      <w:start w:val="1"/>
      <w:numFmt w:val="bullet"/>
      <w:lvlText w:val=""/>
      <w:lvlJc w:val="left"/>
      <w:pPr>
        <w:ind w:left="2880" w:hanging="360"/>
      </w:pPr>
      <w:rPr>
        <w:rFonts w:ascii="Symbol" w:hAnsi="Symbol" w:hint="default"/>
      </w:rPr>
    </w:lvl>
    <w:lvl w:ilvl="4" w:tplc="1FB255DC">
      <w:start w:val="1"/>
      <w:numFmt w:val="bullet"/>
      <w:lvlText w:val="o"/>
      <w:lvlJc w:val="left"/>
      <w:pPr>
        <w:ind w:left="3600" w:hanging="360"/>
      </w:pPr>
      <w:rPr>
        <w:rFonts w:ascii="Courier New" w:hAnsi="Courier New" w:hint="default"/>
      </w:rPr>
    </w:lvl>
    <w:lvl w:ilvl="5" w:tplc="45ECE9EC">
      <w:start w:val="1"/>
      <w:numFmt w:val="bullet"/>
      <w:lvlText w:val=""/>
      <w:lvlJc w:val="left"/>
      <w:pPr>
        <w:ind w:left="4320" w:hanging="360"/>
      </w:pPr>
      <w:rPr>
        <w:rFonts w:ascii="Wingdings" w:hAnsi="Wingdings" w:hint="default"/>
      </w:rPr>
    </w:lvl>
    <w:lvl w:ilvl="6" w:tplc="C7E058F0">
      <w:start w:val="1"/>
      <w:numFmt w:val="bullet"/>
      <w:lvlText w:val=""/>
      <w:lvlJc w:val="left"/>
      <w:pPr>
        <w:ind w:left="5040" w:hanging="360"/>
      </w:pPr>
      <w:rPr>
        <w:rFonts w:ascii="Symbol" w:hAnsi="Symbol" w:hint="default"/>
      </w:rPr>
    </w:lvl>
    <w:lvl w:ilvl="7" w:tplc="6AB8AE9C">
      <w:start w:val="1"/>
      <w:numFmt w:val="bullet"/>
      <w:lvlText w:val="o"/>
      <w:lvlJc w:val="left"/>
      <w:pPr>
        <w:ind w:left="5760" w:hanging="360"/>
      </w:pPr>
      <w:rPr>
        <w:rFonts w:ascii="Courier New" w:hAnsi="Courier New" w:hint="default"/>
      </w:rPr>
    </w:lvl>
    <w:lvl w:ilvl="8" w:tplc="1F464212">
      <w:start w:val="1"/>
      <w:numFmt w:val="bullet"/>
      <w:lvlText w:val=""/>
      <w:lvlJc w:val="left"/>
      <w:pPr>
        <w:ind w:left="6480" w:hanging="360"/>
      </w:pPr>
      <w:rPr>
        <w:rFonts w:ascii="Wingdings" w:hAnsi="Wingdings" w:hint="default"/>
      </w:rPr>
    </w:lvl>
  </w:abstractNum>
  <w:abstractNum w:abstractNumId="31" w15:restartNumberingAfterBreak="0">
    <w:nsid w:val="592DAADF"/>
    <w:multiLevelType w:val="hybridMultilevel"/>
    <w:tmpl w:val="31620236"/>
    <w:lvl w:ilvl="0" w:tplc="41C44D5C">
      <w:start w:val="1"/>
      <w:numFmt w:val="decimal"/>
      <w:lvlText w:val="%1."/>
      <w:lvlJc w:val="left"/>
      <w:pPr>
        <w:ind w:left="720" w:hanging="360"/>
      </w:pPr>
    </w:lvl>
    <w:lvl w:ilvl="1" w:tplc="44028A48">
      <w:start w:val="1"/>
      <w:numFmt w:val="lowerLetter"/>
      <w:lvlText w:val="%2."/>
      <w:lvlJc w:val="left"/>
      <w:pPr>
        <w:ind w:left="1440" w:hanging="360"/>
      </w:pPr>
    </w:lvl>
    <w:lvl w:ilvl="2" w:tplc="8A4C1BD4">
      <w:start w:val="1"/>
      <w:numFmt w:val="lowerRoman"/>
      <w:lvlText w:val="%3."/>
      <w:lvlJc w:val="right"/>
      <w:pPr>
        <w:ind w:left="2160" w:hanging="180"/>
      </w:pPr>
    </w:lvl>
    <w:lvl w:ilvl="3" w:tplc="082243AE">
      <w:start w:val="1"/>
      <w:numFmt w:val="decimal"/>
      <w:lvlText w:val="%4."/>
      <w:lvlJc w:val="left"/>
      <w:pPr>
        <w:ind w:left="2880" w:hanging="360"/>
      </w:pPr>
    </w:lvl>
    <w:lvl w:ilvl="4" w:tplc="BC4425CC">
      <w:start w:val="1"/>
      <w:numFmt w:val="lowerLetter"/>
      <w:lvlText w:val="%5."/>
      <w:lvlJc w:val="left"/>
      <w:pPr>
        <w:ind w:left="3600" w:hanging="360"/>
      </w:pPr>
    </w:lvl>
    <w:lvl w:ilvl="5" w:tplc="45DA2E02">
      <w:start w:val="1"/>
      <w:numFmt w:val="lowerRoman"/>
      <w:lvlText w:val="%6."/>
      <w:lvlJc w:val="right"/>
      <w:pPr>
        <w:ind w:left="4320" w:hanging="180"/>
      </w:pPr>
    </w:lvl>
    <w:lvl w:ilvl="6" w:tplc="8DEAD002">
      <w:start w:val="1"/>
      <w:numFmt w:val="decimal"/>
      <w:lvlText w:val="%7."/>
      <w:lvlJc w:val="left"/>
      <w:pPr>
        <w:ind w:left="5040" w:hanging="360"/>
      </w:pPr>
    </w:lvl>
    <w:lvl w:ilvl="7" w:tplc="72C2DEBE">
      <w:start w:val="1"/>
      <w:numFmt w:val="lowerLetter"/>
      <w:lvlText w:val="%8."/>
      <w:lvlJc w:val="left"/>
      <w:pPr>
        <w:ind w:left="5760" w:hanging="360"/>
      </w:pPr>
    </w:lvl>
    <w:lvl w:ilvl="8" w:tplc="AB4298DE">
      <w:start w:val="1"/>
      <w:numFmt w:val="lowerRoman"/>
      <w:lvlText w:val="%9."/>
      <w:lvlJc w:val="right"/>
      <w:pPr>
        <w:ind w:left="6480" w:hanging="180"/>
      </w:pPr>
    </w:lvl>
  </w:abstractNum>
  <w:abstractNum w:abstractNumId="32" w15:restartNumberingAfterBreak="0">
    <w:nsid w:val="5C22424F"/>
    <w:multiLevelType w:val="hybridMultilevel"/>
    <w:tmpl w:val="3EA470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F00D559"/>
    <w:multiLevelType w:val="multilevel"/>
    <w:tmpl w:val="1762765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4" w15:restartNumberingAfterBreak="0">
    <w:nsid w:val="61135BBB"/>
    <w:multiLevelType w:val="hybridMultilevel"/>
    <w:tmpl w:val="9E8273D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630AC850"/>
    <w:multiLevelType w:val="hybridMultilevel"/>
    <w:tmpl w:val="F22623D0"/>
    <w:lvl w:ilvl="0" w:tplc="62CED426">
      <w:start w:val="10"/>
      <w:numFmt w:val="decimal"/>
      <w:lvlText w:val="%1."/>
      <w:lvlJc w:val="left"/>
      <w:pPr>
        <w:ind w:left="720" w:hanging="360"/>
      </w:pPr>
    </w:lvl>
    <w:lvl w:ilvl="1" w:tplc="3EC68B2A">
      <w:start w:val="1"/>
      <w:numFmt w:val="lowerLetter"/>
      <w:lvlText w:val="%2."/>
      <w:lvlJc w:val="left"/>
      <w:pPr>
        <w:ind w:left="1440" w:hanging="360"/>
      </w:pPr>
    </w:lvl>
    <w:lvl w:ilvl="2" w:tplc="487C1E72">
      <w:start w:val="1"/>
      <w:numFmt w:val="lowerRoman"/>
      <w:lvlText w:val="%3."/>
      <w:lvlJc w:val="right"/>
      <w:pPr>
        <w:ind w:left="2160" w:hanging="180"/>
      </w:pPr>
    </w:lvl>
    <w:lvl w:ilvl="3" w:tplc="6B0E792A">
      <w:start w:val="1"/>
      <w:numFmt w:val="decimal"/>
      <w:lvlText w:val="%4."/>
      <w:lvlJc w:val="left"/>
      <w:pPr>
        <w:ind w:left="2880" w:hanging="360"/>
      </w:pPr>
    </w:lvl>
    <w:lvl w:ilvl="4" w:tplc="D4008724">
      <w:start w:val="1"/>
      <w:numFmt w:val="lowerLetter"/>
      <w:lvlText w:val="%5."/>
      <w:lvlJc w:val="left"/>
      <w:pPr>
        <w:ind w:left="3600" w:hanging="360"/>
      </w:pPr>
    </w:lvl>
    <w:lvl w:ilvl="5" w:tplc="FA8EB368">
      <w:start w:val="1"/>
      <w:numFmt w:val="lowerRoman"/>
      <w:lvlText w:val="%6."/>
      <w:lvlJc w:val="right"/>
      <w:pPr>
        <w:ind w:left="4320" w:hanging="180"/>
      </w:pPr>
    </w:lvl>
    <w:lvl w:ilvl="6" w:tplc="3BFE038E">
      <w:start w:val="1"/>
      <w:numFmt w:val="decimal"/>
      <w:lvlText w:val="%7."/>
      <w:lvlJc w:val="left"/>
      <w:pPr>
        <w:ind w:left="5040" w:hanging="360"/>
      </w:pPr>
    </w:lvl>
    <w:lvl w:ilvl="7" w:tplc="D310A69A">
      <w:start w:val="1"/>
      <w:numFmt w:val="lowerLetter"/>
      <w:lvlText w:val="%8."/>
      <w:lvlJc w:val="left"/>
      <w:pPr>
        <w:ind w:left="5760" w:hanging="360"/>
      </w:pPr>
    </w:lvl>
    <w:lvl w:ilvl="8" w:tplc="F9C0F1B2">
      <w:start w:val="1"/>
      <w:numFmt w:val="lowerRoman"/>
      <w:lvlText w:val="%9."/>
      <w:lvlJc w:val="right"/>
      <w:pPr>
        <w:ind w:left="6480" w:hanging="180"/>
      </w:pPr>
    </w:lvl>
  </w:abstractNum>
  <w:abstractNum w:abstractNumId="36" w15:restartNumberingAfterBreak="0">
    <w:nsid w:val="68EA15C0"/>
    <w:multiLevelType w:val="hybridMultilevel"/>
    <w:tmpl w:val="851627A4"/>
    <w:lvl w:ilvl="0" w:tplc="04090001">
      <w:start w:val="1"/>
      <w:numFmt w:val="bullet"/>
      <w:lvlText w:val=""/>
      <w:lvlJc w:val="left"/>
      <w:pPr>
        <w:ind w:left="720" w:hanging="360"/>
      </w:pPr>
      <w:rPr>
        <w:rFonts w:ascii="Symbol" w:hAnsi="Symbol" w:hint="default"/>
      </w:rPr>
    </w:lvl>
    <w:lvl w:ilvl="1" w:tplc="3314D832">
      <w:numFmt w:val="bullet"/>
      <w:lvlText w:val="•"/>
      <w:lvlJc w:val="left"/>
      <w:pPr>
        <w:ind w:left="1785" w:hanging="705"/>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9FE0302"/>
    <w:multiLevelType w:val="hybridMultilevel"/>
    <w:tmpl w:val="1ABAA7B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15:restartNumberingAfterBreak="0">
    <w:nsid w:val="6F70589A"/>
    <w:multiLevelType w:val="hybridMultilevel"/>
    <w:tmpl w:val="A2E0053A"/>
    <w:lvl w:ilvl="0" w:tplc="480A0017">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9" w15:restartNumberingAfterBreak="0">
    <w:nsid w:val="736F7A2F"/>
    <w:multiLevelType w:val="hybridMultilevel"/>
    <w:tmpl w:val="13282EEE"/>
    <w:lvl w:ilvl="0" w:tplc="EA2E6B52">
      <w:start w:val="9"/>
      <w:numFmt w:val="decimal"/>
      <w:lvlText w:val="%1."/>
      <w:lvlJc w:val="left"/>
      <w:pPr>
        <w:ind w:left="720" w:hanging="360"/>
      </w:pPr>
    </w:lvl>
    <w:lvl w:ilvl="1" w:tplc="9048AE3C">
      <w:start w:val="1"/>
      <w:numFmt w:val="lowerLetter"/>
      <w:lvlText w:val="%2."/>
      <w:lvlJc w:val="left"/>
      <w:pPr>
        <w:ind w:left="1440" w:hanging="360"/>
      </w:pPr>
    </w:lvl>
    <w:lvl w:ilvl="2" w:tplc="DD744BEE">
      <w:start w:val="1"/>
      <w:numFmt w:val="lowerRoman"/>
      <w:lvlText w:val="%3."/>
      <w:lvlJc w:val="right"/>
      <w:pPr>
        <w:ind w:left="2160" w:hanging="180"/>
      </w:pPr>
    </w:lvl>
    <w:lvl w:ilvl="3" w:tplc="472831EE">
      <w:start w:val="1"/>
      <w:numFmt w:val="decimal"/>
      <w:lvlText w:val="%4."/>
      <w:lvlJc w:val="left"/>
      <w:pPr>
        <w:ind w:left="2880" w:hanging="360"/>
      </w:pPr>
    </w:lvl>
    <w:lvl w:ilvl="4" w:tplc="04CC5494">
      <w:start w:val="1"/>
      <w:numFmt w:val="lowerLetter"/>
      <w:lvlText w:val="%5."/>
      <w:lvlJc w:val="left"/>
      <w:pPr>
        <w:ind w:left="3600" w:hanging="360"/>
      </w:pPr>
    </w:lvl>
    <w:lvl w:ilvl="5" w:tplc="02CA826A">
      <w:start w:val="1"/>
      <w:numFmt w:val="lowerRoman"/>
      <w:lvlText w:val="%6."/>
      <w:lvlJc w:val="right"/>
      <w:pPr>
        <w:ind w:left="4320" w:hanging="180"/>
      </w:pPr>
    </w:lvl>
    <w:lvl w:ilvl="6" w:tplc="87B6EA5C">
      <w:start w:val="1"/>
      <w:numFmt w:val="decimal"/>
      <w:lvlText w:val="%7."/>
      <w:lvlJc w:val="left"/>
      <w:pPr>
        <w:ind w:left="5040" w:hanging="360"/>
      </w:pPr>
    </w:lvl>
    <w:lvl w:ilvl="7" w:tplc="5E8471F2">
      <w:start w:val="1"/>
      <w:numFmt w:val="lowerLetter"/>
      <w:lvlText w:val="%8."/>
      <w:lvlJc w:val="left"/>
      <w:pPr>
        <w:ind w:left="5760" w:hanging="360"/>
      </w:pPr>
    </w:lvl>
    <w:lvl w:ilvl="8" w:tplc="C75A49EA">
      <w:start w:val="1"/>
      <w:numFmt w:val="lowerRoman"/>
      <w:lvlText w:val="%9."/>
      <w:lvlJc w:val="right"/>
      <w:pPr>
        <w:ind w:left="6480" w:hanging="180"/>
      </w:pPr>
    </w:lvl>
  </w:abstractNum>
  <w:abstractNum w:abstractNumId="40" w15:restartNumberingAfterBreak="0">
    <w:nsid w:val="76ADA6D5"/>
    <w:multiLevelType w:val="hybridMultilevel"/>
    <w:tmpl w:val="12D24BE4"/>
    <w:lvl w:ilvl="0" w:tplc="F844083A">
      <w:start w:val="1"/>
      <w:numFmt w:val="decimal"/>
      <w:lvlText w:val="%1."/>
      <w:lvlJc w:val="left"/>
      <w:pPr>
        <w:ind w:left="720" w:hanging="360"/>
      </w:pPr>
    </w:lvl>
    <w:lvl w:ilvl="1" w:tplc="FAB21E5C">
      <w:start w:val="1"/>
      <w:numFmt w:val="lowerLetter"/>
      <w:lvlText w:val="%2."/>
      <w:lvlJc w:val="left"/>
      <w:pPr>
        <w:ind w:left="1440" w:hanging="360"/>
      </w:pPr>
    </w:lvl>
    <w:lvl w:ilvl="2" w:tplc="F634E9E0">
      <w:start w:val="1"/>
      <w:numFmt w:val="lowerRoman"/>
      <w:lvlText w:val="%3."/>
      <w:lvlJc w:val="right"/>
      <w:pPr>
        <w:ind w:left="2160" w:hanging="180"/>
      </w:pPr>
    </w:lvl>
    <w:lvl w:ilvl="3" w:tplc="DEAAD482">
      <w:start w:val="1"/>
      <w:numFmt w:val="decimal"/>
      <w:lvlText w:val="%4."/>
      <w:lvlJc w:val="left"/>
      <w:pPr>
        <w:ind w:left="2880" w:hanging="360"/>
      </w:pPr>
    </w:lvl>
    <w:lvl w:ilvl="4" w:tplc="0AFCC7D8">
      <w:start w:val="1"/>
      <w:numFmt w:val="lowerLetter"/>
      <w:lvlText w:val="%5."/>
      <w:lvlJc w:val="left"/>
      <w:pPr>
        <w:ind w:left="3600" w:hanging="360"/>
      </w:pPr>
    </w:lvl>
    <w:lvl w:ilvl="5" w:tplc="43C2C820">
      <w:start w:val="1"/>
      <w:numFmt w:val="lowerRoman"/>
      <w:lvlText w:val="%6."/>
      <w:lvlJc w:val="right"/>
      <w:pPr>
        <w:ind w:left="4320" w:hanging="180"/>
      </w:pPr>
    </w:lvl>
    <w:lvl w:ilvl="6" w:tplc="E614208A">
      <w:start w:val="1"/>
      <w:numFmt w:val="decimal"/>
      <w:lvlText w:val="%7."/>
      <w:lvlJc w:val="left"/>
      <w:pPr>
        <w:ind w:left="5040" w:hanging="360"/>
      </w:pPr>
    </w:lvl>
    <w:lvl w:ilvl="7" w:tplc="93D0FBE4">
      <w:start w:val="1"/>
      <w:numFmt w:val="lowerLetter"/>
      <w:lvlText w:val="%8."/>
      <w:lvlJc w:val="left"/>
      <w:pPr>
        <w:ind w:left="5760" w:hanging="360"/>
      </w:pPr>
    </w:lvl>
    <w:lvl w:ilvl="8" w:tplc="F5A2D23C">
      <w:start w:val="1"/>
      <w:numFmt w:val="lowerRoman"/>
      <w:lvlText w:val="%9."/>
      <w:lvlJc w:val="right"/>
      <w:pPr>
        <w:ind w:left="6480" w:hanging="180"/>
      </w:pPr>
    </w:lvl>
  </w:abstractNum>
  <w:abstractNum w:abstractNumId="41" w15:restartNumberingAfterBreak="0">
    <w:nsid w:val="7A501A97"/>
    <w:multiLevelType w:val="hybridMultilevel"/>
    <w:tmpl w:val="0F7695B0"/>
    <w:lvl w:ilvl="0" w:tplc="2CD8AB66">
      <w:start w:val="3"/>
      <w:numFmt w:val="decimal"/>
      <w:lvlText w:val="%1."/>
      <w:lvlJc w:val="left"/>
      <w:pPr>
        <w:ind w:left="720" w:hanging="360"/>
      </w:pPr>
    </w:lvl>
    <w:lvl w:ilvl="1" w:tplc="F29CD89C">
      <w:start w:val="1"/>
      <w:numFmt w:val="lowerLetter"/>
      <w:lvlText w:val="%2."/>
      <w:lvlJc w:val="left"/>
      <w:pPr>
        <w:ind w:left="1440" w:hanging="360"/>
      </w:pPr>
    </w:lvl>
    <w:lvl w:ilvl="2" w:tplc="9536DFC2">
      <w:start w:val="1"/>
      <w:numFmt w:val="lowerRoman"/>
      <w:lvlText w:val="%3."/>
      <w:lvlJc w:val="right"/>
      <w:pPr>
        <w:ind w:left="2160" w:hanging="180"/>
      </w:pPr>
    </w:lvl>
    <w:lvl w:ilvl="3" w:tplc="90127D5C">
      <w:start w:val="1"/>
      <w:numFmt w:val="decimal"/>
      <w:lvlText w:val="%4."/>
      <w:lvlJc w:val="left"/>
      <w:pPr>
        <w:ind w:left="2880" w:hanging="360"/>
      </w:pPr>
    </w:lvl>
    <w:lvl w:ilvl="4" w:tplc="C00E4BB6">
      <w:start w:val="1"/>
      <w:numFmt w:val="lowerLetter"/>
      <w:lvlText w:val="%5."/>
      <w:lvlJc w:val="left"/>
      <w:pPr>
        <w:ind w:left="3600" w:hanging="360"/>
      </w:pPr>
    </w:lvl>
    <w:lvl w:ilvl="5" w:tplc="FA7C1C06">
      <w:start w:val="1"/>
      <w:numFmt w:val="lowerRoman"/>
      <w:lvlText w:val="%6."/>
      <w:lvlJc w:val="right"/>
      <w:pPr>
        <w:ind w:left="4320" w:hanging="180"/>
      </w:pPr>
    </w:lvl>
    <w:lvl w:ilvl="6" w:tplc="96CEEDAA">
      <w:start w:val="1"/>
      <w:numFmt w:val="decimal"/>
      <w:lvlText w:val="%7."/>
      <w:lvlJc w:val="left"/>
      <w:pPr>
        <w:ind w:left="5040" w:hanging="360"/>
      </w:pPr>
    </w:lvl>
    <w:lvl w:ilvl="7" w:tplc="431019AC">
      <w:start w:val="1"/>
      <w:numFmt w:val="lowerLetter"/>
      <w:lvlText w:val="%8."/>
      <w:lvlJc w:val="left"/>
      <w:pPr>
        <w:ind w:left="5760" w:hanging="360"/>
      </w:pPr>
    </w:lvl>
    <w:lvl w:ilvl="8" w:tplc="35D6A658">
      <w:start w:val="1"/>
      <w:numFmt w:val="lowerRoman"/>
      <w:lvlText w:val="%9."/>
      <w:lvlJc w:val="right"/>
      <w:pPr>
        <w:ind w:left="6480" w:hanging="180"/>
      </w:pPr>
    </w:lvl>
  </w:abstractNum>
  <w:abstractNum w:abstractNumId="42" w15:restartNumberingAfterBreak="0">
    <w:nsid w:val="7C4629B8"/>
    <w:multiLevelType w:val="hybridMultilevel"/>
    <w:tmpl w:val="EF7282DE"/>
    <w:lvl w:ilvl="0" w:tplc="06845B26">
      <w:start w:val="1"/>
      <w:numFmt w:val="decimal"/>
      <w:lvlText w:val="%1."/>
      <w:lvlJc w:val="left"/>
      <w:pPr>
        <w:ind w:left="720" w:hanging="360"/>
      </w:pPr>
    </w:lvl>
    <w:lvl w:ilvl="1" w:tplc="466ACB9C">
      <w:start w:val="1"/>
      <w:numFmt w:val="lowerLetter"/>
      <w:lvlText w:val="%2."/>
      <w:lvlJc w:val="left"/>
      <w:pPr>
        <w:ind w:left="1440" w:hanging="360"/>
      </w:pPr>
    </w:lvl>
    <w:lvl w:ilvl="2" w:tplc="B18848DA">
      <w:start w:val="1"/>
      <w:numFmt w:val="lowerRoman"/>
      <w:lvlText w:val="%3."/>
      <w:lvlJc w:val="right"/>
      <w:pPr>
        <w:ind w:left="2160" w:hanging="180"/>
      </w:pPr>
    </w:lvl>
    <w:lvl w:ilvl="3" w:tplc="4F888BA4">
      <w:start w:val="1"/>
      <w:numFmt w:val="decimal"/>
      <w:lvlText w:val="%4."/>
      <w:lvlJc w:val="left"/>
      <w:pPr>
        <w:ind w:left="2880" w:hanging="360"/>
      </w:pPr>
    </w:lvl>
    <w:lvl w:ilvl="4" w:tplc="74C4190E">
      <w:start w:val="1"/>
      <w:numFmt w:val="lowerLetter"/>
      <w:lvlText w:val="%5."/>
      <w:lvlJc w:val="left"/>
      <w:pPr>
        <w:ind w:left="3600" w:hanging="360"/>
      </w:pPr>
    </w:lvl>
    <w:lvl w:ilvl="5" w:tplc="8DCAF7DC">
      <w:start w:val="1"/>
      <w:numFmt w:val="lowerRoman"/>
      <w:lvlText w:val="%6."/>
      <w:lvlJc w:val="right"/>
      <w:pPr>
        <w:ind w:left="4320" w:hanging="180"/>
      </w:pPr>
    </w:lvl>
    <w:lvl w:ilvl="6" w:tplc="72E2E03C">
      <w:start w:val="1"/>
      <w:numFmt w:val="decimal"/>
      <w:lvlText w:val="%7."/>
      <w:lvlJc w:val="left"/>
      <w:pPr>
        <w:ind w:left="5040" w:hanging="360"/>
      </w:pPr>
    </w:lvl>
    <w:lvl w:ilvl="7" w:tplc="234A5836">
      <w:start w:val="1"/>
      <w:numFmt w:val="lowerLetter"/>
      <w:lvlText w:val="%8."/>
      <w:lvlJc w:val="left"/>
      <w:pPr>
        <w:ind w:left="5760" w:hanging="360"/>
      </w:pPr>
    </w:lvl>
    <w:lvl w:ilvl="8" w:tplc="8CBA42FC">
      <w:start w:val="1"/>
      <w:numFmt w:val="lowerRoman"/>
      <w:lvlText w:val="%9."/>
      <w:lvlJc w:val="right"/>
      <w:pPr>
        <w:ind w:left="6480" w:hanging="180"/>
      </w:pPr>
    </w:lvl>
  </w:abstractNum>
  <w:abstractNum w:abstractNumId="43" w15:restartNumberingAfterBreak="0">
    <w:nsid w:val="7FD61329"/>
    <w:multiLevelType w:val="hybridMultilevel"/>
    <w:tmpl w:val="88A806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27598768">
    <w:abstractNumId w:val="30"/>
  </w:num>
  <w:num w:numId="2" w16cid:durableId="1942449204">
    <w:abstractNumId w:val="20"/>
  </w:num>
  <w:num w:numId="3" w16cid:durableId="1498300383">
    <w:abstractNumId w:val="26"/>
  </w:num>
  <w:num w:numId="4" w16cid:durableId="1067000805">
    <w:abstractNumId w:val="2"/>
  </w:num>
  <w:num w:numId="5" w16cid:durableId="825241410">
    <w:abstractNumId w:val="35"/>
  </w:num>
  <w:num w:numId="6" w16cid:durableId="1385520705">
    <w:abstractNumId w:val="39"/>
  </w:num>
  <w:num w:numId="7" w16cid:durableId="1884059180">
    <w:abstractNumId w:val="5"/>
  </w:num>
  <w:num w:numId="8" w16cid:durableId="222524326">
    <w:abstractNumId w:val="14"/>
  </w:num>
  <w:num w:numId="9" w16cid:durableId="828056667">
    <w:abstractNumId w:val="29"/>
  </w:num>
  <w:num w:numId="10" w16cid:durableId="1922399778">
    <w:abstractNumId w:val="13"/>
  </w:num>
  <w:num w:numId="11" w16cid:durableId="1713533466">
    <w:abstractNumId w:val="3"/>
  </w:num>
  <w:num w:numId="12" w16cid:durableId="555049191">
    <w:abstractNumId w:val="41"/>
  </w:num>
  <w:num w:numId="13" w16cid:durableId="593129783">
    <w:abstractNumId w:val="8"/>
  </w:num>
  <w:num w:numId="14" w16cid:durableId="222523618">
    <w:abstractNumId w:val="19"/>
  </w:num>
  <w:num w:numId="15" w16cid:durableId="474228245">
    <w:abstractNumId w:val="33"/>
  </w:num>
  <w:num w:numId="16" w16cid:durableId="1682584810">
    <w:abstractNumId w:val="27"/>
  </w:num>
  <w:num w:numId="17" w16cid:durableId="1441340941">
    <w:abstractNumId w:val="23"/>
  </w:num>
  <w:num w:numId="18" w16cid:durableId="1026444443">
    <w:abstractNumId w:val="16"/>
  </w:num>
  <w:num w:numId="19" w16cid:durableId="1939101799">
    <w:abstractNumId w:val="4"/>
  </w:num>
  <w:num w:numId="20" w16cid:durableId="1132209562">
    <w:abstractNumId w:val="11"/>
  </w:num>
  <w:num w:numId="21" w16cid:durableId="264774003">
    <w:abstractNumId w:val="31"/>
  </w:num>
  <w:num w:numId="22" w16cid:durableId="1111432837">
    <w:abstractNumId w:val="6"/>
  </w:num>
  <w:num w:numId="23" w16cid:durableId="695157769">
    <w:abstractNumId w:val="42"/>
  </w:num>
  <w:num w:numId="24" w16cid:durableId="416024677">
    <w:abstractNumId w:val="40"/>
  </w:num>
  <w:num w:numId="25" w16cid:durableId="407505670">
    <w:abstractNumId w:val="24"/>
  </w:num>
  <w:num w:numId="26" w16cid:durableId="446588357">
    <w:abstractNumId w:val="1"/>
  </w:num>
  <w:num w:numId="27" w16cid:durableId="224755463">
    <w:abstractNumId w:val="43"/>
  </w:num>
  <w:num w:numId="28" w16cid:durableId="1530220712">
    <w:abstractNumId w:val="0"/>
  </w:num>
  <w:num w:numId="29" w16cid:durableId="2138571544">
    <w:abstractNumId w:val="28"/>
  </w:num>
  <w:num w:numId="30" w16cid:durableId="319314758">
    <w:abstractNumId w:val="12"/>
  </w:num>
  <w:num w:numId="31" w16cid:durableId="1328090363">
    <w:abstractNumId w:val="17"/>
  </w:num>
  <w:num w:numId="32" w16cid:durableId="139229985">
    <w:abstractNumId w:val="36"/>
  </w:num>
  <w:num w:numId="33" w16cid:durableId="1648431556">
    <w:abstractNumId w:val="18"/>
  </w:num>
  <w:num w:numId="34" w16cid:durableId="1840919684">
    <w:abstractNumId w:val="15"/>
  </w:num>
  <w:num w:numId="35" w16cid:durableId="920022474">
    <w:abstractNumId w:val="10"/>
  </w:num>
  <w:num w:numId="36" w16cid:durableId="101265596">
    <w:abstractNumId w:val="32"/>
  </w:num>
  <w:num w:numId="37" w16cid:durableId="1326931849">
    <w:abstractNumId w:val="34"/>
  </w:num>
  <w:num w:numId="38" w16cid:durableId="353458415">
    <w:abstractNumId w:val="21"/>
  </w:num>
  <w:num w:numId="39" w16cid:durableId="1778330196">
    <w:abstractNumId w:val="37"/>
  </w:num>
  <w:num w:numId="40" w16cid:durableId="820661404">
    <w:abstractNumId w:val="7"/>
  </w:num>
  <w:num w:numId="41" w16cid:durableId="565264121">
    <w:abstractNumId w:val="22"/>
  </w:num>
  <w:num w:numId="42" w16cid:durableId="237522304">
    <w:abstractNumId w:val="9"/>
  </w:num>
  <w:num w:numId="43" w16cid:durableId="527453912">
    <w:abstractNumId w:val="38"/>
  </w:num>
  <w:num w:numId="44" w16cid:durableId="129047787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0225"/>
    <w:rsid w:val="00002436"/>
    <w:rsid w:val="00003E34"/>
    <w:rsid w:val="00007371"/>
    <w:rsid w:val="0001291A"/>
    <w:rsid w:val="00015940"/>
    <w:rsid w:val="00025DD4"/>
    <w:rsid w:val="00037BD5"/>
    <w:rsid w:val="00042126"/>
    <w:rsid w:val="0005386E"/>
    <w:rsid w:val="00067438"/>
    <w:rsid w:val="0006756A"/>
    <w:rsid w:val="00077723"/>
    <w:rsid w:val="00084710"/>
    <w:rsid w:val="000856D0"/>
    <w:rsid w:val="000865F5"/>
    <w:rsid w:val="000902C0"/>
    <w:rsid w:val="00095CF2"/>
    <w:rsid w:val="000A3FEF"/>
    <w:rsid w:val="000A6231"/>
    <w:rsid w:val="000B2A41"/>
    <w:rsid w:val="000B6EE3"/>
    <w:rsid w:val="000B71B1"/>
    <w:rsid w:val="000C19E7"/>
    <w:rsid w:val="000D3DDB"/>
    <w:rsid w:val="000D42B6"/>
    <w:rsid w:val="000D671C"/>
    <w:rsid w:val="000E71D5"/>
    <w:rsid w:val="000F1EB3"/>
    <w:rsid w:val="000F6C31"/>
    <w:rsid w:val="00102430"/>
    <w:rsid w:val="00107D8A"/>
    <w:rsid w:val="0011144F"/>
    <w:rsid w:val="0011453F"/>
    <w:rsid w:val="00117B95"/>
    <w:rsid w:val="00130EB7"/>
    <w:rsid w:val="0014005F"/>
    <w:rsid w:val="00140557"/>
    <w:rsid w:val="00143EA8"/>
    <w:rsid w:val="00150BBA"/>
    <w:rsid w:val="00154003"/>
    <w:rsid w:val="0016375B"/>
    <w:rsid w:val="001922FF"/>
    <w:rsid w:val="0019324D"/>
    <w:rsid w:val="00195A5B"/>
    <w:rsid w:val="0019E9AA"/>
    <w:rsid w:val="001A0B4A"/>
    <w:rsid w:val="001B5838"/>
    <w:rsid w:val="001C5B0C"/>
    <w:rsid w:val="001D1295"/>
    <w:rsid w:val="001E40CF"/>
    <w:rsid w:val="00203D8F"/>
    <w:rsid w:val="00205C32"/>
    <w:rsid w:val="00210894"/>
    <w:rsid w:val="002146F4"/>
    <w:rsid w:val="00216AF1"/>
    <w:rsid w:val="00221866"/>
    <w:rsid w:val="0022546E"/>
    <w:rsid w:val="00254310"/>
    <w:rsid w:val="00257186"/>
    <w:rsid w:val="002655AB"/>
    <w:rsid w:val="00266E5B"/>
    <w:rsid w:val="00280497"/>
    <w:rsid w:val="00281D67"/>
    <w:rsid w:val="00285058"/>
    <w:rsid w:val="0029363A"/>
    <w:rsid w:val="0029718F"/>
    <w:rsid w:val="002C10B7"/>
    <w:rsid w:val="002C3D45"/>
    <w:rsid w:val="002E3BD3"/>
    <w:rsid w:val="002F050D"/>
    <w:rsid w:val="002F237F"/>
    <w:rsid w:val="00300664"/>
    <w:rsid w:val="00301436"/>
    <w:rsid w:val="00310250"/>
    <w:rsid w:val="00315D57"/>
    <w:rsid w:val="003164D4"/>
    <w:rsid w:val="00324902"/>
    <w:rsid w:val="00327056"/>
    <w:rsid w:val="003274AC"/>
    <w:rsid w:val="00330833"/>
    <w:rsid w:val="003442EF"/>
    <w:rsid w:val="00354067"/>
    <w:rsid w:val="003763D7"/>
    <w:rsid w:val="00383164"/>
    <w:rsid w:val="00384043"/>
    <w:rsid w:val="00394D89"/>
    <w:rsid w:val="003A599B"/>
    <w:rsid w:val="003B0C14"/>
    <w:rsid w:val="003B0F3E"/>
    <w:rsid w:val="003C460D"/>
    <w:rsid w:val="003D1BAD"/>
    <w:rsid w:val="003D5F06"/>
    <w:rsid w:val="003E18F9"/>
    <w:rsid w:val="003F4E38"/>
    <w:rsid w:val="003F62D2"/>
    <w:rsid w:val="003F6AA2"/>
    <w:rsid w:val="003F7236"/>
    <w:rsid w:val="00400969"/>
    <w:rsid w:val="004122B5"/>
    <w:rsid w:val="004132A6"/>
    <w:rsid w:val="00420214"/>
    <w:rsid w:val="00435C37"/>
    <w:rsid w:val="00442CC9"/>
    <w:rsid w:val="00443E5D"/>
    <w:rsid w:val="0046444A"/>
    <w:rsid w:val="00464A9B"/>
    <w:rsid w:val="004702E4"/>
    <w:rsid w:val="004766FD"/>
    <w:rsid w:val="00490DF4"/>
    <w:rsid w:val="004937A7"/>
    <w:rsid w:val="004A299B"/>
    <w:rsid w:val="004A48ED"/>
    <w:rsid w:val="004C64A7"/>
    <w:rsid w:val="004D25C1"/>
    <w:rsid w:val="004D3003"/>
    <w:rsid w:val="004D6D0D"/>
    <w:rsid w:val="004E255B"/>
    <w:rsid w:val="004F1590"/>
    <w:rsid w:val="004F1E1A"/>
    <w:rsid w:val="00500867"/>
    <w:rsid w:val="0050275D"/>
    <w:rsid w:val="0054174D"/>
    <w:rsid w:val="005472E5"/>
    <w:rsid w:val="00556B7B"/>
    <w:rsid w:val="005667A1"/>
    <w:rsid w:val="00570163"/>
    <w:rsid w:val="00571992"/>
    <w:rsid w:val="00593341"/>
    <w:rsid w:val="005955E8"/>
    <w:rsid w:val="005A100D"/>
    <w:rsid w:val="005A2BEB"/>
    <w:rsid w:val="005A389B"/>
    <w:rsid w:val="005A71B4"/>
    <w:rsid w:val="005B5528"/>
    <w:rsid w:val="005B6FE7"/>
    <w:rsid w:val="005B79A0"/>
    <w:rsid w:val="005C15D9"/>
    <w:rsid w:val="005C3991"/>
    <w:rsid w:val="005C50B8"/>
    <w:rsid w:val="005D22E9"/>
    <w:rsid w:val="005D563C"/>
    <w:rsid w:val="005D6B60"/>
    <w:rsid w:val="005D76C6"/>
    <w:rsid w:val="005E23AD"/>
    <w:rsid w:val="005E38D1"/>
    <w:rsid w:val="005E529A"/>
    <w:rsid w:val="005E71AC"/>
    <w:rsid w:val="005F013C"/>
    <w:rsid w:val="005F2278"/>
    <w:rsid w:val="005F5F17"/>
    <w:rsid w:val="00601B22"/>
    <w:rsid w:val="006040A4"/>
    <w:rsid w:val="00635737"/>
    <w:rsid w:val="00637DEA"/>
    <w:rsid w:val="006418AB"/>
    <w:rsid w:val="006507A7"/>
    <w:rsid w:val="006522E8"/>
    <w:rsid w:val="006558F6"/>
    <w:rsid w:val="006601E8"/>
    <w:rsid w:val="006666A7"/>
    <w:rsid w:val="00666882"/>
    <w:rsid w:val="006741A3"/>
    <w:rsid w:val="0067639B"/>
    <w:rsid w:val="00676EAB"/>
    <w:rsid w:val="006773A6"/>
    <w:rsid w:val="0069142E"/>
    <w:rsid w:val="0069171D"/>
    <w:rsid w:val="0069218E"/>
    <w:rsid w:val="006959C3"/>
    <w:rsid w:val="006A40C4"/>
    <w:rsid w:val="006A7976"/>
    <w:rsid w:val="006C1358"/>
    <w:rsid w:val="006C387E"/>
    <w:rsid w:val="006D41EC"/>
    <w:rsid w:val="006E1293"/>
    <w:rsid w:val="006E24F7"/>
    <w:rsid w:val="006E573D"/>
    <w:rsid w:val="006F09FB"/>
    <w:rsid w:val="00715A0A"/>
    <w:rsid w:val="00717691"/>
    <w:rsid w:val="0072190B"/>
    <w:rsid w:val="00732756"/>
    <w:rsid w:val="00735890"/>
    <w:rsid w:val="00744805"/>
    <w:rsid w:val="00750CB6"/>
    <w:rsid w:val="00754554"/>
    <w:rsid w:val="00761044"/>
    <w:rsid w:val="00766E6B"/>
    <w:rsid w:val="00775274"/>
    <w:rsid w:val="007763D0"/>
    <w:rsid w:val="007826C5"/>
    <w:rsid w:val="00782C56"/>
    <w:rsid w:val="00783F62"/>
    <w:rsid w:val="00791A78"/>
    <w:rsid w:val="00793BE8"/>
    <w:rsid w:val="007948EF"/>
    <w:rsid w:val="007B0D53"/>
    <w:rsid w:val="007B2A81"/>
    <w:rsid w:val="007B4C77"/>
    <w:rsid w:val="007D014B"/>
    <w:rsid w:val="007D0FEE"/>
    <w:rsid w:val="007D222C"/>
    <w:rsid w:val="007E381D"/>
    <w:rsid w:val="007E3BE7"/>
    <w:rsid w:val="007E7ECD"/>
    <w:rsid w:val="007F0E05"/>
    <w:rsid w:val="007F1F03"/>
    <w:rsid w:val="007F62ED"/>
    <w:rsid w:val="00803FD1"/>
    <w:rsid w:val="00804A2E"/>
    <w:rsid w:val="00805375"/>
    <w:rsid w:val="008214A2"/>
    <w:rsid w:val="00823797"/>
    <w:rsid w:val="00826A0C"/>
    <w:rsid w:val="008467F7"/>
    <w:rsid w:val="00852E6F"/>
    <w:rsid w:val="0086648B"/>
    <w:rsid w:val="00871A01"/>
    <w:rsid w:val="008725E6"/>
    <w:rsid w:val="00872A47"/>
    <w:rsid w:val="0087433D"/>
    <w:rsid w:val="00876311"/>
    <w:rsid w:val="00880A31"/>
    <w:rsid w:val="00880CB2"/>
    <w:rsid w:val="00882E50"/>
    <w:rsid w:val="00891126"/>
    <w:rsid w:val="0089361B"/>
    <w:rsid w:val="008A3D73"/>
    <w:rsid w:val="008A538C"/>
    <w:rsid w:val="008B61B4"/>
    <w:rsid w:val="008B720D"/>
    <w:rsid w:val="008D7EC3"/>
    <w:rsid w:val="008E19E8"/>
    <w:rsid w:val="008E3DFA"/>
    <w:rsid w:val="008F5971"/>
    <w:rsid w:val="0091445E"/>
    <w:rsid w:val="00922580"/>
    <w:rsid w:val="00926C78"/>
    <w:rsid w:val="00934673"/>
    <w:rsid w:val="0093586A"/>
    <w:rsid w:val="00943102"/>
    <w:rsid w:val="00944A3E"/>
    <w:rsid w:val="00945C5A"/>
    <w:rsid w:val="00947144"/>
    <w:rsid w:val="00950225"/>
    <w:rsid w:val="00950C85"/>
    <w:rsid w:val="009545B3"/>
    <w:rsid w:val="009545F8"/>
    <w:rsid w:val="00960B49"/>
    <w:rsid w:val="0096724C"/>
    <w:rsid w:val="00972697"/>
    <w:rsid w:val="009727A7"/>
    <w:rsid w:val="00974263"/>
    <w:rsid w:val="009749BE"/>
    <w:rsid w:val="00983AB9"/>
    <w:rsid w:val="0098576E"/>
    <w:rsid w:val="0099783C"/>
    <w:rsid w:val="009A0C67"/>
    <w:rsid w:val="009A49EA"/>
    <w:rsid w:val="009B50B6"/>
    <w:rsid w:val="009B7AB3"/>
    <w:rsid w:val="009C347E"/>
    <w:rsid w:val="009C479B"/>
    <w:rsid w:val="009C60EA"/>
    <w:rsid w:val="009C6F6D"/>
    <w:rsid w:val="009D2383"/>
    <w:rsid w:val="009E065F"/>
    <w:rsid w:val="009E39A3"/>
    <w:rsid w:val="009E5AF6"/>
    <w:rsid w:val="009F2FD0"/>
    <w:rsid w:val="00A026B9"/>
    <w:rsid w:val="00A044EF"/>
    <w:rsid w:val="00A07FB3"/>
    <w:rsid w:val="00A10D10"/>
    <w:rsid w:val="00A20014"/>
    <w:rsid w:val="00A20EA7"/>
    <w:rsid w:val="00A241CB"/>
    <w:rsid w:val="00A501FC"/>
    <w:rsid w:val="00A5137A"/>
    <w:rsid w:val="00A5198F"/>
    <w:rsid w:val="00A52650"/>
    <w:rsid w:val="00A52927"/>
    <w:rsid w:val="00A679C0"/>
    <w:rsid w:val="00A76DBF"/>
    <w:rsid w:val="00A82495"/>
    <w:rsid w:val="00A8493C"/>
    <w:rsid w:val="00A9676D"/>
    <w:rsid w:val="00A96AE5"/>
    <w:rsid w:val="00AA20E1"/>
    <w:rsid w:val="00AA6D39"/>
    <w:rsid w:val="00AA7939"/>
    <w:rsid w:val="00AB487F"/>
    <w:rsid w:val="00AC183B"/>
    <w:rsid w:val="00AC2D37"/>
    <w:rsid w:val="00AD1DEC"/>
    <w:rsid w:val="00AD73C6"/>
    <w:rsid w:val="00AF1952"/>
    <w:rsid w:val="00AF65A9"/>
    <w:rsid w:val="00B07B06"/>
    <w:rsid w:val="00B1140F"/>
    <w:rsid w:val="00B12174"/>
    <w:rsid w:val="00B12D68"/>
    <w:rsid w:val="00B13CBD"/>
    <w:rsid w:val="00B366AA"/>
    <w:rsid w:val="00B45608"/>
    <w:rsid w:val="00B4736B"/>
    <w:rsid w:val="00B55A7C"/>
    <w:rsid w:val="00B76F3C"/>
    <w:rsid w:val="00B8465E"/>
    <w:rsid w:val="00B856D7"/>
    <w:rsid w:val="00B858AC"/>
    <w:rsid w:val="00B906CB"/>
    <w:rsid w:val="00B968A5"/>
    <w:rsid w:val="00B96F4E"/>
    <w:rsid w:val="00B9705C"/>
    <w:rsid w:val="00BA0374"/>
    <w:rsid w:val="00BA1308"/>
    <w:rsid w:val="00BA1C90"/>
    <w:rsid w:val="00BA29FE"/>
    <w:rsid w:val="00BB1F0C"/>
    <w:rsid w:val="00BB317F"/>
    <w:rsid w:val="00BB7BDC"/>
    <w:rsid w:val="00BE7C27"/>
    <w:rsid w:val="00BF023A"/>
    <w:rsid w:val="00BF0521"/>
    <w:rsid w:val="00BF4F8D"/>
    <w:rsid w:val="00BF551D"/>
    <w:rsid w:val="00BF5E31"/>
    <w:rsid w:val="00BF7E19"/>
    <w:rsid w:val="00C04FE7"/>
    <w:rsid w:val="00C07D25"/>
    <w:rsid w:val="00C11869"/>
    <w:rsid w:val="00C1436F"/>
    <w:rsid w:val="00C162A5"/>
    <w:rsid w:val="00C163FA"/>
    <w:rsid w:val="00C220B1"/>
    <w:rsid w:val="00C32C67"/>
    <w:rsid w:val="00C611FC"/>
    <w:rsid w:val="00C61615"/>
    <w:rsid w:val="00C61FDC"/>
    <w:rsid w:val="00C6279A"/>
    <w:rsid w:val="00C637DB"/>
    <w:rsid w:val="00C73A9F"/>
    <w:rsid w:val="00C75320"/>
    <w:rsid w:val="00C95FD8"/>
    <w:rsid w:val="00CA55F8"/>
    <w:rsid w:val="00CB514A"/>
    <w:rsid w:val="00CB7727"/>
    <w:rsid w:val="00CC5207"/>
    <w:rsid w:val="00CD2A04"/>
    <w:rsid w:val="00CD323D"/>
    <w:rsid w:val="00CD3795"/>
    <w:rsid w:val="00CE7A6B"/>
    <w:rsid w:val="00CF6C18"/>
    <w:rsid w:val="00D00BF4"/>
    <w:rsid w:val="00D03395"/>
    <w:rsid w:val="00D22696"/>
    <w:rsid w:val="00D25291"/>
    <w:rsid w:val="00D32BD9"/>
    <w:rsid w:val="00D360D4"/>
    <w:rsid w:val="00D3743A"/>
    <w:rsid w:val="00D3783A"/>
    <w:rsid w:val="00D54471"/>
    <w:rsid w:val="00D604B7"/>
    <w:rsid w:val="00D649E6"/>
    <w:rsid w:val="00D6752A"/>
    <w:rsid w:val="00D7112C"/>
    <w:rsid w:val="00D71CFA"/>
    <w:rsid w:val="00D752C6"/>
    <w:rsid w:val="00D8086D"/>
    <w:rsid w:val="00D80F30"/>
    <w:rsid w:val="00D8757A"/>
    <w:rsid w:val="00D90C5C"/>
    <w:rsid w:val="00DA18D4"/>
    <w:rsid w:val="00DA5D13"/>
    <w:rsid w:val="00DA6BBD"/>
    <w:rsid w:val="00DA7BFB"/>
    <w:rsid w:val="00DC01CA"/>
    <w:rsid w:val="00DC09C8"/>
    <w:rsid w:val="00DD474E"/>
    <w:rsid w:val="00DD5A32"/>
    <w:rsid w:val="00DE17E0"/>
    <w:rsid w:val="00DF1C54"/>
    <w:rsid w:val="00DF66B1"/>
    <w:rsid w:val="00E16069"/>
    <w:rsid w:val="00E2527B"/>
    <w:rsid w:val="00E501D6"/>
    <w:rsid w:val="00E524DE"/>
    <w:rsid w:val="00E530C1"/>
    <w:rsid w:val="00E80B31"/>
    <w:rsid w:val="00E87FBD"/>
    <w:rsid w:val="00E95A1D"/>
    <w:rsid w:val="00EA2D25"/>
    <w:rsid w:val="00EB75ED"/>
    <w:rsid w:val="00EC681E"/>
    <w:rsid w:val="00ED41C6"/>
    <w:rsid w:val="00ED4756"/>
    <w:rsid w:val="00EE021E"/>
    <w:rsid w:val="00EE355B"/>
    <w:rsid w:val="00EF013D"/>
    <w:rsid w:val="00EF0354"/>
    <w:rsid w:val="00EF63F2"/>
    <w:rsid w:val="00F11B56"/>
    <w:rsid w:val="00F11E96"/>
    <w:rsid w:val="00F1256B"/>
    <w:rsid w:val="00F4325E"/>
    <w:rsid w:val="00F4443C"/>
    <w:rsid w:val="00F5384F"/>
    <w:rsid w:val="00F540F2"/>
    <w:rsid w:val="00F618CC"/>
    <w:rsid w:val="00F711BB"/>
    <w:rsid w:val="00F83E37"/>
    <w:rsid w:val="00F84447"/>
    <w:rsid w:val="00F87000"/>
    <w:rsid w:val="00FB0F0B"/>
    <w:rsid w:val="00FB0F86"/>
    <w:rsid w:val="00FD09A9"/>
    <w:rsid w:val="00FD3506"/>
    <w:rsid w:val="00FD5FA7"/>
    <w:rsid w:val="00FD6940"/>
    <w:rsid w:val="00FE4F47"/>
    <w:rsid w:val="00FE5707"/>
    <w:rsid w:val="00FF578D"/>
    <w:rsid w:val="0100F385"/>
    <w:rsid w:val="01A50C67"/>
    <w:rsid w:val="01F3F92F"/>
    <w:rsid w:val="022B9B0D"/>
    <w:rsid w:val="027C090D"/>
    <w:rsid w:val="02AD90CD"/>
    <w:rsid w:val="02C1F183"/>
    <w:rsid w:val="037CCFAA"/>
    <w:rsid w:val="03D80F50"/>
    <w:rsid w:val="040816EC"/>
    <w:rsid w:val="040F4EF0"/>
    <w:rsid w:val="0452541C"/>
    <w:rsid w:val="04698942"/>
    <w:rsid w:val="047B205A"/>
    <w:rsid w:val="047E67D9"/>
    <w:rsid w:val="04AE5F76"/>
    <w:rsid w:val="04AFC9E2"/>
    <w:rsid w:val="04DD5D75"/>
    <w:rsid w:val="057F5EFD"/>
    <w:rsid w:val="0650D7A4"/>
    <w:rsid w:val="06874058"/>
    <w:rsid w:val="068FC6E9"/>
    <w:rsid w:val="06C1FA02"/>
    <w:rsid w:val="0717DCD6"/>
    <w:rsid w:val="075A8869"/>
    <w:rsid w:val="076D9ABB"/>
    <w:rsid w:val="0924FC45"/>
    <w:rsid w:val="0952040B"/>
    <w:rsid w:val="096B4962"/>
    <w:rsid w:val="09F99AC4"/>
    <w:rsid w:val="0A333CC8"/>
    <w:rsid w:val="0A6EAD50"/>
    <w:rsid w:val="0A8E3397"/>
    <w:rsid w:val="0AC6A1F9"/>
    <w:rsid w:val="0AEB4DA3"/>
    <w:rsid w:val="0B907C03"/>
    <w:rsid w:val="0BCF0D29"/>
    <w:rsid w:val="0C133300"/>
    <w:rsid w:val="0C1A60D5"/>
    <w:rsid w:val="0CA6F0CB"/>
    <w:rsid w:val="0CAD9C04"/>
    <w:rsid w:val="0DB63136"/>
    <w:rsid w:val="0DE00E05"/>
    <w:rsid w:val="0EE8B420"/>
    <w:rsid w:val="0F5F8443"/>
    <w:rsid w:val="10AE6017"/>
    <w:rsid w:val="10E6A423"/>
    <w:rsid w:val="10FB54A4"/>
    <w:rsid w:val="110B9DDD"/>
    <w:rsid w:val="1116C723"/>
    <w:rsid w:val="114273DE"/>
    <w:rsid w:val="125236D4"/>
    <w:rsid w:val="137222B9"/>
    <w:rsid w:val="137804AE"/>
    <w:rsid w:val="13AB7000"/>
    <w:rsid w:val="13C914A5"/>
    <w:rsid w:val="13D74DBF"/>
    <w:rsid w:val="13EE760F"/>
    <w:rsid w:val="1408F159"/>
    <w:rsid w:val="140C4A5D"/>
    <w:rsid w:val="151935AD"/>
    <w:rsid w:val="155B71DF"/>
    <w:rsid w:val="1568A8DD"/>
    <w:rsid w:val="15895A56"/>
    <w:rsid w:val="15A81ABE"/>
    <w:rsid w:val="16547E4A"/>
    <w:rsid w:val="165A40C1"/>
    <w:rsid w:val="169BADF8"/>
    <w:rsid w:val="171DA19B"/>
    <w:rsid w:val="17A3F1EB"/>
    <w:rsid w:val="18649E2E"/>
    <w:rsid w:val="198606B9"/>
    <w:rsid w:val="19B9B201"/>
    <w:rsid w:val="1A2EE302"/>
    <w:rsid w:val="1A33CF49"/>
    <w:rsid w:val="1AAA2470"/>
    <w:rsid w:val="1AE2A5E5"/>
    <w:rsid w:val="1B6F4ED4"/>
    <w:rsid w:val="1B9F79A2"/>
    <w:rsid w:val="1BDECDE5"/>
    <w:rsid w:val="1C13651C"/>
    <w:rsid w:val="1C34E1CC"/>
    <w:rsid w:val="1D743A52"/>
    <w:rsid w:val="1D88EEDA"/>
    <w:rsid w:val="1E409293"/>
    <w:rsid w:val="1E47A41C"/>
    <w:rsid w:val="1E7E82CD"/>
    <w:rsid w:val="1EA89E3C"/>
    <w:rsid w:val="1ECFEDB3"/>
    <w:rsid w:val="1EE92BC8"/>
    <w:rsid w:val="1F646D36"/>
    <w:rsid w:val="1F806A33"/>
    <w:rsid w:val="1F8810F9"/>
    <w:rsid w:val="1FF17501"/>
    <w:rsid w:val="1FFB6090"/>
    <w:rsid w:val="20034E16"/>
    <w:rsid w:val="2086ED98"/>
    <w:rsid w:val="209A4AB9"/>
    <w:rsid w:val="20B203EF"/>
    <w:rsid w:val="219730F1"/>
    <w:rsid w:val="21F62155"/>
    <w:rsid w:val="2275BFA3"/>
    <w:rsid w:val="22C892D6"/>
    <w:rsid w:val="22DAE449"/>
    <w:rsid w:val="233EA358"/>
    <w:rsid w:val="237707B5"/>
    <w:rsid w:val="23891B29"/>
    <w:rsid w:val="23D07C54"/>
    <w:rsid w:val="23E2FC46"/>
    <w:rsid w:val="2402EA08"/>
    <w:rsid w:val="243A79A2"/>
    <w:rsid w:val="2592CA05"/>
    <w:rsid w:val="25F34CB1"/>
    <w:rsid w:val="264DBF96"/>
    <w:rsid w:val="2676441A"/>
    <w:rsid w:val="26E1049D"/>
    <w:rsid w:val="27324B92"/>
    <w:rsid w:val="27504A82"/>
    <w:rsid w:val="279A6BB8"/>
    <w:rsid w:val="27A3324C"/>
    <w:rsid w:val="28317E34"/>
    <w:rsid w:val="2848F7C1"/>
    <w:rsid w:val="28C70CE0"/>
    <w:rsid w:val="290AA55D"/>
    <w:rsid w:val="290D6333"/>
    <w:rsid w:val="299769B8"/>
    <w:rsid w:val="2A151972"/>
    <w:rsid w:val="2A3FBDD8"/>
    <w:rsid w:val="2A98607A"/>
    <w:rsid w:val="2B05ED3E"/>
    <w:rsid w:val="2B56A312"/>
    <w:rsid w:val="2B612CB5"/>
    <w:rsid w:val="2C9FA5D8"/>
    <w:rsid w:val="2CE2837E"/>
    <w:rsid w:val="2CFED51B"/>
    <w:rsid w:val="2D2142FF"/>
    <w:rsid w:val="2D29071D"/>
    <w:rsid w:val="2D32AEC4"/>
    <w:rsid w:val="2D67ACC2"/>
    <w:rsid w:val="2DF626C9"/>
    <w:rsid w:val="2DFD01ED"/>
    <w:rsid w:val="2E33E2AA"/>
    <w:rsid w:val="2E94A728"/>
    <w:rsid w:val="2EB16DFF"/>
    <w:rsid w:val="2ED28392"/>
    <w:rsid w:val="2FC86942"/>
    <w:rsid w:val="3059DDF5"/>
    <w:rsid w:val="30A7D7D3"/>
    <w:rsid w:val="319C19E4"/>
    <w:rsid w:val="31D69C89"/>
    <w:rsid w:val="32561F16"/>
    <w:rsid w:val="32820A1A"/>
    <w:rsid w:val="32E8CBF0"/>
    <w:rsid w:val="332CB5C9"/>
    <w:rsid w:val="33DE1B5C"/>
    <w:rsid w:val="347941EB"/>
    <w:rsid w:val="34B8B333"/>
    <w:rsid w:val="34CB6FEF"/>
    <w:rsid w:val="35BF0BF8"/>
    <w:rsid w:val="35C77D99"/>
    <w:rsid w:val="36119231"/>
    <w:rsid w:val="3618EA02"/>
    <w:rsid w:val="36481D2B"/>
    <w:rsid w:val="36B6EA6E"/>
    <w:rsid w:val="36B9E511"/>
    <w:rsid w:val="36CCD2A0"/>
    <w:rsid w:val="37575428"/>
    <w:rsid w:val="37B6879A"/>
    <w:rsid w:val="37C04B8F"/>
    <w:rsid w:val="38A3718D"/>
    <w:rsid w:val="39CBF62C"/>
    <w:rsid w:val="39F715AE"/>
    <w:rsid w:val="3A068109"/>
    <w:rsid w:val="3A2E91BB"/>
    <w:rsid w:val="3A3A9CDC"/>
    <w:rsid w:val="3AEE285C"/>
    <w:rsid w:val="3B1E8E3E"/>
    <w:rsid w:val="3B4AE9B0"/>
    <w:rsid w:val="3B583042"/>
    <w:rsid w:val="3B97DE3D"/>
    <w:rsid w:val="3B9A7986"/>
    <w:rsid w:val="3BCFA032"/>
    <w:rsid w:val="3BF99F89"/>
    <w:rsid w:val="3C46BD9E"/>
    <w:rsid w:val="3C4CA1F6"/>
    <w:rsid w:val="3C981239"/>
    <w:rsid w:val="3CACC1F1"/>
    <w:rsid w:val="3CBCB6A6"/>
    <w:rsid w:val="3D0396EE"/>
    <w:rsid w:val="3D0F89D9"/>
    <w:rsid w:val="3D8FE044"/>
    <w:rsid w:val="3D927BFF"/>
    <w:rsid w:val="3D9B656B"/>
    <w:rsid w:val="3DD28F7E"/>
    <w:rsid w:val="3DD937E9"/>
    <w:rsid w:val="3DF18F7F"/>
    <w:rsid w:val="3E7A9CEC"/>
    <w:rsid w:val="3E828A72"/>
    <w:rsid w:val="3E86B6C7"/>
    <w:rsid w:val="4015F862"/>
    <w:rsid w:val="403C80D0"/>
    <w:rsid w:val="403D4EA9"/>
    <w:rsid w:val="4076F511"/>
    <w:rsid w:val="40C78106"/>
    <w:rsid w:val="414B487C"/>
    <w:rsid w:val="4226BDB8"/>
    <w:rsid w:val="427E92C5"/>
    <w:rsid w:val="42A9B521"/>
    <w:rsid w:val="42F1EE1B"/>
    <w:rsid w:val="43506021"/>
    <w:rsid w:val="4399F29C"/>
    <w:rsid w:val="43E3DD11"/>
    <w:rsid w:val="43E5B139"/>
    <w:rsid w:val="44BADAB2"/>
    <w:rsid w:val="44D25024"/>
    <w:rsid w:val="45A866A6"/>
    <w:rsid w:val="45D05E30"/>
    <w:rsid w:val="46097A44"/>
    <w:rsid w:val="462500CA"/>
    <w:rsid w:val="46D3ADD1"/>
    <w:rsid w:val="47599E2E"/>
    <w:rsid w:val="47DFD8F9"/>
    <w:rsid w:val="48301523"/>
    <w:rsid w:val="4868DE99"/>
    <w:rsid w:val="4919AD84"/>
    <w:rsid w:val="4932C463"/>
    <w:rsid w:val="4970694B"/>
    <w:rsid w:val="49A82077"/>
    <w:rsid w:val="49EF82AC"/>
    <w:rsid w:val="4A3EAB1F"/>
    <w:rsid w:val="4A8CA49A"/>
    <w:rsid w:val="4B32842B"/>
    <w:rsid w:val="4B4D7C8D"/>
    <w:rsid w:val="4B53D67C"/>
    <w:rsid w:val="4BAD5F63"/>
    <w:rsid w:val="4BF80F19"/>
    <w:rsid w:val="4C0E2429"/>
    <w:rsid w:val="4C31DFF1"/>
    <w:rsid w:val="4C40190B"/>
    <w:rsid w:val="4C6D2C22"/>
    <w:rsid w:val="4C92EC3E"/>
    <w:rsid w:val="4C9F0EA7"/>
    <w:rsid w:val="4CF1345E"/>
    <w:rsid w:val="4D6FA36D"/>
    <w:rsid w:val="4D87EB88"/>
    <w:rsid w:val="4E43DA6E"/>
    <w:rsid w:val="4E84FA05"/>
    <w:rsid w:val="4F2E8D16"/>
    <w:rsid w:val="5032B567"/>
    <w:rsid w:val="506B0F9E"/>
    <w:rsid w:val="515EA909"/>
    <w:rsid w:val="5160859C"/>
    <w:rsid w:val="5175361D"/>
    <w:rsid w:val="51889D52"/>
    <w:rsid w:val="520BAF29"/>
    <w:rsid w:val="523332AC"/>
    <w:rsid w:val="525D6BD4"/>
    <w:rsid w:val="52641211"/>
    <w:rsid w:val="5268F910"/>
    <w:rsid w:val="527C32F0"/>
    <w:rsid w:val="52AAE994"/>
    <w:rsid w:val="52C5896C"/>
    <w:rsid w:val="52EA5B75"/>
    <w:rsid w:val="52EB4988"/>
    <w:rsid w:val="5311067E"/>
    <w:rsid w:val="53BA0AF5"/>
    <w:rsid w:val="548193DF"/>
    <w:rsid w:val="550E982B"/>
    <w:rsid w:val="564AC906"/>
    <w:rsid w:val="56A79B77"/>
    <w:rsid w:val="5718302E"/>
    <w:rsid w:val="577F9047"/>
    <w:rsid w:val="5800D1C4"/>
    <w:rsid w:val="584A43FA"/>
    <w:rsid w:val="5894F9FF"/>
    <w:rsid w:val="5927965A"/>
    <w:rsid w:val="594C738C"/>
    <w:rsid w:val="59833D5A"/>
    <w:rsid w:val="599CA225"/>
    <w:rsid w:val="5A91EC30"/>
    <w:rsid w:val="5AD2D856"/>
    <w:rsid w:val="5AEE3F85"/>
    <w:rsid w:val="5B384092"/>
    <w:rsid w:val="5B8AC5D7"/>
    <w:rsid w:val="5BA23D03"/>
    <w:rsid w:val="5BA7608C"/>
    <w:rsid w:val="5BB54256"/>
    <w:rsid w:val="5BF0FF59"/>
    <w:rsid w:val="5C4F9CAE"/>
    <w:rsid w:val="5C6EA8B7"/>
    <w:rsid w:val="5C7D2D99"/>
    <w:rsid w:val="5D0081B3"/>
    <w:rsid w:val="5D4E00A8"/>
    <w:rsid w:val="5D95F285"/>
    <w:rsid w:val="5DABDFD7"/>
    <w:rsid w:val="5DB9F380"/>
    <w:rsid w:val="5DE6F102"/>
    <w:rsid w:val="5EAADDC1"/>
    <w:rsid w:val="5EE4865C"/>
    <w:rsid w:val="5EFAA157"/>
    <w:rsid w:val="5F46BD62"/>
    <w:rsid w:val="5FF7770C"/>
    <w:rsid w:val="601F9B32"/>
    <w:rsid w:val="61253CFD"/>
    <w:rsid w:val="61325C51"/>
    <w:rsid w:val="6174EBD1"/>
    <w:rsid w:val="617526E2"/>
    <w:rsid w:val="618D2497"/>
    <w:rsid w:val="6212B7F7"/>
    <w:rsid w:val="62A6471F"/>
    <w:rsid w:val="6310F743"/>
    <w:rsid w:val="632F17CE"/>
    <w:rsid w:val="634C8E99"/>
    <w:rsid w:val="63A65DF2"/>
    <w:rsid w:val="63BCB4B3"/>
    <w:rsid w:val="64D82D7A"/>
    <w:rsid w:val="64DE4F64"/>
    <w:rsid w:val="65D4D3E3"/>
    <w:rsid w:val="65F8AE20"/>
    <w:rsid w:val="66489805"/>
    <w:rsid w:val="6840AD3B"/>
    <w:rsid w:val="6920850B"/>
    <w:rsid w:val="69347B59"/>
    <w:rsid w:val="69A349FE"/>
    <w:rsid w:val="69E051CA"/>
    <w:rsid w:val="6AE1535B"/>
    <w:rsid w:val="6AF013AC"/>
    <w:rsid w:val="6B91458A"/>
    <w:rsid w:val="6C203DF8"/>
    <w:rsid w:val="6C4D30EB"/>
    <w:rsid w:val="6C6E980F"/>
    <w:rsid w:val="6CAF4F0B"/>
    <w:rsid w:val="6CFE19B8"/>
    <w:rsid w:val="6D1AB989"/>
    <w:rsid w:val="6DA1A73F"/>
    <w:rsid w:val="6DA8A724"/>
    <w:rsid w:val="6E0F70C8"/>
    <w:rsid w:val="6EF67EF1"/>
    <w:rsid w:val="6F61FA1D"/>
    <w:rsid w:val="6F8D1074"/>
    <w:rsid w:val="6FF47279"/>
    <w:rsid w:val="700D9AD6"/>
    <w:rsid w:val="7053FD23"/>
    <w:rsid w:val="70D2C53A"/>
    <w:rsid w:val="7115016C"/>
    <w:rsid w:val="71451E70"/>
    <w:rsid w:val="71599265"/>
    <w:rsid w:val="71AA3261"/>
    <w:rsid w:val="71D53080"/>
    <w:rsid w:val="7274F754"/>
    <w:rsid w:val="73076070"/>
    <w:rsid w:val="73158627"/>
    <w:rsid w:val="732D6F61"/>
    <w:rsid w:val="734A5489"/>
    <w:rsid w:val="7352CB02"/>
    <w:rsid w:val="73D85F3D"/>
    <w:rsid w:val="7404D656"/>
    <w:rsid w:val="74247CDB"/>
    <w:rsid w:val="74F27069"/>
    <w:rsid w:val="7543BF20"/>
    <w:rsid w:val="7553338F"/>
    <w:rsid w:val="7566C47C"/>
    <w:rsid w:val="75B35368"/>
    <w:rsid w:val="75BE7FE2"/>
    <w:rsid w:val="761E5888"/>
    <w:rsid w:val="7620133C"/>
    <w:rsid w:val="76448640"/>
    <w:rsid w:val="7696538C"/>
    <w:rsid w:val="76F66483"/>
    <w:rsid w:val="77ABFEF4"/>
    <w:rsid w:val="77C4B09C"/>
    <w:rsid w:val="77DB0464"/>
    <w:rsid w:val="77F6C441"/>
    <w:rsid w:val="78306913"/>
    <w:rsid w:val="787CF22A"/>
    <w:rsid w:val="7881544B"/>
    <w:rsid w:val="78EF55DA"/>
    <w:rsid w:val="792BC8C6"/>
    <w:rsid w:val="7978A5C5"/>
    <w:rsid w:val="79A1CA59"/>
    <w:rsid w:val="7A686CA9"/>
    <w:rsid w:val="7AD69FA6"/>
    <w:rsid w:val="7B813232"/>
    <w:rsid w:val="7BC25A36"/>
    <w:rsid w:val="7C043D0A"/>
    <w:rsid w:val="7C1804C9"/>
    <w:rsid w:val="7CC572D5"/>
    <w:rsid w:val="7D03DA36"/>
    <w:rsid w:val="7D5D6C12"/>
    <w:rsid w:val="7D75B201"/>
    <w:rsid w:val="7DA1D86C"/>
    <w:rsid w:val="7DC952C2"/>
    <w:rsid w:val="7E2BC731"/>
    <w:rsid w:val="7F396614"/>
    <w:rsid w:val="7F652323"/>
  </w:rsids>
  <m:mathPr>
    <m:mathFont m:val="Cambria Math"/>
    <m:brkBin m:val="before"/>
    <m:brkBinSub m:val="--"/>
    <m:smallFrac m:val="0"/>
    <m:dispDef/>
    <m:lMargin m:val="0"/>
    <m:rMargin m:val="0"/>
    <m:defJc m:val="centerGroup"/>
    <m:wrapIndent m:val="1440"/>
    <m:intLim m:val="subSup"/>
    <m:naryLim m:val="undOvr"/>
  </m:mathPr>
  <w:themeFontLang w:val="es-HN"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F356DB"/>
  <w15:chartTrackingRefBased/>
  <w15:docId w15:val="{21ACC99D-8D54-46D3-BD38-AF2A354231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C60EA"/>
    <w:pPr>
      <w:keepNext/>
      <w:keepLines/>
      <w:spacing w:before="240" w:after="0"/>
      <w:outlineLvl w:val="0"/>
    </w:pPr>
    <w:rPr>
      <w:rFonts w:ascii="Arial" w:eastAsiaTheme="majorEastAsia" w:hAnsi="Arial" w:cstheme="majorBidi"/>
      <w:b/>
      <w:sz w:val="28"/>
      <w:szCs w:val="32"/>
    </w:rPr>
  </w:style>
  <w:style w:type="paragraph" w:styleId="Ttulo2">
    <w:name w:val="heading 2"/>
    <w:basedOn w:val="Normal"/>
    <w:next w:val="Normal"/>
    <w:link w:val="Ttulo2Car"/>
    <w:uiPriority w:val="9"/>
    <w:unhideWhenUsed/>
    <w:qFormat/>
    <w:rsid w:val="009C60EA"/>
    <w:pPr>
      <w:keepNext/>
      <w:keepLines/>
      <w:spacing w:before="40" w:after="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9C60EA"/>
    <w:pPr>
      <w:keepNext/>
      <w:keepLines/>
      <w:spacing w:before="40" w:after="0"/>
      <w:outlineLvl w:val="2"/>
    </w:pPr>
    <w:rPr>
      <w:rFonts w:ascii="Arial" w:eastAsiaTheme="majorEastAsia" w:hAnsi="Arial" w:cstheme="majorBidi"/>
      <w:b/>
      <w:sz w:val="24"/>
      <w:szCs w:val="24"/>
    </w:rPr>
  </w:style>
  <w:style w:type="paragraph" w:styleId="Ttulo4">
    <w:name w:val="heading 4"/>
    <w:basedOn w:val="Normal"/>
    <w:next w:val="Normal"/>
    <w:link w:val="Ttulo4Car"/>
    <w:uiPriority w:val="9"/>
    <w:unhideWhenUsed/>
    <w:qFormat/>
    <w:rsid w:val="009C60EA"/>
    <w:pPr>
      <w:keepNext/>
      <w:keepLines/>
      <w:spacing w:before="40" w:after="0"/>
      <w:outlineLvl w:val="3"/>
    </w:pPr>
    <w:rPr>
      <w:rFonts w:ascii="Arial" w:eastAsiaTheme="majorEastAsia" w:hAnsi="Arial" w:cstheme="majorBidi"/>
      <w:b/>
      <w:iCs/>
      <w:sz w:val="24"/>
    </w:rPr>
  </w:style>
  <w:style w:type="paragraph" w:styleId="Ttulo5">
    <w:name w:val="heading 5"/>
    <w:basedOn w:val="Normal"/>
    <w:next w:val="Normal"/>
    <w:link w:val="Ttulo5Car"/>
    <w:uiPriority w:val="9"/>
    <w:semiHidden/>
    <w:unhideWhenUsed/>
    <w:qFormat/>
    <w:rsid w:val="0095022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950225"/>
    <w:pPr>
      <w:spacing w:after="0" w:line="240" w:lineRule="auto"/>
    </w:pPr>
    <w:rPr>
      <w:rFonts w:eastAsiaTheme="minorEastAsia"/>
      <w:lang w:eastAsia="es-HN"/>
    </w:rPr>
  </w:style>
  <w:style w:type="character" w:customStyle="1" w:styleId="SinespaciadoCar">
    <w:name w:val="Sin espaciado Car"/>
    <w:basedOn w:val="Fuentedeprrafopredeter"/>
    <w:link w:val="Sinespaciado"/>
    <w:uiPriority w:val="1"/>
    <w:rsid w:val="00950225"/>
    <w:rPr>
      <w:rFonts w:eastAsiaTheme="minorEastAsia"/>
      <w:lang w:eastAsia="es-HN"/>
    </w:rPr>
  </w:style>
  <w:style w:type="character" w:customStyle="1" w:styleId="Ttulo5Car">
    <w:name w:val="Título 5 Car"/>
    <w:basedOn w:val="Fuentedeprrafopredeter"/>
    <w:link w:val="Ttulo5"/>
    <w:uiPriority w:val="9"/>
    <w:semiHidden/>
    <w:rsid w:val="00950225"/>
    <w:rPr>
      <w:rFonts w:asciiTheme="majorHAnsi" w:eastAsiaTheme="majorEastAsia" w:hAnsiTheme="majorHAnsi" w:cstheme="majorBidi"/>
      <w:color w:val="2E74B5" w:themeColor="accent1" w:themeShade="BF"/>
    </w:rPr>
  </w:style>
  <w:style w:type="character" w:customStyle="1" w:styleId="Ttulo1Car">
    <w:name w:val="Título 1 Car"/>
    <w:basedOn w:val="Fuentedeprrafopredeter"/>
    <w:link w:val="Ttulo1"/>
    <w:uiPriority w:val="9"/>
    <w:rsid w:val="009C60EA"/>
    <w:rPr>
      <w:rFonts w:ascii="Arial" w:eastAsiaTheme="majorEastAsia" w:hAnsi="Arial" w:cstheme="majorBidi"/>
      <w:b/>
      <w:sz w:val="28"/>
      <w:szCs w:val="32"/>
    </w:rPr>
  </w:style>
  <w:style w:type="character" w:customStyle="1" w:styleId="Ttulo2Car">
    <w:name w:val="Título 2 Car"/>
    <w:basedOn w:val="Fuentedeprrafopredeter"/>
    <w:link w:val="Ttulo2"/>
    <w:uiPriority w:val="9"/>
    <w:rsid w:val="009C60EA"/>
    <w:rPr>
      <w:rFonts w:ascii="Arial" w:eastAsiaTheme="majorEastAsia" w:hAnsi="Arial" w:cstheme="majorBidi"/>
      <w:b/>
      <w:sz w:val="24"/>
      <w:szCs w:val="26"/>
    </w:rPr>
  </w:style>
  <w:style w:type="paragraph" w:styleId="Encabezado">
    <w:name w:val="header"/>
    <w:basedOn w:val="Normal"/>
    <w:link w:val="EncabezadoCar"/>
    <w:uiPriority w:val="99"/>
    <w:unhideWhenUsed/>
    <w:rsid w:val="005F013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F013C"/>
  </w:style>
  <w:style w:type="paragraph" w:styleId="Piedepgina">
    <w:name w:val="footer"/>
    <w:basedOn w:val="Normal"/>
    <w:link w:val="PiedepginaCar"/>
    <w:uiPriority w:val="99"/>
    <w:unhideWhenUsed/>
    <w:rsid w:val="005F013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F013C"/>
  </w:style>
  <w:style w:type="paragraph" w:styleId="NormalWeb">
    <w:name w:val="Normal (Web)"/>
    <w:basedOn w:val="Normal"/>
    <w:uiPriority w:val="99"/>
    <w:semiHidden/>
    <w:unhideWhenUsed/>
    <w:rsid w:val="0005386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tulo">
    <w:name w:val="Title"/>
    <w:basedOn w:val="Normal"/>
    <w:next w:val="Normal"/>
    <w:link w:val="TtuloCar"/>
    <w:uiPriority w:val="10"/>
    <w:qFormat/>
    <w:rsid w:val="00750CB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50CB6"/>
    <w:rPr>
      <w:rFonts w:asciiTheme="majorHAnsi" w:eastAsiaTheme="majorEastAsia" w:hAnsiTheme="majorHAnsi" w:cstheme="majorBidi"/>
      <w:spacing w:val="-10"/>
      <w:kern w:val="28"/>
      <w:sz w:val="56"/>
      <w:szCs w:val="56"/>
    </w:rPr>
  </w:style>
  <w:style w:type="paragraph" w:styleId="Prrafodelista">
    <w:name w:val="List Paragraph"/>
    <w:basedOn w:val="Normal"/>
    <w:uiPriority w:val="34"/>
    <w:qFormat/>
    <w:rsid w:val="009545B3"/>
    <w:pPr>
      <w:ind w:left="720"/>
      <w:contextualSpacing/>
    </w:pPr>
  </w:style>
  <w:style w:type="character" w:styleId="Hipervnculo">
    <w:name w:val="Hyperlink"/>
    <w:basedOn w:val="Fuentedeprrafopredeter"/>
    <w:uiPriority w:val="99"/>
    <w:unhideWhenUsed/>
    <w:rPr>
      <w:color w:val="0563C1" w:themeColor="hyperlink"/>
      <w:u w:val="single"/>
    </w:rPr>
  </w:style>
  <w:style w:type="paragraph" w:styleId="TDC1">
    <w:name w:val="toc 1"/>
    <w:basedOn w:val="Normal"/>
    <w:next w:val="Normal"/>
    <w:autoRedefine/>
    <w:uiPriority w:val="39"/>
    <w:unhideWhenUsed/>
    <w:pPr>
      <w:spacing w:after="100"/>
    </w:pPr>
  </w:style>
  <w:style w:type="paragraph" w:styleId="TDC2">
    <w:name w:val="toc 2"/>
    <w:basedOn w:val="Normal"/>
    <w:next w:val="Normal"/>
    <w:autoRedefine/>
    <w:uiPriority w:val="39"/>
    <w:unhideWhenUsed/>
    <w:pPr>
      <w:spacing w:after="100"/>
      <w:ind w:left="220"/>
    </w:pPr>
  </w:style>
  <w:style w:type="paragraph" w:styleId="TtuloTDC">
    <w:name w:val="TOC Heading"/>
    <w:basedOn w:val="Ttulo1"/>
    <w:next w:val="Normal"/>
    <w:uiPriority w:val="39"/>
    <w:unhideWhenUsed/>
    <w:qFormat/>
    <w:rsid w:val="00130EB7"/>
    <w:pPr>
      <w:outlineLvl w:val="9"/>
    </w:pPr>
    <w:rPr>
      <w:lang w:val="en-US"/>
    </w:rPr>
  </w:style>
  <w:style w:type="character" w:styleId="Textodelmarcadordeposicin">
    <w:name w:val="Placeholder Text"/>
    <w:basedOn w:val="Fuentedeprrafopredeter"/>
    <w:uiPriority w:val="99"/>
    <w:semiHidden/>
    <w:rsid w:val="006959C3"/>
    <w:rPr>
      <w:color w:val="666666"/>
    </w:rPr>
  </w:style>
  <w:style w:type="character" w:customStyle="1" w:styleId="muitypography-root">
    <w:name w:val="muitypography-root"/>
    <w:basedOn w:val="Fuentedeprrafopredeter"/>
    <w:uiPriority w:val="1"/>
    <w:rsid w:val="77ABFEF4"/>
  </w:style>
  <w:style w:type="character" w:customStyle="1" w:styleId="Ttulo3Car">
    <w:name w:val="Título 3 Car"/>
    <w:basedOn w:val="Fuentedeprrafopredeter"/>
    <w:link w:val="Ttulo3"/>
    <w:uiPriority w:val="9"/>
    <w:rsid w:val="009C60EA"/>
    <w:rPr>
      <w:rFonts w:ascii="Arial" w:eastAsiaTheme="majorEastAsia" w:hAnsi="Arial" w:cstheme="majorBidi"/>
      <w:b/>
      <w:sz w:val="24"/>
      <w:szCs w:val="24"/>
    </w:rPr>
  </w:style>
  <w:style w:type="character" w:customStyle="1" w:styleId="Ttulo4Car">
    <w:name w:val="Título 4 Car"/>
    <w:basedOn w:val="Fuentedeprrafopredeter"/>
    <w:link w:val="Ttulo4"/>
    <w:uiPriority w:val="9"/>
    <w:rsid w:val="009C60EA"/>
    <w:rPr>
      <w:rFonts w:ascii="Arial" w:eastAsiaTheme="majorEastAsia" w:hAnsi="Arial" w:cstheme="majorBidi"/>
      <w:b/>
      <w:iCs/>
      <w:sz w:val="24"/>
    </w:rPr>
  </w:style>
  <w:style w:type="paragraph" w:styleId="Descripcin">
    <w:name w:val="caption"/>
    <w:basedOn w:val="Normal"/>
    <w:next w:val="Normal"/>
    <w:uiPriority w:val="35"/>
    <w:unhideWhenUsed/>
    <w:qFormat/>
    <w:rsid w:val="004C64A7"/>
    <w:pPr>
      <w:spacing w:after="200" w:line="240" w:lineRule="auto"/>
    </w:pPr>
    <w:rPr>
      <w:i/>
      <w:iCs/>
      <w:color w:val="44546A" w:themeColor="text2"/>
      <w:sz w:val="18"/>
      <w:szCs w:val="18"/>
    </w:rPr>
  </w:style>
  <w:style w:type="paragraph" w:styleId="TDC3">
    <w:name w:val="toc 3"/>
    <w:basedOn w:val="Normal"/>
    <w:next w:val="Normal"/>
    <w:autoRedefine/>
    <w:uiPriority w:val="39"/>
    <w:unhideWhenUsed/>
    <w:rsid w:val="004C64A7"/>
    <w:pPr>
      <w:spacing w:after="100"/>
      <w:ind w:left="440"/>
    </w:pPr>
  </w:style>
  <w:style w:type="paragraph" w:styleId="Tabladeilustraciones">
    <w:name w:val="table of figures"/>
    <w:aliases w:val="Índice de Ilustraciones"/>
    <w:basedOn w:val="Normal"/>
    <w:next w:val="Normal"/>
    <w:uiPriority w:val="99"/>
    <w:unhideWhenUsed/>
    <w:rsid w:val="006601E8"/>
    <w:pPr>
      <w:spacing w:after="0"/>
    </w:pPr>
    <w:rPr>
      <w:rFonts w:ascii="Arial" w:hAnsi="Arial"/>
      <w:sz w:val="24"/>
    </w:rPr>
  </w:style>
  <w:style w:type="character" w:styleId="Nmerodelnea">
    <w:name w:val="line number"/>
    <w:basedOn w:val="Fuentedeprrafopredeter"/>
    <w:uiPriority w:val="99"/>
    <w:semiHidden/>
    <w:unhideWhenUsed/>
    <w:rsid w:val="00A5137A"/>
  </w:style>
  <w:style w:type="character" w:styleId="Refdecomentario">
    <w:name w:val="annotation reference"/>
    <w:basedOn w:val="Fuentedeprrafopredeter"/>
    <w:uiPriority w:val="99"/>
    <w:semiHidden/>
    <w:unhideWhenUsed/>
    <w:rsid w:val="00880A31"/>
    <w:rPr>
      <w:sz w:val="16"/>
      <w:szCs w:val="16"/>
    </w:rPr>
  </w:style>
  <w:style w:type="paragraph" w:styleId="Textocomentario">
    <w:name w:val="annotation text"/>
    <w:basedOn w:val="Normal"/>
    <w:link w:val="TextocomentarioCar"/>
    <w:uiPriority w:val="99"/>
    <w:unhideWhenUsed/>
    <w:rsid w:val="00880A31"/>
    <w:pPr>
      <w:spacing w:line="240" w:lineRule="auto"/>
    </w:pPr>
    <w:rPr>
      <w:sz w:val="20"/>
      <w:szCs w:val="20"/>
    </w:rPr>
  </w:style>
  <w:style w:type="character" w:customStyle="1" w:styleId="TextocomentarioCar">
    <w:name w:val="Texto comentario Car"/>
    <w:basedOn w:val="Fuentedeprrafopredeter"/>
    <w:link w:val="Textocomentario"/>
    <w:uiPriority w:val="99"/>
    <w:rsid w:val="00880A31"/>
    <w:rPr>
      <w:sz w:val="20"/>
      <w:szCs w:val="20"/>
    </w:rPr>
  </w:style>
  <w:style w:type="paragraph" w:styleId="Asuntodelcomentario">
    <w:name w:val="annotation subject"/>
    <w:basedOn w:val="Textocomentario"/>
    <w:next w:val="Textocomentario"/>
    <w:link w:val="AsuntodelcomentarioCar"/>
    <w:uiPriority w:val="99"/>
    <w:semiHidden/>
    <w:unhideWhenUsed/>
    <w:rsid w:val="00880A31"/>
    <w:rPr>
      <w:b/>
      <w:bCs/>
    </w:rPr>
  </w:style>
  <w:style w:type="character" w:customStyle="1" w:styleId="AsuntodelcomentarioCar">
    <w:name w:val="Asunto del comentario Car"/>
    <w:basedOn w:val="TextocomentarioCar"/>
    <w:link w:val="Asuntodelcomentario"/>
    <w:uiPriority w:val="99"/>
    <w:semiHidden/>
    <w:rsid w:val="00880A31"/>
    <w:rPr>
      <w:b/>
      <w:bCs/>
      <w:sz w:val="20"/>
      <w:szCs w:val="20"/>
    </w:rPr>
  </w:style>
  <w:style w:type="table" w:styleId="Tablaconcuadrcula">
    <w:name w:val="Table Grid"/>
    <w:basedOn w:val="Tablanormal"/>
    <w:uiPriority w:val="39"/>
    <w:rsid w:val="00FB0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1clara-nfasis1">
    <w:name w:val="Grid Table 1 Light Accent 1"/>
    <w:basedOn w:val="Tablanormal"/>
    <w:uiPriority w:val="46"/>
    <w:rsid w:val="00FB0F86"/>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Default">
    <w:name w:val="Default"/>
    <w:rsid w:val="009E5AF6"/>
    <w:pPr>
      <w:autoSpaceDE w:val="0"/>
      <w:autoSpaceDN w:val="0"/>
      <w:adjustRightInd w:val="0"/>
      <w:spacing w:after="0" w:line="240" w:lineRule="auto"/>
    </w:pPr>
    <w:rPr>
      <w:rFonts w:ascii="Calibri" w:hAnsi="Calibri" w:cs="Calibri"/>
      <w:color w:val="000000"/>
      <w:sz w:val="24"/>
      <w:szCs w:val="24"/>
    </w:rPr>
  </w:style>
  <w:style w:type="character" w:styleId="Mencinsinresolver">
    <w:name w:val="Unresolved Mention"/>
    <w:basedOn w:val="Fuentedeprrafopredeter"/>
    <w:uiPriority w:val="99"/>
    <w:semiHidden/>
    <w:unhideWhenUsed/>
    <w:rsid w:val="00C61615"/>
    <w:rPr>
      <w:color w:val="605E5C"/>
      <w:shd w:val="clear" w:color="auto" w:fill="E1DFDD"/>
    </w:rPr>
  </w:style>
  <w:style w:type="table" w:styleId="Tablaconcuadrcula4-nfasis1">
    <w:name w:val="Grid Table 4 Accent 1"/>
    <w:basedOn w:val="Tablanormal"/>
    <w:uiPriority w:val="49"/>
    <w:rsid w:val="00826A0C"/>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4583446">
      <w:bodyDiv w:val="1"/>
      <w:marLeft w:val="0"/>
      <w:marRight w:val="0"/>
      <w:marTop w:val="0"/>
      <w:marBottom w:val="0"/>
      <w:divBdr>
        <w:top w:val="none" w:sz="0" w:space="0" w:color="auto"/>
        <w:left w:val="none" w:sz="0" w:space="0" w:color="auto"/>
        <w:bottom w:val="none" w:sz="0" w:space="0" w:color="auto"/>
        <w:right w:val="none" w:sz="0" w:space="0" w:color="auto"/>
      </w:divBdr>
    </w:div>
    <w:div w:id="864178704">
      <w:bodyDiv w:val="1"/>
      <w:marLeft w:val="0"/>
      <w:marRight w:val="0"/>
      <w:marTop w:val="0"/>
      <w:marBottom w:val="0"/>
      <w:divBdr>
        <w:top w:val="none" w:sz="0" w:space="0" w:color="auto"/>
        <w:left w:val="none" w:sz="0" w:space="0" w:color="auto"/>
        <w:bottom w:val="none" w:sz="0" w:space="0" w:color="auto"/>
        <w:right w:val="none" w:sz="0" w:space="0" w:color="auto"/>
      </w:divBdr>
      <w:divsChild>
        <w:div w:id="575436159">
          <w:marLeft w:val="0"/>
          <w:marRight w:val="0"/>
          <w:marTop w:val="0"/>
          <w:marBottom w:val="0"/>
          <w:divBdr>
            <w:top w:val="none" w:sz="0" w:space="0" w:color="auto"/>
            <w:left w:val="none" w:sz="0" w:space="0" w:color="auto"/>
            <w:bottom w:val="none" w:sz="0" w:space="0" w:color="auto"/>
            <w:right w:val="none" w:sz="0" w:space="0" w:color="auto"/>
          </w:divBdr>
          <w:divsChild>
            <w:div w:id="68270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5061">
      <w:bodyDiv w:val="1"/>
      <w:marLeft w:val="0"/>
      <w:marRight w:val="0"/>
      <w:marTop w:val="0"/>
      <w:marBottom w:val="0"/>
      <w:divBdr>
        <w:top w:val="none" w:sz="0" w:space="0" w:color="auto"/>
        <w:left w:val="none" w:sz="0" w:space="0" w:color="auto"/>
        <w:bottom w:val="none" w:sz="0" w:space="0" w:color="auto"/>
        <w:right w:val="none" w:sz="0" w:space="0" w:color="auto"/>
      </w:divBdr>
    </w:div>
    <w:div w:id="1206715370">
      <w:bodyDiv w:val="1"/>
      <w:marLeft w:val="0"/>
      <w:marRight w:val="0"/>
      <w:marTop w:val="0"/>
      <w:marBottom w:val="0"/>
      <w:divBdr>
        <w:top w:val="none" w:sz="0" w:space="0" w:color="auto"/>
        <w:left w:val="none" w:sz="0" w:space="0" w:color="auto"/>
        <w:bottom w:val="none" w:sz="0" w:space="0" w:color="auto"/>
        <w:right w:val="none" w:sz="0" w:space="0" w:color="auto"/>
      </w:divBdr>
      <w:divsChild>
        <w:div w:id="1084305253">
          <w:marLeft w:val="0"/>
          <w:marRight w:val="0"/>
          <w:marTop w:val="0"/>
          <w:marBottom w:val="0"/>
          <w:divBdr>
            <w:top w:val="none" w:sz="0" w:space="0" w:color="auto"/>
            <w:left w:val="none" w:sz="0" w:space="0" w:color="auto"/>
            <w:bottom w:val="none" w:sz="0" w:space="0" w:color="auto"/>
            <w:right w:val="none" w:sz="0" w:space="0" w:color="auto"/>
          </w:divBdr>
          <w:divsChild>
            <w:div w:id="40569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219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1.xml"/><Relationship Id="rId26" Type="http://schemas.openxmlformats.org/officeDocument/2006/relationships/image" Target="media/image16.png"/><Relationship Id="rId39" Type="http://schemas.openxmlformats.org/officeDocument/2006/relationships/hyperlink" Target="http://www.repositorio.unadmexico.mx:8080/xmlui/bitstream/handle/123456789/315/Juana%20Mar%c3%ada%20Daniela%20Garc%c3%ada%20Garc%c3%ada.pdf?sequence=1&amp;isAllowed=y" TargetMode="External"/><Relationship Id="rId21" Type="http://schemas.openxmlformats.org/officeDocument/2006/relationships/image" Target="media/image11.png"/><Relationship Id="rId34" Type="http://schemas.openxmlformats.org/officeDocument/2006/relationships/image" Target="media/image24.emf"/><Relationship Id="rId42" Type="http://schemas.openxmlformats.org/officeDocument/2006/relationships/hyperlink" Target="https://www.iebschool.com/blog/conseguir-leads-inbound-marketing/" TargetMode="External"/><Relationship Id="rId47" Type="http://schemas.openxmlformats.org/officeDocument/2006/relationships/hyperlink" Target="https://es.semrush.com/blog/como-medir-marketing-digital-metricas-objetivos/" TargetMode="External"/><Relationship Id="rId50" Type="http://schemas.openxmlformats.org/officeDocument/2006/relationships/image" Target="media/image27.png"/><Relationship Id="rId55"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hyperlink" Target="https://www.iebschool.com/blog/que-es-como-calcula-roi-marketing-estrategico/" TargetMode="External"/><Relationship Id="rId46" Type="http://schemas.openxmlformats.org/officeDocument/2006/relationships/hyperlink" Target="https://www.salesforce.com/mx/blog/estrategias-de-ventas-para-pymes/"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10.emf"/><Relationship Id="rId29" Type="http://schemas.openxmlformats.org/officeDocument/2006/relationships/image" Target="media/image19.png"/><Relationship Id="rId41" Type="http://schemas.openxmlformats.org/officeDocument/2006/relationships/hyperlink" Target="https://blog.hubspot.es/marketing/metricas-para-medir-resultados-de-marketing" TargetMode="External"/><Relationship Id="rId54"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hyperlink" Target="https://www.esan.edu.pe/conexion-esan/el-pri-uno-de-los-indicadores-que-mas-llama-la-atencion-de-los-inversionistas" TargetMode="External"/><Relationship Id="rId40" Type="http://schemas.openxmlformats.org/officeDocument/2006/relationships/hyperlink" Target="https://www.liderlogo.es/marketing/que-son-las-herramientas-de-marketing-y-publicidad-descubre-su-importancia-y-utilidad/" TargetMode="External"/><Relationship Id="rId45" Type="http://schemas.openxmlformats.org/officeDocument/2006/relationships/hyperlink" Target="https://www.rdstation.com/blog/es/costo-de-adquisicion-del-cliente/" TargetMode="External"/><Relationship Id="rId53" Type="http://schemas.openxmlformats.org/officeDocument/2006/relationships/image" Target="media/image30.png"/><Relationship Id="rId58" Type="http://schemas.microsoft.com/office/2020/10/relationships/intelligence" Target="intelligence2.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s://www.bbva.com/es/salud-financiera/que-son-las-rentas-recurrentes-y-como-afectan-a-la-salud-financiera/" TargetMode="External"/><Relationship Id="rId49" Type="http://schemas.openxmlformats.org/officeDocument/2006/relationships/image" Target="media/image26.png"/><Relationship Id="rId57"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yperlink" Target="https://www.questionpro.com/blog/es/costo-de-adquisicion-de-clientes/" TargetMode="External"/><Relationship Id="rId52" Type="http://schemas.openxmlformats.org/officeDocument/2006/relationships/image" Target="media/image2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s://repositorio.ug.edu.ec/server/api/core/bitstreams/381b83ec-ef71-425b-812b-96e8ab78b82d/content" TargetMode="External"/><Relationship Id="rId48" Type="http://schemas.openxmlformats.org/officeDocument/2006/relationships/hyperlink" Target="https://trustmary.com/es/tasa-de-conversion/que-es-una-buena-tasa-de-conversion-en-ventas-y-como-mejorarla/"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8.pn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5">
            <a:lumMod val="50000"/>
          </a:schemeClr>
        </a:solidFill>
        <a:ln>
          <a:noFill/>
        </a:ln>
      </a:spPr>
      <a:bodyPr lIns="792000"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18CB7-877F-4305-B15B-E47399994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2381</TotalTime>
  <Pages>58</Pages>
  <Words>10548</Words>
  <Characters>58017</Characters>
  <Application>Microsoft Office Word</Application>
  <DocSecurity>0</DocSecurity>
  <Lines>483</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TP-Ana Lucia Salinas Mendoza</dc:creator>
  <cp:keywords/>
  <dc:description/>
  <cp:lastModifiedBy>Martha Elena Varela</cp:lastModifiedBy>
  <cp:revision>93</cp:revision>
  <cp:lastPrinted>2024-03-23T17:27:00Z</cp:lastPrinted>
  <dcterms:created xsi:type="dcterms:W3CDTF">2024-03-11T21:05:00Z</dcterms:created>
  <dcterms:modified xsi:type="dcterms:W3CDTF">2024-03-23T17:29:00Z</dcterms:modified>
</cp:coreProperties>
</file>